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617255" w14:textId="78438A22" w:rsidR="008B6F32" w:rsidRPr="00D33A85" w:rsidRDefault="00CD68A2" w:rsidP="00D920FA">
      <w:pPr>
        <w:pStyle w:val="IntenseQuote"/>
        <w:rPr>
          <w:rStyle w:val="Strong"/>
          <w:b w:val="0"/>
          <w:bCs w:val="0"/>
          <w:sz w:val="28"/>
          <w:szCs w:val="28"/>
        </w:rPr>
      </w:pPr>
      <w:r>
        <w:t xml:space="preserve">            </w:t>
      </w:r>
      <w:r w:rsidR="00D21C92">
        <w:t xml:space="preserve">                  </w:t>
      </w:r>
      <w:r>
        <w:t xml:space="preserve">     </w:t>
      </w:r>
      <w:r w:rsidR="004B0BE4" w:rsidRPr="002D224B">
        <w:rPr>
          <w:rtl/>
        </w:rPr>
        <w:t xml:space="preserve"> </w:t>
      </w:r>
      <w:r w:rsidR="001A6E5B">
        <w:rPr>
          <w:rtl/>
        </w:rPr>
        <w:t xml:space="preserve">       </w:t>
      </w:r>
      <w:r w:rsidR="001A6E5B" w:rsidRPr="00D33A85">
        <w:rPr>
          <w:b/>
          <w:bCs/>
          <w:sz w:val="28"/>
          <w:szCs w:val="28"/>
          <w:rtl/>
        </w:rPr>
        <w:t xml:space="preserve"> كنوز مصر :اكتشف أهم معلم اثري في كل محافظه </w:t>
      </w:r>
    </w:p>
    <w:p w14:paraId="17F77280" w14:textId="77777777" w:rsidR="00696BFD" w:rsidRPr="00CF28AB" w:rsidRDefault="00FE3095" w:rsidP="00463AF2">
      <w:pPr>
        <w:jc w:val="right"/>
        <w:rPr>
          <w:sz w:val="36"/>
          <w:szCs w:val="36"/>
          <w:rtl/>
        </w:rPr>
      </w:pPr>
      <w:r w:rsidRPr="00CF28AB">
        <w:rPr>
          <w:b/>
          <w:bCs/>
          <w:sz w:val="36"/>
          <w:szCs w:val="36"/>
          <w:rtl/>
        </w:rPr>
        <w:t>القاهرة:</w:t>
      </w:r>
      <w:r w:rsidR="00463AF2" w:rsidRPr="00CF28AB">
        <w:rPr>
          <w:sz w:val="36"/>
          <w:szCs w:val="36"/>
          <w:rtl/>
        </w:rPr>
        <w:t xml:space="preserve"> </w:t>
      </w:r>
      <w:r w:rsidR="00696BFD" w:rsidRPr="00CF28AB">
        <w:rPr>
          <w:sz w:val="36"/>
          <w:szCs w:val="36"/>
          <w:rtl/>
        </w:rPr>
        <w:t>الأهرامات من أشهر معالم مصر، بناها المصريون القدماء كمقابر لملوكهم. اللي بيميزها هو دقة بنائها، وضخامة أحجارها، وتصميمها الهندسي اللي خلاها تفضل صامدة آلاف السنين.</w:t>
      </w:r>
    </w:p>
    <w:p w14:paraId="0AF0563F" w14:textId="77777777" w:rsidR="00696BFD" w:rsidRDefault="00696BFD" w:rsidP="00463AF2">
      <w:pPr>
        <w:jc w:val="right"/>
      </w:pPr>
    </w:p>
    <w:p w14:paraId="7C5CC3D0" w14:textId="73844D79" w:rsidR="00696BFD" w:rsidRDefault="006E5C5C" w:rsidP="00463AF2">
      <w:pPr>
        <w:jc w:val="right"/>
      </w:pPr>
      <w:r>
        <w:rPr>
          <w:noProof/>
        </w:rPr>
        <w:drawing>
          <wp:anchor distT="0" distB="0" distL="114300" distR="114300" simplePos="0" relativeHeight="251659264" behindDoc="0" locked="0" layoutInCell="1" allowOverlap="1" wp14:anchorId="359D0FC5" wp14:editId="3F49C719">
            <wp:simplePos x="0" y="0"/>
            <wp:positionH relativeFrom="column">
              <wp:posOffset>0</wp:posOffset>
            </wp:positionH>
            <wp:positionV relativeFrom="paragraph">
              <wp:posOffset>317500</wp:posOffset>
            </wp:positionV>
            <wp:extent cx="3188970" cy="2125345"/>
            <wp:effectExtent l="0" t="0" r="0" b="8255"/>
            <wp:wrapTopAndBottom/>
            <wp:docPr id="1729068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68576" name="Picture 1729068576"/>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88970" cy="2125345"/>
                    </a:xfrm>
                    <a:prstGeom prst="rect">
                      <a:avLst/>
                    </a:prstGeom>
                  </pic:spPr>
                </pic:pic>
              </a:graphicData>
            </a:graphic>
            <wp14:sizeRelH relativeFrom="margin">
              <wp14:pctWidth>0</wp14:pctWidth>
            </wp14:sizeRelH>
            <wp14:sizeRelV relativeFrom="margin">
              <wp14:pctHeight>0</wp14:pctHeight>
            </wp14:sizeRelV>
          </wp:anchor>
        </w:drawing>
      </w:r>
    </w:p>
    <w:p w14:paraId="0A0A75F6" w14:textId="41296424" w:rsidR="002C0ED2" w:rsidRDefault="002C0ED2" w:rsidP="00463AF2">
      <w:pPr>
        <w:jc w:val="right"/>
      </w:pPr>
    </w:p>
    <w:p w14:paraId="1DC6C4A9" w14:textId="77777777" w:rsidR="00A11DCA" w:rsidRDefault="00A11DCA" w:rsidP="00463AF2">
      <w:pPr>
        <w:jc w:val="right"/>
      </w:pPr>
    </w:p>
    <w:p w14:paraId="150830F3" w14:textId="4B343390" w:rsidR="00CF28AB" w:rsidRDefault="00A11DCA" w:rsidP="00CF28AB">
      <w:pPr>
        <w:jc w:val="right"/>
        <w:rPr>
          <w:sz w:val="36"/>
          <w:szCs w:val="36"/>
        </w:rPr>
      </w:pPr>
      <w:r w:rsidRPr="00CF28AB">
        <w:rPr>
          <w:b/>
          <w:bCs/>
          <w:sz w:val="36"/>
          <w:szCs w:val="36"/>
          <w:rtl/>
        </w:rPr>
        <w:t>الجيزه:</w:t>
      </w:r>
      <w:r w:rsidR="00874556">
        <w:rPr>
          <w:b/>
          <w:bCs/>
          <w:rtl/>
        </w:rPr>
        <w:t xml:space="preserve">  </w:t>
      </w:r>
      <w:r w:rsidR="00874556">
        <w:rPr>
          <w:sz w:val="36"/>
          <w:szCs w:val="36"/>
          <w:rtl/>
        </w:rPr>
        <w:t xml:space="preserve">معبد ايزيس </w:t>
      </w:r>
      <w:r w:rsidR="00957593">
        <w:rPr>
          <w:sz w:val="36"/>
          <w:szCs w:val="36"/>
          <w:rtl/>
        </w:rPr>
        <w:t>و هرم زوسر :</w:t>
      </w:r>
      <w:r w:rsidR="00CF28AB">
        <w:rPr>
          <w:sz w:val="36"/>
          <w:szCs w:val="36"/>
          <w:rtl/>
        </w:rPr>
        <w:t xml:space="preserve"> هرم زوسر في سقارة هو أول هرم بني في مصر، ويتميز بتصميمه المدرج، اللي كان بداية تطور بناء الأهرامات. أما معبد إيزيس في فيلة، فهو معبد مخصص لعبادة الإلهة إيزيس، وبيتميز بنقوشه الرائعة وموقعه الفريد وسط المياه.</w:t>
      </w:r>
    </w:p>
    <w:p w14:paraId="349D1593" w14:textId="77777777" w:rsidR="00A9637C" w:rsidRDefault="00A9637C" w:rsidP="00CF28AB">
      <w:pPr>
        <w:jc w:val="right"/>
        <w:rPr>
          <w:sz w:val="36"/>
          <w:szCs w:val="36"/>
        </w:rPr>
      </w:pPr>
    </w:p>
    <w:p w14:paraId="420841FD" w14:textId="30331948" w:rsidR="00A9637C" w:rsidRPr="00874556" w:rsidRDefault="00392107" w:rsidP="00CF28AB">
      <w:pPr>
        <w:jc w:val="right"/>
        <w:rPr>
          <w:sz w:val="36"/>
          <w:szCs w:val="36"/>
        </w:rPr>
      </w:pPr>
      <w:r>
        <w:rPr>
          <w:noProof/>
          <w:sz w:val="36"/>
          <w:szCs w:val="36"/>
        </w:rPr>
        <w:drawing>
          <wp:anchor distT="0" distB="0" distL="114300" distR="114300" simplePos="0" relativeHeight="251661312" behindDoc="0" locked="0" layoutInCell="1" allowOverlap="1" wp14:anchorId="6D65AF45" wp14:editId="39259D04">
            <wp:simplePos x="0" y="0"/>
            <wp:positionH relativeFrom="column">
              <wp:posOffset>0</wp:posOffset>
            </wp:positionH>
            <wp:positionV relativeFrom="paragraph">
              <wp:posOffset>424180</wp:posOffset>
            </wp:positionV>
            <wp:extent cx="4484370" cy="3190240"/>
            <wp:effectExtent l="0" t="0" r="0" b="0"/>
            <wp:wrapTopAndBottom/>
            <wp:docPr id="8281491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49168" name="Picture 828149168"/>
                    <pic:cNvPicPr/>
                  </pic:nvPicPr>
                  <pic:blipFill>
                    <a:blip r:embed="rId6">
                      <a:extLst>
                        <a:ext uri="{28A0092B-C50C-407E-A947-70E740481C1C}">
                          <a14:useLocalDpi xmlns:a14="http://schemas.microsoft.com/office/drawing/2010/main" val="0"/>
                        </a:ext>
                      </a:extLst>
                    </a:blip>
                    <a:stretch>
                      <a:fillRect/>
                    </a:stretch>
                  </pic:blipFill>
                  <pic:spPr>
                    <a:xfrm>
                      <a:off x="0" y="0"/>
                      <a:ext cx="4484370" cy="3190240"/>
                    </a:xfrm>
                    <a:prstGeom prst="rect">
                      <a:avLst/>
                    </a:prstGeom>
                  </pic:spPr>
                </pic:pic>
              </a:graphicData>
            </a:graphic>
            <wp14:sizeRelH relativeFrom="margin">
              <wp14:pctWidth>0</wp14:pctWidth>
            </wp14:sizeRelH>
            <wp14:sizeRelV relativeFrom="margin">
              <wp14:pctHeight>0</wp14:pctHeight>
            </wp14:sizeRelV>
          </wp:anchor>
        </w:drawing>
      </w:r>
    </w:p>
    <w:p w14:paraId="7D777733" w14:textId="36934F40" w:rsidR="00A11DCA" w:rsidRDefault="00392107" w:rsidP="000A1E11">
      <w:pPr>
        <w:pStyle w:val="ListParagraph"/>
        <w:jc w:val="center"/>
        <w:rPr>
          <w:sz w:val="36"/>
          <w:szCs w:val="36"/>
        </w:rPr>
      </w:pPr>
      <w:r>
        <w:rPr>
          <w:noProof/>
        </w:rPr>
        <w:drawing>
          <wp:anchor distT="0" distB="0" distL="114300" distR="114300" simplePos="0" relativeHeight="251660288" behindDoc="0" locked="0" layoutInCell="1" allowOverlap="1" wp14:anchorId="4A9BC33C" wp14:editId="520AC2C3">
            <wp:simplePos x="0" y="0"/>
            <wp:positionH relativeFrom="column">
              <wp:posOffset>1709057</wp:posOffset>
            </wp:positionH>
            <wp:positionV relativeFrom="paragraph">
              <wp:posOffset>3755299</wp:posOffset>
            </wp:positionV>
            <wp:extent cx="4440827" cy="3964971"/>
            <wp:effectExtent l="0" t="0" r="0" b="0"/>
            <wp:wrapTopAndBottom/>
            <wp:docPr id="1655424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24243" name="Picture 1655424243"/>
                    <pic:cNvPicPr/>
                  </pic:nvPicPr>
                  <pic:blipFill>
                    <a:blip r:embed="rId7">
                      <a:extLst>
                        <a:ext uri="{28A0092B-C50C-407E-A947-70E740481C1C}">
                          <a14:useLocalDpi xmlns:a14="http://schemas.microsoft.com/office/drawing/2010/main" val="0"/>
                        </a:ext>
                      </a:extLst>
                    </a:blip>
                    <a:stretch>
                      <a:fillRect/>
                    </a:stretch>
                  </pic:blipFill>
                  <pic:spPr>
                    <a:xfrm>
                      <a:off x="0" y="0"/>
                      <a:ext cx="4440827" cy="3964971"/>
                    </a:xfrm>
                    <a:prstGeom prst="rect">
                      <a:avLst/>
                    </a:prstGeom>
                  </pic:spPr>
                </pic:pic>
              </a:graphicData>
            </a:graphic>
            <wp14:sizeRelH relativeFrom="margin">
              <wp14:pctWidth>0</wp14:pctWidth>
            </wp14:sizeRelH>
            <wp14:sizeRelV relativeFrom="margin">
              <wp14:pctHeight>0</wp14:pctHeight>
            </wp14:sizeRelV>
          </wp:anchor>
        </w:drawing>
      </w:r>
    </w:p>
    <w:p w14:paraId="7D247EAC" w14:textId="77777777" w:rsidR="000A1E11" w:rsidRDefault="000A1E11" w:rsidP="000A1E11">
      <w:pPr>
        <w:pStyle w:val="ListParagraph"/>
        <w:jc w:val="center"/>
        <w:rPr>
          <w:sz w:val="36"/>
          <w:szCs w:val="36"/>
        </w:rPr>
      </w:pPr>
    </w:p>
    <w:p w14:paraId="6EF915E0" w14:textId="517CC29E" w:rsidR="000A1E11" w:rsidRDefault="000A1E11" w:rsidP="000A1E11">
      <w:pPr>
        <w:pStyle w:val="ListParagraph"/>
        <w:jc w:val="center"/>
        <w:rPr>
          <w:sz w:val="36"/>
          <w:szCs w:val="36"/>
        </w:rPr>
      </w:pPr>
    </w:p>
    <w:p w14:paraId="6471BCFF" w14:textId="6E5AD3B3" w:rsidR="00366009" w:rsidRDefault="00912E8A" w:rsidP="00366009">
      <w:pPr>
        <w:ind w:left="720"/>
        <w:jc w:val="right"/>
        <w:rPr>
          <w:sz w:val="36"/>
          <w:szCs w:val="36"/>
        </w:rPr>
      </w:pPr>
      <w:r>
        <w:rPr>
          <w:rFonts w:hint="cs"/>
          <w:b/>
          <w:bCs/>
          <w:sz w:val="36"/>
          <w:szCs w:val="36"/>
          <w:rtl/>
        </w:rPr>
        <w:t>ا</w:t>
      </w:r>
      <w:r>
        <w:rPr>
          <w:b/>
          <w:bCs/>
          <w:sz w:val="36"/>
          <w:szCs w:val="36"/>
          <w:rtl/>
        </w:rPr>
        <w:t>لاسكندريه:</w:t>
      </w:r>
      <w:r w:rsidR="00B309B0">
        <w:rPr>
          <w:sz w:val="36"/>
          <w:szCs w:val="36"/>
          <w:rtl/>
        </w:rPr>
        <w:t xml:space="preserve"> </w:t>
      </w:r>
      <w:r w:rsidR="00366009">
        <w:rPr>
          <w:sz w:val="36"/>
          <w:szCs w:val="36"/>
          <w:rtl/>
        </w:rPr>
        <w:t>عمود السواري وقلعة قايتباي من أهم معالم الإسكندرية التاريخية.</w:t>
      </w:r>
    </w:p>
    <w:p w14:paraId="07551529" w14:textId="1AE6EC07" w:rsidR="00366009" w:rsidRDefault="00366009" w:rsidP="00366009">
      <w:pPr>
        <w:ind w:left="720"/>
        <w:jc w:val="right"/>
        <w:rPr>
          <w:sz w:val="36"/>
          <w:szCs w:val="36"/>
        </w:rPr>
      </w:pPr>
      <w:r>
        <w:rPr>
          <w:sz w:val="36"/>
          <w:szCs w:val="36"/>
          <w:rtl/>
        </w:rPr>
        <w:t>عمود السواري: عمود أثري ضخم من الجرانيت الأحمر، بارتفاع حوالي 27 متر، بُني في العصر الروماني تخليدًا للإمبراطور دقلديانوس.</w:t>
      </w:r>
    </w:p>
    <w:p w14:paraId="13D33E9A" w14:textId="60D42644" w:rsidR="00366009" w:rsidRDefault="00366009" w:rsidP="00383686">
      <w:pPr>
        <w:ind w:left="720"/>
        <w:jc w:val="right"/>
        <w:rPr>
          <w:sz w:val="36"/>
          <w:szCs w:val="36"/>
          <w:rtl/>
        </w:rPr>
      </w:pPr>
      <w:r>
        <w:rPr>
          <w:sz w:val="36"/>
          <w:szCs w:val="36"/>
          <w:rtl/>
        </w:rPr>
        <w:t>قلعة قايتباي: حصن دفاعي بناه السلطان قايتباي في القرن الـ15 على أنقاض فنار الإسكندرية لحماية الساحل من الهجمات.</w:t>
      </w:r>
    </w:p>
    <w:p w14:paraId="7C31F6BB" w14:textId="0B7140B0" w:rsidR="00366009" w:rsidRDefault="00366009" w:rsidP="00912E8A">
      <w:pPr>
        <w:ind w:left="720"/>
        <w:jc w:val="right"/>
        <w:rPr>
          <w:sz w:val="36"/>
          <w:szCs w:val="36"/>
        </w:rPr>
      </w:pPr>
      <w:r>
        <w:rPr>
          <w:sz w:val="36"/>
          <w:szCs w:val="36"/>
          <w:rtl/>
        </w:rPr>
        <w:t>بيتم العمل على ترميمهم وتطوير المنطقة المحيطة، عشان يفضلوا مزارين سياحيين مهمين، مع تحسين الإضاءة والخدمات السياحية للحفاظ على تاريخهم.</w:t>
      </w:r>
    </w:p>
    <w:p w14:paraId="60EF2365" w14:textId="0A971E64" w:rsidR="00383686" w:rsidRDefault="00383686" w:rsidP="00912E8A">
      <w:pPr>
        <w:ind w:left="720"/>
        <w:jc w:val="right"/>
        <w:rPr>
          <w:sz w:val="36"/>
          <w:szCs w:val="36"/>
        </w:rPr>
      </w:pPr>
    </w:p>
    <w:p w14:paraId="7FFD4126" w14:textId="572C96B2" w:rsidR="00366009" w:rsidRDefault="00AB2712" w:rsidP="000F6D37">
      <w:pPr>
        <w:ind w:left="720"/>
        <w:jc w:val="right"/>
        <w:rPr>
          <w:sz w:val="36"/>
          <w:szCs w:val="36"/>
        </w:rPr>
      </w:pPr>
      <w:r>
        <w:rPr>
          <w:noProof/>
          <w:sz w:val="36"/>
          <w:szCs w:val="36"/>
        </w:rPr>
        <w:drawing>
          <wp:anchor distT="0" distB="0" distL="114300" distR="114300" simplePos="0" relativeHeight="251663360" behindDoc="0" locked="0" layoutInCell="1" allowOverlap="1" wp14:anchorId="181412D7" wp14:editId="78432C0F">
            <wp:simplePos x="0" y="0"/>
            <wp:positionH relativeFrom="column">
              <wp:posOffset>-621030</wp:posOffset>
            </wp:positionH>
            <wp:positionV relativeFrom="paragraph">
              <wp:posOffset>1377950</wp:posOffset>
            </wp:positionV>
            <wp:extent cx="2599690" cy="2496820"/>
            <wp:effectExtent l="0" t="0" r="0" b="0"/>
            <wp:wrapTopAndBottom/>
            <wp:docPr id="14158227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22780" name="Picture 1415822780"/>
                    <pic:cNvPicPr/>
                  </pic:nvPicPr>
                  <pic:blipFill>
                    <a:blip r:embed="rId8">
                      <a:extLst>
                        <a:ext uri="{28A0092B-C50C-407E-A947-70E740481C1C}">
                          <a14:useLocalDpi xmlns:a14="http://schemas.microsoft.com/office/drawing/2010/main" val="0"/>
                        </a:ext>
                      </a:extLst>
                    </a:blip>
                    <a:stretch>
                      <a:fillRect/>
                    </a:stretch>
                  </pic:blipFill>
                  <pic:spPr>
                    <a:xfrm>
                      <a:off x="0" y="0"/>
                      <a:ext cx="2599690" cy="2496820"/>
                    </a:xfrm>
                    <a:prstGeom prst="rect">
                      <a:avLst/>
                    </a:prstGeom>
                  </pic:spPr>
                </pic:pic>
              </a:graphicData>
            </a:graphic>
            <wp14:sizeRelH relativeFrom="margin">
              <wp14:pctWidth>0</wp14:pctWidth>
            </wp14:sizeRelH>
            <wp14:sizeRelV relativeFrom="margin">
              <wp14:pctHeight>0</wp14:pctHeight>
            </wp14:sizeRelV>
          </wp:anchor>
        </w:drawing>
      </w:r>
      <w:r>
        <w:rPr>
          <w:noProof/>
          <w:sz w:val="36"/>
          <w:szCs w:val="36"/>
        </w:rPr>
        <w:drawing>
          <wp:anchor distT="0" distB="0" distL="114300" distR="114300" simplePos="0" relativeHeight="251662336" behindDoc="0" locked="0" layoutInCell="1" allowOverlap="1" wp14:anchorId="78CFEE90" wp14:editId="513AE738">
            <wp:simplePos x="0" y="0"/>
            <wp:positionH relativeFrom="column">
              <wp:posOffset>3504565</wp:posOffset>
            </wp:positionH>
            <wp:positionV relativeFrom="paragraph">
              <wp:posOffset>335280</wp:posOffset>
            </wp:positionV>
            <wp:extent cx="2525395" cy="2294890"/>
            <wp:effectExtent l="0" t="0" r="8255" b="0"/>
            <wp:wrapTopAndBottom/>
            <wp:docPr id="199599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9332" name="Picture 199599332"/>
                    <pic:cNvPicPr/>
                  </pic:nvPicPr>
                  <pic:blipFill>
                    <a:blip r:embed="rId9">
                      <a:extLst>
                        <a:ext uri="{28A0092B-C50C-407E-A947-70E740481C1C}">
                          <a14:useLocalDpi xmlns:a14="http://schemas.microsoft.com/office/drawing/2010/main" val="0"/>
                        </a:ext>
                      </a:extLst>
                    </a:blip>
                    <a:stretch>
                      <a:fillRect/>
                    </a:stretch>
                  </pic:blipFill>
                  <pic:spPr>
                    <a:xfrm>
                      <a:off x="0" y="0"/>
                      <a:ext cx="2525395" cy="2294890"/>
                    </a:xfrm>
                    <a:prstGeom prst="rect">
                      <a:avLst/>
                    </a:prstGeom>
                  </pic:spPr>
                </pic:pic>
              </a:graphicData>
            </a:graphic>
            <wp14:sizeRelH relativeFrom="margin">
              <wp14:pctWidth>0</wp14:pctWidth>
            </wp14:sizeRelH>
            <wp14:sizeRelV relativeFrom="margin">
              <wp14:pctHeight>0</wp14:pctHeight>
            </wp14:sizeRelV>
          </wp:anchor>
        </w:drawing>
      </w:r>
    </w:p>
    <w:p w14:paraId="0FF9E3DF" w14:textId="77777777" w:rsidR="0039520A" w:rsidRDefault="0039520A" w:rsidP="00912E8A">
      <w:pPr>
        <w:ind w:left="720"/>
        <w:jc w:val="right"/>
        <w:rPr>
          <w:sz w:val="36"/>
          <w:szCs w:val="36"/>
        </w:rPr>
      </w:pPr>
    </w:p>
    <w:p w14:paraId="49921C9D" w14:textId="385BE3E3" w:rsidR="00F17CCE" w:rsidRDefault="003D4CBA" w:rsidP="00F17CCE">
      <w:pPr>
        <w:ind w:left="720"/>
        <w:jc w:val="right"/>
        <w:rPr>
          <w:sz w:val="36"/>
          <w:szCs w:val="36"/>
        </w:rPr>
      </w:pPr>
      <w:r>
        <w:rPr>
          <w:rFonts w:hint="cs"/>
          <w:b/>
          <w:bCs/>
          <w:sz w:val="36"/>
          <w:szCs w:val="36"/>
          <w:rtl/>
        </w:rPr>
        <w:t>ا</w:t>
      </w:r>
      <w:r>
        <w:rPr>
          <w:b/>
          <w:bCs/>
          <w:sz w:val="36"/>
          <w:szCs w:val="36"/>
          <w:rtl/>
        </w:rPr>
        <w:t>لبحيرة:</w:t>
      </w:r>
      <w:r w:rsidR="00F17CCE">
        <w:rPr>
          <w:rFonts w:hint="cs"/>
          <w:sz w:val="36"/>
          <w:szCs w:val="36"/>
          <w:rtl/>
        </w:rPr>
        <w:t>مسجد ومدرسة أبو الريش في رشيد.</w:t>
      </w:r>
    </w:p>
    <w:p w14:paraId="64A47810" w14:textId="6A069E0F" w:rsidR="00F17CCE" w:rsidRDefault="00F17CCE" w:rsidP="00F17CCE">
      <w:pPr>
        <w:ind w:left="720"/>
        <w:jc w:val="right"/>
        <w:rPr>
          <w:sz w:val="36"/>
          <w:szCs w:val="36"/>
        </w:rPr>
      </w:pPr>
      <w:r>
        <w:rPr>
          <w:rFonts w:hint="cs"/>
          <w:sz w:val="36"/>
          <w:szCs w:val="36"/>
          <w:rtl/>
        </w:rPr>
        <w:t>واحد من أقدم المساجد في رشيد، بناه الأمير عبد الرحمن الريس في العصر العثماني.</w:t>
      </w:r>
    </w:p>
    <w:p w14:paraId="2DD7E6ED" w14:textId="6D1CFFC2" w:rsidR="00F17CCE" w:rsidRDefault="00F17CCE" w:rsidP="00F17CCE">
      <w:pPr>
        <w:ind w:left="720"/>
        <w:jc w:val="right"/>
        <w:rPr>
          <w:sz w:val="36"/>
          <w:szCs w:val="36"/>
        </w:rPr>
      </w:pPr>
      <w:r>
        <w:rPr>
          <w:rFonts w:hint="cs"/>
          <w:sz w:val="36"/>
          <w:szCs w:val="36"/>
          <w:rtl/>
        </w:rPr>
        <w:t>يتميز بالعمارة الإسلامية العثمانية، وخاصة المئذنة والزخارف الخشبية الجميلة.</w:t>
      </w:r>
    </w:p>
    <w:p w14:paraId="4EC2DF7F" w14:textId="77777777" w:rsidR="00F17CCE" w:rsidRDefault="00F17CCE" w:rsidP="003D4CBA">
      <w:pPr>
        <w:ind w:left="720"/>
        <w:jc w:val="right"/>
        <w:rPr>
          <w:sz w:val="36"/>
          <w:szCs w:val="36"/>
        </w:rPr>
      </w:pPr>
      <w:r>
        <w:rPr>
          <w:rFonts w:hint="cs"/>
          <w:sz w:val="36"/>
          <w:szCs w:val="36"/>
          <w:rtl/>
        </w:rPr>
        <w:t>كان مركزًا للعلم والدراسة، حيث كانت تُدرّس فيه علوم الدين والفقه.</w:t>
      </w:r>
    </w:p>
    <w:p w14:paraId="329276DC" w14:textId="0C1C9898" w:rsidR="00F17CCE" w:rsidRPr="003D4CBA" w:rsidRDefault="00DE3778" w:rsidP="00F17CCE">
      <w:pPr>
        <w:rPr>
          <w:sz w:val="36"/>
          <w:szCs w:val="36"/>
        </w:rPr>
      </w:pPr>
      <w:r>
        <w:rPr>
          <w:noProof/>
          <w:sz w:val="36"/>
          <w:szCs w:val="36"/>
        </w:rPr>
        <w:drawing>
          <wp:anchor distT="0" distB="0" distL="114300" distR="114300" simplePos="0" relativeHeight="251664384" behindDoc="0" locked="0" layoutInCell="1" allowOverlap="1" wp14:anchorId="4016C281" wp14:editId="134364AE">
            <wp:simplePos x="0" y="0"/>
            <wp:positionH relativeFrom="column">
              <wp:posOffset>2132965</wp:posOffset>
            </wp:positionH>
            <wp:positionV relativeFrom="paragraph">
              <wp:posOffset>287655</wp:posOffset>
            </wp:positionV>
            <wp:extent cx="3927475" cy="2945765"/>
            <wp:effectExtent l="0" t="0" r="0" b="6985"/>
            <wp:wrapTopAndBottom/>
            <wp:docPr id="1882602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02051" name="Picture 1882602051"/>
                    <pic:cNvPicPr/>
                  </pic:nvPicPr>
                  <pic:blipFill>
                    <a:blip r:embed="rId10">
                      <a:extLst>
                        <a:ext uri="{28A0092B-C50C-407E-A947-70E740481C1C}">
                          <a14:useLocalDpi xmlns:a14="http://schemas.microsoft.com/office/drawing/2010/main" val="0"/>
                        </a:ext>
                      </a:extLst>
                    </a:blip>
                    <a:stretch>
                      <a:fillRect/>
                    </a:stretch>
                  </pic:blipFill>
                  <pic:spPr>
                    <a:xfrm>
                      <a:off x="0" y="0"/>
                      <a:ext cx="3927475" cy="2945765"/>
                    </a:xfrm>
                    <a:prstGeom prst="rect">
                      <a:avLst/>
                    </a:prstGeom>
                  </pic:spPr>
                </pic:pic>
              </a:graphicData>
            </a:graphic>
            <wp14:sizeRelH relativeFrom="margin">
              <wp14:pctWidth>0</wp14:pctWidth>
            </wp14:sizeRelH>
            <wp14:sizeRelV relativeFrom="margin">
              <wp14:pctHeight>0</wp14:pctHeight>
            </wp14:sizeRelV>
          </wp:anchor>
        </w:drawing>
      </w:r>
    </w:p>
    <w:p w14:paraId="12D1CA1B" w14:textId="47E53FB9" w:rsidR="000A1E11" w:rsidRDefault="00912E8A" w:rsidP="00912E8A">
      <w:pPr>
        <w:ind w:left="720"/>
        <w:jc w:val="right"/>
        <w:rPr>
          <w:sz w:val="36"/>
          <w:szCs w:val="36"/>
        </w:rPr>
      </w:pPr>
      <w:r>
        <w:rPr>
          <w:sz w:val="36"/>
          <w:szCs w:val="36"/>
          <w:rtl/>
        </w:rPr>
        <w:t xml:space="preserve"> </w:t>
      </w:r>
    </w:p>
    <w:p w14:paraId="1D47D8BA" w14:textId="77777777" w:rsidR="000F6D37" w:rsidRDefault="000F6D37" w:rsidP="00912E8A">
      <w:pPr>
        <w:ind w:left="720"/>
        <w:jc w:val="right"/>
        <w:rPr>
          <w:sz w:val="36"/>
          <w:szCs w:val="36"/>
        </w:rPr>
      </w:pPr>
    </w:p>
    <w:p w14:paraId="5B9A8D41" w14:textId="77777777" w:rsidR="007F2E1E" w:rsidRDefault="007F2E1E" w:rsidP="00912E8A">
      <w:pPr>
        <w:ind w:left="720"/>
        <w:jc w:val="right"/>
        <w:rPr>
          <w:sz w:val="36"/>
          <w:szCs w:val="36"/>
          <w:rtl/>
        </w:rPr>
      </w:pPr>
      <w:r>
        <w:rPr>
          <w:rFonts w:hint="cs"/>
          <w:b/>
          <w:bCs/>
          <w:sz w:val="36"/>
          <w:szCs w:val="36"/>
          <w:rtl/>
        </w:rPr>
        <w:t>ك</w:t>
      </w:r>
      <w:r>
        <w:rPr>
          <w:b/>
          <w:bCs/>
          <w:sz w:val="36"/>
          <w:szCs w:val="36"/>
          <w:rtl/>
        </w:rPr>
        <w:t>فر الشيخ:</w:t>
      </w:r>
      <w:r>
        <w:rPr>
          <w:sz w:val="36"/>
          <w:szCs w:val="36"/>
          <w:rtl/>
        </w:rPr>
        <w:t>تل الفراعين (بوتو) في كفر الشيخ هو موقع أثري مهم، كان عاصمة مصر السفلى قبل التوحيد، ومقر عبادة الإلهة واجيت. يتميز ببقايا معابد وتماثيل ملكية، أبرزها تمثال رمسيس الثاني وسخمت. تُجري الدولة حاليًا أعمال تنقيب وتطوير لجعله وجهة سياحية بارزة. يُعد التل شاهدًا على نشأة الحضارة المصرية، ومستقبله مرتبط بدمجه في المسار السياحي الفرعوني وتعزيز قيمته عالميًا.</w:t>
      </w:r>
    </w:p>
    <w:p w14:paraId="5329ED26" w14:textId="77777777" w:rsidR="007F2E1E" w:rsidRDefault="007F2E1E" w:rsidP="00912E8A">
      <w:pPr>
        <w:ind w:left="720"/>
        <w:jc w:val="right"/>
        <w:rPr>
          <w:sz w:val="36"/>
          <w:szCs w:val="36"/>
        </w:rPr>
      </w:pPr>
    </w:p>
    <w:p w14:paraId="4FA0EB86" w14:textId="25923FF5" w:rsidR="007F2E1E" w:rsidRPr="007F2E1E" w:rsidRDefault="00FF3C6B" w:rsidP="00912E8A">
      <w:pPr>
        <w:ind w:left="720"/>
        <w:jc w:val="right"/>
        <w:rPr>
          <w:sz w:val="36"/>
          <w:szCs w:val="36"/>
        </w:rPr>
      </w:pPr>
      <w:r>
        <w:rPr>
          <w:noProof/>
          <w:sz w:val="36"/>
          <w:szCs w:val="36"/>
        </w:rPr>
        <w:drawing>
          <wp:anchor distT="0" distB="0" distL="114300" distR="114300" simplePos="0" relativeHeight="251665408" behindDoc="0" locked="0" layoutInCell="1" allowOverlap="1" wp14:anchorId="76AC5CB0" wp14:editId="5E9A7874">
            <wp:simplePos x="0" y="0"/>
            <wp:positionH relativeFrom="column">
              <wp:posOffset>28575</wp:posOffset>
            </wp:positionH>
            <wp:positionV relativeFrom="paragraph">
              <wp:posOffset>97155</wp:posOffset>
            </wp:positionV>
            <wp:extent cx="5619750" cy="3000375"/>
            <wp:effectExtent l="0" t="0" r="0" b="9525"/>
            <wp:wrapTopAndBottom/>
            <wp:docPr id="1558500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00210" name="Picture 1558500210"/>
                    <pic:cNvPicPr/>
                  </pic:nvPicPr>
                  <pic:blipFill>
                    <a:blip r:embed="rId11">
                      <a:extLst>
                        <a:ext uri="{28A0092B-C50C-407E-A947-70E740481C1C}">
                          <a14:useLocalDpi xmlns:a14="http://schemas.microsoft.com/office/drawing/2010/main" val="0"/>
                        </a:ext>
                      </a:extLst>
                    </a:blip>
                    <a:stretch>
                      <a:fillRect/>
                    </a:stretch>
                  </pic:blipFill>
                  <pic:spPr>
                    <a:xfrm>
                      <a:off x="0" y="0"/>
                      <a:ext cx="5619750" cy="3000375"/>
                    </a:xfrm>
                    <a:prstGeom prst="rect">
                      <a:avLst/>
                    </a:prstGeom>
                  </pic:spPr>
                </pic:pic>
              </a:graphicData>
            </a:graphic>
          </wp:anchor>
        </w:drawing>
      </w:r>
    </w:p>
    <w:p w14:paraId="553A851F" w14:textId="0A7BB249" w:rsidR="000F6D37" w:rsidRDefault="000F6D37" w:rsidP="00912E8A">
      <w:pPr>
        <w:ind w:left="720"/>
        <w:jc w:val="right"/>
        <w:rPr>
          <w:sz w:val="36"/>
          <w:szCs w:val="36"/>
        </w:rPr>
      </w:pPr>
    </w:p>
    <w:p w14:paraId="0FD5329D" w14:textId="0373A7F9" w:rsidR="0006613E" w:rsidRDefault="0006613E" w:rsidP="00B23AC5">
      <w:pPr>
        <w:ind w:left="720"/>
        <w:jc w:val="right"/>
        <w:rPr>
          <w:sz w:val="36"/>
          <w:szCs w:val="36"/>
        </w:rPr>
      </w:pPr>
      <w:r>
        <w:rPr>
          <w:rFonts w:hint="cs"/>
          <w:b/>
          <w:bCs/>
          <w:sz w:val="36"/>
          <w:szCs w:val="36"/>
          <w:rtl/>
        </w:rPr>
        <w:t>ا</w:t>
      </w:r>
      <w:r>
        <w:rPr>
          <w:b/>
          <w:bCs/>
          <w:sz w:val="36"/>
          <w:szCs w:val="36"/>
          <w:rtl/>
        </w:rPr>
        <w:t>لشرقيه:</w:t>
      </w:r>
      <w:r>
        <w:rPr>
          <w:rFonts w:hint="cs"/>
          <w:sz w:val="36"/>
          <w:szCs w:val="36"/>
          <w:rtl/>
        </w:rPr>
        <w:t>صان الحجر (المعروفة قديمًا بـ "تانيس") من أهم المواقع الأثرية في محافظة الشرقية، وكانت عاصمة لمصر خلال الأسرتين 21 و22 في العصر الفرعوني. المكان ده كان مليان معابد ومسلات ضخمة، وكان له أهمية دينية كبيرة، خاصة في عبادة الإله آمون بعد انهيار نفوذ طيبة في الجنوب.</w:t>
      </w:r>
    </w:p>
    <w:p w14:paraId="792E3307" w14:textId="06FFBBE6" w:rsidR="0006613E" w:rsidRPr="0068434E" w:rsidRDefault="0006613E" w:rsidP="009E0CF2">
      <w:pPr>
        <w:pStyle w:val="ListParagraph"/>
        <w:numPr>
          <w:ilvl w:val="0"/>
          <w:numId w:val="6"/>
        </w:numPr>
        <w:bidi/>
        <w:rPr>
          <w:sz w:val="36"/>
          <w:szCs w:val="36"/>
        </w:rPr>
      </w:pPr>
      <w:r w:rsidRPr="0068434E">
        <w:rPr>
          <w:rFonts w:hint="cs"/>
          <w:sz w:val="36"/>
          <w:szCs w:val="36"/>
          <w:rtl/>
        </w:rPr>
        <w:t>معبد آمون: كان واحد من أكبر المعابد في مصر، وكان فيه تماثيل ضخمة ومسلات، لكن معظمها اتنقل لمناطق تانية زي صان الحجر نفسها أو حتى خارج مصر.</w:t>
      </w:r>
    </w:p>
    <w:p w14:paraId="519D133F" w14:textId="4DA1E89C" w:rsidR="0006613E" w:rsidRDefault="0006613E" w:rsidP="00B23AC5">
      <w:pPr>
        <w:ind w:left="720"/>
        <w:jc w:val="right"/>
        <w:rPr>
          <w:sz w:val="36"/>
          <w:szCs w:val="36"/>
        </w:rPr>
      </w:pPr>
      <w:r>
        <w:rPr>
          <w:rFonts w:hint="cs"/>
          <w:sz w:val="36"/>
          <w:szCs w:val="36"/>
          <w:rtl/>
        </w:rPr>
        <w:t>المقابر الملكية: الملوك اللي حكَموا من صان الحجر دُفنوا هناك، ومن أشهر المقابر تانوت آمون وبسوسنس الأول، واللي اكتشفها عالم الآثار الفرنسي بيير مونتيه في القرن العشرين</w:t>
      </w:r>
    </w:p>
    <w:p w14:paraId="08C65087" w14:textId="2BAE797B" w:rsidR="0006613E" w:rsidRDefault="0006613E" w:rsidP="0068434E">
      <w:pPr>
        <w:ind w:left="720"/>
        <w:jc w:val="right"/>
        <w:rPr>
          <w:sz w:val="36"/>
          <w:szCs w:val="36"/>
        </w:rPr>
      </w:pPr>
      <w:r>
        <w:rPr>
          <w:rFonts w:hint="cs"/>
          <w:sz w:val="36"/>
          <w:szCs w:val="36"/>
          <w:rtl/>
        </w:rPr>
        <w:t>المسلات والأعمدة: رغم إن بعضها وقع، إلا إنك لسه تقدري تشوفي آثارها، وكتير من المسلات دي اتنقلت لمناطق زي القاهرة أو خارج مصر.</w:t>
      </w:r>
    </w:p>
    <w:p w14:paraId="55E5495A" w14:textId="638B1E8A" w:rsidR="0006613E" w:rsidRDefault="0006613E" w:rsidP="003B35D7">
      <w:pPr>
        <w:ind w:left="720"/>
        <w:jc w:val="right"/>
        <w:rPr>
          <w:sz w:val="36"/>
          <w:szCs w:val="36"/>
        </w:rPr>
      </w:pPr>
      <w:r>
        <w:rPr>
          <w:rFonts w:hint="cs"/>
          <w:sz w:val="36"/>
          <w:szCs w:val="36"/>
          <w:rtl/>
        </w:rPr>
        <w:t>بعض الآثار هناك بتتشابه مع آثار الكرنك، لأنها كانت مركز ديني قوي للإله آمون</w:t>
      </w:r>
    </w:p>
    <w:p w14:paraId="583BD324" w14:textId="311E7E5F" w:rsidR="0006613E" w:rsidRDefault="00A07214" w:rsidP="00912E8A">
      <w:pPr>
        <w:ind w:left="720"/>
        <w:jc w:val="right"/>
        <w:rPr>
          <w:sz w:val="36"/>
          <w:szCs w:val="36"/>
        </w:rPr>
      </w:pPr>
      <w:r>
        <w:rPr>
          <w:rFonts w:hint="cs"/>
          <w:noProof/>
          <w:sz w:val="36"/>
          <w:szCs w:val="36"/>
        </w:rPr>
        <w:drawing>
          <wp:anchor distT="0" distB="0" distL="114300" distR="114300" simplePos="0" relativeHeight="251666432" behindDoc="0" locked="0" layoutInCell="1" allowOverlap="1" wp14:anchorId="7A6D4D8F" wp14:editId="0F8D421F">
            <wp:simplePos x="0" y="0"/>
            <wp:positionH relativeFrom="column">
              <wp:posOffset>620395</wp:posOffset>
            </wp:positionH>
            <wp:positionV relativeFrom="paragraph">
              <wp:posOffset>931545</wp:posOffset>
            </wp:positionV>
            <wp:extent cx="4865370" cy="2578735"/>
            <wp:effectExtent l="0" t="0" r="0" b="0"/>
            <wp:wrapTopAndBottom/>
            <wp:docPr id="1208488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88883" name="Picture 120848888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65370" cy="2578735"/>
                    </a:xfrm>
                    <a:prstGeom prst="rect">
                      <a:avLst/>
                    </a:prstGeom>
                  </pic:spPr>
                </pic:pic>
              </a:graphicData>
            </a:graphic>
            <wp14:sizeRelH relativeFrom="margin">
              <wp14:pctWidth>0</wp14:pctWidth>
            </wp14:sizeRelH>
            <wp14:sizeRelV relativeFrom="margin">
              <wp14:pctHeight>0</wp14:pctHeight>
            </wp14:sizeRelV>
          </wp:anchor>
        </w:drawing>
      </w:r>
      <w:r w:rsidR="0006613E">
        <w:rPr>
          <w:rFonts w:hint="cs"/>
          <w:sz w:val="36"/>
          <w:szCs w:val="36"/>
          <w:rtl/>
        </w:rPr>
        <w:t>فيها اكتشافات مذهلة زي القناع الذهبي للملك بسوسنس الأول، اللي بيُعتبر واحد من أروع القطع الأثرية بعد قناع توت عنخ آمون.</w:t>
      </w:r>
    </w:p>
    <w:p w14:paraId="0A1FF6EE" w14:textId="7156FC6B" w:rsidR="0006613E" w:rsidRDefault="0006613E" w:rsidP="00912E8A">
      <w:pPr>
        <w:ind w:left="720"/>
        <w:jc w:val="right"/>
        <w:rPr>
          <w:sz w:val="36"/>
          <w:szCs w:val="36"/>
        </w:rPr>
      </w:pPr>
    </w:p>
    <w:p w14:paraId="3F637691" w14:textId="01DE2CC0" w:rsidR="0006613E" w:rsidRDefault="0006613E" w:rsidP="003B35D7">
      <w:pPr>
        <w:rPr>
          <w:sz w:val="36"/>
          <w:szCs w:val="36"/>
        </w:rPr>
      </w:pPr>
    </w:p>
    <w:p w14:paraId="68741E9B" w14:textId="337764C0" w:rsidR="00D2784B" w:rsidRDefault="00844247" w:rsidP="00BA2114">
      <w:pPr>
        <w:jc w:val="right"/>
        <w:rPr>
          <w:sz w:val="36"/>
          <w:szCs w:val="36"/>
        </w:rPr>
      </w:pPr>
      <w:r>
        <w:rPr>
          <w:rFonts w:hint="cs"/>
          <w:b/>
          <w:bCs/>
          <w:sz w:val="36"/>
          <w:szCs w:val="36"/>
          <w:rtl/>
        </w:rPr>
        <w:t>د</w:t>
      </w:r>
      <w:r>
        <w:rPr>
          <w:b/>
          <w:bCs/>
          <w:sz w:val="36"/>
          <w:szCs w:val="36"/>
          <w:rtl/>
        </w:rPr>
        <w:t>مياط:</w:t>
      </w:r>
      <w:r w:rsidR="00D2784B">
        <w:rPr>
          <w:rFonts w:hint="cs"/>
          <w:sz w:val="36"/>
          <w:szCs w:val="36"/>
          <w:rtl/>
        </w:rPr>
        <w:t xml:space="preserve">طابية عرابي </w:t>
      </w:r>
      <w:r w:rsidR="00D2784B">
        <w:rPr>
          <w:sz w:val="36"/>
          <w:szCs w:val="36"/>
          <w:rtl/>
        </w:rPr>
        <w:t>ه</w:t>
      </w:r>
      <w:r w:rsidR="00D2784B">
        <w:rPr>
          <w:rFonts w:hint="cs"/>
          <w:sz w:val="36"/>
          <w:szCs w:val="36"/>
          <w:rtl/>
        </w:rPr>
        <w:t>ي واحدة من المواقع التاريخية المهمة، وكان ليها دور في مقاومة الاحتلال الإنجليزي سنة 1882.</w:t>
      </w:r>
    </w:p>
    <w:p w14:paraId="64E8A6D1" w14:textId="76FFCD50" w:rsidR="00D2784B" w:rsidRDefault="00D2784B" w:rsidP="00797234">
      <w:pPr>
        <w:jc w:val="right"/>
        <w:rPr>
          <w:sz w:val="36"/>
          <w:szCs w:val="36"/>
        </w:rPr>
      </w:pPr>
      <w:r>
        <w:rPr>
          <w:rFonts w:hint="cs"/>
          <w:sz w:val="36"/>
          <w:szCs w:val="36"/>
          <w:rtl/>
        </w:rPr>
        <w:t>هي عبارة عن حصن عسكري كان بيستخدم في الدفاع عن سواحل دمياط.لما حصلت حملة الاحتلال البريطاني على مصر، كانت الطابية دي واحدة من المواقع اللي استخدمها أحمد عرابي وجنوده لمواجهة الإنجليز.</w:t>
      </w:r>
    </w:p>
    <w:p w14:paraId="4C548B39" w14:textId="5D8C39E9" w:rsidR="00D2784B" w:rsidRDefault="00D2784B" w:rsidP="00844247">
      <w:pPr>
        <w:jc w:val="right"/>
        <w:rPr>
          <w:sz w:val="36"/>
          <w:szCs w:val="36"/>
        </w:rPr>
      </w:pPr>
      <w:r>
        <w:rPr>
          <w:rFonts w:hint="cs"/>
          <w:sz w:val="36"/>
          <w:szCs w:val="36"/>
          <w:rtl/>
        </w:rPr>
        <w:t>يعني  الطابية دي كانت جزء من الدفاعات المصرية، واتسمت باسم عرابي بسبب دوره في التصدي للاحتلال الإنجليزي.</w:t>
      </w:r>
    </w:p>
    <w:p w14:paraId="1773C589" w14:textId="0311EEF9" w:rsidR="001D5025" w:rsidRDefault="00E34BDF" w:rsidP="00844247">
      <w:pPr>
        <w:jc w:val="right"/>
        <w:rPr>
          <w:sz w:val="36"/>
          <w:szCs w:val="36"/>
        </w:rPr>
      </w:pPr>
      <w:r>
        <w:rPr>
          <w:noProof/>
          <w:sz w:val="36"/>
          <w:szCs w:val="36"/>
        </w:rPr>
        <w:drawing>
          <wp:anchor distT="0" distB="0" distL="114300" distR="114300" simplePos="0" relativeHeight="251667456" behindDoc="0" locked="0" layoutInCell="1" allowOverlap="1" wp14:anchorId="32D6CC98" wp14:editId="5EC9BD92">
            <wp:simplePos x="0" y="0"/>
            <wp:positionH relativeFrom="column">
              <wp:posOffset>638810</wp:posOffset>
            </wp:positionH>
            <wp:positionV relativeFrom="paragraph">
              <wp:posOffset>422275</wp:posOffset>
            </wp:positionV>
            <wp:extent cx="4316095" cy="3236595"/>
            <wp:effectExtent l="0" t="0" r="8255" b="1905"/>
            <wp:wrapTopAndBottom/>
            <wp:docPr id="3897384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38443" name="Picture 389738443"/>
                    <pic:cNvPicPr/>
                  </pic:nvPicPr>
                  <pic:blipFill>
                    <a:blip r:embed="rId13">
                      <a:extLst>
                        <a:ext uri="{28A0092B-C50C-407E-A947-70E740481C1C}">
                          <a14:useLocalDpi xmlns:a14="http://schemas.microsoft.com/office/drawing/2010/main" val="0"/>
                        </a:ext>
                      </a:extLst>
                    </a:blip>
                    <a:stretch>
                      <a:fillRect/>
                    </a:stretch>
                  </pic:blipFill>
                  <pic:spPr>
                    <a:xfrm>
                      <a:off x="0" y="0"/>
                      <a:ext cx="4316095" cy="3236595"/>
                    </a:xfrm>
                    <a:prstGeom prst="rect">
                      <a:avLst/>
                    </a:prstGeom>
                  </pic:spPr>
                </pic:pic>
              </a:graphicData>
            </a:graphic>
            <wp14:sizeRelH relativeFrom="margin">
              <wp14:pctWidth>0</wp14:pctWidth>
            </wp14:sizeRelH>
            <wp14:sizeRelV relativeFrom="margin">
              <wp14:pctHeight>0</wp14:pctHeight>
            </wp14:sizeRelV>
          </wp:anchor>
        </w:drawing>
      </w:r>
    </w:p>
    <w:p w14:paraId="626DE7BE" w14:textId="5F0CA48F" w:rsidR="00D2784B" w:rsidRDefault="00D2784B" w:rsidP="00844247">
      <w:pPr>
        <w:jc w:val="right"/>
        <w:rPr>
          <w:sz w:val="36"/>
          <w:szCs w:val="36"/>
        </w:rPr>
      </w:pPr>
    </w:p>
    <w:p w14:paraId="4EE3EB3F" w14:textId="77777777" w:rsidR="00BA2114" w:rsidRDefault="00BA2114" w:rsidP="00844247">
      <w:pPr>
        <w:jc w:val="right"/>
        <w:rPr>
          <w:sz w:val="36"/>
          <w:szCs w:val="36"/>
        </w:rPr>
      </w:pPr>
    </w:p>
    <w:p w14:paraId="712D98B0" w14:textId="77777777" w:rsidR="00D2784B" w:rsidRPr="00844247" w:rsidRDefault="00D2784B" w:rsidP="00844247">
      <w:pPr>
        <w:jc w:val="right"/>
        <w:rPr>
          <w:sz w:val="36"/>
          <w:szCs w:val="36"/>
        </w:rPr>
      </w:pPr>
    </w:p>
    <w:p w14:paraId="31AFF228" w14:textId="49318AC6" w:rsidR="00584868" w:rsidRPr="007E0F1F" w:rsidRDefault="00584868" w:rsidP="007E0F1F">
      <w:pPr>
        <w:ind w:left="720"/>
        <w:jc w:val="right"/>
        <w:rPr>
          <w:b/>
          <w:bCs/>
          <w:sz w:val="36"/>
          <w:szCs w:val="36"/>
        </w:rPr>
      </w:pPr>
      <w:r>
        <w:rPr>
          <w:rFonts w:hint="cs"/>
          <w:b/>
          <w:bCs/>
          <w:sz w:val="36"/>
          <w:szCs w:val="36"/>
          <w:rtl/>
        </w:rPr>
        <w:t>ا</w:t>
      </w:r>
      <w:r>
        <w:rPr>
          <w:b/>
          <w:bCs/>
          <w:sz w:val="36"/>
          <w:szCs w:val="36"/>
          <w:rtl/>
        </w:rPr>
        <w:t>لغربيه :</w:t>
      </w:r>
    </w:p>
    <w:p w14:paraId="2FBF1721" w14:textId="75C47275" w:rsidR="00584868" w:rsidRDefault="009E28A5" w:rsidP="009E28A5">
      <w:pPr>
        <w:ind w:left="720"/>
        <w:jc w:val="right"/>
        <w:rPr>
          <w:sz w:val="36"/>
          <w:szCs w:val="36"/>
        </w:rPr>
      </w:pPr>
      <w:r>
        <w:rPr>
          <w:sz w:val="36"/>
          <w:szCs w:val="36"/>
          <w:rtl/>
        </w:rPr>
        <w:t xml:space="preserve">معبد سمنود بني </w:t>
      </w:r>
      <w:r w:rsidR="00584868">
        <w:rPr>
          <w:rFonts w:hint="cs"/>
          <w:sz w:val="36"/>
          <w:szCs w:val="36"/>
          <w:rtl/>
        </w:rPr>
        <w:t xml:space="preserve"> في عهد الملك تحتمس الثالث من الأسرة الـ18 في الدولة الحديثة.</w:t>
      </w:r>
    </w:p>
    <w:p w14:paraId="4EAF85DA" w14:textId="3B3B371C" w:rsidR="00584868" w:rsidRDefault="00584868" w:rsidP="00701D6E">
      <w:pPr>
        <w:ind w:left="720"/>
        <w:jc w:val="right"/>
        <w:rPr>
          <w:sz w:val="36"/>
          <w:szCs w:val="36"/>
        </w:rPr>
      </w:pPr>
      <w:r>
        <w:rPr>
          <w:rFonts w:hint="cs"/>
          <w:sz w:val="36"/>
          <w:szCs w:val="36"/>
          <w:rtl/>
        </w:rPr>
        <w:t>كان مخصص لعبادة الإله أونوريس (أنحور)، اللي كان بيُعبد في المنطقة دي وكان بيمثل إله الحرب والصيد.</w:t>
      </w:r>
    </w:p>
    <w:p w14:paraId="3EAED450" w14:textId="64647960" w:rsidR="00584868" w:rsidRDefault="00584868" w:rsidP="00912E8A">
      <w:pPr>
        <w:ind w:left="720"/>
        <w:jc w:val="right"/>
        <w:rPr>
          <w:sz w:val="36"/>
          <w:szCs w:val="36"/>
        </w:rPr>
      </w:pPr>
      <w:r>
        <w:rPr>
          <w:rFonts w:hint="cs"/>
          <w:sz w:val="36"/>
          <w:szCs w:val="36"/>
          <w:rtl/>
        </w:rPr>
        <w:t>فيه لوحة جرانيتية ضخمة منحوت عليها اسم تحتمس الثالث</w:t>
      </w:r>
    </w:p>
    <w:p w14:paraId="1682BB75" w14:textId="77777777" w:rsidR="00584868" w:rsidRDefault="00584868" w:rsidP="003F3ADB">
      <w:pPr>
        <w:rPr>
          <w:sz w:val="36"/>
          <w:szCs w:val="36"/>
        </w:rPr>
      </w:pPr>
    </w:p>
    <w:p w14:paraId="2A5B518F" w14:textId="18C49E6A" w:rsidR="00584868" w:rsidRDefault="00584868" w:rsidP="00BA2114">
      <w:pPr>
        <w:ind w:left="720"/>
        <w:jc w:val="right"/>
        <w:rPr>
          <w:sz w:val="36"/>
          <w:szCs w:val="36"/>
        </w:rPr>
      </w:pPr>
      <w:r>
        <w:rPr>
          <w:rFonts w:hint="cs"/>
          <w:sz w:val="36"/>
          <w:szCs w:val="36"/>
          <w:rtl/>
        </w:rPr>
        <w:t xml:space="preserve">بقايا المعبد </w:t>
      </w:r>
      <w:r w:rsidR="00701D6E">
        <w:rPr>
          <w:sz w:val="36"/>
          <w:szCs w:val="36"/>
          <w:rtl/>
        </w:rPr>
        <w:t xml:space="preserve">حاليا </w:t>
      </w:r>
    </w:p>
    <w:p w14:paraId="289CFB93" w14:textId="52B413C0" w:rsidR="00584868" w:rsidRDefault="00584868" w:rsidP="004827C9">
      <w:pPr>
        <w:ind w:left="720"/>
        <w:jc w:val="right"/>
        <w:rPr>
          <w:sz w:val="36"/>
          <w:szCs w:val="36"/>
        </w:rPr>
      </w:pPr>
      <w:r>
        <w:rPr>
          <w:rFonts w:hint="cs"/>
          <w:sz w:val="36"/>
          <w:szCs w:val="36"/>
          <w:rtl/>
        </w:rPr>
        <w:t>، المعبد مش بحالته الأصلية</w:t>
      </w:r>
      <w:r w:rsidR="004827C9">
        <w:rPr>
          <w:sz w:val="36"/>
          <w:szCs w:val="36"/>
          <w:rtl/>
        </w:rPr>
        <w:t xml:space="preserve"> </w:t>
      </w:r>
      <w:r>
        <w:rPr>
          <w:rFonts w:hint="cs"/>
          <w:sz w:val="36"/>
          <w:szCs w:val="36"/>
          <w:rtl/>
        </w:rPr>
        <w:t>لأن الزمن والعوامل الطبيعية أثرت عليه، ومافضلش منه غير أعمدة وكتابات هيروغليفية متناثرة.</w:t>
      </w:r>
    </w:p>
    <w:p w14:paraId="19F5D023" w14:textId="512612E7" w:rsidR="00584868" w:rsidRDefault="00584868" w:rsidP="007E0F1F">
      <w:pPr>
        <w:ind w:left="720"/>
        <w:jc w:val="right"/>
        <w:rPr>
          <w:sz w:val="36"/>
          <w:szCs w:val="36"/>
        </w:rPr>
      </w:pPr>
      <w:r>
        <w:rPr>
          <w:rFonts w:hint="cs"/>
          <w:sz w:val="36"/>
          <w:szCs w:val="36"/>
          <w:rtl/>
        </w:rPr>
        <w:t>بعض القطع اللي كانت موجودة فيه، زي التماثيل والنقوش، اتنقلت لمتاحف تانية</w:t>
      </w:r>
      <w:r w:rsidR="007E0F1F">
        <w:rPr>
          <w:sz w:val="36"/>
          <w:szCs w:val="36"/>
          <w:rtl/>
        </w:rPr>
        <w:t>ا</w:t>
      </w:r>
    </w:p>
    <w:p w14:paraId="2B9BCF5B" w14:textId="3CB00EB8" w:rsidR="00584868" w:rsidRDefault="00584868" w:rsidP="007E0F1F">
      <w:pPr>
        <w:ind w:left="720"/>
        <w:jc w:val="right"/>
        <w:rPr>
          <w:sz w:val="36"/>
          <w:szCs w:val="36"/>
        </w:rPr>
      </w:pPr>
      <w:r>
        <w:rPr>
          <w:rFonts w:hint="cs"/>
          <w:sz w:val="36"/>
          <w:szCs w:val="36"/>
          <w:rtl/>
        </w:rPr>
        <w:t>اكت</w:t>
      </w:r>
      <w:r w:rsidR="004827C9">
        <w:rPr>
          <w:sz w:val="36"/>
          <w:szCs w:val="36"/>
          <w:rtl/>
        </w:rPr>
        <w:t xml:space="preserve">شف فيه </w:t>
      </w:r>
    </w:p>
    <w:p w14:paraId="16A15046" w14:textId="4878A34E" w:rsidR="00584868" w:rsidRDefault="004827C9" w:rsidP="00D969AC">
      <w:pPr>
        <w:ind w:left="720"/>
        <w:jc w:val="right"/>
        <w:rPr>
          <w:sz w:val="36"/>
          <w:szCs w:val="36"/>
        </w:rPr>
      </w:pPr>
      <w:r>
        <w:rPr>
          <w:sz w:val="36"/>
          <w:szCs w:val="36"/>
          <w:rtl/>
        </w:rPr>
        <w:t>ت</w:t>
      </w:r>
      <w:r w:rsidR="00584868">
        <w:rPr>
          <w:rFonts w:hint="cs"/>
          <w:sz w:val="36"/>
          <w:szCs w:val="36"/>
          <w:rtl/>
        </w:rPr>
        <w:t>مثال ضخم للإله حورس من الجرانيت الأسود في المنطقة، وهو موجود دلوقتي في متحف كفر الشيخ.</w:t>
      </w:r>
    </w:p>
    <w:p w14:paraId="45915968" w14:textId="6D1C304B" w:rsidR="00584868" w:rsidRDefault="00584868" w:rsidP="00912E8A">
      <w:pPr>
        <w:ind w:left="720"/>
        <w:jc w:val="right"/>
        <w:rPr>
          <w:sz w:val="36"/>
          <w:szCs w:val="36"/>
        </w:rPr>
      </w:pPr>
      <w:r>
        <w:rPr>
          <w:rFonts w:hint="cs"/>
          <w:sz w:val="36"/>
          <w:szCs w:val="36"/>
          <w:rtl/>
        </w:rPr>
        <w:t>كمان اتكشفت عملات وتماثيل صغيرة بتوضح إن المدينة دي كان ليها مكانة دينية وتجارية في العصور القديمة.</w:t>
      </w:r>
    </w:p>
    <w:p w14:paraId="70CEF931" w14:textId="2FF1262E" w:rsidR="00584868" w:rsidRDefault="00584868" w:rsidP="00D969AC">
      <w:pPr>
        <w:rPr>
          <w:sz w:val="36"/>
          <w:szCs w:val="36"/>
        </w:rPr>
      </w:pPr>
    </w:p>
    <w:p w14:paraId="4F3AC9B5" w14:textId="3B2BB669" w:rsidR="00584868" w:rsidRDefault="00745218" w:rsidP="00912E8A">
      <w:pPr>
        <w:ind w:left="720"/>
        <w:jc w:val="right"/>
        <w:rPr>
          <w:sz w:val="36"/>
          <w:szCs w:val="36"/>
        </w:rPr>
      </w:pPr>
      <w:r>
        <w:rPr>
          <w:rFonts w:hint="cs"/>
          <w:noProof/>
          <w:sz w:val="36"/>
          <w:szCs w:val="36"/>
        </w:rPr>
        <w:drawing>
          <wp:anchor distT="0" distB="0" distL="114300" distR="114300" simplePos="0" relativeHeight="251668480" behindDoc="0" locked="0" layoutInCell="1" allowOverlap="1" wp14:anchorId="4C575ED7" wp14:editId="36D5C28E">
            <wp:simplePos x="0" y="0"/>
            <wp:positionH relativeFrom="column">
              <wp:posOffset>706755</wp:posOffset>
            </wp:positionH>
            <wp:positionV relativeFrom="paragraph">
              <wp:posOffset>130175</wp:posOffset>
            </wp:positionV>
            <wp:extent cx="2851150" cy="2138045"/>
            <wp:effectExtent l="0" t="0" r="6350" b="0"/>
            <wp:wrapTopAndBottom/>
            <wp:docPr id="8290043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04309" name="Picture 829004309"/>
                    <pic:cNvPicPr/>
                  </pic:nvPicPr>
                  <pic:blipFill>
                    <a:blip r:embed="rId14">
                      <a:extLst>
                        <a:ext uri="{28A0092B-C50C-407E-A947-70E740481C1C}">
                          <a14:useLocalDpi xmlns:a14="http://schemas.microsoft.com/office/drawing/2010/main" val="0"/>
                        </a:ext>
                      </a:extLst>
                    </a:blip>
                    <a:stretch>
                      <a:fillRect/>
                    </a:stretch>
                  </pic:blipFill>
                  <pic:spPr>
                    <a:xfrm>
                      <a:off x="0" y="0"/>
                      <a:ext cx="2851150" cy="2138045"/>
                    </a:xfrm>
                    <a:prstGeom prst="rect">
                      <a:avLst/>
                    </a:prstGeom>
                  </pic:spPr>
                </pic:pic>
              </a:graphicData>
            </a:graphic>
            <wp14:sizeRelH relativeFrom="margin">
              <wp14:pctWidth>0</wp14:pctWidth>
            </wp14:sizeRelH>
            <wp14:sizeRelV relativeFrom="margin">
              <wp14:pctHeight>0</wp14:pctHeight>
            </wp14:sizeRelV>
          </wp:anchor>
        </w:drawing>
      </w:r>
    </w:p>
    <w:p w14:paraId="6E3CCF41" w14:textId="3572E639" w:rsidR="0006613E" w:rsidRDefault="0006613E" w:rsidP="001F7527">
      <w:pPr>
        <w:rPr>
          <w:sz w:val="36"/>
          <w:szCs w:val="36"/>
        </w:rPr>
      </w:pPr>
    </w:p>
    <w:p w14:paraId="496CB589" w14:textId="582654B4" w:rsidR="001F7527" w:rsidRPr="00737F35" w:rsidRDefault="001F7527" w:rsidP="00737F35">
      <w:pPr>
        <w:jc w:val="right"/>
        <w:rPr>
          <w:b/>
          <w:bCs/>
          <w:sz w:val="36"/>
          <w:szCs w:val="36"/>
        </w:rPr>
      </w:pPr>
      <w:r>
        <w:rPr>
          <w:b/>
          <w:bCs/>
          <w:sz w:val="36"/>
          <w:szCs w:val="36"/>
          <w:rtl/>
        </w:rPr>
        <w:t>المنوفيه:</w:t>
      </w:r>
    </w:p>
    <w:p w14:paraId="4C50B43C" w14:textId="4E5A2598" w:rsidR="00B017ED" w:rsidRDefault="00B017ED" w:rsidP="00E94FD5">
      <w:pPr>
        <w:ind w:left="720"/>
        <w:jc w:val="right"/>
        <w:rPr>
          <w:sz w:val="36"/>
          <w:szCs w:val="36"/>
        </w:rPr>
      </w:pPr>
      <w:r>
        <w:rPr>
          <w:rFonts w:hint="cs"/>
          <w:sz w:val="36"/>
          <w:szCs w:val="36"/>
          <w:rtl/>
        </w:rPr>
        <w:t>منطقة قويسنا الأثرية – كنز من العصور الفرعونية والرومانية</w:t>
      </w:r>
    </w:p>
    <w:p w14:paraId="7AB5DF9A" w14:textId="75ED1889" w:rsidR="00B017ED" w:rsidRDefault="00E94FD5" w:rsidP="008F5FFB">
      <w:pPr>
        <w:ind w:left="720"/>
        <w:jc w:val="right"/>
        <w:rPr>
          <w:sz w:val="36"/>
          <w:szCs w:val="36"/>
        </w:rPr>
      </w:pPr>
      <w:r>
        <w:rPr>
          <w:sz w:val="36"/>
          <w:szCs w:val="36"/>
          <w:rtl/>
        </w:rPr>
        <w:t>اهم الاكتشافات في منقطة قويسنا</w:t>
      </w:r>
    </w:p>
    <w:p w14:paraId="4FE2D201" w14:textId="15B12EF1" w:rsidR="00B017ED" w:rsidRPr="00921DB1" w:rsidRDefault="00B017ED" w:rsidP="00921DB1">
      <w:pPr>
        <w:pStyle w:val="ListParagraph"/>
        <w:numPr>
          <w:ilvl w:val="0"/>
          <w:numId w:val="7"/>
        </w:numPr>
        <w:jc w:val="right"/>
        <w:rPr>
          <w:b/>
          <w:bCs/>
          <w:sz w:val="36"/>
          <w:szCs w:val="36"/>
        </w:rPr>
      </w:pPr>
      <w:r w:rsidRPr="008F5FFB">
        <w:rPr>
          <w:rFonts w:hint="cs"/>
          <w:b/>
          <w:bCs/>
          <w:sz w:val="36"/>
          <w:szCs w:val="36"/>
          <w:rtl/>
        </w:rPr>
        <w:t>جبانة أثرية ضخمة:</w:t>
      </w:r>
    </w:p>
    <w:p w14:paraId="3A2210BA" w14:textId="23D33E2D" w:rsidR="00B017ED" w:rsidRDefault="00B017ED" w:rsidP="008F5FFB">
      <w:pPr>
        <w:ind w:left="720"/>
        <w:jc w:val="right"/>
        <w:rPr>
          <w:sz w:val="36"/>
          <w:szCs w:val="36"/>
        </w:rPr>
      </w:pPr>
      <w:r>
        <w:rPr>
          <w:rFonts w:hint="cs"/>
          <w:sz w:val="36"/>
          <w:szCs w:val="36"/>
          <w:rtl/>
        </w:rPr>
        <w:t>اتكشفت فيها مقابر حجرية وطينية، وبعضها بيرجع للعصور الفرعونية، وبعضها للعصر البطلمي والروماني.</w:t>
      </w:r>
    </w:p>
    <w:p w14:paraId="4067CE22" w14:textId="2E1C8EE0" w:rsidR="00B017ED" w:rsidRDefault="00B017ED" w:rsidP="008F5FFB">
      <w:pPr>
        <w:ind w:left="720"/>
        <w:jc w:val="right"/>
        <w:rPr>
          <w:sz w:val="36"/>
          <w:szCs w:val="36"/>
        </w:rPr>
      </w:pPr>
      <w:r>
        <w:rPr>
          <w:rFonts w:hint="cs"/>
          <w:sz w:val="36"/>
          <w:szCs w:val="36"/>
          <w:rtl/>
        </w:rPr>
        <w:t>المقابر فيها هياكل عظمية ومومياوات، وبعض المومياوات كانت مغطاة بطبقة من الذهب، وده بيدل على إن الشخصيات المدفونة كانوا من طبقة راقية.</w:t>
      </w:r>
    </w:p>
    <w:p w14:paraId="03777651" w14:textId="5D4FDD0F" w:rsidR="00B017ED" w:rsidRPr="00921DB1" w:rsidRDefault="00B017ED" w:rsidP="00B77296">
      <w:pPr>
        <w:pStyle w:val="ListParagraph"/>
        <w:numPr>
          <w:ilvl w:val="0"/>
          <w:numId w:val="7"/>
        </w:numPr>
        <w:bidi/>
        <w:rPr>
          <w:b/>
          <w:bCs/>
          <w:sz w:val="36"/>
          <w:szCs w:val="36"/>
        </w:rPr>
      </w:pPr>
      <w:r w:rsidRPr="008F5FFB">
        <w:rPr>
          <w:rFonts w:hint="cs"/>
          <w:b/>
          <w:bCs/>
          <w:sz w:val="36"/>
          <w:szCs w:val="36"/>
          <w:rtl/>
        </w:rPr>
        <w:t>توابيت وتماثيل فرعونية:</w:t>
      </w:r>
    </w:p>
    <w:p w14:paraId="1A5B3724" w14:textId="49BD2757" w:rsidR="00B017ED" w:rsidRDefault="00B017ED" w:rsidP="00B77296">
      <w:pPr>
        <w:bidi/>
        <w:ind w:left="720"/>
        <w:rPr>
          <w:sz w:val="36"/>
          <w:szCs w:val="36"/>
        </w:rPr>
      </w:pPr>
      <w:r>
        <w:rPr>
          <w:rFonts w:hint="cs"/>
          <w:sz w:val="36"/>
          <w:szCs w:val="36"/>
          <w:rtl/>
        </w:rPr>
        <w:t>تم العثور على توابيت حجرية وفخارية، وبعضها منقوش عليه كتابات هيروغليفية</w:t>
      </w:r>
    </w:p>
    <w:p w14:paraId="559A9247" w14:textId="518C68E9" w:rsidR="00B017ED" w:rsidRDefault="00B017ED" w:rsidP="00B77296">
      <w:pPr>
        <w:bidi/>
        <w:ind w:left="720"/>
        <w:rPr>
          <w:sz w:val="36"/>
          <w:szCs w:val="36"/>
        </w:rPr>
      </w:pPr>
      <w:r>
        <w:rPr>
          <w:rFonts w:hint="cs"/>
          <w:sz w:val="36"/>
          <w:szCs w:val="36"/>
          <w:rtl/>
        </w:rPr>
        <w:t>في تماثيل صغيرة للإلهة باستيت (إلهة الحماية) وتمائم فرعونية مصنوعة من الفيانس الأزرق.</w:t>
      </w:r>
    </w:p>
    <w:p w14:paraId="30F4E870" w14:textId="51363E33" w:rsidR="00B017ED" w:rsidRPr="00D542F8" w:rsidRDefault="00B017ED" w:rsidP="00B77296">
      <w:pPr>
        <w:pStyle w:val="ListParagraph"/>
        <w:numPr>
          <w:ilvl w:val="0"/>
          <w:numId w:val="7"/>
        </w:numPr>
        <w:bidi/>
        <w:rPr>
          <w:b/>
          <w:bCs/>
          <w:sz w:val="36"/>
          <w:szCs w:val="36"/>
        </w:rPr>
      </w:pPr>
      <w:r w:rsidRPr="00D542F8">
        <w:rPr>
          <w:rFonts w:hint="cs"/>
          <w:b/>
          <w:bCs/>
          <w:sz w:val="36"/>
          <w:szCs w:val="36"/>
          <w:rtl/>
        </w:rPr>
        <w:t>أواني فخارية وعملات معدنية:</w:t>
      </w:r>
    </w:p>
    <w:p w14:paraId="32EA8A0F" w14:textId="28FD1D52" w:rsidR="00B017ED" w:rsidRDefault="00B017ED" w:rsidP="00B77296">
      <w:pPr>
        <w:bidi/>
        <w:ind w:left="720"/>
        <w:rPr>
          <w:sz w:val="36"/>
          <w:szCs w:val="36"/>
        </w:rPr>
      </w:pPr>
      <w:r>
        <w:rPr>
          <w:rFonts w:hint="cs"/>
          <w:sz w:val="36"/>
          <w:szCs w:val="36"/>
          <w:rtl/>
        </w:rPr>
        <w:t>فيه كميات كبيرة من الأواني الفخارية اللي كانت بتستخدم في الطقوس الجنائزية.</w:t>
      </w:r>
    </w:p>
    <w:p w14:paraId="6ABF3FEE" w14:textId="335E759D" w:rsidR="00B017ED" w:rsidRDefault="00DA6FAF" w:rsidP="00912E8A">
      <w:pPr>
        <w:ind w:left="720"/>
        <w:jc w:val="right"/>
        <w:rPr>
          <w:sz w:val="36"/>
          <w:szCs w:val="36"/>
        </w:rPr>
      </w:pPr>
      <w:r>
        <w:rPr>
          <w:rFonts w:hint="cs"/>
          <w:noProof/>
          <w:sz w:val="36"/>
          <w:szCs w:val="36"/>
        </w:rPr>
        <w:drawing>
          <wp:anchor distT="0" distB="0" distL="114300" distR="114300" simplePos="0" relativeHeight="251670528" behindDoc="0" locked="0" layoutInCell="1" allowOverlap="1" wp14:anchorId="23857BC6" wp14:editId="3AE25807">
            <wp:simplePos x="0" y="0"/>
            <wp:positionH relativeFrom="column">
              <wp:posOffset>-229235</wp:posOffset>
            </wp:positionH>
            <wp:positionV relativeFrom="paragraph">
              <wp:posOffset>2221865</wp:posOffset>
            </wp:positionV>
            <wp:extent cx="3319780" cy="1746885"/>
            <wp:effectExtent l="0" t="0" r="0" b="5715"/>
            <wp:wrapTopAndBottom/>
            <wp:docPr id="7478523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52366" name="Picture 747852366"/>
                    <pic:cNvPicPr/>
                  </pic:nvPicPr>
                  <pic:blipFill>
                    <a:blip r:embed="rId15">
                      <a:extLst>
                        <a:ext uri="{28A0092B-C50C-407E-A947-70E740481C1C}">
                          <a14:useLocalDpi xmlns:a14="http://schemas.microsoft.com/office/drawing/2010/main" val="0"/>
                        </a:ext>
                      </a:extLst>
                    </a:blip>
                    <a:stretch>
                      <a:fillRect/>
                    </a:stretch>
                  </pic:blipFill>
                  <pic:spPr>
                    <a:xfrm>
                      <a:off x="0" y="0"/>
                      <a:ext cx="3319780" cy="1746885"/>
                    </a:xfrm>
                    <a:prstGeom prst="rect">
                      <a:avLst/>
                    </a:prstGeom>
                  </pic:spPr>
                </pic:pic>
              </a:graphicData>
            </a:graphic>
            <wp14:sizeRelH relativeFrom="margin">
              <wp14:pctWidth>0</wp14:pctWidth>
            </wp14:sizeRelH>
            <wp14:sizeRelV relativeFrom="margin">
              <wp14:pctHeight>0</wp14:pctHeight>
            </wp14:sizeRelV>
          </wp:anchor>
        </w:drawing>
      </w:r>
      <w:r w:rsidR="00B017ED">
        <w:rPr>
          <w:rFonts w:hint="cs"/>
          <w:sz w:val="36"/>
          <w:szCs w:val="36"/>
          <w:rtl/>
        </w:rPr>
        <w:t>اكتشفوا عملات ذهبية وبرونزية من العصرين اليوناني والروماني، وده بيثبت إن الجبانة كانت مستخدمة لفترات طويلة.</w:t>
      </w:r>
    </w:p>
    <w:p w14:paraId="46048F89" w14:textId="519DF21F" w:rsidR="00B017ED" w:rsidRDefault="00DA6FAF" w:rsidP="00912E8A">
      <w:pPr>
        <w:ind w:left="720"/>
        <w:jc w:val="right"/>
        <w:rPr>
          <w:sz w:val="36"/>
          <w:szCs w:val="36"/>
        </w:rPr>
      </w:pPr>
      <w:r>
        <w:rPr>
          <w:rFonts w:hint="cs"/>
          <w:noProof/>
          <w:sz w:val="36"/>
          <w:szCs w:val="36"/>
        </w:rPr>
        <w:drawing>
          <wp:anchor distT="0" distB="0" distL="114300" distR="114300" simplePos="0" relativeHeight="251669504" behindDoc="0" locked="0" layoutInCell="1" allowOverlap="1" wp14:anchorId="7D7B6ABB" wp14:editId="747D8CBE">
            <wp:simplePos x="0" y="0"/>
            <wp:positionH relativeFrom="column">
              <wp:posOffset>3515360</wp:posOffset>
            </wp:positionH>
            <wp:positionV relativeFrom="paragraph">
              <wp:posOffset>695325</wp:posOffset>
            </wp:positionV>
            <wp:extent cx="2938780" cy="2585085"/>
            <wp:effectExtent l="0" t="0" r="0" b="5715"/>
            <wp:wrapTopAndBottom/>
            <wp:docPr id="1177696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96676" name="Picture 117769667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38780" cy="2585085"/>
                    </a:xfrm>
                    <a:prstGeom prst="rect">
                      <a:avLst/>
                    </a:prstGeom>
                  </pic:spPr>
                </pic:pic>
              </a:graphicData>
            </a:graphic>
            <wp14:sizeRelH relativeFrom="margin">
              <wp14:pctWidth>0</wp14:pctWidth>
            </wp14:sizeRelH>
            <wp14:sizeRelV relativeFrom="margin">
              <wp14:pctHeight>0</wp14:pctHeight>
            </wp14:sizeRelV>
          </wp:anchor>
        </w:drawing>
      </w:r>
    </w:p>
    <w:p w14:paraId="38036133" w14:textId="0D0D5D91" w:rsidR="00B017ED" w:rsidRDefault="00B017ED" w:rsidP="00912E8A">
      <w:pPr>
        <w:ind w:left="720"/>
        <w:jc w:val="right"/>
        <w:rPr>
          <w:sz w:val="36"/>
          <w:szCs w:val="36"/>
        </w:rPr>
      </w:pPr>
    </w:p>
    <w:p w14:paraId="74B4A09D" w14:textId="13799749" w:rsidR="00B017ED" w:rsidRDefault="00606629" w:rsidP="00912E8A">
      <w:pPr>
        <w:ind w:left="720"/>
        <w:jc w:val="right"/>
        <w:rPr>
          <w:b/>
          <w:bCs/>
          <w:sz w:val="36"/>
          <w:szCs w:val="36"/>
        </w:rPr>
      </w:pPr>
      <w:r>
        <w:rPr>
          <w:rFonts w:hint="cs"/>
          <w:b/>
          <w:bCs/>
          <w:sz w:val="36"/>
          <w:szCs w:val="36"/>
          <w:rtl/>
        </w:rPr>
        <w:t>ب</w:t>
      </w:r>
      <w:r>
        <w:rPr>
          <w:b/>
          <w:bCs/>
          <w:sz w:val="36"/>
          <w:szCs w:val="36"/>
          <w:rtl/>
        </w:rPr>
        <w:t>ورسعيد:</w:t>
      </w:r>
    </w:p>
    <w:p w14:paraId="3055EC61" w14:textId="5B2BEA48" w:rsidR="00606629" w:rsidRDefault="00606629" w:rsidP="005821C6">
      <w:pPr>
        <w:ind w:left="720"/>
        <w:jc w:val="right"/>
        <w:rPr>
          <w:sz w:val="36"/>
          <w:szCs w:val="36"/>
        </w:rPr>
      </w:pPr>
      <w:r>
        <w:rPr>
          <w:rFonts w:hint="cs"/>
          <w:sz w:val="36"/>
          <w:szCs w:val="36"/>
          <w:rtl/>
        </w:rPr>
        <w:t xml:space="preserve">متحف بورسعيد القومي </w:t>
      </w:r>
    </w:p>
    <w:p w14:paraId="213A10EF" w14:textId="71033F35" w:rsidR="00606629" w:rsidRDefault="00606629" w:rsidP="00FC3159">
      <w:pPr>
        <w:ind w:left="720"/>
        <w:jc w:val="right"/>
        <w:rPr>
          <w:sz w:val="36"/>
          <w:szCs w:val="36"/>
        </w:rPr>
      </w:pPr>
      <w:r>
        <w:rPr>
          <w:rFonts w:hint="cs"/>
          <w:sz w:val="36"/>
          <w:szCs w:val="36"/>
          <w:rtl/>
        </w:rPr>
        <w:t>متحف بورسعيد القومي بيجمع آثار من كل العصور، من الفراعنة لحد العصر الحديث، وبيحكي تاريخ مصر في مكان واحد.</w:t>
      </w:r>
    </w:p>
    <w:p w14:paraId="4A1E3752" w14:textId="01E2CED9" w:rsidR="002B66D0" w:rsidRDefault="002B66D0" w:rsidP="002B66D0">
      <w:pPr>
        <w:ind w:left="720"/>
        <w:jc w:val="right"/>
        <w:rPr>
          <w:sz w:val="36"/>
          <w:szCs w:val="36"/>
        </w:rPr>
      </w:pPr>
      <w:r>
        <w:rPr>
          <w:rFonts w:hint="cs"/>
          <w:sz w:val="36"/>
          <w:szCs w:val="36"/>
          <w:rtl/>
        </w:rPr>
        <w:t>موجود في شارع 23 يوليو، ومبني بتصميم حديث مستوحى من العمارة المصرية القديمة.</w:t>
      </w:r>
    </w:p>
    <w:p w14:paraId="3E63488B" w14:textId="2CB6646A" w:rsidR="002B66D0" w:rsidRDefault="002B66D0" w:rsidP="002B66D0">
      <w:pPr>
        <w:ind w:left="720"/>
        <w:jc w:val="right"/>
        <w:rPr>
          <w:sz w:val="36"/>
          <w:szCs w:val="36"/>
        </w:rPr>
      </w:pPr>
      <w:r>
        <w:rPr>
          <w:rFonts w:hint="cs"/>
          <w:sz w:val="36"/>
          <w:szCs w:val="36"/>
          <w:rtl/>
        </w:rPr>
        <w:t>بيتكون من قاعات منظمة بتعرض القطع الأثرية حسب ترتيب زمن</w:t>
      </w:r>
      <w:r>
        <w:rPr>
          <w:sz w:val="36"/>
          <w:szCs w:val="36"/>
          <w:rtl/>
        </w:rPr>
        <w:t>ي</w:t>
      </w:r>
    </w:p>
    <w:p w14:paraId="428F99E4" w14:textId="4C8E38DA" w:rsidR="00606629" w:rsidRDefault="005821C6" w:rsidP="00333952">
      <w:pPr>
        <w:ind w:left="720"/>
        <w:jc w:val="right"/>
        <w:rPr>
          <w:sz w:val="36"/>
          <w:szCs w:val="36"/>
        </w:rPr>
      </w:pPr>
      <w:r>
        <w:rPr>
          <w:sz w:val="36"/>
          <w:szCs w:val="36"/>
          <w:rtl/>
        </w:rPr>
        <w:t>فيه قط</w:t>
      </w:r>
      <w:r w:rsidR="00606629">
        <w:rPr>
          <w:rFonts w:hint="cs"/>
          <w:sz w:val="36"/>
          <w:szCs w:val="36"/>
          <w:rtl/>
        </w:rPr>
        <w:t>ع أثرية نادرة من بورسعيد ومناطق تانية في مصر.</w:t>
      </w:r>
    </w:p>
    <w:p w14:paraId="2738D61D" w14:textId="6E948781" w:rsidR="00606629" w:rsidRPr="00333952" w:rsidRDefault="00606629" w:rsidP="00333952">
      <w:pPr>
        <w:pStyle w:val="ListParagraph"/>
        <w:numPr>
          <w:ilvl w:val="0"/>
          <w:numId w:val="8"/>
        </w:numPr>
        <w:bidi/>
        <w:rPr>
          <w:sz w:val="36"/>
          <w:szCs w:val="36"/>
        </w:rPr>
      </w:pPr>
      <w:r w:rsidRPr="00606629">
        <w:rPr>
          <w:rFonts w:hint="cs"/>
          <w:sz w:val="36"/>
          <w:szCs w:val="36"/>
          <w:rtl/>
        </w:rPr>
        <w:t>العصر الفرعوني: تماثيل رمسيس الثاني، توابيت منقوشة، تمائم وأدوات فرعونية.</w:t>
      </w:r>
    </w:p>
    <w:p w14:paraId="5E058A1B" w14:textId="2E22FDC1" w:rsidR="00606629" w:rsidRPr="00333952" w:rsidRDefault="00606629" w:rsidP="00333952">
      <w:pPr>
        <w:pStyle w:val="ListParagraph"/>
        <w:numPr>
          <w:ilvl w:val="0"/>
          <w:numId w:val="8"/>
        </w:numPr>
        <w:bidi/>
        <w:rPr>
          <w:sz w:val="36"/>
          <w:szCs w:val="36"/>
        </w:rPr>
      </w:pPr>
      <w:r w:rsidRPr="00606629">
        <w:rPr>
          <w:rFonts w:hint="cs"/>
          <w:sz w:val="36"/>
          <w:szCs w:val="36"/>
          <w:rtl/>
        </w:rPr>
        <w:t>العصر اليوناني والروماني: تماثيل إيزيس وحورس، عملات ذهبية، أواني فخارية</w:t>
      </w:r>
    </w:p>
    <w:p w14:paraId="64CBD08A" w14:textId="01801FC3" w:rsidR="00606629" w:rsidRPr="00333952" w:rsidRDefault="00606629" w:rsidP="00333952">
      <w:pPr>
        <w:pStyle w:val="ListParagraph"/>
        <w:numPr>
          <w:ilvl w:val="0"/>
          <w:numId w:val="8"/>
        </w:numPr>
        <w:bidi/>
        <w:rPr>
          <w:sz w:val="36"/>
          <w:szCs w:val="36"/>
        </w:rPr>
      </w:pPr>
      <w:r w:rsidRPr="00606629">
        <w:rPr>
          <w:rFonts w:hint="cs"/>
          <w:sz w:val="36"/>
          <w:szCs w:val="36"/>
          <w:rtl/>
        </w:rPr>
        <w:t>العصر القبطي والإسلامي: مخطوطات قديمة، مشغولات نحاسية، سيوف وزخارف إسلامية</w:t>
      </w:r>
    </w:p>
    <w:p w14:paraId="2C25D88E" w14:textId="0C5452D4" w:rsidR="00606629" w:rsidRDefault="0029138E" w:rsidP="0071622E">
      <w:pPr>
        <w:pStyle w:val="ListParagraph"/>
        <w:numPr>
          <w:ilvl w:val="0"/>
          <w:numId w:val="8"/>
        </w:numPr>
        <w:bidi/>
        <w:rPr>
          <w:sz w:val="36"/>
          <w:szCs w:val="36"/>
        </w:rPr>
      </w:pPr>
      <w:r>
        <w:rPr>
          <w:rFonts w:hint="cs"/>
          <w:noProof/>
          <w:sz w:val="36"/>
          <w:szCs w:val="36"/>
        </w:rPr>
        <w:drawing>
          <wp:anchor distT="0" distB="0" distL="114300" distR="114300" simplePos="0" relativeHeight="251671552" behindDoc="0" locked="0" layoutInCell="1" allowOverlap="1" wp14:anchorId="3BDCF070" wp14:editId="4B4A17BD">
            <wp:simplePos x="0" y="0"/>
            <wp:positionH relativeFrom="column">
              <wp:posOffset>-33020</wp:posOffset>
            </wp:positionH>
            <wp:positionV relativeFrom="paragraph">
              <wp:posOffset>871220</wp:posOffset>
            </wp:positionV>
            <wp:extent cx="2546985" cy="1840865"/>
            <wp:effectExtent l="0" t="0" r="5715" b="6985"/>
            <wp:wrapTopAndBottom/>
            <wp:docPr id="197905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53449" name="Picture 197905344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46985" cy="1840865"/>
                    </a:xfrm>
                    <a:prstGeom prst="rect">
                      <a:avLst/>
                    </a:prstGeom>
                  </pic:spPr>
                </pic:pic>
              </a:graphicData>
            </a:graphic>
            <wp14:sizeRelH relativeFrom="margin">
              <wp14:pctWidth>0</wp14:pctWidth>
            </wp14:sizeRelH>
            <wp14:sizeRelV relativeFrom="margin">
              <wp14:pctHeight>0</wp14:pctHeight>
            </wp14:sizeRelV>
          </wp:anchor>
        </w:drawing>
      </w:r>
      <w:r w:rsidR="00606629" w:rsidRPr="00606629">
        <w:rPr>
          <w:rFonts w:hint="cs"/>
          <w:sz w:val="36"/>
          <w:szCs w:val="36"/>
          <w:rtl/>
        </w:rPr>
        <w:t>التاريخ الحديث: مقتنيات من حفر قناة السويس، أسلحة وصور من العدوان الثلاثي وحرب أكتوبر.</w:t>
      </w:r>
    </w:p>
    <w:p w14:paraId="1373066F" w14:textId="10CFBB62" w:rsidR="002B66D0" w:rsidRPr="0071622E" w:rsidRDefault="002B66D0" w:rsidP="002B66D0">
      <w:pPr>
        <w:pStyle w:val="ListParagraph"/>
        <w:bidi/>
        <w:ind w:left="1665"/>
        <w:rPr>
          <w:sz w:val="36"/>
          <w:szCs w:val="36"/>
        </w:rPr>
      </w:pPr>
    </w:p>
    <w:p w14:paraId="276D0075" w14:textId="0653FF82" w:rsidR="00606629" w:rsidRDefault="00606629" w:rsidP="001D5E19">
      <w:pPr>
        <w:jc w:val="right"/>
        <w:rPr>
          <w:sz w:val="36"/>
          <w:szCs w:val="36"/>
        </w:rPr>
      </w:pPr>
    </w:p>
    <w:p w14:paraId="15B5BD2D" w14:textId="486754BC" w:rsidR="001D5E19" w:rsidRDefault="00F96566" w:rsidP="001D5E19">
      <w:pPr>
        <w:jc w:val="right"/>
        <w:rPr>
          <w:b/>
          <w:bCs/>
          <w:sz w:val="36"/>
          <w:szCs w:val="36"/>
        </w:rPr>
      </w:pPr>
      <w:r>
        <w:rPr>
          <w:rFonts w:hint="cs"/>
          <w:b/>
          <w:bCs/>
          <w:sz w:val="36"/>
          <w:szCs w:val="36"/>
          <w:rtl/>
        </w:rPr>
        <w:t>ا</w:t>
      </w:r>
      <w:r>
        <w:rPr>
          <w:b/>
          <w:bCs/>
          <w:sz w:val="36"/>
          <w:szCs w:val="36"/>
          <w:rtl/>
        </w:rPr>
        <w:t xml:space="preserve">لاسماعيليه: </w:t>
      </w:r>
    </w:p>
    <w:p w14:paraId="3E6DF0F0" w14:textId="2ACF534F" w:rsidR="006D0D42" w:rsidRDefault="006D0D42" w:rsidP="001D5E19">
      <w:pPr>
        <w:jc w:val="right"/>
        <w:rPr>
          <w:sz w:val="36"/>
          <w:szCs w:val="36"/>
        </w:rPr>
      </w:pPr>
      <w:r>
        <w:rPr>
          <w:b/>
          <w:bCs/>
          <w:sz w:val="36"/>
          <w:szCs w:val="36"/>
          <w:rtl/>
        </w:rPr>
        <w:t>متحف آثار الاسماعيليه</w:t>
      </w:r>
    </w:p>
    <w:p w14:paraId="765D85BE" w14:textId="7B78F059" w:rsidR="00F96566" w:rsidRDefault="00933475" w:rsidP="001D5E19">
      <w:pPr>
        <w:jc w:val="right"/>
        <w:rPr>
          <w:sz w:val="36"/>
          <w:szCs w:val="36"/>
        </w:rPr>
      </w:pPr>
      <w:r>
        <w:rPr>
          <w:rFonts w:hint="cs"/>
          <w:sz w:val="36"/>
          <w:szCs w:val="36"/>
          <w:rtl/>
        </w:rPr>
        <w:t>موجود في شارع محمد علي بالإسماعيلية، واتأسس سنة 1934.</w:t>
      </w:r>
    </w:p>
    <w:p w14:paraId="4C400654" w14:textId="6A6C0BB0" w:rsidR="00F96566" w:rsidRDefault="00F96566" w:rsidP="00841E95">
      <w:pPr>
        <w:jc w:val="right"/>
        <w:rPr>
          <w:sz w:val="36"/>
          <w:szCs w:val="36"/>
        </w:rPr>
      </w:pPr>
      <w:r>
        <w:rPr>
          <w:rFonts w:hint="cs"/>
          <w:sz w:val="36"/>
          <w:szCs w:val="36"/>
          <w:rtl/>
        </w:rPr>
        <w:t>متحف آثار الإسماعيلية واحد من أهم المتاحف في منطقة قناة السويس، وبيضم أكثر من 4000 قطعة أثرية بتغطي العصور الفرعونية، واليونانية، والرومانية، والقبطية، والإسلامية.</w:t>
      </w:r>
    </w:p>
    <w:p w14:paraId="1154915A" w14:textId="00FF3E33" w:rsidR="00F96566" w:rsidRPr="004373B7" w:rsidRDefault="00F96566" w:rsidP="00E3580B">
      <w:pPr>
        <w:pStyle w:val="ListParagraph"/>
        <w:numPr>
          <w:ilvl w:val="0"/>
          <w:numId w:val="9"/>
        </w:numPr>
        <w:bidi/>
        <w:rPr>
          <w:sz w:val="36"/>
          <w:szCs w:val="36"/>
        </w:rPr>
      </w:pPr>
      <w:r w:rsidRPr="00F96566">
        <w:rPr>
          <w:rFonts w:hint="cs"/>
          <w:sz w:val="36"/>
          <w:szCs w:val="36"/>
          <w:rtl/>
        </w:rPr>
        <w:t>بيحكي تاريخ المنطقة من العصور القديمة لحد العصر الحديث.</w:t>
      </w:r>
    </w:p>
    <w:p w14:paraId="1475A39F" w14:textId="1A212AD1" w:rsidR="00F96566" w:rsidRPr="004373B7" w:rsidRDefault="00F96566" w:rsidP="00E3580B">
      <w:pPr>
        <w:pStyle w:val="ListParagraph"/>
        <w:numPr>
          <w:ilvl w:val="0"/>
          <w:numId w:val="9"/>
        </w:numPr>
        <w:bidi/>
        <w:rPr>
          <w:sz w:val="36"/>
          <w:szCs w:val="36"/>
        </w:rPr>
      </w:pPr>
      <w:r w:rsidRPr="00F96566">
        <w:rPr>
          <w:rFonts w:hint="cs"/>
          <w:sz w:val="36"/>
          <w:szCs w:val="36"/>
          <w:rtl/>
        </w:rPr>
        <w:t>بيضم قطع نادرة من مدن أثرية زي تل المسخوطة وتل بسطة.</w:t>
      </w:r>
    </w:p>
    <w:p w14:paraId="4674CBDB" w14:textId="3F9C2781" w:rsidR="00F96566" w:rsidRPr="004373B7" w:rsidRDefault="00F96566" w:rsidP="00E3580B">
      <w:pPr>
        <w:pStyle w:val="ListParagraph"/>
        <w:numPr>
          <w:ilvl w:val="0"/>
          <w:numId w:val="9"/>
        </w:numPr>
        <w:bidi/>
        <w:rPr>
          <w:sz w:val="36"/>
          <w:szCs w:val="36"/>
        </w:rPr>
      </w:pPr>
      <w:r w:rsidRPr="00F96566">
        <w:rPr>
          <w:rFonts w:hint="cs"/>
          <w:sz w:val="36"/>
          <w:szCs w:val="36"/>
          <w:rtl/>
        </w:rPr>
        <w:t>موقعه المميز في الإسماعيلية بيخليه نقطة جذب للزوار المهتمين بتاريخ قناة السويس ومصر القديمة</w:t>
      </w:r>
    </w:p>
    <w:p w14:paraId="09BD5EDD" w14:textId="77777777" w:rsidR="00F96566" w:rsidRDefault="00F96566" w:rsidP="001D5E19">
      <w:pPr>
        <w:jc w:val="right"/>
        <w:rPr>
          <w:sz w:val="36"/>
          <w:szCs w:val="36"/>
        </w:rPr>
      </w:pPr>
    </w:p>
    <w:p w14:paraId="5CD8B1CC" w14:textId="75607322" w:rsidR="00F96566" w:rsidRPr="00933475" w:rsidRDefault="00F96566" w:rsidP="00933475">
      <w:pPr>
        <w:pStyle w:val="ListParagraph"/>
        <w:numPr>
          <w:ilvl w:val="0"/>
          <w:numId w:val="10"/>
        </w:numPr>
        <w:bidi/>
        <w:rPr>
          <w:sz w:val="36"/>
          <w:szCs w:val="36"/>
        </w:rPr>
      </w:pPr>
      <w:r w:rsidRPr="00F96566">
        <w:rPr>
          <w:rFonts w:hint="cs"/>
          <w:sz w:val="36"/>
          <w:szCs w:val="36"/>
          <w:rtl/>
        </w:rPr>
        <w:t>القسم الفرعوني</w:t>
      </w:r>
    </w:p>
    <w:p w14:paraId="5CC5A725" w14:textId="102DC508" w:rsidR="00F96566" w:rsidRDefault="00F96566" w:rsidP="00933475">
      <w:pPr>
        <w:bidi/>
        <w:rPr>
          <w:sz w:val="36"/>
          <w:szCs w:val="36"/>
        </w:rPr>
      </w:pPr>
      <w:r>
        <w:rPr>
          <w:rFonts w:hint="cs"/>
          <w:sz w:val="36"/>
          <w:szCs w:val="36"/>
          <w:rtl/>
        </w:rPr>
        <w:t>تماثيل لملوك وأفراد من العصر الفرعوني.</w:t>
      </w:r>
    </w:p>
    <w:p w14:paraId="0A47C2CF" w14:textId="46EC8A1D" w:rsidR="00F96566" w:rsidRDefault="00F96566" w:rsidP="00933475">
      <w:pPr>
        <w:bidi/>
        <w:rPr>
          <w:sz w:val="36"/>
          <w:szCs w:val="36"/>
        </w:rPr>
      </w:pPr>
      <w:r>
        <w:rPr>
          <w:rFonts w:hint="cs"/>
          <w:sz w:val="36"/>
          <w:szCs w:val="36"/>
          <w:rtl/>
        </w:rPr>
        <w:t>توابيت حجرية وخشبية عليها نقوش هيروغليفية.</w:t>
      </w:r>
    </w:p>
    <w:p w14:paraId="62ACFE46" w14:textId="3FE27C17" w:rsidR="00F96566" w:rsidRDefault="00F96566" w:rsidP="00945669">
      <w:pPr>
        <w:bidi/>
        <w:rPr>
          <w:sz w:val="36"/>
          <w:szCs w:val="36"/>
        </w:rPr>
      </w:pPr>
      <w:r>
        <w:rPr>
          <w:rFonts w:hint="cs"/>
          <w:sz w:val="36"/>
          <w:szCs w:val="36"/>
          <w:rtl/>
        </w:rPr>
        <w:t>أدوات وأواني استخدمها المصريون القدماء في الحياة اليومية.</w:t>
      </w:r>
    </w:p>
    <w:p w14:paraId="1CB5932A" w14:textId="5B4A961B" w:rsidR="00F96566" w:rsidRPr="00945669" w:rsidRDefault="00F96566" w:rsidP="00945669">
      <w:pPr>
        <w:pStyle w:val="ListParagraph"/>
        <w:numPr>
          <w:ilvl w:val="0"/>
          <w:numId w:val="10"/>
        </w:numPr>
        <w:bidi/>
        <w:rPr>
          <w:sz w:val="36"/>
          <w:szCs w:val="36"/>
        </w:rPr>
      </w:pPr>
      <w:r w:rsidRPr="00F96566">
        <w:rPr>
          <w:rFonts w:hint="cs"/>
          <w:sz w:val="36"/>
          <w:szCs w:val="36"/>
          <w:rtl/>
        </w:rPr>
        <w:t>القسم اليوناني والروماني:</w:t>
      </w:r>
    </w:p>
    <w:p w14:paraId="08D4C3B9" w14:textId="576D6E96" w:rsidR="00F96566" w:rsidRDefault="00F96566" w:rsidP="00945669">
      <w:pPr>
        <w:bidi/>
        <w:rPr>
          <w:sz w:val="36"/>
          <w:szCs w:val="36"/>
        </w:rPr>
      </w:pPr>
      <w:r>
        <w:rPr>
          <w:rFonts w:hint="cs"/>
          <w:sz w:val="36"/>
          <w:szCs w:val="36"/>
          <w:rtl/>
        </w:rPr>
        <w:t>عملات ذهبية وبرونزية من العصر البطلمي والروماني.</w:t>
      </w:r>
    </w:p>
    <w:p w14:paraId="39D09C2D" w14:textId="4C819B72" w:rsidR="00F96566" w:rsidRDefault="00F96566" w:rsidP="00945669">
      <w:pPr>
        <w:bidi/>
        <w:rPr>
          <w:sz w:val="36"/>
          <w:szCs w:val="36"/>
        </w:rPr>
      </w:pPr>
      <w:r>
        <w:rPr>
          <w:rFonts w:hint="cs"/>
          <w:sz w:val="36"/>
          <w:szCs w:val="36"/>
          <w:rtl/>
        </w:rPr>
        <w:t>تماثيل وآثار بتعكس تأثر مصر بالحضارة اليونانية</w:t>
      </w:r>
    </w:p>
    <w:p w14:paraId="2545BC49" w14:textId="3C84768E" w:rsidR="00F96566" w:rsidRPr="00945669" w:rsidRDefault="00F96566" w:rsidP="00945669">
      <w:pPr>
        <w:pStyle w:val="ListParagraph"/>
        <w:numPr>
          <w:ilvl w:val="0"/>
          <w:numId w:val="10"/>
        </w:numPr>
        <w:bidi/>
        <w:rPr>
          <w:sz w:val="36"/>
          <w:szCs w:val="36"/>
        </w:rPr>
      </w:pPr>
      <w:r w:rsidRPr="00F96566">
        <w:rPr>
          <w:rFonts w:hint="cs"/>
          <w:sz w:val="36"/>
          <w:szCs w:val="36"/>
          <w:rtl/>
        </w:rPr>
        <w:t>القسم القبطي والإسلامي:</w:t>
      </w:r>
    </w:p>
    <w:p w14:paraId="7A2B886C" w14:textId="40C4FFA6" w:rsidR="00F96566" w:rsidRDefault="00F96566" w:rsidP="00945669">
      <w:pPr>
        <w:bidi/>
        <w:rPr>
          <w:sz w:val="36"/>
          <w:szCs w:val="36"/>
        </w:rPr>
      </w:pPr>
      <w:r>
        <w:rPr>
          <w:rFonts w:hint="cs"/>
          <w:sz w:val="36"/>
          <w:szCs w:val="36"/>
          <w:rtl/>
        </w:rPr>
        <w:t>أيقونات قبطية ومخطوطات دينية.</w:t>
      </w:r>
    </w:p>
    <w:p w14:paraId="731DA31F" w14:textId="77777777" w:rsidR="00F96566" w:rsidRDefault="00F96566" w:rsidP="00933475">
      <w:pPr>
        <w:bidi/>
        <w:rPr>
          <w:sz w:val="36"/>
          <w:szCs w:val="36"/>
        </w:rPr>
      </w:pPr>
      <w:r>
        <w:rPr>
          <w:rFonts w:hint="cs"/>
          <w:sz w:val="36"/>
          <w:szCs w:val="36"/>
          <w:rtl/>
        </w:rPr>
        <w:t>مشغولات نحاسية وزخارف إسلامية، بجانب نسخ قديمة من المصحف الشريف.</w:t>
      </w:r>
    </w:p>
    <w:p w14:paraId="32A29059" w14:textId="685CA657" w:rsidR="006D0D42" w:rsidRPr="009C0A10" w:rsidRDefault="00A61490" w:rsidP="006D0D42">
      <w:pPr>
        <w:bidi/>
        <w:rPr>
          <w:sz w:val="36"/>
          <w:szCs w:val="36"/>
        </w:rPr>
      </w:pPr>
      <w:r>
        <w:rPr>
          <w:noProof/>
          <w:sz w:val="36"/>
          <w:szCs w:val="36"/>
        </w:rPr>
        <w:drawing>
          <wp:anchor distT="0" distB="0" distL="114300" distR="114300" simplePos="0" relativeHeight="251672576" behindDoc="0" locked="0" layoutInCell="1" allowOverlap="1" wp14:anchorId="49828FF1" wp14:editId="7F86116C">
            <wp:simplePos x="0" y="0"/>
            <wp:positionH relativeFrom="column">
              <wp:posOffset>641350</wp:posOffset>
            </wp:positionH>
            <wp:positionV relativeFrom="paragraph">
              <wp:posOffset>0</wp:posOffset>
            </wp:positionV>
            <wp:extent cx="4974590" cy="3313430"/>
            <wp:effectExtent l="0" t="0" r="0" b="1270"/>
            <wp:wrapTopAndBottom/>
            <wp:docPr id="166511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11116" name="Picture 1665111116"/>
                    <pic:cNvPicPr/>
                  </pic:nvPicPr>
                  <pic:blipFill>
                    <a:blip r:embed="rId18">
                      <a:extLst>
                        <a:ext uri="{28A0092B-C50C-407E-A947-70E740481C1C}">
                          <a14:useLocalDpi xmlns:a14="http://schemas.microsoft.com/office/drawing/2010/main" val="0"/>
                        </a:ext>
                      </a:extLst>
                    </a:blip>
                    <a:stretch>
                      <a:fillRect/>
                    </a:stretch>
                  </pic:blipFill>
                  <pic:spPr>
                    <a:xfrm>
                      <a:off x="0" y="0"/>
                      <a:ext cx="4974590" cy="3313430"/>
                    </a:xfrm>
                    <a:prstGeom prst="rect">
                      <a:avLst/>
                    </a:prstGeom>
                  </pic:spPr>
                </pic:pic>
              </a:graphicData>
            </a:graphic>
            <wp14:sizeRelH relativeFrom="margin">
              <wp14:pctWidth>0</wp14:pctWidth>
            </wp14:sizeRelH>
            <wp14:sizeRelV relativeFrom="margin">
              <wp14:pctHeight>0</wp14:pctHeight>
            </wp14:sizeRelV>
          </wp:anchor>
        </w:drawing>
      </w:r>
    </w:p>
    <w:p w14:paraId="194CDA61" w14:textId="6690C76C" w:rsidR="00964849" w:rsidRDefault="00964849" w:rsidP="00964849">
      <w:pPr>
        <w:bidi/>
        <w:rPr>
          <w:sz w:val="36"/>
          <w:szCs w:val="36"/>
        </w:rPr>
      </w:pPr>
      <w:r>
        <w:rPr>
          <w:b/>
          <w:bCs/>
          <w:sz w:val="36"/>
          <w:szCs w:val="36"/>
          <w:rtl/>
        </w:rPr>
        <w:t xml:space="preserve">بني سويف: </w:t>
      </w:r>
      <w:r>
        <w:rPr>
          <w:sz w:val="36"/>
          <w:szCs w:val="36"/>
          <w:rtl/>
        </w:rPr>
        <w:t>هرم ميدوم واحد من الأهرامات الغامضة في مصر  ويُعتقد إنه بُني في عهد الملك حوني آخر ملوك الأسرة الثالثة، لكن ابنه سنفرو (مؤسس الأسرة الرابعة) هو اللي كمله.</w:t>
      </w:r>
    </w:p>
    <w:p w14:paraId="4254B096" w14:textId="07230C05" w:rsidR="00964849" w:rsidRDefault="00964849" w:rsidP="00964849">
      <w:pPr>
        <w:bidi/>
        <w:rPr>
          <w:sz w:val="36"/>
          <w:szCs w:val="36"/>
        </w:rPr>
      </w:pPr>
      <w:r>
        <w:rPr>
          <w:sz w:val="36"/>
          <w:szCs w:val="36"/>
          <w:rtl/>
        </w:rPr>
        <w:t xml:space="preserve">المميز في الهرم إنه انهار جزئيًا، وده خلاه يظهر كأنه مجرد برج ضخم محاط بالأنقاض، وده سبب تسميته "الهرم الكاذب". العلماء مش متأكدين إذا كان انهار أثناء بنائه ولا بعد فترة بسبب أخطاء في التصميم. </w:t>
      </w:r>
      <w:r w:rsidR="00943F87">
        <w:rPr>
          <w:sz w:val="36"/>
          <w:szCs w:val="36"/>
          <w:rtl/>
        </w:rPr>
        <w:t xml:space="preserve">و </w:t>
      </w:r>
      <w:r>
        <w:rPr>
          <w:sz w:val="36"/>
          <w:szCs w:val="36"/>
          <w:rtl/>
        </w:rPr>
        <w:t>يعتبر خطوة مهمة في تطور شكل الأهرامات.</w:t>
      </w:r>
    </w:p>
    <w:p w14:paraId="4607557D" w14:textId="53388FB8" w:rsidR="00964849" w:rsidRDefault="00964849" w:rsidP="00964849">
      <w:pPr>
        <w:bidi/>
        <w:rPr>
          <w:sz w:val="36"/>
          <w:szCs w:val="36"/>
        </w:rPr>
      </w:pPr>
      <w:r>
        <w:rPr>
          <w:sz w:val="36"/>
          <w:szCs w:val="36"/>
          <w:rtl/>
        </w:rPr>
        <w:t>حواليه فيه مصطبة ومعبد جنائزي، و</w:t>
      </w:r>
      <w:r w:rsidR="00596204">
        <w:rPr>
          <w:sz w:val="36"/>
          <w:szCs w:val="36"/>
          <w:rtl/>
        </w:rPr>
        <w:t xml:space="preserve">فيع </w:t>
      </w:r>
      <w:r>
        <w:rPr>
          <w:sz w:val="36"/>
          <w:szCs w:val="36"/>
          <w:rtl/>
        </w:rPr>
        <w:t>جوه ممرات وغرف دفن</w:t>
      </w:r>
    </w:p>
    <w:p w14:paraId="226784F0" w14:textId="03E03123" w:rsidR="00964849" w:rsidRDefault="00946AEA" w:rsidP="00964849">
      <w:pPr>
        <w:bidi/>
        <w:rPr>
          <w:sz w:val="36"/>
          <w:szCs w:val="36"/>
        </w:rPr>
      </w:pPr>
      <w:r>
        <w:rPr>
          <w:noProof/>
          <w:sz w:val="36"/>
          <w:szCs w:val="36"/>
        </w:rPr>
        <w:drawing>
          <wp:anchor distT="0" distB="0" distL="114300" distR="114300" simplePos="0" relativeHeight="251673600" behindDoc="0" locked="0" layoutInCell="1" allowOverlap="1" wp14:anchorId="6C4AF2D7" wp14:editId="398D42E7">
            <wp:simplePos x="0" y="0"/>
            <wp:positionH relativeFrom="column">
              <wp:posOffset>717550</wp:posOffset>
            </wp:positionH>
            <wp:positionV relativeFrom="paragraph">
              <wp:posOffset>369570</wp:posOffset>
            </wp:positionV>
            <wp:extent cx="3581400" cy="1462405"/>
            <wp:effectExtent l="0" t="0" r="0" b="4445"/>
            <wp:wrapTopAndBottom/>
            <wp:docPr id="2077731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31091" name="Picture 2077731091"/>
                    <pic:cNvPicPr/>
                  </pic:nvPicPr>
                  <pic:blipFill>
                    <a:blip r:embed="rId19">
                      <a:extLst>
                        <a:ext uri="{28A0092B-C50C-407E-A947-70E740481C1C}">
                          <a14:useLocalDpi xmlns:a14="http://schemas.microsoft.com/office/drawing/2010/main" val="0"/>
                        </a:ext>
                      </a:extLst>
                    </a:blip>
                    <a:stretch>
                      <a:fillRect/>
                    </a:stretch>
                  </pic:blipFill>
                  <pic:spPr>
                    <a:xfrm>
                      <a:off x="0" y="0"/>
                      <a:ext cx="3581400" cy="1462405"/>
                    </a:xfrm>
                    <a:prstGeom prst="rect">
                      <a:avLst/>
                    </a:prstGeom>
                  </pic:spPr>
                </pic:pic>
              </a:graphicData>
            </a:graphic>
            <wp14:sizeRelH relativeFrom="margin">
              <wp14:pctWidth>0</wp14:pctWidth>
            </wp14:sizeRelH>
            <wp14:sizeRelV relativeFrom="margin">
              <wp14:pctHeight>0</wp14:pctHeight>
            </wp14:sizeRelV>
          </wp:anchor>
        </w:drawing>
      </w:r>
    </w:p>
    <w:p w14:paraId="09630D08" w14:textId="489CF6FF" w:rsidR="00D65C02" w:rsidRDefault="00CE1BB6" w:rsidP="00D65C02">
      <w:pPr>
        <w:bidi/>
        <w:rPr>
          <w:sz w:val="36"/>
          <w:szCs w:val="36"/>
        </w:rPr>
      </w:pPr>
      <w:r>
        <w:rPr>
          <w:b/>
          <w:bCs/>
          <w:sz w:val="36"/>
          <w:szCs w:val="36"/>
          <w:rtl/>
        </w:rPr>
        <w:t>المنيا:</w:t>
      </w:r>
      <w:r w:rsidR="00D65C02">
        <w:rPr>
          <w:sz w:val="36"/>
          <w:szCs w:val="36"/>
          <w:rtl/>
        </w:rPr>
        <w:t>تل العمارنة هو موقع أثري في المنيا، كان عاصمة مصر في عهد الملك إخناتون خلال الأسرة 18. بناها مخصوص لعبادة الإله آتون، فكانت مختلفة عن أي مدينة فرعونية تانية. بعد وفاة إخناتون، المدينة اتُهدمت ورجع المصريون لعبادة آمون.</w:t>
      </w:r>
    </w:p>
    <w:p w14:paraId="37F78EC0" w14:textId="77777777" w:rsidR="00D65C02" w:rsidRDefault="00D65C02" w:rsidP="00D65C02">
      <w:pPr>
        <w:bidi/>
        <w:rPr>
          <w:sz w:val="36"/>
          <w:szCs w:val="36"/>
          <w:rtl/>
        </w:rPr>
      </w:pPr>
      <w:r>
        <w:rPr>
          <w:sz w:val="36"/>
          <w:szCs w:val="36"/>
          <w:rtl/>
        </w:rPr>
        <w:t>دلوقتي بقاياها بتضم معبد آتون الكبير، مقابر النبلاء، القصر الملكي، ونقوش بتوضح حياة المصريين وقتها. تل العمارنة بيمثل واحدة من أغرب وأقصر الفترات في تاريخ مصر، لأنه كان محاولة لتغيير الديانة المصرية بالكامل.</w:t>
      </w:r>
    </w:p>
    <w:p w14:paraId="16026E9C" w14:textId="6F9E13A8" w:rsidR="00B4085E" w:rsidRDefault="00B4085E" w:rsidP="00B4085E">
      <w:pPr>
        <w:bidi/>
        <w:rPr>
          <w:sz w:val="36"/>
          <w:szCs w:val="36"/>
        </w:rPr>
      </w:pPr>
      <w:r>
        <w:rPr>
          <w:sz w:val="36"/>
          <w:szCs w:val="36"/>
          <w:rtl/>
        </w:rPr>
        <w:t>تل العمارنة بيشد السياح اللي مهتمين بالتاريخ والأماكن الفريدة، مش مجرد المعابد الضخمة المعروفة. الحاجات اللي بتميزه:</w:t>
      </w:r>
    </w:p>
    <w:p w14:paraId="7B49372D" w14:textId="500BCC01" w:rsidR="00B4085E" w:rsidRDefault="00B4085E" w:rsidP="00B4085E">
      <w:pPr>
        <w:bidi/>
        <w:rPr>
          <w:sz w:val="36"/>
          <w:szCs w:val="36"/>
        </w:rPr>
      </w:pPr>
      <w:r>
        <w:rPr>
          <w:sz w:val="36"/>
          <w:szCs w:val="36"/>
          <w:rtl/>
        </w:rPr>
        <w:t>مقابر النبلاء: فيها نقوش نادرة بتوضح تفاصيل الحياة وقت إخناتون، زي الطقوس الدينية والمشاهد العائلية اللي بتظهر الملك مع زوجته نفرتيتي.</w:t>
      </w:r>
    </w:p>
    <w:p w14:paraId="3FE74702" w14:textId="70FA5E97" w:rsidR="00B4085E" w:rsidRDefault="00B4085E" w:rsidP="00B4085E">
      <w:pPr>
        <w:bidi/>
        <w:rPr>
          <w:sz w:val="36"/>
          <w:szCs w:val="36"/>
        </w:rPr>
      </w:pPr>
      <w:r>
        <w:rPr>
          <w:sz w:val="36"/>
          <w:szCs w:val="36"/>
          <w:rtl/>
        </w:rPr>
        <w:t>معبد آتون الكبير: كان أول معبد مكشوف للشمس بالكامل، عشان يناسب عبادة آتون، ودي فكرة ما كانتش موجودة قبل كده في المعابد المصرية التقليدية.</w:t>
      </w:r>
    </w:p>
    <w:p w14:paraId="47473C95" w14:textId="6F0D6C23" w:rsidR="00B4085E" w:rsidRDefault="00B4085E" w:rsidP="00B4085E">
      <w:pPr>
        <w:bidi/>
        <w:rPr>
          <w:sz w:val="36"/>
          <w:szCs w:val="36"/>
        </w:rPr>
      </w:pPr>
      <w:r>
        <w:rPr>
          <w:sz w:val="36"/>
          <w:szCs w:val="36"/>
          <w:rtl/>
        </w:rPr>
        <w:t>القصر الملكي: رغم إن معظمه مدمر، لكن فيه بقايا تدل على تصميمه، وكان فيه ممرات مزينة بنقوش للحياة اليومية في عصر إخناتون.</w:t>
      </w:r>
    </w:p>
    <w:p w14:paraId="5352A24C" w14:textId="5770A548" w:rsidR="00B4085E" w:rsidRDefault="00A90AD3" w:rsidP="00B4085E">
      <w:pPr>
        <w:bidi/>
        <w:rPr>
          <w:sz w:val="36"/>
          <w:szCs w:val="36"/>
        </w:rPr>
      </w:pPr>
      <w:r>
        <w:rPr>
          <w:noProof/>
          <w:sz w:val="36"/>
          <w:szCs w:val="36"/>
        </w:rPr>
        <w:drawing>
          <wp:anchor distT="0" distB="0" distL="114300" distR="114300" simplePos="0" relativeHeight="251674624" behindDoc="0" locked="0" layoutInCell="1" allowOverlap="1" wp14:anchorId="331D8BC0" wp14:editId="64F8215F">
            <wp:simplePos x="0" y="0"/>
            <wp:positionH relativeFrom="column">
              <wp:posOffset>391795</wp:posOffset>
            </wp:positionH>
            <wp:positionV relativeFrom="paragraph">
              <wp:posOffset>781685</wp:posOffset>
            </wp:positionV>
            <wp:extent cx="4267200" cy="2406650"/>
            <wp:effectExtent l="0" t="0" r="0" b="0"/>
            <wp:wrapTopAndBottom/>
            <wp:docPr id="648747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47072" name="Picture 648747072"/>
                    <pic:cNvPicPr/>
                  </pic:nvPicPr>
                  <pic:blipFill>
                    <a:blip r:embed="rId20">
                      <a:extLst>
                        <a:ext uri="{28A0092B-C50C-407E-A947-70E740481C1C}">
                          <a14:useLocalDpi xmlns:a14="http://schemas.microsoft.com/office/drawing/2010/main" val="0"/>
                        </a:ext>
                      </a:extLst>
                    </a:blip>
                    <a:stretch>
                      <a:fillRect/>
                    </a:stretch>
                  </pic:blipFill>
                  <pic:spPr>
                    <a:xfrm>
                      <a:off x="0" y="0"/>
                      <a:ext cx="4267200" cy="2406650"/>
                    </a:xfrm>
                    <a:prstGeom prst="rect">
                      <a:avLst/>
                    </a:prstGeom>
                  </pic:spPr>
                </pic:pic>
              </a:graphicData>
            </a:graphic>
            <wp14:sizeRelH relativeFrom="margin">
              <wp14:pctWidth>0</wp14:pctWidth>
            </wp14:sizeRelH>
            <wp14:sizeRelV relativeFrom="margin">
              <wp14:pctHeight>0</wp14:pctHeight>
            </wp14:sizeRelV>
          </wp:anchor>
        </w:drawing>
      </w:r>
      <w:r w:rsidR="00B4085E">
        <w:rPr>
          <w:sz w:val="36"/>
          <w:szCs w:val="36"/>
          <w:rtl/>
        </w:rPr>
        <w:t xml:space="preserve">التجربة الدينية الفريدة: المدينة نفسها كانت عاصمة لديانة جديدة استمرت فترة قصيرة </w:t>
      </w:r>
    </w:p>
    <w:p w14:paraId="559ECD65" w14:textId="76B34BD2" w:rsidR="00DC307C" w:rsidRDefault="00DC307C" w:rsidP="00DC307C">
      <w:pPr>
        <w:bidi/>
        <w:rPr>
          <w:sz w:val="36"/>
          <w:szCs w:val="36"/>
        </w:rPr>
      </w:pPr>
    </w:p>
    <w:p w14:paraId="2A247595" w14:textId="5D9656A2" w:rsidR="00982125" w:rsidRDefault="00982125" w:rsidP="000F728E">
      <w:pPr>
        <w:bidi/>
        <w:rPr>
          <w:sz w:val="36"/>
          <w:szCs w:val="36"/>
        </w:rPr>
      </w:pPr>
      <w:r>
        <w:rPr>
          <w:rFonts w:hint="cs"/>
          <w:b/>
          <w:bCs/>
          <w:sz w:val="36"/>
          <w:szCs w:val="36"/>
          <w:rtl/>
        </w:rPr>
        <w:t>أسيوط</w:t>
      </w:r>
      <w:r>
        <w:rPr>
          <w:b/>
          <w:bCs/>
          <w:sz w:val="36"/>
          <w:szCs w:val="36"/>
          <w:rtl/>
        </w:rPr>
        <w:t>:</w:t>
      </w:r>
      <w:r>
        <w:rPr>
          <w:sz w:val="36"/>
          <w:szCs w:val="36"/>
          <w:rtl/>
        </w:rPr>
        <w:t>دير المحرق من أهم المزارات الدينية في مصر، وبيُطلق عليه "بيت السيدة العذراء" لأنه واحد من الأماكن اللي أقامت فيها العائلة المقدسة أثناء هروبها إلى مصر. موجود في القوصية، أسيوط، وعلى بعد حوالي 48 كم من مدينة أسيوط نفسها</w:t>
      </w:r>
    </w:p>
    <w:p w14:paraId="53BFA1EE" w14:textId="7995218D" w:rsidR="00982125" w:rsidRDefault="000F728E" w:rsidP="00982125">
      <w:pPr>
        <w:bidi/>
        <w:rPr>
          <w:sz w:val="36"/>
          <w:szCs w:val="36"/>
          <w:rtl/>
        </w:rPr>
      </w:pPr>
      <w:r>
        <w:rPr>
          <w:sz w:val="36"/>
          <w:szCs w:val="36"/>
          <w:rtl/>
        </w:rPr>
        <w:t>اهم ما يميزها</w:t>
      </w:r>
    </w:p>
    <w:p w14:paraId="0AAE0C9F" w14:textId="754814C5" w:rsidR="00982125" w:rsidRDefault="00982125" w:rsidP="003F41A4">
      <w:pPr>
        <w:bidi/>
        <w:rPr>
          <w:sz w:val="36"/>
          <w:szCs w:val="36"/>
        </w:rPr>
      </w:pPr>
      <w:r>
        <w:rPr>
          <w:sz w:val="36"/>
          <w:szCs w:val="36"/>
          <w:rtl/>
        </w:rPr>
        <w:t>أقدم كنيسة في العالم: الكنيسة الأثرية في الدير بتتقال إنها بُنيت فوق البيت اللي عاشت فيه العائلة المقدسة لمدة 6 شهور و10 أيام، وده بيخليها واحدة من أقدم الكنائس في التاريخ.</w:t>
      </w:r>
    </w:p>
    <w:p w14:paraId="38E86CD5" w14:textId="6951AF51" w:rsidR="00982125" w:rsidRDefault="00982125" w:rsidP="003F41A4">
      <w:pPr>
        <w:bidi/>
        <w:rPr>
          <w:sz w:val="36"/>
          <w:szCs w:val="36"/>
        </w:rPr>
      </w:pPr>
      <w:r>
        <w:rPr>
          <w:sz w:val="36"/>
          <w:szCs w:val="36"/>
          <w:rtl/>
        </w:rPr>
        <w:t>المذبح المقدس: بيتقال إنه متواجد في نفس المكان اللي نام عليه المسيح وهو طفل صغير، وده بيديله مكانة روحانية عظيمة.</w:t>
      </w:r>
    </w:p>
    <w:p w14:paraId="4EBC7611" w14:textId="6E29AB78" w:rsidR="00982125" w:rsidRDefault="00982125" w:rsidP="003F41A4">
      <w:pPr>
        <w:bidi/>
        <w:rPr>
          <w:sz w:val="36"/>
          <w:szCs w:val="36"/>
        </w:rPr>
      </w:pPr>
      <w:r>
        <w:rPr>
          <w:sz w:val="36"/>
          <w:szCs w:val="36"/>
          <w:rtl/>
        </w:rPr>
        <w:t>المخطوطات والتحف: الدير بيضم مكتبة فيها مخطوطات نادرة وتراث ديني مهم.</w:t>
      </w:r>
    </w:p>
    <w:p w14:paraId="64742390" w14:textId="246BE95D" w:rsidR="003F41A4" w:rsidRDefault="003F41A4" w:rsidP="003F41A4">
      <w:pPr>
        <w:bidi/>
        <w:rPr>
          <w:sz w:val="36"/>
          <w:szCs w:val="36"/>
          <w:rtl/>
        </w:rPr>
      </w:pPr>
      <w:r>
        <w:rPr>
          <w:sz w:val="36"/>
          <w:szCs w:val="36"/>
          <w:rtl/>
        </w:rPr>
        <w:t xml:space="preserve">يتميز بأنه </w:t>
      </w:r>
    </w:p>
    <w:p w14:paraId="362E12A7" w14:textId="5AE45A05" w:rsidR="00982125" w:rsidRDefault="00982125" w:rsidP="003F41A4">
      <w:pPr>
        <w:bidi/>
        <w:rPr>
          <w:sz w:val="36"/>
          <w:szCs w:val="36"/>
        </w:rPr>
      </w:pPr>
      <w:r>
        <w:rPr>
          <w:sz w:val="36"/>
          <w:szCs w:val="36"/>
          <w:rtl/>
        </w:rPr>
        <w:t>مقصد مهم للحجاج المسيحيين من مصر وبره.</w:t>
      </w:r>
    </w:p>
    <w:p w14:paraId="13CC6110" w14:textId="055E455E" w:rsidR="00982125" w:rsidRDefault="00982125" w:rsidP="003F41A4">
      <w:pPr>
        <w:bidi/>
        <w:rPr>
          <w:sz w:val="36"/>
          <w:szCs w:val="36"/>
        </w:rPr>
      </w:pPr>
      <w:r>
        <w:rPr>
          <w:sz w:val="36"/>
          <w:szCs w:val="36"/>
          <w:rtl/>
        </w:rPr>
        <w:t>بيضم أماكن أثرية وروحانية في جو هادي جدًا.</w:t>
      </w:r>
    </w:p>
    <w:p w14:paraId="7E3665D5" w14:textId="06C8B551" w:rsidR="00982125" w:rsidRDefault="0035250D" w:rsidP="005F1450">
      <w:pPr>
        <w:bidi/>
        <w:rPr>
          <w:sz w:val="36"/>
          <w:szCs w:val="36"/>
        </w:rPr>
      </w:pPr>
      <w:r>
        <w:rPr>
          <w:noProof/>
          <w:sz w:val="36"/>
          <w:szCs w:val="36"/>
          <w:rtl/>
          <w:lang w:val="ar-SA"/>
        </w:rPr>
        <w:drawing>
          <wp:anchor distT="0" distB="0" distL="114300" distR="114300" simplePos="0" relativeHeight="251675648" behindDoc="0" locked="0" layoutInCell="1" allowOverlap="1" wp14:anchorId="2BF1E6AD" wp14:editId="755B5147">
            <wp:simplePos x="0" y="0"/>
            <wp:positionH relativeFrom="column">
              <wp:posOffset>-751840</wp:posOffset>
            </wp:positionH>
            <wp:positionV relativeFrom="paragraph">
              <wp:posOffset>721360</wp:posOffset>
            </wp:positionV>
            <wp:extent cx="2797175" cy="2101850"/>
            <wp:effectExtent l="0" t="0" r="3175" b="0"/>
            <wp:wrapTopAndBottom/>
            <wp:docPr id="955974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74826" name="Picture 95597482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97175" cy="2101850"/>
                    </a:xfrm>
                    <a:prstGeom prst="rect">
                      <a:avLst/>
                    </a:prstGeom>
                  </pic:spPr>
                </pic:pic>
              </a:graphicData>
            </a:graphic>
            <wp14:sizeRelH relativeFrom="margin">
              <wp14:pctWidth>0</wp14:pctWidth>
            </wp14:sizeRelH>
            <wp14:sizeRelV relativeFrom="margin">
              <wp14:pctHeight>0</wp14:pctHeight>
            </wp14:sizeRelV>
          </wp:anchor>
        </w:drawing>
      </w:r>
      <w:r w:rsidR="00982125">
        <w:rPr>
          <w:sz w:val="36"/>
          <w:szCs w:val="36"/>
          <w:rtl/>
        </w:rPr>
        <w:t>له تاريخ طويل بيجمع بين التراث المسيحي والتاريخ المصري القديم.</w:t>
      </w:r>
    </w:p>
    <w:p w14:paraId="5EA57253" w14:textId="77777777" w:rsidR="005F1450" w:rsidRDefault="005F1450" w:rsidP="005F1450">
      <w:pPr>
        <w:bidi/>
        <w:rPr>
          <w:sz w:val="36"/>
          <w:szCs w:val="36"/>
        </w:rPr>
      </w:pPr>
    </w:p>
    <w:p w14:paraId="3BA9F682" w14:textId="77777777" w:rsidR="005F1450" w:rsidRDefault="005F1450" w:rsidP="005F1450">
      <w:pPr>
        <w:bidi/>
        <w:rPr>
          <w:sz w:val="36"/>
          <w:szCs w:val="36"/>
        </w:rPr>
      </w:pPr>
    </w:p>
    <w:p w14:paraId="0F337E26" w14:textId="7BE8BC69" w:rsidR="005F1450" w:rsidRDefault="005F1450" w:rsidP="006A7A17">
      <w:pPr>
        <w:bidi/>
        <w:rPr>
          <w:sz w:val="36"/>
          <w:szCs w:val="36"/>
        </w:rPr>
      </w:pPr>
      <w:r>
        <w:rPr>
          <w:rFonts w:hint="cs"/>
          <w:b/>
          <w:bCs/>
          <w:sz w:val="36"/>
          <w:szCs w:val="36"/>
          <w:rtl/>
        </w:rPr>
        <w:t>س</w:t>
      </w:r>
      <w:r>
        <w:rPr>
          <w:b/>
          <w:bCs/>
          <w:sz w:val="36"/>
          <w:szCs w:val="36"/>
          <w:rtl/>
        </w:rPr>
        <w:t>وهاج:</w:t>
      </w:r>
      <w:r w:rsidR="006A7A17">
        <w:rPr>
          <w:b/>
          <w:bCs/>
          <w:sz w:val="36"/>
          <w:szCs w:val="36"/>
          <w:rtl/>
        </w:rPr>
        <w:t xml:space="preserve"> معبد</w:t>
      </w:r>
      <w:r>
        <w:rPr>
          <w:sz w:val="36"/>
          <w:szCs w:val="36"/>
          <w:rtl/>
        </w:rPr>
        <w:t>أبيدوس مليانة آثار مهمة جدًا ومرتبطة بأساطير المصريين</w:t>
      </w:r>
      <w:r w:rsidR="006A7A17">
        <w:rPr>
          <w:sz w:val="36"/>
          <w:szCs w:val="36"/>
          <w:rtl/>
        </w:rPr>
        <w:t xml:space="preserve"> فيه:.</w:t>
      </w:r>
    </w:p>
    <w:p w14:paraId="22940B2F" w14:textId="4AA56A04" w:rsidR="005F1450" w:rsidRPr="006A7A17" w:rsidRDefault="005F1450" w:rsidP="006A7A17">
      <w:pPr>
        <w:pStyle w:val="ListParagraph"/>
        <w:numPr>
          <w:ilvl w:val="0"/>
          <w:numId w:val="11"/>
        </w:numPr>
        <w:bidi/>
        <w:rPr>
          <w:sz w:val="36"/>
          <w:szCs w:val="36"/>
          <w:rtl/>
        </w:rPr>
      </w:pPr>
      <w:r w:rsidRPr="005F1450">
        <w:rPr>
          <w:sz w:val="36"/>
          <w:szCs w:val="36"/>
          <w:rtl/>
        </w:rPr>
        <w:t>معبد سيتي الأول</w:t>
      </w:r>
    </w:p>
    <w:p w14:paraId="06CF3C8C" w14:textId="46E101F4" w:rsidR="005F1450" w:rsidRDefault="005F1450" w:rsidP="006A7A17">
      <w:pPr>
        <w:bidi/>
        <w:rPr>
          <w:sz w:val="36"/>
          <w:szCs w:val="36"/>
        </w:rPr>
      </w:pPr>
      <w:r>
        <w:rPr>
          <w:sz w:val="36"/>
          <w:szCs w:val="36"/>
          <w:rtl/>
        </w:rPr>
        <w:t>واحد من أجمل المعابد المصرية، بناه الملك سيتي الأول وكمل بناءه ابنه رمسيس الثاني.</w:t>
      </w:r>
    </w:p>
    <w:p w14:paraId="0F718658" w14:textId="30E72D34" w:rsidR="005F1450" w:rsidRDefault="005F1450" w:rsidP="00060101">
      <w:pPr>
        <w:bidi/>
        <w:rPr>
          <w:sz w:val="36"/>
          <w:szCs w:val="36"/>
        </w:rPr>
      </w:pPr>
      <w:r>
        <w:rPr>
          <w:sz w:val="36"/>
          <w:szCs w:val="36"/>
          <w:rtl/>
        </w:rPr>
        <w:t>فيه قائمة ملوك أبيدوس، ودي نقش أثري بيوثق أسماء الفراعنة اللي حكموا مصر قبل سيتي الأول.</w:t>
      </w:r>
    </w:p>
    <w:p w14:paraId="54F65A3E" w14:textId="2FBDEC20" w:rsidR="005F1450" w:rsidRDefault="005F1450" w:rsidP="00060101">
      <w:pPr>
        <w:bidi/>
        <w:rPr>
          <w:sz w:val="36"/>
          <w:szCs w:val="36"/>
        </w:rPr>
      </w:pPr>
      <w:r>
        <w:rPr>
          <w:sz w:val="36"/>
          <w:szCs w:val="36"/>
          <w:rtl/>
        </w:rPr>
        <w:t>جدرانه مليانة نقوش بارزة بتوضح طقوس دينية وأحداث من حياة الفرعون.</w:t>
      </w:r>
    </w:p>
    <w:p w14:paraId="7842751C" w14:textId="058FC7ED" w:rsidR="005F1450" w:rsidRPr="00060101" w:rsidRDefault="005F1450" w:rsidP="00060101">
      <w:pPr>
        <w:pStyle w:val="ListParagraph"/>
        <w:numPr>
          <w:ilvl w:val="0"/>
          <w:numId w:val="11"/>
        </w:numPr>
        <w:bidi/>
        <w:rPr>
          <w:sz w:val="36"/>
          <w:szCs w:val="36"/>
          <w:rtl/>
        </w:rPr>
      </w:pPr>
      <w:r w:rsidRPr="005F1450">
        <w:rPr>
          <w:sz w:val="36"/>
          <w:szCs w:val="36"/>
          <w:rtl/>
        </w:rPr>
        <w:t>الأوزيريون</w:t>
      </w:r>
    </w:p>
    <w:p w14:paraId="41DA23B7" w14:textId="1F23A426" w:rsidR="005F1450" w:rsidRDefault="005F1450" w:rsidP="00060101">
      <w:pPr>
        <w:bidi/>
        <w:rPr>
          <w:sz w:val="36"/>
          <w:szCs w:val="36"/>
        </w:rPr>
      </w:pPr>
      <w:r>
        <w:rPr>
          <w:sz w:val="36"/>
          <w:szCs w:val="36"/>
          <w:rtl/>
        </w:rPr>
        <w:t>ده جزء من المعبد، وكان مخصص لعبادة أوزيرس، إله العالم الآخر.</w:t>
      </w:r>
    </w:p>
    <w:p w14:paraId="12231FA6" w14:textId="056CC86F" w:rsidR="005F1450" w:rsidRDefault="005F1450" w:rsidP="00060101">
      <w:pPr>
        <w:bidi/>
        <w:rPr>
          <w:sz w:val="36"/>
          <w:szCs w:val="36"/>
        </w:rPr>
      </w:pPr>
      <w:r>
        <w:rPr>
          <w:sz w:val="36"/>
          <w:szCs w:val="36"/>
          <w:rtl/>
        </w:rPr>
        <w:t>تصميمه غريب شوية عن باقي المعابد المصرية، لأنه مبني بحجارة ضخمة وغارق في المياه الجوفية دايمًا.</w:t>
      </w:r>
    </w:p>
    <w:p w14:paraId="5938FB65" w14:textId="0E173BC8" w:rsidR="005F1450" w:rsidRPr="00AC63FB" w:rsidRDefault="005F1450" w:rsidP="00AC63FB">
      <w:pPr>
        <w:pStyle w:val="ListParagraph"/>
        <w:numPr>
          <w:ilvl w:val="0"/>
          <w:numId w:val="11"/>
        </w:numPr>
        <w:bidi/>
        <w:rPr>
          <w:sz w:val="36"/>
          <w:szCs w:val="36"/>
          <w:rtl/>
        </w:rPr>
      </w:pPr>
      <w:r w:rsidRPr="005F1450">
        <w:rPr>
          <w:sz w:val="36"/>
          <w:szCs w:val="36"/>
          <w:rtl/>
        </w:rPr>
        <w:t>مقابر الأسرات الأولى</w:t>
      </w:r>
    </w:p>
    <w:p w14:paraId="439340E1" w14:textId="46944609" w:rsidR="005F1450" w:rsidRDefault="005F1450" w:rsidP="00AC63FB">
      <w:pPr>
        <w:bidi/>
        <w:rPr>
          <w:sz w:val="36"/>
          <w:szCs w:val="36"/>
        </w:rPr>
      </w:pPr>
      <w:r>
        <w:rPr>
          <w:sz w:val="36"/>
          <w:szCs w:val="36"/>
          <w:rtl/>
        </w:rPr>
        <w:t>أبيدوس كانت مركز دفن ملوك الأسرات الأولى في مصر، واتلاقيت فيها مقابر ملوك زي نعرمر اللي وحد القطرين.</w:t>
      </w:r>
    </w:p>
    <w:p w14:paraId="69069CAF" w14:textId="53BB1637" w:rsidR="005F1450" w:rsidRPr="00AC63FB" w:rsidRDefault="005F1450" w:rsidP="00AC63FB">
      <w:pPr>
        <w:pStyle w:val="ListParagraph"/>
        <w:numPr>
          <w:ilvl w:val="0"/>
          <w:numId w:val="11"/>
        </w:numPr>
        <w:bidi/>
        <w:rPr>
          <w:sz w:val="36"/>
          <w:szCs w:val="36"/>
          <w:rtl/>
        </w:rPr>
      </w:pPr>
      <w:r w:rsidRPr="005F1450">
        <w:rPr>
          <w:sz w:val="36"/>
          <w:szCs w:val="36"/>
          <w:rtl/>
        </w:rPr>
        <w:t>طريق المواك</w:t>
      </w:r>
      <w:r w:rsidR="00AC63FB">
        <w:rPr>
          <w:sz w:val="36"/>
          <w:szCs w:val="36"/>
          <w:rtl/>
        </w:rPr>
        <w:t>ب</w:t>
      </w:r>
    </w:p>
    <w:p w14:paraId="3DB5DC57" w14:textId="77777777" w:rsidR="005F1450" w:rsidRDefault="005F1450" w:rsidP="005F1450">
      <w:pPr>
        <w:bidi/>
        <w:rPr>
          <w:sz w:val="36"/>
          <w:szCs w:val="36"/>
          <w:rtl/>
        </w:rPr>
      </w:pPr>
      <w:r>
        <w:rPr>
          <w:sz w:val="36"/>
          <w:szCs w:val="36"/>
          <w:rtl/>
        </w:rPr>
        <w:t>طريق كان بيستخدم في الاحتفالات الدينية، خصوصًا موكب أوزيريس اللي كان بيعيد تمثيل أسطورته كل سنة.</w:t>
      </w:r>
    </w:p>
    <w:p w14:paraId="3016D17F" w14:textId="2ADBEB5B" w:rsidR="005F1450" w:rsidRDefault="001E3A31" w:rsidP="00AF5B6F">
      <w:pPr>
        <w:bidi/>
        <w:rPr>
          <w:sz w:val="36"/>
          <w:szCs w:val="36"/>
        </w:rPr>
      </w:pPr>
      <w:r>
        <w:rPr>
          <w:noProof/>
          <w:sz w:val="36"/>
          <w:szCs w:val="36"/>
        </w:rPr>
        <w:drawing>
          <wp:anchor distT="0" distB="0" distL="114300" distR="114300" simplePos="0" relativeHeight="251676672" behindDoc="0" locked="0" layoutInCell="1" allowOverlap="1" wp14:anchorId="350EF7A3" wp14:editId="44DE4CF2">
            <wp:simplePos x="0" y="0"/>
            <wp:positionH relativeFrom="column">
              <wp:posOffset>575945</wp:posOffset>
            </wp:positionH>
            <wp:positionV relativeFrom="paragraph">
              <wp:posOffset>0</wp:posOffset>
            </wp:positionV>
            <wp:extent cx="4996180" cy="3743325"/>
            <wp:effectExtent l="0" t="0" r="0" b="9525"/>
            <wp:wrapTopAndBottom/>
            <wp:docPr id="1584753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53677" name="Picture 1584753677"/>
                    <pic:cNvPicPr/>
                  </pic:nvPicPr>
                  <pic:blipFill>
                    <a:blip r:embed="rId22">
                      <a:extLst>
                        <a:ext uri="{28A0092B-C50C-407E-A947-70E740481C1C}">
                          <a14:useLocalDpi xmlns:a14="http://schemas.microsoft.com/office/drawing/2010/main" val="0"/>
                        </a:ext>
                      </a:extLst>
                    </a:blip>
                    <a:stretch>
                      <a:fillRect/>
                    </a:stretch>
                  </pic:blipFill>
                  <pic:spPr>
                    <a:xfrm>
                      <a:off x="0" y="0"/>
                      <a:ext cx="4996180" cy="3743325"/>
                    </a:xfrm>
                    <a:prstGeom prst="rect">
                      <a:avLst/>
                    </a:prstGeom>
                  </pic:spPr>
                </pic:pic>
              </a:graphicData>
            </a:graphic>
            <wp14:sizeRelH relativeFrom="margin">
              <wp14:pctWidth>0</wp14:pctWidth>
            </wp14:sizeRelH>
            <wp14:sizeRelV relativeFrom="margin">
              <wp14:pctHeight>0</wp14:pctHeight>
            </wp14:sizeRelV>
          </wp:anchor>
        </w:drawing>
      </w:r>
    </w:p>
    <w:p w14:paraId="176E422E" w14:textId="77777777" w:rsidR="005F1450" w:rsidRPr="005F1450" w:rsidRDefault="005F1450" w:rsidP="005F1450">
      <w:pPr>
        <w:bidi/>
        <w:rPr>
          <w:sz w:val="36"/>
          <w:szCs w:val="36"/>
        </w:rPr>
      </w:pPr>
    </w:p>
    <w:p w14:paraId="4085FE58" w14:textId="766FC2D6" w:rsidR="00982125" w:rsidRDefault="00982125" w:rsidP="00982125">
      <w:pPr>
        <w:bidi/>
        <w:rPr>
          <w:sz w:val="36"/>
          <w:szCs w:val="36"/>
          <w:rtl/>
        </w:rPr>
      </w:pPr>
    </w:p>
    <w:p w14:paraId="6F7B5F77" w14:textId="77777777" w:rsidR="00982125" w:rsidRDefault="00982125" w:rsidP="00982125">
      <w:pPr>
        <w:bidi/>
        <w:rPr>
          <w:sz w:val="36"/>
          <w:szCs w:val="36"/>
        </w:rPr>
      </w:pPr>
    </w:p>
    <w:p w14:paraId="06DCDCF9" w14:textId="026275D4" w:rsidR="00982125" w:rsidRDefault="00C93E45" w:rsidP="00AF5B6F">
      <w:pPr>
        <w:jc w:val="right"/>
        <w:rPr>
          <w:sz w:val="36"/>
          <w:szCs w:val="36"/>
        </w:rPr>
      </w:pPr>
      <w:r>
        <w:rPr>
          <w:b/>
          <w:bCs/>
          <w:sz w:val="36"/>
          <w:szCs w:val="36"/>
          <w:rtl/>
        </w:rPr>
        <w:t>قنا:</w:t>
      </w:r>
      <w:r>
        <w:rPr>
          <w:sz w:val="36"/>
          <w:szCs w:val="36"/>
          <w:rtl/>
        </w:rPr>
        <w:t xml:space="preserve">معبد دندره </w:t>
      </w:r>
    </w:p>
    <w:p w14:paraId="6C4F6871" w14:textId="77777777" w:rsidR="00DB02B6" w:rsidRDefault="00DB02B6" w:rsidP="00AF5B6F">
      <w:pPr>
        <w:jc w:val="right"/>
        <w:rPr>
          <w:sz w:val="36"/>
          <w:szCs w:val="36"/>
        </w:rPr>
      </w:pPr>
      <w:r>
        <w:rPr>
          <w:rFonts w:hint="cs"/>
          <w:sz w:val="36"/>
          <w:szCs w:val="36"/>
          <w:rtl/>
        </w:rPr>
        <w:t>معبد دندرة في قنا من أحلى المعابد اللي لسه محتفظة بجمالها. اتبنى في العصر الفرعوني واتوسع فيه خلال العصور اليونانية والرومانية، يعني فضل يتطور على مر الزمن. المعبد مخصص للإلهة حتحور، وبيتميز بأعمدته المزينة برأسها، وسقفه اللي عليه نقوش فلكية مبهرة. فيه سراديب، وقاعات احتفالات، وتماثيل ورسومات لسه واضحة جدًا، حتى الملكة كليوباترا وابنها ظاهرين في بعض النقوش. المعبد بجد تحفة معمارية وبيحكي قصة حضارة عظيمة.</w:t>
      </w:r>
    </w:p>
    <w:p w14:paraId="3D66A229" w14:textId="77777777" w:rsidR="00DB02B6" w:rsidRDefault="00DB02B6" w:rsidP="00AF5B6F">
      <w:pPr>
        <w:jc w:val="right"/>
        <w:rPr>
          <w:sz w:val="36"/>
          <w:szCs w:val="36"/>
        </w:rPr>
      </w:pPr>
    </w:p>
    <w:p w14:paraId="1CD86BA0" w14:textId="7E7D3E0D" w:rsidR="00DB02B6" w:rsidRPr="00C93E45" w:rsidRDefault="003B5C34" w:rsidP="00AF5B6F">
      <w:pPr>
        <w:jc w:val="right"/>
        <w:rPr>
          <w:sz w:val="36"/>
          <w:szCs w:val="36"/>
        </w:rPr>
      </w:pPr>
      <w:r>
        <w:rPr>
          <w:noProof/>
          <w:sz w:val="36"/>
          <w:szCs w:val="36"/>
        </w:rPr>
        <w:drawing>
          <wp:anchor distT="0" distB="0" distL="114300" distR="114300" simplePos="0" relativeHeight="251677696" behindDoc="0" locked="0" layoutInCell="1" allowOverlap="1" wp14:anchorId="6FE79DE7" wp14:editId="301463DA">
            <wp:simplePos x="0" y="0"/>
            <wp:positionH relativeFrom="column">
              <wp:posOffset>587375</wp:posOffset>
            </wp:positionH>
            <wp:positionV relativeFrom="paragraph">
              <wp:posOffset>140970</wp:posOffset>
            </wp:positionV>
            <wp:extent cx="4625975" cy="2403475"/>
            <wp:effectExtent l="0" t="0" r="3175" b="0"/>
            <wp:wrapTopAndBottom/>
            <wp:docPr id="133484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4644" name="Picture 133484644"/>
                    <pic:cNvPicPr/>
                  </pic:nvPicPr>
                  <pic:blipFill>
                    <a:blip r:embed="rId23">
                      <a:extLst>
                        <a:ext uri="{28A0092B-C50C-407E-A947-70E740481C1C}">
                          <a14:useLocalDpi xmlns:a14="http://schemas.microsoft.com/office/drawing/2010/main" val="0"/>
                        </a:ext>
                      </a:extLst>
                    </a:blip>
                    <a:stretch>
                      <a:fillRect/>
                    </a:stretch>
                  </pic:blipFill>
                  <pic:spPr>
                    <a:xfrm>
                      <a:off x="0" y="0"/>
                      <a:ext cx="4625975" cy="2403475"/>
                    </a:xfrm>
                    <a:prstGeom prst="rect">
                      <a:avLst/>
                    </a:prstGeom>
                  </pic:spPr>
                </pic:pic>
              </a:graphicData>
            </a:graphic>
            <wp14:sizeRelH relativeFrom="margin">
              <wp14:pctWidth>0</wp14:pctWidth>
            </wp14:sizeRelH>
            <wp14:sizeRelV relativeFrom="margin">
              <wp14:pctHeight>0</wp14:pctHeight>
            </wp14:sizeRelV>
          </wp:anchor>
        </w:drawing>
      </w:r>
    </w:p>
    <w:p w14:paraId="78A4D9B6" w14:textId="73845710" w:rsidR="009A4082" w:rsidRDefault="00933675" w:rsidP="00B4085E">
      <w:pPr>
        <w:bidi/>
        <w:rPr>
          <w:sz w:val="36"/>
          <w:szCs w:val="36"/>
          <w:rtl/>
        </w:rPr>
      </w:pPr>
      <w:r>
        <w:rPr>
          <w:b/>
          <w:bCs/>
          <w:sz w:val="36"/>
          <w:szCs w:val="36"/>
          <w:rtl/>
        </w:rPr>
        <w:t>الاقصر:</w:t>
      </w:r>
      <w:r w:rsidR="009A4082">
        <w:rPr>
          <w:sz w:val="36"/>
          <w:szCs w:val="36"/>
          <w:rtl/>
        </w:rPr>
        <w:t xml:space="preserve"> </w:t>
      </w:r>
    </w:p>
    <w:p w14:paraId="674100F1" w14:textId="77777777" w:rsidR="009A4082" w:rsidRDefault="009A4082" w:rsidP="009A4082">
      <w:pPr>
        <w:bidi/>
        <w:rPr>
          <w:sz w:val="36"/>
          <w:szCs w:val="36"/>
          <w:rtl/>
        </w:rPr>
      </w:pPr>
    </w:p>
    <w:p w14:paraId="43CE180F" w14:textId="45471888" w:rsidR="009A4082" w:rsidRDefault="009A4082" w:rsidP="009A4082">
      <w:pPr>
        <w:bidi/>
        <w:rPr>
          <w:sz w:val="36"/>
          <w:szCs w:val="36"/>
          <w:rtl/>
        </w:rPr>
      </w:pPr>
      <w:r>
        <w:rPr>
          <w:sz w:val="36"/>
          <w:szCs w:val="36"/>
          <w:rtl/>
        </w:rPr>
        <w:t>معبد الكرنك فمن أكبر المجمعات الدينية في العالم، واتبانى على مدى 2000 سنة، وكان مركز لعبادة الإله آمون رع. المعبد عبارة عن مجموعة هائلة من الصروح، الأعمدة الضخمة، والمسلات اللي بناها فراعنة كتير زي تحتمس الأول، حتشبسوت، رمسيس الثاني، وسيتي الأول.</w:t>
      </w:r>
    </w:p>
    <w:p w14:paraId="158A455C" w14:textId="00736D99" w:rsidR="00B0261E" w:rsidRDefault="00B0261E" w:rsidP="00B0261E">
      <w:pPr>
        <w:bidi/>
        <w:rPr>
          <w:sz w:val="36"/>
          <w:szCs w:val="36"/>
        </w:rPr>
      </w:pPr>
      <w:r>
        <w:rPr>
          <w:sz w:val="36"/>
          <w:szCs w:val="36"/>
          <w:rtl/>
        </w:rPr>
        <w:t>فيه</w:t>
      </w:r>
    </w:p>
    <w:p w14:paraId="5EB9DF91" w14:textId="24A59C8C" w:rsidR="00B0261E" w:rsidRPr="00B0261E" w:rsidRDefault="00B0261E" w:rsidP="00B0261E">
      <w:pPr>
        <w:pStyle w:val="ListParagraph"/>
        <w:numPr>
          <w:ilvl w:val="0"/>
          <w:numId w:val="12"/>
        </w:numPr>
        <w:bidi/>
        <w:rPr>
          <w:sz w:val="36"/>
          <w:szCs w:val="36"/>
          <w:rtl/>
        </w:rPr>
      </w:pPr>
      <w:r w:rsidRPr="00B0261E">
        <w:rPr>
          <w:sz w:val="36"/>
          <w:szCs w:val="36"/>
          <w:rtl/>
        </w:rPr>
        <w:t>الصالة الكبرى (البهو العظيم):</w:t>
      </w:r>
    </w:p>
    <w:p w14:paraId="498D45DC" w14:textId="674025AD" w:rsidR="00B0261E" w:rsidRDefault="00B0261E" w:rsidP="00B0261E">
      <w:pPr>
        <w:bidi/>
        <w:rPr>
          <w:sz w:val="36"/>
          <w:szCs w:val="36"/>
        </w:rPr>
      </w:pPr>
      <w:r>
        <w:rPr>
          <w:sz w:val="36"/>
          <w:szCs w:val="36"/>
          <w:rtl/>
        </w:rPr>
        <w:t>فيها 134 عمود ضخم بارتفاعات مختلفة، وأعمدتها عليها نقوش رائعة بتمثل مشاهد دينية وحربية.</w:t>
      </w:r>
    </w:p>
    <w:p w14:paraId="503DD2AA" w14:textId="3B559E7B" w:rsidR="00B0261E" w:rsidRPr="00B0261E" w:rsidRDefault="00B0261E" w:rsidP="00B0261E">
      <w:pPr>
        <w:pStyle w:val="ListParagraph"/>
        <w:numPr>
          <w:ilvl w:val="0"/>
          <w:numId w:val="12"/>
        </w:numPr>
        <w:bidi/>
        <w:rPr>
          <w:sz w:val="36"/>
          <w:szCs w:val="36"/>
          <w:rtl/>
        </w:rPr>
      </w:pPr>
      <w:r w:rsidRPr="00B0261E">
        <w:rPr>
          <w:sz w:val="36"/>
          <w:szCs w:val="36"/>
          <w:rtl/>
        </w:rPr>
        <w:t>طريق الكباش:</w:t>
      </w:r>
    </w:p>
    <w:p w14:paraId="195828B3" w14:textId="5EADADEC" w:rsidR="00B0261E" w:rsidRDefault="00B0261E" w:rsidP="00B0261E">
      <w:pPr>
        <w:bidi/>
        <w:rPr>
          <w:sz w:val="36"/>
          <w:szCs w:val="36"/>
        </w:rPr>
      </w:pPr>
      <w:r>
        <w:rPr>
          <w:sz w:val="36"/>
          <w:szCs w:val="36"/>
          <w:rtl/>
        </w:rPr>
        <w:t>طريق طويل بيضم تماثيل برؤوس كباش، وكان بيربط بين معبد الكرنك ومعبد الأقصر، وكان بيستخدم في المواكب الدينية.</w:t>
      </w:r>
    </w:p>
    <w:p w14:paraId="5C163B61" w14:textId="07704007" w:rsidR="00B0261E" w:rsidRPr="00E139E2" w:rsidRDefault="00B0261E" w:rsidP="00E139E2">
      <w:pPr>
        <w:pStyle w:val="ListParagraph"/>
        <w:numPr>
          <w:ilvl w:val="0"/>
          <w:numId w:val="12"/>
        </w:numPr>
        <w:bidi/>
        <w:rPr>
          <w:sz w:val="36"/>
          <w:szCs w:val="36"/>
          <w:rtl/>
        </w:rPr>
      </w:pPr>
      <w:r w:rsidRPr="00B0261E">
        <w:rPr>
          <w:sz w:val="36"/>
          <w:szCs w:val="36"/>
          <w:rtl/>
        </w:rPr>
        <w:t>مسلات معبد الكرنك:</w:t>
      </w:r>
      <w:r>
        <w:rPr>
          <w:sz w:val="36"/>
          <w:szCs w:val="36"/>
        </w:rPr>
        <w:t xml:space="preserve"> </w:t>
      </w:r>
      <w:r w:rsidRPr="00B0261E">
        <w:rPr>
          <w:sz w:val="36"/>
          <w:szCs w:val="36"/>
          <w:rtl/>
        </w:rPr>
        <w:t>أشهرها مسلة الملكة حتشبسوت، وهي واحدة من أطول المسلات في مصر القديمة.</w:t>
      </w:r>
    </w:p>
    <w:p w14:paraId="43221F22" w14:textId="26892A96" w:rsidR="00B0261E" w:rsidRPr="00E139E2" w:rsidRDefault="00B0261E" w:rsidP="00E139E2">
      <w:pPr>
        <w:pStyle w:val="ListParagraph"/>
        <w:numPr>
          <w:ilvl w:val="0"/>
          <w:numId w:val="12"/>
        </w:numPr>
        <w:bidi/>
        <w:rPr>
          <w:sz w:val="36"/>
          <w:szCs w:val="36"/>
          <w:rtl/>
        </w:rPr>
      </w:pPr>
      <w:r w:rsidRPr="00B0261E">
        <w:rPr>
          <w:sz w:val="36"/>
          <w:szCs w:val="36"/>
          <w:rtl/>
        </w:rPr>
        <w:t>البحيرة المقدسة:</w:t>
      </w:r>
    </w:p>
    <w:p w14:paraId="010F5269" w14:textId="7733822C" w:rsidR="00B0261E" w:rsidRDefault="00B0261E" w:rsidP="00E139E2">
      <w:pPr>
        <w:bidi/>
        <w:rPr>
          <w:sz w:val="36"/>
          <w:szCs w:val="36"/>
        </w:rPr>
      </w:pPr>
      <w:r>
        <w:rPr>
          <w:sz w:val="36"/>
          <w:szCs w:val="36"/>
          <w:rtl/>
        </w:rPr>
        <w:t>بحيرة ضخمة كان الكهنة بيستخدموها في الطقوس الدينية والتطهير قبل أداء الشعائر.</w:t>
      </w:r>
    </w:p>
    <w:p w14:paraId="7DAFCF83" w14:textId="5C58506B" w:rsidR="00B0261E" w:rsidRPr="00E139E2" w:rsidRDefault="00B0261E" w:rsidP="00E139E2">
      <w:pPr>
        <w:pStyle w:val="ListParagraph"/>
        <w:numPr>
          <w:ilvl w:val="0"/>
          <w:numId w:val="12"/>
        </w:numPr>
        <w:bidi/>
        <w:rPr>
          <w:sz w:val="36"/>
          <w:szCs w:val="36"/>
          <w:rtl/>
        </w:rPr>
      </w:pPr>
      <w:r w:rsidRPr="00B0261E">
        <w:rPr>
          <w:sz w:val="36"/>
          <w:szCs w:val="36"/>
          <w:rtl/>
        </w:rPr>
        <w:t>قدس الأقداس:</w:t>
      </w:r>
    </w:p>
    <w:p w14:paraId="6E790A8B" w14:textId="0908CFDC" w:rsidR="00B0261E" w:rsidRDefault="00B0261E" w:rsidP="001717B6">
      <w:pPr>
        <w:bidi/>
        <w:rPr>
          <w:sz w:val="36"/>
          <w:szCs w:val="36"/>
        </w:rPr>
      </w:pPr>
      <w:r>
        <w:rPr>
          <w:sz w:val="36"/>
          <w:szCs w:val="36"/>
          <w:rtl/>
        </w:rPr>
        <w:t>أقدس مكان في المعبد، وده المكان اللي كان بيتم فيه وضع تمثال الإله آمون رع أثناء الطقوس الدينية.</w:t>
      </w:r>
    </w:p>
    <w:p w14:paraId="22735039" w14:textId="1E36CE60" w:rsidR="009A4082" w:rsidRDefault="009A4082" w:rsidP="009A4082">
      <w:pPr>
        <w:bidi/>
        <w:rPr>
          <w:sz w:val="36"/>
          <w:szCs w:val="36"/>
        </w:rPr>
      </w:pPr>
      <w:r>
        <w:rPr>
          <w:sz w:val="36"/>
          <w:szCs w:val="36"/>
          <w:rtl/>
        </w:rPr>
        <w:t>فيه معتقد شعبي عند بعض الزوار والسياح، وخصوصًا عند قدس الأقداس أو عند الخنجر المقدس داخل المعبد، إن اللفان حوالين الأعمدة أو التماثيل المقدسة عدد معين من المرات ممكن يحقق أمنيات أو يجلب الحظ. بعض المرشدين السياحيين بيحكوا إن ده تقليد قديم مرتبط بمعتقدات دينية عند الفراعنة، لكن مفيش دليل أثري واضح عليه.</w:t>
      </w:r>
    </w:p>
    <w:p w14:paraId="69A130E5" w14:textId="6FE8FE12" w:rsidR="00B73A20" w:rsidRDefault="007C6E59" w:rsidP="002465ED">
      <w:pPr>
        <w:bidi/>
        <w:rPr>
          <w:sz w:val="36"/>
          <w:szCs w:val="36"/>
        </w:rPr>
      </w:pPr>
      <w:r>
        <w:rPr>
          <w:sz w:val="36"/>
          <w:szCs w:val="36"/>
          <w:rtl/>
        </w:rPr>
        <w:t>فيه تطوير في م</w:t>
      </w:r>
      <w:r w:rsidR="00B73A20">
        <w:rPr>
          <w:sz w:val="36"/>
          <w:szCs w:val="36"/>
          <w:rtl/>
        </w:rPr>
        <w:t>عبد الكرنك في الأقصر عدة أعمال تطوير وترميم حديثة بهدف استعادة رونقه التاريخي وتحسين تجربة الزوار.</w:t>
      </w:r>
    </w:p>
    <w:p w14:paraId="3C1E2D3E" w14:textId="5867FA50" w:rsidR="00B73A20" w:rsidRDefault="00B73A20" w:rsidP="002465ED">
      <w:pPr>
        <w:bidi/>
        <w:rPr>
          <w:sz w:val="36"/>
          <w:szCs w:val="36"/>
        </w:rPr>
      </w:pPr>
      <w:r>
        <w:rPr>
          <w:sz w:val="36"/>
          <w:szCs w:val="36"/>
          <w:rtl/>
        </w:rPr>
        <w:t xml:space="preserve">ترميم صالة الأعمدة الكبرى: تم استئناف أعمال الترميم في صالة الأعمدة الكبرى، التي تضم 134 عمودًا ضخمًا، لإزالة الأتربة والكشف عن النقوش والألوان الأصلية التي تزين الأعمدة. </w:t>
      </w:r>
    </w:p>
    <w:p w14:paraId="47D2DCB1" w14:textId="27FABFFB" w:rsidR="00B73A20" w:rsidRDefault="00B73A20" w:rsidP="002465ED">
      <w:pPr>
        <w:bidi/>
        <w:rPr>
          <w:sz w:val="36"/>
          <w:szCs w:val="36"/>
        </w:rPr>
      </w:pPr>
      <w:r>
        <w:rPr>
          <w:sz w:val="36"/>
          <w:szCs w:val="36"/>
          <w:rtl/>
        </w:rPr>
        <w:t xml:space="preserve">تطوير المنطقة المحيطة بالمعبد: شملت الجهود تطوير الشوارع المحيطة بمعبد الكرنك، مثل شارع الهيلتون، حيث تم تنفيذ أعمال رصف وتمهيد الطرق، بالإضافة إلى تركيب بلاط الإنترلوك على الأرصفة والجزيرة الوسطى. </w:t>
      </w:r>
    </w:p>
    <w:p w14:paraId="4DFDF948" w14:textId="77777777" w:rsidR="00F86FC7" w:rsidRDefault="00B73A20" w:rsidP="00F86FC7">
      <w:pPr>
        <w:bidi/>
        <w:rPr>
          <w:sz w:val="36"/>
          <w:szCs w:val="36"/>
        </w:rPr>
      </w:pPr>
      <w:r>
        <w:rPr>
          <w:sz w:val="36"/>
          <w:szCs w:val="36"/>
          <w:rtl/>
        </w:rPr>
        <w:t xml:space="preserve">اكتشافات أثرية حديثة: في مارس 2025، أعلنت بعثة أثرية مصرية-فرنسية عن اكتشاف مجموعة من الحُلي الذهبية والتمائم التي تعود إلى بداية الأسرة السادسة والعشرين، مما يسلط الضوء على الحرفية والممارسات الدينية في تلك الفترة. </w:t>
      </w:r>
    </w:p>
    <w:p w14:paraId="4961FA3D" w14:textId="679EB120" w:rsidR="004F0B89" w:rsidRDefault="004F0B89" w:rsidP="00F86FC7">
      <w:pPr>
        <w:bidi/>
        <w:rPr>
          <w:sz w:val="36"/>
          <w:szCs w:val="36"/>
        </w:rPr>
      </w:pPr>
      <w:r>
        <w:rPr>
          <w:noProof/>
          <w:sz w:val="36"/>
          <w:szCs w:val="36"/>
        </w:rPr>
        <w:drawing>
          <wp:anchor distT="0" distB="0" distL="114300" distR="114300" simplePos="0" relativeHeight="251678720" behindDoc="0" locked="0" layoutInCell="1" allowOverlap="1" wp14:anchorId="5C6F8336" wp14:editId="509E6E55">
            <wp:simplePos x="0" y="0"/>
            <wp:positionH relativeFrom="column">
              <wp:posOffset>1248410</wp:posOffset>
            </wp:positionH>
            <wp:positionV relativeFrom="paragraph">
              <wp:posOffset>0</wp:posOffset>
            </wp:positionV>
            <wp:extent cx="4001135" cy="2552700"/>
            <wp:effectExtent l="0" t="0" r="0" b="0"/>
            <wp:wrapTopAndBottom/>
            <wp:docPr id="1871129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2971" name="Picture 187112971"/>
                    <pic:cNvPicPr/>
                  </pic:nvPicPr>
                  <pic:blipFill>
                    <a:blip r:embed="rId24">
                      <a:extLst>
                        <a:ext uri="{28A0092B-C50C-407E-A947-70E740481C1C}">
                          <a14:useLocalDpi xmlns:a14="http://schemas.microsoft.com/office/drawing/2010/main" val="0"/>
                        </a:ext>
                      </a:extLst>
                    </a:blip>
                    <a:stretch>
                      <a:fillRect/>
                    </a:stretch>
                  </pic:blipFill>
                  <pic:spPr>
                    <a:xfrm>
                      <a:off x="0" y="0"/>
                      <a:ext cx="4001135" cy="2552700"/>
                    </a:xfrm>
                    <a:prstGeom prst="rect">
                      <a:avLst/>
                    </a:prstGeom>
                  </pic:spPr>
                </pic:pic>
              </a:graphicData>
            </a:graphic>
            <wp14:sizeRelH relativeFrom="margin">
              <wp14:pctWidth>0</wp14:pctWidth>
            </wp14:sizeRelH>
            <wp14:sizeRelV relativeFrom="margin">
              <wp14:pctHeight>0</wp14:pctHeight>
            </wp14:sizeRelV>
          </wp:anchor>
        </w:drawing>
      </w:r>
    </w:p>
    <w:p w14:paraId="115C2272" w14:textId="77777777" w:rsidR="00B73A20" w:rsidRDefault="00B73A20" w:rsidP="00B73A20">
      <w:pPr>
        <w:bidi/>
        <w:rPr>
          <w:sz w:val="36"/>
          <w:szCs w:val="36"/>
          <w:rtl/>
        </w:rPr>
      </w:pPr>
    </w:p>
    <w:p w14:paraId="7A3CB45A" w14:textId="4968D7EB" w:rsidR="009A4082" w:rsidRDefault="009A4082" w:rsidP="009A4082">
      <w:pPr>
        <w:bidi/>
        <w:rPr>
          <w:sz w:val="36"/>
          <w:szCs w:val="36"/>
          <w:rtl/>
        </w:rPr>
      </w:pPr>
    </w:p>
    <w:p w14:paraId="05DFD716" w14:textId="11C77277" w:rsidR="009A4082" w:rsidRDefault="002D3986" w:rsidP="001A33A9">
      <w:pPr>
        <w:jc w:val="right"/>
        <w:rPr>
          <w:sz w:val="36"/>
          <w:szCs w:val="36"/>
        </w:rPr>
      </w:pPr>
      <w:r>
        <w:rPr>
          <w:b/>
          <w:bCs/>
          <w:sz w:val="36"/>
          <w:szCs w:val="36"/>
          <w:rtl/>
        </w:rPr>
        <w:t>الوادي الجديد:</w:t>
      </w:r>
    </w:p>
    <w:p w14:paraId="5BB5AD32" w14:textId="7F9B298E" w:rsidR="00B8087D" w:rsidRDefault="00B8087D" w:rsidP="00B93EF1">
      <w:pPr>
        <w:jc w:val="right"/>
        <w:rPr>
          <w:sz w:val="36"/>
          <w:szCs w:val="36"/>
        </w:rPr>
      </w:pPr>
      <w:r>
        <w:rPr>
          <w:rFonts w:hint="cs"/>
          <w:sz w:val="36"/>
          <w:szCs w:val="36"/>
          <w:rtl/>
        </w:rPr>
        <w:t>معب</w:t>
      </w:r>
      <w:r w:rsidR="00131A62">
        <w:rPr>
          <w:sz w:val="36"/>
          <w:szCs w:val="36"/>
          <w:rtl/>
        </w:rPr>
        <w:t xml:space="preserve">د هيبس </w:t>
      </w:r>
      <w:r>
        <w:rPr>
          <w:rFonts w:hint="cs"/>
          <w:sz w:val="36"/>
          <w:szCs w:val="36"/>
          <w:rtl/>
        </w:rPr>
        <w:t>يُمثّل النسخة الوحيدة المتبقية من العصر الصاوي (الأسرة 26) بحالة جيدة. يتميز المعبد بنقوشه الفريدة التي توثق نصوصًا عن الفضيلة وسماحة الأخلاق، بالإضافة إلى أقدم نص عن حقوق المرأة منذ أكثر من ألفي عام</w:t>
      </w:r>
      <w:r w:rsidR="00B93EF1">
        <w:rPr>
          <w:sz w:val="36"/>
          <w:szCs w:val="36"/>
          <w:rtl/>
        </w:rPr>
        <w:t xml:space="preserve"> و</w:t>
      </w:r>
      <w:r>
        <w:rPr>
          <w:rFonts w:hint="cs"/>
          <w:sz w:val="36"/>
          <w:szCs w:val="36"/>
          <w:rtl/>
        </w:rPr>
        <w:t xml:space="preserve"> شاهدًا على تطور العمارة الدينية في مصر القديمة، ويعكس التأثيرات الفنية المتنوعة من العصور الصاوية والفارسية والبطلمية والرومانية. كما يُبرز المعبد دور واحة الخارجة كمركز حضاري وتجاري مهم خلال تلك الفترات.</w:t>
      </w:r>
    </w:p>
    <w:p w14:paraId="63C22F47" w14:textId="77777777" w:rsidR="00B8087D" w:rsidRDefault="00B8087D" w:rsidP="001A33A9">
      <w:pPr>
        <w:jc w:val="right"/>
        <w:rPr>
          <w:sz w:val="36"/>
          <w:szCs w:val="36"/>
        </w:rPr>
      </w:pPr>
    </w:p>
    <w:p w14:paraId="33E6402D" w14:textId="03DB992A" w:rsidR="00B8087D" w:rsidRDefault="00B8087D" w:rsidP="009D1832">
      <w:pPr>
        <w:jc w:val="right"/>
        <w:rPr>
          <w:sz w:val="36"/>
          <w:szCs w:val="36"/>
        </w:rPr>
      </w:pPr>
      <w:r>
        <w:rPr>
          <w:rFonts w:hint="cs"/>
          <w:sz w:val="36"/>
          <w:szCs w:val="36"/>
          <w:rtl/>
        </w:rPr>
        <w:t xml:space="preserve">أعمال الترميم والتطوير: شهد المعبد عدة مراحل من الترميم </w:t>
      </w:r>
    </w:p>
    <w:p w14:paraId="53C25E07" w14:textId="1A8F8BA5" w:rsidR="00B8087D" w:rsidRDefault="00B8087D" w:rsidP="009D1832">
      <w:pPr>
        <w:jc w:val="right"/>
        <w:rPr>
          <w:sz w:val="36"/>
          <w:szCs w:val="36"/>
        </w:rPr>
      </w:pPr>
      <w:r>
        <w:rPr>
          <w:rFonts w:hint="cs"/>
          <w:sz w:val="36"/>
          <w:szCs w:val="36"/>
          <w:rtl/>
        </w:rPr>
        <w:t xml:space="preserve">مشروع الترميم الشامل: تم تنفيذ مشروع قومي لترميم المعبد، شمل تنظيف الزخارف والنقوش، إزالة فضلات الطيور وأعشاش النحل، تقوية الصور الجدارية، وتثبيت القشور والطبقات المنفصلة من النقوش. </w:t>
      </w:r>
    </w:p>
    <w:p w14:paraId="64425DCA" w14:textId="0FECF2F0" w:rsidR="00B8087D" w:rsidRDefault="00B8087D" w:rsidP="009D1832">
      <w:pPr>
        <w:jc w:val="right"/>
        <w:rPr>
          <w:sz w:val="36"/>
          <w:szCs w:val="36"/>
        </w:rPr>
      </w:pPr>
      <w:r>
        <w:rPr>
          <w:rFonts w:hint="cs"/>
          <w:sz w:val="36"/>
          <w:szCs w:val="36"/>
          <w:rtl/>
        </w:rPr>
        <w:t xml:space="preserve">معالجة مشكلات المياه الجوفية: واجه المعبد مشكلة تسرب المياه الجوفية إلى جدرانه وأساساته. بالتعاون مع هيئة الآثار، تم اتخاذ قرار بسحب هذه المياه دون نقل المعبد من موقعه الأصلي، للحفاظ على ظاهرة تعامد الشمس على جدرانه. </w:t>
      </w:r>
    </w:p>
    <w:p w14:paraId="6114F841" w14:textId="77777777" w:rsidR="00B8087D" w:rsidRDefault="00B8087D" w:rsidP="001A33A9">
      <w:pPr>
        <w:jc w:val="right"/>
        <w:rPr>
          <w:sz w:val="36"/>
          <w:szCs w:val="36"/>
        </w:rPr>
      </w:pPr>
      <w:r>
        <w:rPr>
          <w:rFonts w:hint="cs"/>
          <w:sz w:val="36"/>
          <w:szCs w:val="36"/>
          <w:rtl/>
        </w:rPr>
        <w:t xml:space="preserve">إعادة الافتتاح: بعد استكمال أعمال الترميم، أُعيد افتتاح المعبد للزوار، مما أسهم في إعادة إدراجه على الخريطة السياحية وتعزيز مكانة الوادي الجديد كوجهة سياحية مميزة. </w:t>
      </w:r>
    </w:p>
    <w:p w14:paraId="51EBBD11" w14:textId="75796BE3" w:rsidR="00B8087D" w:rsidRPr="00E50BBE" w:rsidRDefault="005C7B67" w:rsidP="00E50BBE">
      <w:pPr>
        <w:pStyle w:val="ListParagraph"/>
        <w:ind w:left="1440"/>
        <w:rPr>
          <w:sz w:val="36"/>
          <w:szCs w:val="36"/>
        </w:rPr>
      </w:pPr>
      <w:r>
        <w:rPr>
          <w:noProof/>
          <w:sz w:val="36"/>
          <w:szCs w:val="36"/>
        </w:rPr>
        <w:drawing>
          <wp:anchor distT="0" distB="0" distL="114300" distR="114300" simplePos="0" relativeHeight="251679744" behindDoc="0" locked="0" layoutInCell="1" allowOverlap="1" wp14:anchorId="2238A29B" wp14:editId="2AB6CDD7">
            <wp:simplePos x="0" y="0"/>
            <wp:positionH relativeFrom="column">
              <wp:posOffset>347980</wp:posOffset>
            </wp:positionH>
            <wp:positionV relativeFrom="paragraph">
              <wp:posOffset>158750</wp:posOffset>
            </wp:positionV>
            <wp:extent cx="4364990" cy="2820035"/>
            <wp:effectExtent l="0" t="0" r="0" b="0"/>
            <wp:wrapTopAndBottom/>
            <wp:docPr id="1253356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56007" name="Picture 1253356007"/>
                    <pic:cNvPicPr/>
                  </pic:nvPicPr>
                  <pic:blipFill>
                    <a:blip r:embed="rId25">
                      <a:extLst>
                        <a:ext uri="{28A0092B-C50C-407E-A947-70E740481C1C}">
                          <a14:useLocalDpi xmlns:a14="http://schemas.microsoft.com/office/drawing/2010/main" val="0"/>
                        </a:ext>
                      </a:extLst>
                    </a:blip>
                    <a:stretch>
                      <a:fillRect/>
                    </a:stretch>
                  </pic:blipFill>
                  <pic:spPr>
                    <a:xfrm>
                      <a:off x="0" y="0"/>
                      <a:ext cx="4364990" cy="2820035"/>
                    </a:xfrm>
                    <a:prstGeom prst="rect">
                      <a:avLst/>
                    </a:prstGeom>
                  </pic:spPr>
                </pic:pic>
              </a:graphicData>
            </a:graphic>
            <wp14:sizeRelH relativeFrom="margin">
              <wp14:pctWidth>0</wp14:pctWidth>
            </wp14:sizeRelH>
            <wp14:sizeRelV relativeFrom="margin">
              <wp14:pctHeight>0</wp14:pctHeight>
            </wp14:sizeRelV>
          </wp:anchor>
        </w:drawing>
      </w:r>
    </w:p>
    <w:p w14:paraId="058E6E01" w14:textId="1DAEDBD9" w:rsidR="008649F8" w:rsidRDefault="008649F8" w:rsidP="00714A1C">
      <w:pPr>
        <w:jc w:val="right"/>
        <w:rPr>
          <w:sz w:val="36"/>
          <w:szCs w:val="36"/>
        </w:rPr>
      </w:pPr>
      <w:r>
        <w:rPr>
          <w:b/>
          <w:bCs/>
          <w:sz w:val="36"/>
          <w:szCs w:val="36"/>
          <w:rtl/>
        </w:rPr>
        <w:t>أسوان:</w:t>
      </w:r>
      <w:r>
        <w:rPr>
          <w:sz w:val="36"/>
          <w:szCs w:val="36"/>
          <w:rtl/>
        </w:rPr>
        <w:t xml:space="preserve"> </w:t>
      </w:r>
      <w:r>
        <w:rPr>
          <w:rFonts w:hint="cs"/>
          <w:sz w:val="36"/>
          <w:szCs w:val="36"/>
          <w:rtl/>
        </w:rPr>
        <w:t>معبد أبو سمبل هو أحد أعظم المعابد المصرية القديمة، بناه الملك رمسيس الثاني في القرن الثالث عشر قبل الميلاد. يشتهر المعبد بظاهرة فلكية فريدة حيث تتعامد أشعة الشمس على وجه تمثال رمسيس الثاني داخل قدس الأقداس مرتين سنويًا، في 22 فبراير و22 أكتوبر.</w:t>
      </w:r>
    </w:p>
    <w:p w14:paraId="6E5D0E29" w14:textId="47EB01BF" w:rsidR="008649F8" w:rsidRDefault="008649F8" w:rsidP="00714A1C">
      <w:pPr>
        <w:jc w:val="right"/>
        <w:rPr>
          <w:sz w:val="36"/>
          <w:szCs w:val="36"/>
        </w:rPr>
      </w:pPr>
      <w:r>
        <w:rPr>
          <w:rFonts w:hint="cs"/>
          <w:sz w:val="36"/>
          <w:szCs w:val="36"/>
          <w:rtl/>
        </w:rPr>
        <w:t>أحدث التطورات:</w:t>
      </w:r>
    </w:p>
    <w:p w14:paraId="02F53555" w14:textId="7DE5E50E" w:rsidR="008649F8" w:rsidRDefault="008649F8" w:rsidP="001A33A9">
      <w:pPr>
        <w:jc w:val="right"/>
        <w:rPr>
          <w:sz w:val="36"/>
          <w:szCs w:val="36"/>
        </w:rPr>
      </w:pPr>
      <w:r>
        <w:rPr>
          <w:rFonts w:hint="cs"/>
          <w:sz w:val="36"/>
          <w:szCs w:val="36"/>
          <w:rtl/>
        </w:rPr>
        <w:t>في أكتوبر 2024، قامت فرق الترميم في منطقة آثار أسوان والنوبة بأعمال تنظيف وإظهار النقوش داخل معبد أبو سمبل استعدادًا لاحتفالية تعامد الشمس . كما شهدت معابد أسوان الأخرى أعمال ترميم كشفت عن نقوش وألوان أصلية</w:t>
      </w:r>
    </w:p>
    <w:p w14:paraId="5CAA2ED1" w14:textId="5345E8C0" w:rsidR="00B16790" w:rsidRDefault="00C54946" w:rsidP="001A33A9">
      <w:pPr>
        <w:jc w:val="right"/>
        <w:rPr>
          <w:sz w:val="36"/>
          <w:szCs w:val="36"/>
        </w:rPr>
      </w:pPr>
      <w:r>
        <w:rPr>
          <w:rFonts w:hint="cs"/>
          <w:noProof/>
          <w:sz w:val="36"/>
          <w:szCs w:val="36"/>
        </w:rPr>
        <w:drawing>
          <wp:anchor distT="0" distB="0" distL="114300" distR="114300" simplePos="0" relativeHeight="251680768" behindDoc="0" locked="0" layoutInCell="1" allowOverlap="1" wp14:anchorId="5D08652F" wp14:editId="79F634FA">
            <wp:simplePos x="0" y="0"/>
            <wp:positionH relativeFrom="column">
              <wp:posOffset>456565</wp:posOffset>
            </wp:positionH>
            <wp:positionV relativeFrom="paragraph">
              <wp:posOffset>0</wp:posOffset>
            </wp:positionV>
            <wp:extent cx="4549775" cy="4651375"/>
            <wp:effectExtent l="0" t="0" r="3175" b="0"/>
            <wp:wrapTopAndBottom/>
            <wp:docPr id="520638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38539" name="Picture 52063853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49775" cy="4651375"/>
                    </a:xfrm>
                    <a:prstGeom prst="rect">
                      <a:avLst/>
                    </a:prstGeom>
                  </pic:spPr>
                </pic:pic>
              </a:graphicData>
            </a:graphic>
            <wp14:sizeRelH relativeFrom="margin">
              <wp14:pctWidth>0</wp14:pctWidth>
            </wp14:sizeRelH>
            <wp14:sizeRelV relativeFrom="margin">
              <wp14:pctHeight>0</wp14:pctHeight>
            </wp14:sizeRelV>
          </wp:anchor>
        </w:drawing>
      </w:r>
    </w:p>
    <w:p w14:paraId="140BA9B7" w14:textId="740086F2" w:rsidR="008649F8" w:rsidRDefault="008649F8" w:rsidP="001A33A9">
      <w:pPr>
        <w:jc w:val="right"/>
        <w:rPr>
          <w:sz w:val="36"/>
          <w:szCs w:val="36"/>
        </w:rPr>
      </w:pPr>
    </w:p>
    <w:p w14:paraId="287AF0A4" w14:textId="7050D193" w:rsidR="00575598" w:rsidRDefault="00575598" w:rsidP="00916F3C">
      <w:pPr>
        <w:jc w:val="right"/>
        <w:rPr>
          <w:sz w:val="36"/>
          <w:szCs w:val="36"/>
        </w:rPr>
      </w:pPr>
      <w:r>
        <w:rPr>
          <w:rFonts w:hint="cs"/>
          <w:b/>
          <w:bCs/>
          <w:sz w:val="36"/>
          <w:szCs w:val="36"/>
          <w:rtl/>
        </w:rPr>
        <w:t>س</w:t>
      </w:r>
      <w:r>
        <w:rPr>
          <w:b/>
          <w:bCs/>
          <w:sz w:val="36"/>
          <w:szCs w:val="36"/>
          <w:rtl/>
        </w:rPr>
        <w:t>يناء:</w:t>
      </w:r>
      <w:r>
        <w:rPr>
          <w:rFonts w:hint="cs"/>
          <w:sz w:val="36"/>
          <w:szCs w:val="36"/>
          <w:rtl/>
        </w:rPr>
        <w:t xml:space="preserve">دير سانت كاترين، المعروف أيضًا باسم "دير الله المقدس لجبل سيناء"، هو أقدم دير مسيحي مأهول في العالم، يقع عند سفح جبل سيناء في محافظة جنوب سيناء، مصر. بُني الدير بين عامي 548 و565 ميلاديًا بأمر من الإمبراطور البيزنطي جستنيان الأول لإيواء الرهبان الذين كانوا يعيشون في المنطقة منذ القرن الرابع الميلادي. </w:t>
      </w:r>
    </w:p>
    <w:p w14:paraId="5D5F194B" w14:textId="2EC8DACD" w:rsidR="00575598" w:rsidRDefault="00575598" w:rsidP="00E031FB">
      <w:pPr>
        <w:jc w:val="right"/>
        <w:rPr>
          <w:sz w:val="36"/>
          <w:szCs w:val="36"/>
        </w:rPr>
      </w:pPr>
      <w:r>
        <w:rPr>
          <w:rFonts w:hint="cs"/>
          <w:sz w:val="36"/>
          <w:szCs w:val="36"/>
          <w:rtl/>
        </w:rPr>
        <w:t>يُعتبر موقعًا مقدسًا للديانات السماوية الثلاث، حيث يُعتقد أن النبي موسى تلقى الوصايا العشر في هذه المنطقة.</w:t>
      </w:r>
      <w:r w:rsidR="00E031FB">
        <w:rPr>
          <w:rFonts w:hint="cs"/>
          <w:sz w:val="36"/>
          <w:szCs w:val="36"/>
          <w:rtl/>
        </w:rPr>
        <w:t>و</w:t>
      </w:r>
      <w:r w:rsidR="00E031FB">
        <w:rPr>
          <w:sz w:val="36"/>
          <w:szCs w:val="36"/>
          <w:rtl/>
        </w:rPr>
        <w:t xml:space="preserve"> </w:t>
      </w:r>
      <w:r>
        <w:rPr>
          <w:rFonts w:hint="cs"/>
          <w:sz w:val="36"/>
          <w:szCs w:val="36"/>
          <w:rtl/>
        </w:rPr>
        <w:t xml:space="preserve"> يضم الدير مجموعة من المباني التاريخية والكنائس والمخطوطات والأيقونات النادرة. </w:t>
      </w:r>
    </w:p>
    <w:p w14:paraId="749309DA" w14:textId="26D72D74" w:rsidR="00575598" w:rsidRDefault="00575598" w:rsidP="00A7427F">
      <w:pPr>
        <w:jc w:val="right"/>
        <w:rPr>
          <w:sz w:val="36"/>
          <w:szCs w:val="36"/>
        </w:rPr>
      </w:pPr>
      <w:r>
        <w:rPr>
          <w:rFonts w:hint="cs"/>
          <w:sz w:val="36"/>
          <w:szCs w:val="36"/>
          <w:rtl/>
        </w:rPr>
        <w:t>في إطار مشروع "التجلي الأعظم"، تعمل الدولة المصرية على تطوير المنطقة المحيطة بالدير لتعزيز السياحة الدينية، مع الحفاظ على طابعه التاريخي والديني. وقد نفت الحكومة المصرية شائعات حول وجود مخططات لإخلاء الدير</w:t>
      </w:r>
    </w:p>
    <w:p w14:paraId="247FE627" w14:textId="77777777" w:rsidR="00452339" w:rsidRDefault="00452339" w:rsidP="00A7427F">
      <w:pPr>
        <w:jc w:val="right"/>
        <w:rPr>
          <w:sz w:val="36"/>
          <w:szCs w:val="36"/>
        </w:rPr>
      </w:pPr>
    </w:p>
    <w:p w14:paraId="7D3B774C" w14:textId="55F77AFE" w:rsidR="00575598" w:rsidRPr="00575598" w:rsidRDefault="00810639" w:rsidP="001A33A9">
      <w:pPr>
        <w:jc w:val="right"/>
        <w:rPr>
          <w:sz w:val="36"/>
          <w:szCs w:val="36"/>
        </w:rPr>
      </w:pPr>
      <w:r>
        <w:rPr>
          <w:noProof/>
          <w:sz w:val="36"/>
          <w:szCs w:val="36"/>
        </w:rPr>
        <w:drawing>
          <wp:anchor distT="0" distB="0" distL="114300" distR="114300" simplePos="0" relativeHeight="251681792" behindDoc="0" locked="0" layoutInCell="1" allowOverlap="1" wp14:anchorId="123658AA" wp14:editId="2D3589DA">
            <wp:simplePos x="0" y="0"/>
            <wp:positionH relativeFrom="column">
              <wp:posOffset>727075</wp:posOffset>
            </wp:positionH>
            <wp:positionV relativeFrom="paragraph">
              <wp:posOffset>68580</wp:posOffset>
            </wp:positionV>
            <wp:extent cx="4906645" cy="2575560"/>
            <wp:effectExtent l="0" t="0" r="8255" b="0"/>
            <wp:wrapTopAndBottom/>
            <wp:docPr id="19860534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53420" name="Picture 19860534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06645" cy="2575560"/>
                    </a:xfrm>
                    <a:prstGeom prst="rect">
                      <a:avLst/>
                    </a:prstGeom>
                  </pic:spPr>
                </pic:pic>
              </a:graphicData>
            </a:graphic>
            <wp14:sizeRelH relativeFrom="margin">
              <wp14:pctWidth>0</wp14:pctWidth>
            </wp14:sizeRelH>
            <wp14:sizeRelV relativeFrom="margin">
              <wp14:pctHeight>0</wp14:pctHeight>
            </wp14:sizeRelV>
          </wp:anchor>
        </w:drawing>
      </w:r>
    </w:p>
    <w:p w14:paraId="50C54587" w14:textId="0F0C80B8" w:rsidR="009A4082" w:rsidRPr="00933675" w:rsidRDefault="009A4082" w:rsidP="009A4082">
      <w:pPr>
        <w:bidi/>
        <w:rPr>
          <w:sz w:val="36"/>
          <w:szCs w:val="36"/>
        </w:rPr>
      </w:pPr>
    </w:p>
    <w:p w14:paraId="63180A3D" w14:textId="77777777" w:rsidR="004836E3" w:rsidRDefault="004836E3" w:rsidP="00B4085E">
      <w:pPr>
        <w:bidi/>
        <w:rPr>
          <w:sz w:val="36"/>
          <w:szCs w:val="36"/>
          <w:rtl/>
        </w:rPr>
      </w:pPr>
      <w:r>
        <w:rPr>
          <w:sz w:val="36"/>
          <w:szCs w:val="36"/>
          <w:rtl/>
        </w:rPr>
        <w:t>كل محافظة عندها تاريخ بيميزها، ولازم تحافظ عليه وتبرزه بالتطوير والترويج. التراث مش مجرد ماضي، ده هوية واستثمار للمستقبل، وكل ما نهتم بيه، كل ما نحافظ على مكانتنا التاريخية والسياحية.</w:t>
      </w:r>
    </w:p>
    <w:p w14:paraId="2C4DB701" w14:textId="4E6B47F5" w:rsidR="004836E3" w:rsidRPr="00C015D4" w:rsidRDefault="00C015D4" w:rsidP="004836E3">
      <w:pPr>
        <w:bidi/>
        <w:rPr>
          <w:b/>
          <w:bCs/>
          <w:sz w:val="36"/>
          <w:szCs w:val="36"/>
        </w:rPr>
      </w:pPr>
      <w:r>
        <w:rPr>
          <w:b/>
          <w:bCs/>
          <w:sz w:val="36"/>
          <w:szCs w:val="36"/>
          <w:rtl/>
        </w:rPr>
        <w:t xml:space="preserve">رحمه خالد </w:t>
      </w:r>
    </w:p>
    <w:p w14:paraId="0C582950" w14:textId="77777777" w:rsidR="004836E3" w:rsidRDefault="004836E3" w:rsidP="004836E3">
      <w:pPr>
        <w:bidi/>
        <w:rPr>
          <w:sz w:val="36"/>
          <w:szCs w:val="36"/>
        </w:rPr>
      </w:pPr>
    </w:p>
    <w:p w14:paraId="006317CB" w14:textId="77777777" w:rsidR="00D65C02" w:rsidRPr="00CE1BB6" w:rsidRDefault="00D65C02" w:rsidP="00D65C02">
      <w:pPr>
        <w:bidi/>
        <w:rPr>
          <w:sz w:val="36"/>
          <w:szCs w:val="36"/>
        </w:rPr>
      </w:pPr>
    </w:p>
    <w:p w14:paraId="5307E142" w14:textId="16E593E6" w:rsidR="00F96566" w:rsidRDefault="00F96566" w:rsidP="001D5E19">
      <w:pPr>
        <w:jc w:val="right"/>
        <w:rPr>
          <w:sz w:val="36"/>
          <w:szCs w:val="36"/>
        </w:rPr>
      </w:pPr>
    </w:p>
    <w:p w14:paraId="70598AB3" w14:textId="77777777" w:rsidR="00F96566" w:rsidRDefault="00F96566" w:rsidP="001D5E19">
      <w:pPr>
        <w:jc w:val="right"/>
        <w:rPr>
          <w:sz w:val="36"/>
          <w:szCs w:val="36"/>
        </w:rPr>
      </w:pPr>
    </w:p>
    <w:p w14:paraId="2500F8CB" w14:textId="2D49DF08" w:rsidR="00F96566" w:rsidRDefault="00F96566" w:rsidP="00E2381F">
      <w:pPr>
        <w:jc w:val="right"/>
        <w:rPr>
          <w:sz w:val="36"/>
          <w:szCs w:val="36"/>
        </w:rPr>
      </w:pPr>
    </w:p>
    <w:p w14:paraId="16218CA9" w14:textId="5E1FA156" w:rsidR="00F96566" w:rsidRDefault="00F96566" w:rsidP="001D5E19">
      <w:pPr>
        <w:jc w:val="right"/>
        <w:rPr>
          <w:sz w:val="36"/>
          <w:szCs w:val="36"/>
        </w:rPr>
      </w:pPr>
    </w:p>
    <w:p w14:paraId="201DF767" w14:textId="4EA91417" w:rsidR="00F96566" w:rsidRDefault="00F96566" w:rsidP="001D5E19">
      <w:pPr>
        <w:jc w:val="right"/>
        <w:rPr>
          <w:sz w:val="36"/>
          <w:szCs w:val="36"/>
        </w:rPr>
      </w:pPr>
    </w:p>
    <w:p w14:paraId="38A8F340" w14:textId="77777777" w:rsidR="00F96566" w:rsidRDefault="00F96566" w:rsidP="001D5E19">
      <w:pPr>
        <w:jc w:val="right"/>
        <w:rPr>
          <w:sz w:val="36"/>
          <w:szCs w:val="36"/>
        </w:rPr>
      </w:pPr>
    </w:p>
    <w:p w14:paraId="0A805DD4" w14:textId="7F3048C2" w:rsidR="00F96566" w:rsidRDefault="00F96566" w:rsidP="00E2381F">
      <w:pPr>
        <w:jc w:val="center"/>
        <w:rPr>
          <w:sz w:val="36"/>
          <w:szCs w:val="36"/>
        </w:rPr>
      </w:pPr>
    </w:p>
    <w:p w14:paraId="799C48FB" w14:textId="77777777" w:rsidR="00F96566" w:rsidRDefault="00F96566" w:rsidP="001D5E19">
      <w:pPr>
        <w:jc w:val="right"/>
        <w:rPr>
          <w:sz w:val="36"/>
          <w:szCs w:val="36"/>
        </w:rPr>
      </w:pPr>
    </w:p>
    <w:p w14:paraId="7DDCE5AC" w14:textId="343719AC" w:rsidR="00F96566" w:rsidRPr="00F96566" w:rsidRDefault="00F96566" w:rsidP="001D5E19">
      <w:pPr>
        <w:jc w:val="right"/>
        <w:rPr>
          <w:sz w:val="36"/>
          <w:szCs w:val="36"/>
        </w:rPr>
      </w:pPr>
    </w:p>
    <w:p w14:paraId="1BB74F50" w14:textId="55833DE3" w:rsidR="00606629" w:rsidRDefault="00606629" w:rsidP="00912E8A">
      <w:pPr>
        <w:ind w:left="720"/>
        <w:jc w:val="right"/>
        <w:rPr>
          <w:sz w:val="36"/>
          <w:szCs w:val="36"/>
        </w:rPr>
      </w:pPr>
    </w:p>
    <w:p w14:paraId="6F211DBA" w14:textId="151D6724" w:rsidR="0006613E" w:rsidRPr="0006613E" w:rsidRDefault="0006613E" w:rsidP="00912E8A">
      <w:pPr>
        <w:ind w:left="720"/>
        <w:jc w:val="right"/>
        <w:rPr>
          <w:sz w:val="36"/>
          <w:szCs w:val="36"/>
        </w:rPr>
      </w:pPr>
    </w:p>
    <w:sectPr w:rsidR="0006613E" w:rsidRPr="000661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921A3"/>
    <w:multiLevelType w:val="hybridMultilevel"/>
    <w:tmpl w:val="5442E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C734C8"/>
    <w:multiLevelType w:val="hybridMultilevel"/>
    <w:tmpl w:val="54165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A8F0DD9"/>
    <w:multiLevelType w:val="hybridMultilevel"/>
    <w:tmpl w:val="DB3ACA4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3478AF"/>
    <w:multiLevelType w:val="hybridMultilevel"/>
    <w:tmpl w:val="6FC69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8CF0EE0"/>
    <w:multiLevelType w:val="hybridMultilevel"/>
    <w:tmpl w:val="280CB3A8"/>
    <w:lvl w:ilvl="0" w:tplc="FFFFFFFF">
      <w:start w:val="1"/>
      <w:numFmt w:val="decimal"/>
      <w:lvlText w:val="%1."/>
      <w:lvlJc w:val="left"/>
      <w:pPr>
        <w:ind w:left="1971" w:hanging="1611"/>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C2791C"/>
    <w:multiLevelType w:val="hybridMultilevel"/>
    <w:tmpl w:val="4384A75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352F89"/>
    <w:multiLevelType w:val="hybridMultilevel"/>
    <w:tmpl w:val="E042C78A"/>
    <w:lvl w:ilvl="0" w:tplc="FFFFFFFF">
      <w:start w:val="1"/>
      <w:numFmt w:val="decimal"/>
      <w:lvlText w:val="%1."/>
      <w:lvlJc w:val="left"/>
      <w:pPr>
        <w:ind w:left="2133" w:hanging="1413"/>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BE2536C"/>
    <w:multiLevelType w:val="hybridMultilevel"/>
    <w:tmpl w:val="52BA2F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FD73F17"/>
    <w:multiLevelType w:val="hybridMultilevel"/>
    <w:tmpl w:val="0A70A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1C5EEB"/>
    <w:multiLevelType w:val="hybridMultilevel"/>
    <w:tmpl w:val="6986A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FB45E0"/>
    <w:multiLevelType w:val="hybridMultilevel"/>
    <w:tmpl w:val="DFC8A27A"/>
    <w:lvl w:ilvl="0" w:tplc="FFFFFFFF">
      <w:start w:val="1"/>
      <w:numFmt w:val="decimal"/>
      <w:lvlText w:val="%1."/>
      <w:lvlJc w:val="left"/>
      <w:pPr>
        <w:ind w:left="2264" w:hanging="190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F37775"/>
    <w:multiLevelType w:val="hybridMultilevel"/>
    <w:tmpl w:val="6B923E02"/>
    <w:lvl w:ilvl="0" w:tplc="FFFFFFFF">
      <w:start w:val="1"/>
      <w:numFmt w:val="decimal"/>
      <w:lvlText w:val="%1."/>
      <w:lvlJc w:val="left"/>
      <w:pPr>
        <w:ind w:left="1665" w:hanging="94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23633421">
    <w:abstractNumId w:val="0"/>
  </w:num>
  <w:num w:numId="2" w16cid:durableId="1680496897">
    <w:abstractNumId w:val="7"/>
  </w:num>
  <w:num w:numId="3" w16cid:durableId="1969047655">
    <w:abstractNumId w:val="8"/>
  </w:num>
  <w:num w:numId="4" w16cid:durableId="796023415">
    <w:abstractNumId w:val="9"/>
  </w:num>
  <w:num w:numId="5" w16cid:durableId="257641510">
    <w:abstractNumId w:val="1"/>
  </w:num>
  <w:num w:numId="6" w16cid:durableId="1840466015">
    <w:abstractNumId w:val="3"/>
  </w:num>
  <w:num w:numId="7" w16cid:durableId="1680814272">
    <w:abstractNumId w:val="6"/>
  </w:num>
  <w:num w:numId="8" w16cid:durableId="237596006">
    <w:abstractNumId w:val="11"/>
  </w:num>
  <w:num w:numId="9" w16cid:durableId="1492526466">
    <w:abstractNumId w:val="4"/>
  </w:num>
  <w:num w:numId="10" w16cid:durableId="1966503396">
    <w:abstractNumId w:val="10"/>
  </w:num>
  <w:num w:numId="11" w16cid:durableId="1993365495">
    <w:abstractNumId w:val="2"/>
  </w:num>
  <w:num w:numId="12" w16cid:durableId="16679270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30"/>
  <w:proofState w:spelling="clean"/>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F32"/>
    <w:rsid w:val="00014235"/>
    <w:rsid w:val="00060101"/>
    <w:rsid w:val="0006613E"/>
    <w:rsid w:val="0008664D"/>
    <w:rsid w:val="000A1E11"/>
    <w:rsid w:val="000B453D"/>
    <w:rsid w:val="000F5DBD"/>
    <w:rsid w:val="000F6D37"/>
    <w:rsid w:val="000F728E"/>
    <w:rsid w:val="00131A62"/>
    <w:rsid w:val="00134254"/>
    <w:rsid w:val="0014522E"/>
    <w:rsid w:val="001717B6"/>
    <w:rsid w:val="001A33A9"/>
    <w:rsid w:val="001A6E5B"/>
    <w:rsid w:val="001B275E"/>
    <w:rsid w:val="001D5025"/>
    <w:rsid w:val="001D5E19"/>
    <w:rsid w:val="001E2DF3"/>
    <w:rsid w:val="001E3A31"/>
    <w:rsid w:val="001F37BB"/>
    <w:rsid w:val="001F7527"/>
    <w:rsid w:val="002465ED"/>
    <w:rsid w:val="002772F4"/>
    <w:rsid w:val="002901E9"/>
    <w:rsid w:val="0029138E"/>
    <w:rsid w:val="002A19C0"/>
    <w:rsid w:val="002B1004"/>
    <w:rsid w:val="002B66D0"/>
    <w:rsid w:val="002C0ED2"/>
    <w:rsid w:val="002D224B"/>
    <w:rsid w:val="002D3986"/>
    <w:rsid w:val="002F395B"/>
    <w:rsid w:val="00307E52"/>
    <w:rsid w:val="00333952"/>
    <w:rsid w:val="0034370E"/>
    <w:rsid w:val="0035250D"/>
    <w:rsid w:val="00352E42"/>
    <w:rsid w:val="0036019D"/>
    <w:rsid w:val="00366009"/>
    <w:rsid w:val="00383686"/>
    <w:rsid w:val="00392107"/>
    <w:rsid w:val="0039520A"/>
    <w:rsid w:val="003B35D7"/>
    <w:rsid w:val="003B5C34"/>
    <w:rsid w:val="003D4CBA"/>
    <w:rsid w:val="003D6C48"/>
    <w:rsid w:val="003F3ADB"/>
    <w:rsid w:val="003F41A4"/>
    <w:rsid w:val="00412F1F"/>
    <w:rsid w:val="004373B7"/>
    <w:rsid w:val="00452339"/>
    <w:rsid w:val="00455FCA"/>
    <w:rsid w:val="004624F8"/>
    <w:rsid w:val="00463AF2"/>
    <w:rsid w:val="004827C9"/>
    <w:rsid w:val="004836E3"/>
    <w:rsid w:val="004A5411"/>
    <w:rsid w:val="004B0BE4"/>
    <w:rsid w:val="004B6488"/>
    <w:rsid w:val="004F0B89"/>
    <w:rsid w:val="0050556A"/>
    <w:rsid w:val="00537E3F"/>
    <w:rsid w:val="00557488"/>
    <w:rsid w:val="00562EDC"/>
    <w:rsid w:val="00564B94"/>
    <w:rsid w:val="00575598"/>
    <w:rsid w:val="005821C6"/>
    <w:rsid w:val="00584868"/>
    <w:rsid w:val="00596204"/>
    <w:rsid w:val="005C7B67"/>
    <w:rsid w:val="005F1450"/>
    <w:rsid w:val="00606629"/>
    <w:rsid w:val="0062078B"/>
    <w:rsid w:val="006540AA"/>
    <w:rsid w:val="00663E60"/>
    <w:rsid w:val="0068434E"/>
    <w:rsid w:val="00696BFD"/>
    <w:rsid w:val="006A7A17"/>
    <w:rsid w:val="006D0D42"/>
    <w:rsid w:val="006E5C5C"/>
    <w:rsid w:val="00700534"/>
    <w:rsid w:val="00701D6E"/>
    <w:rsid w:val="00707E5B"/>
    <w:rsid w:val="00714A1C"/>
    <w:rsid w:val="0071622E"/>
    <w:rsid w:val="00723BE6"/>
    <w:rsid w:val="00737F35"/>
    <w:rsid w:val="00745218"/>
    <w:rsid w:val="00797234"/>
    <w:rsid w:val="007C212A"/>
    <w:rsid w:val="007C6E59"/>
    <w:rsid w:val="007E0F1F"/>
    <w:rsid w:val="007F2E1E"/>
    <w:rsid w:val="00810639"/>
    <w:rsid w:val="00841E95"/>
    <w:rsid w:val="00844247"/>
    <w:rsid w:val="008515C0"/>
    <w:rsid w:val="008649F8"/>
    <w:rsid w:val="00874556"/>
    <w:rsid w:val="008776F6"/>
    <w:rsid w:val="008B6F32"/>
    <w:rsid w:val="008D6763"/>
    <w:rsid w:val="008F5FFB"/>
    <w:rsid w:val="0091234D"/>
    <w:rsid w:val="00912E8A"/>
    <w:rsid w:val="00916F3C"/>
    <w:rsid w:val="00921DB1"/>
    <w:rsid w:val="00933475"/>
    <w:rsid w:val="00933549"/>
    <w:rsid w:val="00933675"/>
    <w:rsid w:val="009355AA"/>
    <w:rsid w:val="00943F87"/>
    <w:rsid w:val="00945669"/>
    <w:rsid w:val="00946AEA"/>
    <w:rsid w:val="00957593"/>
    <w:rsid w:val="00964849"/>
    <w:rsid w:val="00982125"/>
    <w:rsid w:val="00994A8D"/>
    <w:rsid w:val="009A144A"/>
    <w:rsid w:val="009A4082"/>
    <w:rsid w:val="009C0A10"/>
    <w:rsid w:val="009D1832"/>
    <w:rsid w:val="009E0CF2"/>
    <w:rsid w:val="009E28A5"/>
    <w:rsid w:val="00A07214"/>
    <w:rsid w:val="00A11DCA"/>
    <w:rsid w:val="00A15013"/>
    <w:rsid w:val="00A32BE1"/>
    <w:rsid w:val="00A61490"/>
    <w:rsid w:val="00A7427F"/>
    <w:rsid w:val="00A90AD3"/>
    <w:rsid w:val="00A9637C"/>
    <w:rsid w:val="00AB1367"/>
    <w:rsid w:val="00AB2712"/>
    <w:rsid w:val="00AC63FB"/>
    <w:rsid w:val="00AE1F13"/>
    <w:rsid w:val="00AF5B6F"/>
    <w:rsid w:val="00B017ED"/>
    <w:rsid w:val="00B0261E"/>
    <w:rsid w:val="00B0551A"/>
    <w:rsid w:val="00B16790"/>
    <w:rsid w:val="00B23AC5"/>
    <w:rsid w:val="00B309B0"/>
    <w:rsid w:val="00B350E1"/>
    <w:rsid w:val="00B37C54"/>
    <w:rsid w:val="00B4085E"/>
    <w:rsid w:val="00B51A97"/>
    <w:rsid w:val="00B7363D"/>
    <w:rsid w:val="00B73A20"/>
    <w:rsid w:val="00B77296"/>
    <w:rsid w:val="00B8087D"/>
    <w:rsid w:val="00B93EF1"/>
    <w:rsid w:val="00B9630F"/>
    <w:rsid w:val="00BA2114"/>
    <w:rsid w:val="00BF37AF"/>
    <w:rsid w:val="00C015D4"/>
    <w:rsid w:val="00C3771A"/>
    <w:rsid w:val="00C45C21"/>
    <w:rsid w:val="00C54946"/>
    <w:rsid w:val="00C93E45"/>
    <w:rsid w:val="00CD27C2"/>
    <w:rsid w:val="00CD68A2"/>
    <w:rsid w:val="00CE0176"/>
    <w:rsid w:val="00CE1BB6"/>
    <w:rsid w:val="00CF28AB"/>
    <w:rsid w:val="00CF39B6"/>
    <w:rsid w:val="00D03D5F"/>
    <w:rsid w:val="00D21C92"/>
    <w:rsid w:val="00D236EB"/>
    <w:rsid w:val="00D268ED"/>
    <w:rsid w:val="00D2784B"/>
    <w:rsid w:val="00D33A85"/>
    <w:rsid w:val="00D542F8"/>
    <w:rsid w:val="00D65C02"/>
    <w:rsid w:val="00D920FA"/>
    <w:rsid w:val="00D952AC"/>
    <w:rsid w:val="00D969AC"/>
    <w:rsid w:val="00DA6FAF"/>
    <w:rsid w:val="00DB02B6"/>
    <w:rsid w:val="00DB176B"/>
    <w:rsid w:val="00DC307C"/>
    <w:rsid w:val="00DE3778"/>
    <w:rsid w:val="00E031FB"/>
    <w:rsid w:val="00E139E2"/>
    <w:rsid w:val="00E2381F"/>
    <w:rsid w:val="00E34BDF"/>
    <w:rsid w:val="00E3580B"/>
    <w:rsid w:val="00E50BBE"/>
    <w:rsid w:val="00E610C4"/>
    <w:rsid w:val="00E675BE"/>
    <w:rsid w:val="00E74EF6"/>
    <w:rsid w:val="00E90C3D"/>
    <w:rsid w:val="00E94FD5"/>
    <w:rsid w:val="00EF2B9F"/>
    <w:rsid w:val="00F17CCE"/>
    <w:rsid w:val="00F86FC7"/>
    <w:rsid w:val="00F96566"/>
    <w:rsid w:val="00FB0C40"/>
    <w:rsid w:val="00FC3159"/>
    <w:rsid w:val="00FE3095"/>
    <w:rsid w:val="00FF3C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DF5E46"/>
  <w15:chartTrackingRefBased/>
  <w15:docId w15:val="{0CC9AB3E-2EFC-DA43-BD7C-E090110C0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6F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B6F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B6F3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B6F3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B6F3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B6F3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6F3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6F3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6F3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6F3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B6F3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B6F3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B6F3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B6F3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B6F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6F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6F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6F32"/>
    <w:rPr>
      <w:rFonts w:eastAsiaTheme="majorEastAsia" w:cstheme="majorBidi"/>
      <w:color w:val="272727" w:themeColor="text1" w:themeTint="D8"/>
    </w:rPr>
  </w:style>
  <w:style w:type="paragraph" w:styleId="Title">
    <w:name w:val="Title"/>
    <w:basedOn w:val="Normal"/>
    <w:next w:val="Normal"/>
    <w:link w:val="TitleChar"/>
    <w:uiPriority w:val="10"/>
    <w:qFormat/>
    <w:rsid w:val="008B6F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6F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6F3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6F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6F32"/>
    <w:pPr>
      <w:spacing w:before="160"/>
      <w:jc w:val="center"/>
    </w:pPr>
    <w:rPr>
      <w:i/>
      <w:iCs/>
      <w:color w:val="404040" w:themeColor="text1" w:themeTint="BF"/>
    </w:rPr>
  </w:style>
  <w:style w:type="character" w:customStyle="1" w:styleId="QuoteChar">
    <w:name w:val="Quote Char"/>
    <w:basedOn w:val="DefaultParagraphFont"/>
    <w:link w:val="Quote"/>
    <w:uiPriority w:val="29"/>
    <w:rsid w:val="008B6F32"/>
    <w:rPr>
      <w:i/>
      <w:iCs/>
      <w:color w:val="404040" w:themeColor="text1" w:themeTint="BF"/>
    </w:rPr>
  </w:style>
  <w:style w:type="paragraph" w:styleId="ListParagraph">
    <w:name w:val="List Paragraph"/>
    <w:basedOn w:val="Normal"/>
    <w:uiPriority w:val="34"/>
    <w:qFormat/>
    <w:rsid w:val="008B6F32"/>
    <w:pPr>
      <w:ind w:left="720"/>
      <w:contextualSpacing/>
    </w:pPr>
  </w:style>
  <w:style w:type="character" w:styleId="IntenseEmphasis">
    <w:name w:val="Intense Emphasis"/>
    <w:basedOn w:val="DefaultParagraphFont"/>
    <w:uiPriority w:val="21"/>
    <w:qFormat/>
    <w:rsid w:val="008B6F32"/>
    <w:rPr>
      <w:i/>
      <w:iCs/>
      <w:color w:val="0F4761" w:themeColor="accent1" w:themeShade="BF"/>
    </w:rPr>
  </w:style>
  <w:style w:type="paragraph" w:styleId="IntenseQuote">
    <w:name w:val="Intense Quote"/>
    <w:basedOn w:val="Normal"/>
    <w:next w:val="Normal"/>
    <w:link w:val="IntenseQuoteChar"/>
    <w:uiPriority w:val="30"/>
    <w:qFormat/>
    <w:rsid w:val="008B6F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B6F32"/>
    <w:rPr>
      <w:i/>
      <w:iCs/>
      <w:color w:val="0F4761" w:themeColor="accent1" w:themeShade="BF"/>
    </w:rPr>
  </w:style>
  <w:style w:type="character" w:styleId="IntenseReference">
    <w:name w:val="Intense Reference"/>
    <w:basedOn w:val="DefaultParagraphFont"/>
    <w:uiPriority w:val="32"/>
    <w:qFormat/>
    <w:rsid w:val="008B6F32"/>
    <w:rPr>
      <w:b/>
      <w:bCs/>
      <w:smallCaps/>
      <w:color w:val="0F4761" w:themeColor="accent1" w:themeShade="BF"/>
      <w:spacing w:val="5"/>
    </w:rPr>
  </w:style>
  <w:style w:type="paragraph" w:styleId="NoSpacing">
    <w:name w:val="No Spacing"/>
    <w:uiPriority w:val="1"/>
    <w:qFormat/>
    <w:rsid w:val="00014235"/>
    <w:pPr>
      <w:spacing w:after="0" w:line="240" w:lineRule="auto"/>
    </w:pPr>
  </w:style>
  <w:style w:type="character" w:styleId="Strong">
    <w:name w:val="Strong"/>
    <w:basedOn w:val="DefaultParagraphFont"/>
    <w:uiPriority w:val="22"/>
    <w:qFormat/>
    <w:rsid w:val="00D920F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9.jpeg" /><Relationship Id="rId18" Type="http://schemas.openxmlformats.org/officeDocument/2006/relationships/image" Target="media/image14.jpeg" /><Relationship Id="rId26" Type="http://schemas.openxmlformats.org/officeDocument/2006/relationships/image" Target="media/image22.jpeg" /><Relationship Id="rId3" Type="http://schemas.openxmlformats.org/officeDocument/2006/relationships/settings" Target="settings.xml" /><Relationship Id="rId21" Type="http://schemas.openxmlformats.org/officeDocument/2006/relationships/image" Target="media/image17.jpeg" /><Relationship Id="rId7" Type="http://schemas.openxmlformats.org/officeDocument/2006/relationships/image" Target="media/image3.jpeg" /><Relationship Id="rId12" Type="http://schemas.openxmlformats.org/officeDocument/2006/relationships/image" Target="media/image8.jpeg" /><Relationship Id="rId17" Type="http://schemas.openxmlformats.org/officeDocument/2006/relationships/image" Target="media/image13.jpeg" /><Relationship Id="rId25" Type="http://schemas.openxmlformats.org/officeDocument/2006/relationships/image" Target="media/image21.jpeg" /><Relationship Id="rId2" Type="http://schemas.openxmlformats.org/officeDocument/2006/relationships/styles" Target="styles.xml" /><Relationship Id="rId16" Type="http://schemas.openxmlformats.org/officeDocument/2006/relationships/image" Target="media/image12.jpeg" /><Relationship Id="rId20" Type="http://schemas.openxmlformats.org/officeDocument/2006/relationships/image" Target="media/image16.jpeg" /><Relationship Id="rId29"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jpeg" /><Relationship Id="rId24" Type="http://schemas.openxmlformats.org/officeDocument/2006/relationships/image" Target="media/image20.jpeg" /><Relationship Id="rId5" Type="http://schemas.openxmlformats.org/officeDocument/2006/relationships/image" Target="media/image1.jpeg" /><Relationship Id="rId15" Type="http://schemas.openxmlformats.org/officeDocument/2006/relationships/image" Target="media/image11.jpeg" /><Relationship Id="rId23" Type="http://schemas.openxmlformats.org/officeDocument/2006/relationships/image" Target="media/image19.jpeg" /><Relationship Id="rId28" Type="http://schemas.openxmlformats.org/officeDocument/2006/relationships/fontTable" Target="fontTable.xml" /><Relationship Id="rId10" Type="http://schemas.openxmlformats.org/officeDocument/2006/relationships/image" Target="media/image6.jpeg" /><Relationship Id="rId19" Type="http://schemas.openxmlformats.org/officeDocument/2006/relationships/image" Target="media/image15.jpe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image" Target="media/image10.jpeg" /><Relationship Id="rId22" Type="http://schemas.openxmlformats.org/officeDocument/2006/relationships/image" Target="media/image18.jpeg" /><Relationship Id="rId27" Type="http://schemas.openxmlformats.org/officeDocument/2006/relationships/image" Target="media/image23.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2004</Words>
  <Characters>11424</Characters>
  <Application>Microsoft Office Word</Application>
  <DocSecurity>0</DocSecurity>
  <Lines>95</Lines>
  <Paragraphs>26</Paragraphs>
  <ScaleCrop>false</ScaleCrop>
  <Company/>
  <LinksUpToDate>false</LinksUpToDate>
  <CharactersWithSpaces>13402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rahmak080@gmail.com</dc:creator>
  <cp:keywords/>
  <dc:description/>
  <cp:lastModifiedBy>rahmak080@gmail.com</cp:lastModifiedBy>
  <cp:revision>2</cp:revision>
  <dcterms:created xsi:type="dcterms:W3CDTF">2025-03-26T00:59:00Z</dcterms:created>
  <dcterms:modified xsi:type="dcterms:W3CDTF">2025-03-26T00:59:00Z</dcterms:modified>
</cp:coreProperties>
</file>