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BA1E" w14:textId="1A6DFB81" w:rsidR="001C4D51" w:rsidRDefault="00D83693" w:rsidP="00D83693">
      <w:pPr>
        <w:pStyle w:val="Heading1"/>
        <w:rPr>
          <w:rStyle w:val="SubtleReference"/>
          <w:b/>
          <w:bCs/>
        </w:rPr>
      </w:pPr>
      <w:r w:rsidRPr="00EB51DD">
        <w:rPr>
          <w:rStyle w:val="SubtleReference"/>
          <w:b/>
          <w:bCs/>
          <w:rtl/>
        </w:rPr>
        <w:t xml:space="preserve">السياحة الدينيه </w:t>
      </w:r>
      <w:r w:rsidR="00777D80" w:rsidRPr="00EB51DD">
        <w:rPr>
          <w:rStyle w:val="SubtleReference"/>
          <w:b/>
          <w:bCs/>
          <w:rtl/>
        </w:rPr>
        <w:t xml:space="preserve">و التاريخيه </w:t>
      </w:r>
      <w:r w:rsidRPr="00EB51DD">
        <w:rPr>
          <w:rStyle w:val="SubtleReference"/>
          <w:b/>
          <w:bCs/>
          <w:rtl/>
        </w:rPr>
        <w:t>كنز مستغل أم فرصه ضائع</w:t>
      </w:r>
      <w:r w:rsidR="00777D80" w:rsidRPr="00EB51DD">
        <w:rPr>
          <w:rStyle w:val="SubtleReference"/>
          <w:b/>
          <w:bCs/>
          <w:rtl/>
        </w:rPr>
        <w:t>ه ؟</w:t>
      </w:r>
    </w:p>
    <w:p w14:paraId="6034FC33" w14:textId="140F68FD" w:rsidR="004329EA" w:rsidRDefault="004329EA" w:rsidP="005902D3">
      <w:pPr>
        <w:rPr>
          <w:sz w:val="36"/>
          <w:szCs w:val="36"/>
        </w:rPr>
      </w:pPr>
    </w:p>
    <w:p w14:paraId="6BBC27F6" w14:textId="77777777" w:rsidR="004329EA" w:rsidRDefault="004329EA" w:rsidP="00EB51DD">
      <w:pPr>
        <w:jc w:val="right"/>
        <w:rPr>
          <w:sz w:val="36"/>
          <w:szCs w:val="36"/>
        </w:rPr>
      </w:pPr>
    </w:p>
    <w:p w14:paraId="2C55F6BD" w14:textId="158F1A1D" w:rsidR="004329EA" w:rsidRPr="005D120D" w:rsidRDefault="004329EA" w:rsidP="00EB51DD">
      <w:pPr>
        <w:jc w:val="right"/>
        <w:rPr>
          <w:b/>
          <w:bCs/>
          <w:sz w:val="36"/>
          <w:szCs w:val="36"/>
        </w:rPr>
      </w:pPr>
      <w:r w:rsidRPr="000502AE">
        <w:rPr>
          <w:rFonts w:hint="cs"/>
          <w:b/>
          <w:bCs/>
          <w:sz w:val="40"/>
          <w:szCs w:val="40"/>
          <w:rtl/>
        </w:rPr>
        <w:t>رغم أن مصر تمتلك تاريخًا دينيًا ممتدًا لآلاف السنين، يظل هذا النوع من السياحة أقل استغلالًا مقارنةً بأنواع أخرى م. فعلى أرضها نشأت حضارات عظيمة ومرت بها شخصيات تاريخية ودينية شكلت جز</w:t>
      </w:r>
      <w:r w:rsidR="006F4EB2" w:rsidRPr="000502AE">
        <w:rPr>
          <w:b/>
          <w:bCs/>
          <w:sz w:val="40"/>
          <w:szCs w:val="40"/>
          <w:rtl/>
        </w:rPr>
        <w:t xml:space="preserve"> م</w:t>
      </w:r>
      <w:r w:rsidRPr="000502AE">
        <w:rPr>
          <w:rFonts w:hint="cs"/>
          <w:b/>
          <w:bCs/>
          <w:sz w:val="40"/>
          <w:szCs w:val="40"/>
          <w:rtl/>
        </w:rPr>
        <w:t>ن تراث الإنسانية ولماذا لا تحتل مكانتها المستحقة على الخريطة السياحية العالمية؟ في هذا التحقيق، نبحث عن إجابة مع الخبراء والمتخصصين حول أسباب تعثر السياحة الدينية والتاريخية</w:t>
      </w:r>
      <w:r w:rsidR="00E85F59" w:rsidRPr="000502AE">
        <w:rPr>
          <w:b/>
          <w:bCs/>
          <w:sz w:val="40"/>
          <w:szCs w:val="40"/>
          <w:rtl/>
        </w:rPr>
        <w:t xml:space="preserve"> و مدى تاثرها بشكل إيجابي ام سلبي بالتقدم التكنولوجي </w:t>
      </w:r>
      <w:r w:rsidRPr="000502AE">
        <w:rPr>
          <w:rFonts w:hint="cs"/>
          <w:b/>
          <w:bCs/>
          <w:sz w:val="40"/>
          <w:szCs w:val="40"/>
          <w:rtl/>
        </w:rPr>
        <w:t xml:space="preserve"> وما الذي يمكن فعله لإعادة إحيائها</w:t>
      </w:r>
      <w:r w:rsidRPr="005D120D">
        <w:rPr>
          <w:rFonts w:hint="cs"/>
          <w:b/>
          <w:bCs/>
          <w:sz w:val="36"/>
          <w:szCs w:val="36"/>
          <w:rtl/>
        </w:rPr>
        <w:t>.</w:t>
      </w:r>
    </w:p>
    <w:p w14:paraId="35CFFCC8" w14:textId="77777777" w:rsidR="005902D3" w:rsidRDefault="005902D3" w:rsidP="00EB51DD">
      <w:pPr>
        <w:jc w:val="right"/>
        <w:rPr>
          <w:sz w:val="36"/>
          <w:szCs w:val="36"/>
        </w:rPr>
      </w:pPr>
    </w:p>
    <w:p w14:paraId="30D840F6" w14:textId="7098D485" w:rsidR="00806BCD" w:rsidRDefault="00A0557D" w:rsidP="00826C0E">
      <w:pPr>
        <w:pStyle w:val="ListParagraph"/>
        <w:jc w:val="right"/>
        <w:rPr>
          <w:sz w:val="36"/>
          <w:szCs w:val="36"/>
        </w:rPr>
      </w:pPr>
      <w:r>
        <w:rPr>
          <w:rFonts w:hint="cs"/>
          <w:sz w:val="36"/>
          <w:szCs w:val="36"/>
          <w:rtl/>
        </w:rPr>
        <w:t>ف</w:t>
      </w:r>
      <w:r>
        <w:rPr>
          <w:sz w:val="36"/>
          <w:szCs w:val="36"/>
          <w:rtl/>
        </w:rPr>
        <w:t xml:space="preserve">ي هذا السياق تحدثنا مع </w:t>
      </w:r>
      <w:r w:rsidR="005B4E4B">
        <w:rPr>
          <w:sz w:val="36"/>
          <w:szCs w:val="36"/>
          <w:rtl/>
        </w:rPr>
        <w:t>(د.مجدي صادق)</w:t>
      </w:r>
      <w:r w:rsidR="006E79D1">
        <w:rPr>
          <w:sz w:val="36"/>
          <w:szCs w:val="36"/>
          <w:rtl/>
        </w:rPr>
        <w:t xml:space="preserve"> الخبير السياحي و عضو غرفة شركات السياحة </w:t>
      </w:r>
      <w:r w:rsidR="00806BCD">
        <w:rPr>
          <w:sz w:val="36"/>
          <w:szCs w:val="36"/>
          <w:rtl/>
        </w:rPr>
        <w:t xml:space="preserve">و عضو مجلس إدارة الشعبة العامه للمستثمرين </w:t>
      </w:r>
      <w:r w:rsidR="0062579F">
        <w:rPr>
          <w:rFonts w:hint="cs"/>
          <w:sz w:val="36"/>
          <w:szCs w:val="36"/>
          <w:rtl/>
        </w:rPr>
        <w:t>و</w:t>
      </w:r>
      <w:r w:rsidR="0062579F">
        <w:rPr>
          <w:sz w:val="36"/>
          <w:szCs w:val="36"/>
          <w:rtl/>
        </w:rPr>
        <w:t xml:space="preserve"> أكد </w:t>
      </w:r>
      <w:r w:rsidR="00ED1431">
        <w:rPr>
          <w:sz w:val="36"/>
          <w:szCs w:val="36"/>
          <w:rtl/>
        </w:rPr>
        <w:t xml:space="preserve">يوجد اهتمام </w:t>
      </w:r>
      <w:r w:rsidR="0061380A">
        <w:rPr>
          <w:sz w:val="36"/>
          <w:szCs w:val="36"/>
          <w:rtl/>
        </w:rPr>
        <w:t xml:space="preserve">كبير بالمشروع التجلي الاعظم بسانت كاترين </w:t>
      </w:r>
      <w:r w:rsidR="00F0699D">
        <w:rPr>
          <w:sz w:val="36"/>
          <w:szCs w:val="36"/>
          <w:rtl/>
        </w:rPr>
        <w:t>في السياحه الدينيه و أنها اهم سياحه مصر لابد أن تركز عليها</w:t>
      </w:r>
      <w:r w:rsidR="00884DA3">
        <w:rPr>
          <w:sz w:val="36"/>
          <w:szCs w:val="36"/>
          <w:rtl/>
        </w:rPr>
        <w:t xml:space="preserve"> الدولة </w:t>
      </w:r>
      <w:r w:rsidR="002952DE">
        <w:rPr>
          <w:sz w:val="36"/>
          <w:szCs w:val="36"/>
          <w:rtl/>
        </w:rPr>
        <w:t xml:space="preserve">ف مصر تمتلك تراث دينيا هائلا </w:t>
      </w:r>
      <w:r w:rsidR="00FB7F78">
        <w:rPr>
          <w:sz w:val="36"/>
          <w:szCs w:val="36"/>
          <w:rtl/>
        </w:rPr>
        <w:t xml:space="preserve">و صرح " زي مسار العائله المقدسه </w:t>
      </w:r>
      <w:r w:rsidR="00A628E1">
        <w:rPr>
          <w:sz w:val="36"/>
          <w:szCs w:val="36"/>
          <w:rtl/>
        </w:rPr>
        <w:t xml:space="preserve">و التجلي الاعظم </w:t>
      </w:r>
    </w:p>
    <w:p w14:paraId="03CEC05D" w14:textId="21631090" w:rsidR="00C426CF" w:rsidRDefault="00C426CF" w:rsidP="00826C0E">
      <w:pPr>
        <w:pStyle w:val="ListParagraph"/>
        <w:jc w:val="right"/>
        <w:rPr>
          <w:sz w:val="36"/>
          <w:szCs w:val="36"/>
        </w:rPr>
      </w:pPr>
      <w:r>
        <w:rPr>
          <w:sz w:val="36"/>
          <w:szCs w:val="36"/>
          <w:rtl/>
        </w:rPr>
        <w:t xml:space="preserve">و </w:t>
      </w:r>
      <w:r w:rsidR="007F3B5E">
        <w:rPr>
          <w:sz w:val="36"/>
          <w:szCs w:val="36"/>
          <w:rtl/>
        </w:rPr>
        <w:t xml:space="preserve">تابعا بأن فيه ناس بيملكوا فنادق فيحدث تضارب مصالح بياخدوا دعم </w:t>
      </w:r>
      <w:r w:rsidR="00AA1269">
        <w:rPr>
          <w:sz w:val="36"/>
          <w:szCs w:val="36"/>
          <w:rtl/>
        </w:rPr>
        <w:t xml:space="preserve">شرطه </w:t>
      </w:r>
      <w:r w:rsidR="000E3405">
        <w:rPr>
          <w:sz w:val="36"/>
          <w:szCs w:val="36"/>
          <w:rtl/>
        </w:rPr>
        <w:t xml:space="preserve">في حين لابد أن المصاريف تكون مبذولة لمسار العائله المقدسه </w:t>
      </w:r>
      <w:r w:rsidR="00CA29F2">
        <w:rPr>
          <w:sz w:val="36"/>
          <w:szCs w:val="36"/>
          <w:rtl/>
        </w:rPr>
        <w:t>و التجلي الاعظم و عشان كدا لديهم مصالح مع دعم الشرطه و ليس مسار العائله</w:t>
      </w:r>
      <w:r w:rsidR="005411FF">
        <w:rPr>
          <w:sz w:val="36"/>
          <w:szCs w:val="36"/>
          <w:rtl/>
        </w:rPr>
        <w:t xml:space="preserve">؛ ف لماذا لم يوجد تسويق أو ترويج </w:t>
      </w:r>
      <w:r w:rsidR="00D80A4F">
        <w:rPr>
          <w:sz w:val="36"/>
          <w:szCs w:val="36"/>
          <w:rtl/>
        </w:rPr>
        <w:t>لهم ؟</w:t>
      </w:r>
    </w:p>
    <w:p w14:paraId="5AE24276" w14:textId="32198239" w:rsidR="00D80A4F" w:rsidRDefault="001A6B22" w:rsidP="00826C0E">
      <w:pPr>
        <w:pStyle w:val="ListParagraph"/>
        <w:jc w:val="right"/>
        <w:rPr>
          <w:sz w:val="36"/>
          <w:szCs w:val="36"/>
        </w:rPr>
      </w:pPr>
      <w:r>
        <w:rPr>
          <w:sz w:val="36"/>
          <w:szCs w:val="36"/>
          <w:rtl/>
        </w:rPr>
        <w:t xml:space="preserve">تسويق مدينة التجلي الاعظم يبدأ باللفظ بمعنى </w:t>
      </w:r>
      <w:r w:rsidR="004857DC">
        <w:rPr>
          <w:sz w:val="36"/>
          <w:szCs w:val="36"/>
          <w:rtl/>
        </w:rPr>
        <w:t xml:space="preserve">مينفعش اقول التجلي الاعظم يوجد في سانت كاترين نغير مسماها لمدينة التجلي الاعظم </w:t>
      </w:r>
      <w:r w:rsidR="005848A8">
        <w:rPr>
          <w:sz w:val="36"/>
          <w:szCs w:val="36"/>
          <w:rtl/>
        </w:rPr>
        <w:t>و هكذا مسار العائله المقدسه (الحج المسيحي)</w:t>
      </w:r>
    </w:p>
    <w:p w14:paraId="7E8BE16B" w14:textId="1069EF34" w:rsidR="007A6F40" w:rsidRDefault="007A6F40" w:rsidP="00826C0E">
      <w:pPr>
        <w:pStyle w:val="ListParagraph"/>
        <w:jc w:val="right"/>
        <w:rPr>
          <w:sz w:val="36"/>
          <w:szCs w:val="36"/>
        </w:rPr>
      </w:pPr>
      <w:r>
        <w:rPr>
          <w:sz w:val="36"/>
          <w:szCs w:val="36"/>
          <w:rtl/>
        </w:rPr>
        <w:t xml:space="preserve">و صرح أيضا أنه </w:t>
      </w:r>
      <w:r w:rsidR="00687948">
        <w:rPr>
          <w:sz w:val="36"/>
          <w:szCs w:val="36"/>
          <w:rtl/>
        </w:rPr>
        <w:t xml:space="preserve">في تنشيط السياحه سوف يتم افتتاح المتحف المصري الكبير ٣ يوليو </w:t>
      </w:r>
      <w:r w:rsidR="007F6F24">
        <w:rPr>
          <w:sz w:val="36"/>
          <w:szCs w:val="36"/>
          <w:rtl/>
        </w:rPr>
        <w:t xml:space="preserve">فيه رؤساء و ملوك ف من هنا نستغل الفرصه و نعرض المقومات في هذا الحدث لأن كل رئيس يصحبه </w:t>
      </w:r>
      <w:r w:rsidR="00354063">
        <w:rPr>
          <w:sz w:val="36"/>
          <w:szCs w:val="36"/>
          <w:rtl/>
        </w:rPr>
        <w:t>الميديا ووكالات الأنباء لديه</w:t>
      </w:r>
      <w:r w:rsidR="007C6978">
        <w:rPr>
          <w:sz w:val="36"/>
          <w:szCs w:val="36"/>
          <w:rtl/>
        </w:rPr>
        <w:t xml:space="preserve"> ف نبدانعرض ما لدينا</w:t>
      </w:r>
      <w:r w:rsidR="00574230">
        <w:rPr>
          <w:sz w:val="36"/>
          <w:szCs w:val="36"/>
          <w:rtl/>
        </w:rPr>
        <w:t xml:space="preserve"> السياحه الدينيه .</w:t>
      </w:r>
    </w:p>
    <w:p w14:paraId="66506FC6" w14:textId="57426661" w:rsidR="00574230" w:rsidRDefault="001B47B5" w:rsidP="00826C0E">
      <w:pPr>
        <w:pStyle w:val="ListParagraph"/>
        <w:jc w:val="right"/>
        <w:rPr>
          <w:sz w:val="36"/>
          <w:szCs w:val="36"/>
        </w:rPr>
      </w:pPr>
      <w:r>
        <w:rPr>
          <w:sz w:val="36"/>
          <w:szCs w:val="36"/>
          <w:rtl/>
        </w:rPr>
        <w:t xml:space="preserve">رأي د مجدي صادق في </w:t>
      </w:r>
      <w:r w:rsidR="00574230">
        <w:rPr>
          <w:rFonts w:hint="cs"/>
          <w:sz w:val="36"/>
          <w:szCs w:val="36"/>
          <w:rtl/>
        </w:rPr>
        <w:t>م</w:t>
      </w:r>
      <w:r>
        <w:rPr>
          <w:sz w:val="36"/>
          <w:szCs w:val="36"/>
          <w:rtl/>
        </w:rPr>
        <w:t>ا يتعلق ب</w:t>
      </w:r>
      <w:r w:rsidR="00574230">
        <w:rPr>
          <w:sz w:val="36"/>
          <w:szCs w:val="36"/>
          <w:rtl/>
        </w:rPr>
        <w:t xml:space="preserve">التطور التكنولوجي </w:t>
      </w:r>
      <w:r w:rsidR="00986102">
        <w:rPr>
          <w:sz w:val="36"/>
          <w:szCs w:val="36"/>
          <w:rtl/>
        </w:rPr>
        <w:t>ـالواقع الافتراضي يؤثر سلبا ام إيجابيا على تنشيط السياحه في مصر ؟</w:t>
      </w:r>
    </w:p>
    <w:p w14:paraId="3417BFCE" w14:textId="5C2F8750" w:rsidR="004329EA" w:rsidRDefault="003C3A2D" w:rsidP="006156D1">
      <w:pPr>
        <w:pStyle w:val="ListParagraph"/>
        <w:jc w:val="right"/>
        <w:rPr>
          <w:sz w:val="36"/>
          <w:szCs w:val="36"/>
        </w:rPr>
      </w:pPr>
      <w:r>
        <w:rPr>
          <w:sz w:val="36"/>
          <w:szCs w:val="36"/>
          <w:rtl/>
        </w:rPr>
        <w:t xml:space="preserve">قائلا </w:t>
      </w:r>
      <w:r w:rsidR="004C1503">
        <w:rPr>
          <w:sz w:val="36"/>
          <w:szCs w:val="36"/>
          <w:rtl/>
        </w:rPr>
        <w:t xml:space="preserve">لا يمكن أن نذكر أن التكنولوجيا تأثر سلبا على السياحة </w:t>
      </w:r>
      <w:r w:rsidR="00113E80">
        <w:rPr>
          <w:sz w:val="36"/>
          <w:szCs w:val="36"/>
          <w:rtl/>
        </w:rPr>
        <w:t>...وحش اليوتيوب</w:t>
      </w:r>
      <w:r w:rsidR="00473EF9">
        <w:rPr>
          <w:sz w:val="36"/>
          <w:szCs w:val="36"/>
          <w:rtl/>
        </w:rPr>
        <w:t xml:space="preserve"> چيمي دونالدسون</w:t>
      </w:r>
      <w:r w:rsidR="00113E80">
        <w:rPr>
          <w:sz w:val="36"/>
          <w:szCs w:val="36"/>
          <w:rtl/>
        </w:rPr>
        <w:t xml:space="preserve"> </w:t>
      </w:r>
      <w:r w:rsidR="00422903">
        <w:rPr>
          <w:sz w:val="36"/>
          <w:szCs w:val="36"/>
          <w:rtl/>
        </w:rPr>
        <w:t xml:space="preserve">"مستر بيست" </w:t>
      </w:r>
      <w:r w:rsidR="00C3120F">
        <w:rPr>
          <w:sz w:val="36"/>
          <w:szCs w:val="36"/>
          <w:rtl/>
        </w:rPr>
        <w:t>الذي يشاهده أكثر من</w:t>
      </w:r>
      <w:r w:rsidR="0061723B">
        <w:rPr>
          <w:sz w:val="36"/>
          <w:szCs w:val="36"/>
          <w:rtl/>
        </w:rPr>
        <w:t xml:space="preserve"> ٢٦٩ مليون </w:t>
      </w:r>
      <w:r w:rsidR="00BA5656">
        <w:rPr>
          <w:sz w:val="36"/>
          <w:szCs w:val="36"/>
          <w:rtl/>
        </w:rPr>
        <w:t xml:space="preserve">مشترك يشاهد مغامراته ف هذا تأثير إيجابي </w:t>
      </w:r>
      <w:r w:rsidR="00805146">
        <w:rPr>
          <w:sz w:val="36"/>
          <w:szCs w:val="36"/>
          <w:rtl/>
        </w:rPr>
        <w:t>ف لابد أن استغل التكنولوجيا و اوظفها بما فيه من صالحي و لا أخالف الوكب العا</w:t>
      </w:r>
      <w:r w:rsidR="00805146" w:rsidRPr="006156D1">
        <w:rPr>
          <w:sz w:val="36"/>
          <w:szCs w:val="36"/>
          <w:rtl/>
        </w:rPr>
        <w:t>لمي</w:t>
      </w:r>
    </w:p>
    <w:p w14:paraId="12BCA930" w14:textId="382CDD0D" w:rsidR="00553A36" w:rsidRDefault="00553A36" w:rsidP="006156D1">
      <w:pPr>
        <w:pStyle w:val="ListParagraph"/>
        <w:jc w:val="right"/>
        <w:rPr>
          <w:sz w:val="36"/>
          <w:szCs w:val="36"/>
        </w:rPr>
      </w:pPr>
    </w:p>
    <w:p w14:paraId="100AC6F1" w14:textId="3B267F6A" w:rsidR="00553A36" w:rsidRDefault="00553A36" w:rsidP="006156D1">
      <w:pPr>
        <w:pStyle w:val="ListParagraph"/>
        <w:jc w:val="right"/>
        <w:rPr>
          <w:sz w:val="36"/>
          <w:szCs w:val="36"/>
        </w:rPr>
      </w:pPr>
    </w:p>
    <w:p w14:paraId="56E64AB5" w14:textId="74B997C6" w:rsidR="006156D1" w:rsidRDefault="00E63CFB" w:rsidP="006156D1">
      <w:pPr>
        <w:pStyle w:val="ListParagraph"/>
        <w:jc w:val="right"/>
        <w:rPr>
          <w:sz w:val="36"/>
          <w:szCs w:val="36"/>
        </w:rPr>
      </w:pPr>
      <w:r>
        <w:rPr>
          <w:noProof/>
          <w:sz w:val="36"/>
          <w:szCs w:val="36"/>
        </w:rPr>
        <w:drawing>
          <wp:anchor distT="0" distB="0" distL="114300" distR="114300" simplePos="0" relativeHeight="251660288" behindDoc="0" locked="0" layoutInCell="1" allowOverlap="1" wp14:anchorId="1F84CBBE" wp14:editId="200BAA84">
            <wp:simplePos x="0" y="0"/>
            <wp:positionH relativeFrom="column">
              <wp:posOffset>-546100</wp:posOffset>
            </wp:positionH>
            <wp:positionV relativeFrom="paragraph">
              <wp:posOffset>284480</wp:posOffset>
            </wp:positionV>
            <wp:extent cx="3145790" cy="3722370"/>
            <wp:effectExtent l="0" t="0" r="0" b="0"/>
            <wp:wrapTopAndBottom/>
            <wp:docPr id="563145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45836" name="Picture 5631458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5790" cy="372237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59264" behindDoc="0" locked="0" layoutInCell="1" allowOverlap="1" wp14:anchorId="4CE026E1" wp14:editId="3620B6A5">
            <wp:simplePos x="0" y="0"/>
            <wp:positionH relativeFrom="column">
              <wp:posOffset>2948940</wp:posOffset>
            </wp:positionH>
            <wp:positionV relativeFrom="paragraph">
              <wp:posOffset>285115</wp:posOffset>
            </wp:positionV>
            <wp:extent cx="3649980" cy="3330575"/>
            <wp:effectExtent l="0" t="0" r="7620" b="3175"/>
            <wp:wrapTopAndBottom/>
            <wp:docPr id="6365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30347" name="Picture 6365303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9980" cy="3330575"/>
                    </a:xfrm>
                    <a:prstGeom prst="rect">
                      <a:avLst/>
                    </a:prstGeom>
                  </pic:spPr>
                </pic:pic>
              </a:graphicData>
            </a:graphic>
            <wp14:sizeRelH relativeFrom="margin">
              <wp14:pctWidth>0</wp14:pctWidth>
            </wp14:sizeRelH>
            <wp14:sizeRelV relativeFrom="margin">
              <wp14:pctHeight>0</wp14:pctHeight>
            </wp14:sizeRelV>
          </wp:anchor>
        </w:drawing>
      </w:r>
    </w:p>
    <w:p w14:paraId="1B6D5203" w14:textId="35372175" w:rsidR="000322F2" w:rsidRDefault="000322F2" w:rsidP="006156D1">
      <w:pPr>
        <w:pStyle w:val="ListParagraph"/>
        <w:jc w:val="right"/>
        <w:rPr>
          <w:sz w:val="36"/>
          <w:szCs w:val="36"/>
        </w:rPr>
      </w:pPr>
      <w:r>
        <w:rPr>
          <w:rFonts w:hint="cs"/>
          <w:sz w:val="36"/>
          <w:szCs w:val="36"/>
          <w:rtl/>
        </w:rPr>
        <w:t>و</w:t>
      </w:r>
      <w:r>
        <w:rPr>
          <w:sz w:val="36"/>
          <w:szCs w:val="36"/>
          <w:rtl/>
        </w:rPr>
        <w:t xml:space="preserve"> من هنا نذكر ما </w:t>
      </w:r>
      <w:r w:rsidR="00134A29">
        <w:rPr>
          <w:sz w:val="36"/>
          <w:szCs w:val="36"/>
          <w:rtl/>
        </w:rPr>
        <w:t xml:space="preserve">المواقع الاثريه التي لم تنال حقها في الترويج السياحي و محتاجين نبرزها و </w:t>
      </w:r>
      <w:r w:rsidR="008316FF">
        <w:rPr>
          <w:sz w:val="36"/>
          <w:szCs w:val="36"/>
          <w:rtl/>
        </w:rPr>
        <w:t xml:space="preserve">نهتم بها؟ </w:t>
      </w:r>
      <w:r w:rsidR="00D54998">
        <w:rPr>
          <w:sz w:val="36"/>
          <w:szCs w:val="36"/>
          <w:rtl/>
        </w:rPr>
        <w:t xml:space="preserve">وفقا ما قاله </w:t>
      </w:r>
      <w:r w:rsidR="003A2C9A">
        <w:rPr>
          <w:sz w:val="36"/>
          <w:szCs w:val="36"/>
          <w:rtl/>
        </w:rPr>
        <w:t>د.</w:t>
      </w:r>
      <w:r w:rsidR="00D54998">
        <w:rPr>
          <w:sz w:val="36"/>
          <w:szCs w:val="36"/>
          <w:rtl/>
        </w:rPr>
        <w:t>يوسف خليفه (رئيس قطاع الآثار المصريه)</w:t>
      </w:r>
      <w:r w:rsidR="0097315B">
        <w:rPr>
          <w:sz w:val="36"/>
          <w:szCs w:val="36"/>
          <w:rtl/>
        </w:rPr>
        <w:t xml:space="preserve"> </w:t>
      </w:r>
    </w:p>
    <w:p w14:paraId="3DCA9E39" w14:textId="25729C6B" w:rsidR="0097315B" w:rsidRDefault="0097315B" w:rsidP="006156D1">
      <w:pPr>
        <w:pStyle w:val="ListParagraph"/>
        <w:jc w:val="right"/>
        <w:rPr>
          <w:sz w:val="36"/>
          <w:szCs w:val="36"/>
        </w:rPr>
      </w:pPr>
      <w:r>
        <w:rPr>
          <w:sz w:val="36"/>
          <w:szCs w:val="36"/>
          <w:rtl/>
        </w:rPr>
        <w:t xml:space="preserve">أكد أنه يوجد اماكن تحتاج إلي دعايه و اهتما بها و تسهيل الوصول لها زي </w:t>
      </w:r>
      <w:r w:rsidR="0042593C">
        <w:rPr>
          <w:sz w:val="36"/>
          <w:szCs w:val="36"/>
          <w:rtl/>
        </w:rPr>
        <w:t xml:space="preserve">منطقتى آثار المطريه و عين شمس </w:t>
      </w:r>
      <w:r w:rsidR="007F45BE">
        <w:rPr>
          <w:sz w:val="36"/>
          <w:szCs w:val="36"/>
          <w:rtl/>
        </w:rPr>
        <w:t xml:space="preserve">حيث أول عاصمة حاضره لمصر القديمه و يوجد بها المسله الوحيده في القاهره توجد بالمطريه </w:t>
      </w:r>
      <w:r w:rsidR="00087946">
        <w:rPr>
          <w:sz w:val="36"/>
          <w:szCs w:val="36"/>
          <w:rtl/>
        </w:rPr>
        <w:t xml:space="preserve">و هي مسلة سنوسرت الأول </w:t>
      </w:r>
    </w:p>
    <w:p w14:paraId="3458EE94" w14:textId="77777777" w:rsidR="000077B1" w:rsidRDefault="008A36ED" w:rsidP="006156D1">
      <w:pPr>
        <w:pStyle w:val="ListParagraph"/>
        <w:jc w:val="right"/>
        <w:rPr>
          <w:sz w:val="36"/>
          <w:szCs w:val="36"/>
        </w:rPr>
      </w:pPr>
      <w:r>
        <w:rPr>
          <w:rFonts w:hint="cs"/>
          <w:sz w:val="36"/>
          <w:szCs w:val="36"/>
          <w:rtl/>
        </w:rPr>
        <w:t>ـ</w:t>
      </w:r>
      <w:r>
        <w:rPr>
          <w:sz w:val="36"/>
          <w:szCs w:val="36"/>
          <w:rtl/>
        </w:rPr>
        <w:t>يوجد م</w:t>
      </w:r>
      <w:r w:rsidR="00836233">
        <w:rPr>
          <w:sz w:val="36"/>
          <w:szCs w:val="36"/>
          <w:rtl/>
        </w:rPr>
        <w:t xml:space="preserve">جموعه من البوابات من الحجر الجيري و معبد مكتشف حديثاً </w:t>
      </w:r>
      <w:r w:rsidR="00517CFB">
        <w:rPr>
          <w:sz w:val="36"/>
          <w:szCs w:val="36"/>
          <w:rtl/>
        </w:rPr>
        <w:t xml:space="preserve">في ارض المزرعه شغال فيه الألمان و اكتشف معبد من الأسرة ال </w:t>
      </w:r>
    </w:p>
    <w:p w14:paraId="774B5194" w14:textId="44CB3421" w:rsidR="000077B1" w:rsidRPr="0018436D" w:rsidRDefault="000077B1" w:rsidP="0018436D">
      <w:pPr>
        <w:pStyle w:val="ListParagraph"/>
        <w:jc w:val="right"/>
        <w:rPr>
          <w:sz w:val="36"/>
          <w:szCs w:val="36"/>
        </w:rPr>
      </w:pPr>
      <w:r>
        <w:rPr>
          <w:sz w:val="36"/>
          <w:szCs w:val="36"/>
        </w:rPr>
        <w:t>.</w:t>
      </w:r>
      <w:r w:rsidR="00517CFB" w:rsidRPr="000077B1">
        <w:rPr>
          <w:sz w:val="36"/>
          <w:szCs w:val="36"/>
          <w:rtl/>
        </w:rPr>
        <w:t>٣</w:t>
      </w:r>
      <w:r w:rsidR="0018436D">
        <w:rPr>
          <w:sz w:val="36"/>
          <w:szCs w:val="36"/>
          <w:rtl/>
        </w:rPr>
        <w:t>٠</w:t>
      </w:r>
    </w:p>
    <w:p w14:paraId="4F561CDF" w14:textId="77777777" w:rsidR="003A2C9A" w:rsidRDefault="003A2C9A" w:rsidP="006156D1">
      <w:pPr>
        <w:pStyle w:val="ListParagraph"/>
        <w:jc w:val="right"/>
        <w:rPr>
          <w:sz w:val="36"/>
          <w:szCs w:val="36"/>
        </w:rPr>
      </w:pPr>
    </w:p>
    <w:p w14:paraId="6C7849DF" w14:textId="2B1BAB7B" w:rsidR="0018436D" w:rsidRDefault="003A2C9A" w:rsidP="0018436D">
      <w:pPr>
        <w:pStyle w:val="ListParagraph"/>
        <w:jc w:val="right"/>
        <w:rPr>
          <w:sz w:val="36"/>
          <w:szCs w:val="36"/>
        </w:rPr>
      </w:pPr>
      <w:r>
        <w:rPr>
          <w:rFonts w:hint="cs"/>
          <w:sz w:val="36"/>
          <w:szCs w:val="36"/>
          <w:rtl/>
        </w:rPr>
        <w:t>ت</w:t>
      </w:r>
      <w:r>
        <w:rPr>
          <w:sz w:val="36"/>
          <w:szCs w:val="36"/>
          <w:rtl/>
        </w:rPr>
        <w:t xml:space="preserve">عليق من </w:t>
      </w:r>
      <w:r>
        <w:rPr>
          <w:b/>
          <w:bCs/>
          <w:sz w:val="36"/>
          <w:szCs w:val="36"/>
          <w:rtl/>
        </w:rPr>
        <w:t xml:space="preserve">د.مجدي صادق </w:t>
      </w:r>
      <w:r>
        <w:rPr>
          <w:sz w:val="36"/>
          <w:szCs w:val="36"/>
          <w:rtl/>
        </w:rPr>
        <w:t>:</w:t>
      </w:r>
      <w:r w:rsidR="00A73314">
        <w:rPr>
          <w:sz w:val="36"/>
          <w:szCs w:val="36"/>
          <w:rtl/>
        </w:rPr>
        <w:t>اضافا اقتراح أن كل محا</w:t>
      </w:r>
      <w:r w:rsidR="0024608F">
        <w:rPr>
          <w:sz w:val="36"/>
          <w:szCs w:val="36"/>
          <w:rtl/>
        </w:rPr>
        <w:t xml:space="preserve">فظه تكون قائمه بذاتها حيث محافظ كل محافظه </w:t>
      </w:r>
      <w:r w:rsidR="00D50502">
        <w:rPr>
          <w:sz w:val="36"/>
          <w:szCs w:val="36"/>
          <w:rtl/>
        </w:rPr>
        <w:t>عنده مقومات اثريه</w:t>
      </w:r>
      <w:r w:rsidR="00FB0F69">
        <w:rPr>
          <w:sz w:val="36"/>
          <w:szCs w:val="36"/>
          <w:rtl/>
        </w:rPr>
        <w:t xml:space="preserve"> داخل محافظة يبدأ ي</w:t>
      </w:r>
      <w:r w:rsidR="00E1594B">
        <w:rPr>
          <w:sz w:val="36"/>
          <w:szCs w:val="36"/>
          <w:rtl/>
        </w:rPr>
        <w:t xml:space="preserve">سوق لمحافظة بدل ما يعتمد على الكارته بتاعت الميكروباصات </w:t>
      </w:r>
      <w:r w:rsidR="001F3536">
        <w:rPr>
          <w:sz w:val="36"/>
          <w:szCs w:val="36"/>
          <w:rtl/>
        </w:rPr>
        <w:t xml:space="preserve">ف ذلك السياح يزوروا كل محافظه و تطول </w:t>
      </w:r>
      <w:r w:rsidR="00176BBB">
        <w:rPr>
          <w:sz w:val="36"/>
          <w:szCs w:val="36"/>
          <w:rtl/>
        </w:rPr>
        <w:t xml:space="preserve">فترة إقامة السياح اكتر في مصر </w:t>
      </w:r>
      <w:r w:rsidR="0018436D">
        <w:rPr>
          <w:sz w:val="36"/>
          <w:szCs w:val="36"/>
        </w:rPr>
        <w:t>.</w:t>
      </w:r>
    </w:p>
    <w:p w14:paraId="753A7071" w14:textId="13F6E8A0" w:rsidR="0018436D" w:rsidRDefault="0018436D" w:rsidP="0018436D">
      <w:pPr>
        <w:pStyle w:val="ListParagraph"/>
        <w:jc w:val="right"/>
        <w:rPr>
          <w:sz w:val="36"/>
          <w:szCs w:val="36"/>
        </w:rPr>
      </w:pPr>
      <w:r>
        <w:rPr>
          <w:sz w:val="36"/>
          <w:szCs w:val="36"/>
          <w:rtl/>
        </w:rPr>
        <w:t xml:space="preserve">استكمل </w:t>
      </w:r>
      <w:r w:rsidR="004D7C96">
        <w:rPr>
          <w:b/>
          <w:bCs/>
          <w:sz w:val="36"/>
          <w:szCs w:val="36"/>
          <w:rtl/>
        </w:rPr>
        <w:t xml:space="preserve">د.يوسف خليفه </w:t>
      </w:r>
      <w:r w:rsidR="004D7C96">
        <w:rPr>
          <w:sz w:val="36"/>
          <w:szCs w:val="36"/>
          <w:rtl/>
        </w:rPr>
        <w:t xml:space="preserve">بأن المحافظات التي تتمتع بمقومات اثريه </w:t>
      </w:r>
      <w:r w:rsidR="00B211B3">
        <w:rPr>
          <w:sz w:val="36"/>
          <w:szCs w:val="36"/>
          <w:rtl/>
        </w:rPr>
        <w:t xml:space="preserve">يكون المحافظ لها لابد بأن يكون خريج </w:t>
      </w:r>
      <w:r w:rsidR="005E0BAE">
        <w:rPr>
          <w:sz w:val="36"/>
          <w:szCs w:val="36"/>
          <w:rtl/>
        </w:rPr>
        <w:t xml:space="preserve">آثار لكي </w:t>
      </w:r>
      <w:r w:rsidR="00C12150">
        <w:rPr>
          <w:sz w:val="36"/>
          <w:szCs w:val="36"/>
          <w:rtl/>
        </w:rPr>
        <w:t>يروج لسياحة محافظه اكتر و يكون على درايه بها .</w:t>
      </w:r>
    </w:p>
    <w:p w14:paraId="76C4AC90" w14:textId="01B5786C" w:rsidR="00C12150" w:rsidRDefault="00BB4935" w:rsidP="0018436D">
      <w:pPr>
        <w:pStyle w:val="ListParagraph"/>
        <w:jc w:val="right"/>
        <w:rPr>
          <w:sz w:val="36"/>
          <w:szCs w:val="36"/>
        </w:rPr>
      </w:pPr>
      <w:r>
        <w:rPr>
          <w:sz w:val="36"/>
          <w:szCs w:val="36"/>
          <w:rtl/>
        </w:rPr>
        <w:t>ما السلوك التي تحتاج أن نتفاداها</w:t>
      </w:r>
      <w:r w:rsidR="004475BF">
        <w:rPr>
          <w:sz w:val="36"/>
          <w:szCs w:val="36"/>
          <w:rtl/>
        </w:rPr>
        <w:t xml:space="preserve"> في التعامل مع </w:t>
      </w:r>
      <w:r w:rsidR="00C87826">
        <w:rPr>
          <w:sz w:val="36"/>
          <w:szCs w:val="36"/>
          <w:rtl/>
        </w:rPr>
        <w:t xml:space="preserve">السياح بحيث لا تبرز صورة وحشه عننا؟ </w:t>
      </w:r>
    </w:p>
    <w:p w14:paraId="6E56991F" w14:textId="75BD4851" w:rsidR="00777D80" w:rsidRDefault="00C87826" w:rsidP="00C87826">
      <w:pPr>
        <w:pStyle w:val="ListParagraph"/>
        <w:jc w:val="right"/>
        <w:rPr>
          <w:sz w:val="36"/>
          <w:szCs w:val="36"/>
        </w:rPr>
      </w:pPr>
      <w:r>
        <w:rPr>
          <w:sz w:val="36"/>
          <w:szCs w:val="36"/>
          <w:rtl/>
        </w:rPr>
        <w:t xml:space="preserve">أوضح </w:t>
      </w:r>
      <w:r>
        <w:rPr>
          <w:b/>
          <w:bCs/>
          <w:sz w:val="36"/>
          <w:szCs w:val="36"/>
          <w:rtl/>
        </w:rPr>
        <w:t xml:space="preserve">د.يوسف خليفه </w:t>
      </w:r>
      <w:r>
        <w:rPr>
          <w:sz w:val="36"/>
          <w:szCs w:val="36"/>
          <w:rtl/>
        </w:rPr>
        <w:t xml:space="preserve">بأن </w:t>
      </w:r>
      <w:r w:rsidR="00C748FF">
        <w:rPr>
          <w:sz w:val="36"/>
          <w:szCs w:val="36"/>
          <w:rtl/>
        </w:rPr>
        <w:t xml:space="preserve">يتم الاستغلال </w:t>
      </w:r>
      <w:r w:rsidR="001917A8">
        <w:rPr>
          <w:sz w:val="36"/>
          <w:szCs w:val="36"/>
          <w:rtl/>
        </w:rPr>
        <w:t xml:space="preserve">بالسياح </w:t>
      </w:r>
      <w:r w:rsidR="00985D68">
        <w:rPr>
          <w:sz w:val="36"/>
          <w:szCs w:val="36"/>
          <w:rtl/>
        </w:rPr>
        <w:t>من سائق التاكسي ـالبازرات</w:t>
      </w:r>
      <w:r w:rsidR="008E0DD0">
        <w:rPr>
          <w:sz w:val="36"/>
          <w:szCs w:val="36"/>
          <w:rtl/>
        </w:rPr>
        <w:t xml:space="preserve"> ـالمتعاملين مع الاجانب ف لابد أن يظهر مننا طابع المصد</w:t>
      </w:r>
      <w:r w:rsidR="00642CEA">
        <w:rPr>
          <w:sz w:val="36"/>
          <w:szCs w:val="36"/>
          <w:rtl/>
        </w:rPr>
        <w:t xml:space="preserve">اقيه لا الاستغالو الغش لأنهم بيكتبوا تقارير </w:t>
      </w:r>
      <w:r w:rsidR="00D63BFC">
        <w:rPr>
          <w:sz w:val="36"/>
          <w:szCs w:val="36"/>
          <w:rtl/>
        </w:rPr>
        <w:t>ف لابد أن تبرز صورة الثقه لدينا .</w:t>
      </w:r>
    </w:p>
    <w:p w14:paraId="17385173" w14:textId="77777777" w:rsidR="00D63BFC" w:rsidRDefault="00D63BFC" w:rsidP="00C87826">
      <w:pPr>
        <w:pStyle w:val="ListParagraph"/>
        <w:jc w:val="right"/>
        <w:rPr>
          <w:sz w:val="36"/>
          <w:szCs w:val="36"/>
        </w:rPr>
      </w:pPr>
    </w:p>
    <w:p w14:paraId="7B725AD8" w14:textId="77777777" w:rsidR="007C2C6B" w:rsidRDefault="007C2C6B" w:rsidP="00C87826">
      <w:pPr>
        <w:pStyle w:val="ListParagraph"/>
        <w:jc w:val="right"/>
        <w:rPr>
          <w:sz w:val="36"/>
          <w:szCs w:val="36"/>
        </w:rPr>
      </w:pPr>
    </w:p>
    <w:p w14:paraId="363223D6" w14:textId="4DFE1EAF" w:rsidR="007C2C6B" w:rsidRDefault="007C2C6B" w:rsidP="00C87826">
      <w:pPr>
        <w:pStyle w:val="ListParagraph"/>
        <w:jc w:val="right"/>
        <w:rPr>
          <w:sz w:val="36"/>
          <w:szCs w:val="36"/>
        </w:rPr>
      </w:pPr>
    </w:p>
    <w:p w14:paraId="50C7DF9D" w14:textId="4AEDDB83" w:rsidR="007C2C6B" w:rsidRDefault="007C2C6B" w:rsidP="00C87826">
      <w:pPr>
        <w:pStyle w:val="ListParagraph"/>
        <w:jc w:val="right"/>
        <w:rPr>
          <w:sz w:val="36"/>
          <w:szCs w:val="36"/>
        </w:rPr>
      </w:pPr>
    </w:p>
    <w:p w14:paraId="5AB51701" w14:textId="28EBFD63" w:rsidR="00847C73" w:rsidRDefault="00C90CB9" w:rsidP="00C87826">
      <w:pPr>
        <w:pStyle w:val="ListParagraph"/>
        <w:jc w:val="right"/>
        <w:rPr>
          <w:sz w:val="36"/>
          <w:szCs w:val="36"/>
        </w:rPr>
      </w:pPr>
      <w:r>
        <w:rPr>
          <w:noProof/>
          <w:sz w:val="36"/>
          <w:szCs w:val="36"/>
        </w:rPr>
        <w:drawing>
          <wp:anchor distT="0" distB="0" distL="114300" distR="114300" simplePos="0" relativeHeight="251662336" behindDoc="0" locked="0" layoutInCell="1" allowOverlap="1" wp14:anchorId="180152CE" wp14:editId="2AE88F4F">
            <wp:simplePos x="0" y="0"/>
            <wp:positionH relativeFrom="column">
              <wp:posOffset>445770</wp:posOffset>
            </wp:positionH>
            <wp:positionV relativeFrom="paragraph">
              <wp:posOffset>794385</wp:posOffset>
            </wp:positionV>
            <wp:extent cx="4944745" cy="4702175"/>
            <wp:effectExtent l="0" t="0" r="8255" b="3175"/>
            <wp:wrapTopAndBottom/>
            <wp:docPr id="114930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05189" name="Picture 11493051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4745" cy="4702175"/>
                    </a:xfrm>
                    <a:prstGeom prst="rect">
                      <a:avLst/>
                    </a:prstGeom>
                  </pic:spPr>
                </pic:pic>
              </a:graphicData>
            </a:graphic>
            <wp14:sizeRelH relativeFrom="margin">
              <wp14:pctWidth>0</wp14:pctWidth>
            </wp14:sizeRelH>
            <wp14:sizeRelV relativeFrom="margin">
              <wp14:pctHeight>0</wp14:pctHeight>
            </wp14:sizeRelV>
          </wp:anchor>
        </w:drawing>
      </w:r>
    </w:p>
    <w:p w14:paraId="676EA642" w14:textId="01714535" w:rsidR="00847C73" w:rsidRDefault="00847C73" w:rsidP="00C87826">
      <w:pPr>
        <w:pStyle w:val="ListParagraph"/>
        <w:jc w:val="right"/>
        <w:rPr>
          <w:sz w:val="36"/>
          <w:szCs w:val="36"/>
        </w:rPr>
      </w:pPr>
    </w:p>
    <w:p w14:paraId="15A2C34E" w14:textId="77777777" w:rsidR="00847C73" w:rsidRDefault="00847C73" w:rsidP="00C87826">
      <w:pPr>
        <w:pStyle w:val="ListParagraph"/>
        <w:jc w:val="right"/>
        <w:rPr>
          <w:sz w:val="36"/>
          <w:szCs w:val="36"/>
        </w:rPr>
      </w:pPr>
    </w:p>
    <w:p w14:paraId="35708FC1" w14:textId="77777777" w:rsidR="00847C73" w:rsidRDefault="00847C73" w:rsidP="00C87826">
      <w:pPr>
        <w:pStyle w:val="ListParagraph"/>
        <w:jc w:val="right"/>
        <w:rPr>
          <w:sz w:val="36"/>
          <w:szCs w:val="36"/>
        </w:rPr>
      </w:pPr>
    </w:p>
    <w:p w14:paraId="6936A0D9" w14:textId="77777777" w:rsidR="00847C73" w:rsidRDefault="00847C73" w:rsidP="00C87826">
      <w:pPr>
        <w:pStyle w:val="ListParagraph"/>
        <w:jc w:val="right"/>
        <w:rPr>
          <w:sz w:val="36"/>
          <w:szCs w:val="36"/>
        </w:rPr>
      </w:pPr>
    </w:p>
    <w:p w14:paraId="0C591BF2" w14:textId="77777777" w:rsidR="00847C73" w:rsidRDefault="00847C73" w:rsidP="00C87826">
      <w:pPr>
        <w:pStyle w:val="ListParagraph"/>
        <w:jc w:val="right"/>
        <w:rPr>
          <w:sz w:val="36"/>
          <w:szCs w:val="36"/>
        </w:rPr>
      </w:pPr>
    </w:p>
    <w:p w14:paraId="60637CC6" w14:textId="3B94B32F" w:rsidR="00847C73" w:rsidRDefault="00847C73" w:rsidP="00C87826">
      <w:pPr>
        <w:pStyle w:val="ListParagraph"/>
        <w:jc w:val="right"/>
        <w:rPr>
          <w:sz w:val="36"/>
          <w:szCs w:val="36"/>
        </w:rPr>
      </w:pPr>
    </w:p>
    <w:p w14:paraId="694169D9" w14:textId="77777777" w:rsidR="00764466" w:rsidRDefault="00764466" w:rsidP="00C87826">
      <w:pPr>
        <w:pStyle w:val="ListParagraph"/>
        <w:jc w:val="right"/>
        <w:rPr>
          <w:sz w:val="36"/>
          <w:szCs w:val="36"/>
        </w:rPr>
      </w:pPr>
    </w:p>
    <w:p w14:paraId="08CC77BE" w14:textId="77777777" w:rsidR="00764466" w:rsidRDefault="00764466" w:rsidP="00C87826">
      <w:pPr>
        <w:pStyle w:val="ListParagraph"/>
        <w:jc w:val="right"/>
        <w:rPr>
          <w:sz w:val="36"/>
          <w:szCs w:val="36"/>
        </w:rPr>
      </w:pPr>
    </w:p>
    <w:p w14:paraId="3C577BC8" w14:textId="77777777" w:rsidR="00764466" w:rsidRDefault="00764466" w:rsidP="00C87826">
      <w:pPr>
        <w:pStyle w:val="ListParagraph"/>
        <w:jc w:val="right"/>
        <w:rPr>
          <w:sz w:val="36"/>
          <w:szCs w:val="36"/>
        </w:rPr>
      </w:pPr>
    </w:p>
    <w:p w14:paraId="1186893C" w14:textId="18F322B0" w:rsidR="00764466" w:rsidRDefault="00764466" w:rsidP="00C87826">
      <w:pPr>
        <w:pStyle w:val="ListParagraph"/>
        <w:jc w:val="right"/>
        <w:rPr>
          <w:sz w:val="36"/>
          <w:szCs w:val="36"/>
        </w:rPr>
      </w:pPr>
    </w:p>
    <w:p w14:paraId="3D97BEA1" w14:textId="378DB385" w:rsidR="007C2C6B" w:rsidRDefault="00C90CB9" w:rsidP="00C87826">
      <w:pPr>
        <w:pStyle w:val="ListParagraph"/>
        <w:jc w:val="right"/>
        <w:rPr>
          <w:sz w:val="36"/>
          <w:szCs w:val="36"/>
        </w:rPr>
      </w:pPr>
      <w:r>
        <w:rPr>
          <w:noProof/>
          <w:sz w:val="36"/>
          <w:szCs w:val="36"/>
        </w:rPr>
        <w:drawing>
          <wp:anchor distT="0" distB="0" distL="114300" distR="114300" simplePos="0" relativeHeight="251663360" behindDoc="0" locked="0" layoutInCell="1" allowOverlap="1" wp14:anchorId="40FC1D7F" wp14:editId="7B86E0C1">
            <wp:simplePos x="0" y="0"/>
            <wp:positionH relativeFrom="column">
              <wp:posOffset>-44450</wp:posOffset>
            </wp:positionH>
            <wp:positionV relativeFrom="paragraph">
              <wp:posOffset>315595</wp:posOffset>
            </wp:positionV>
            <wp:extent cx="5943600" cy="2850515"/>
            <wp:effectExtent l="0" t="0" r="0" b="6985"/>
            <wp:wrapTopAndBottom/>
            <wp:docPr id="100216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9710" name="Picture 1002169710"/>
                    <pic:cNvPicPr/>
                  </pic:nvPicPr>
                  <pic:blipFill>
                    <a:blip r:embed="rId8">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anchor>
        </w:drawing>
      </w:r>
    </w:p>
    <w:p w14:paraId="455F68A3" w14:textId="77777777" w:rsidR="00154C6A" w:rsidRDefault="00154C6A" w:rsidP="00C87826">
      <w:pPr>
        <w:pStyle w:val="ListParagraph"/>
        <w:jc w:val="right"/>
        <w:rPr>
          <w:sz w:val="36"/>
          <w:szCs w:val="36"/>
        </w:rPr>
      </w:pPr>
    </w:p>
    <w:p w14:paraId="389B2DE0" w14:textId="77777777" w:rsidR="000E6E4D" w:rsidRDefault="000E6E4D" w:rsidP="00C87826">
      <w:pPr>
        <w:pStyle w:val="ListParagraph"/>
        <w:jc w:val="right"/>
        <w:rPr>
          <w:sz w:val="36"/>
          <w:szCs w:val="36"/>
        </w:rPr>
      </w:pPr>
    </w:p>
    <w:p w14:paraId="5A3D774F" w14:textId="3CB9C9F5" w:rsidR="007C2C6B" w:rsidRDefault="007C2C6B" w:rsidP="00C87826">
      <w:pPr>
        <w:pStyle w:val="ListParagraph"/>
        <w:jc w:val="right"/>
        <w:rPr>
          <w:sz w:val="36"/>
          <w:szCs w:val="36"/>
        </w:rPr>
      </w:pPr>
    </w:p>
    <w:p w14:paraId="52BCC697" w14:textId="756F3C09" w:rsidR="007C2C6B" w:rsidRDefault="007C2C6B" w:rsidP="00C87826">
      <w:pPr>
        <w:pStyle w:val="ListParagraph"/>
        <w:jc w:val="right"/>
        <w:rPr>
          <w:sz w:val="36"/>
          <w:szCs w:val="36"/>
        </w:rPr>
      </w:pPr>
    </w:p>
    <w:p w14:paraId="4BEDAAEB" w14:textId="7239AAD5" w:rsidR="007C2C6B" w:rsidRPr="004111C6" w:rsidRDefault="003717C0" w:rsidP="00C87826">
      <w:pPr>
        <w:pStyle w:val="ListParagraph"/>
        <w:jc w:val="right"/>
        <w:rPr>
          <w:b/>
          <w:bCs/>
          <w:sz w:val="36"/>
          <w:szCs w:val="36"/>
        </w:rPr>
      </w:pPr>
      <w:r>
        <w:rPr>
          <w:b/>
          <w:bCs/>
          <w:sz w:val="36"/>
          <w:szCs w:val="36"/>
          <w:rtl/>
        </w:rPr>
        <w:t xml:space="preserve">ما الجهود الي تبذلها الدوله </w:t>
      </w:r>
      <w:r w:rsidR="00993663">
        <w:rPr>
          <w:b/>
          <w:bCs/>
          <w:sz w:val="36"/>
          <w:szCs w:val="36"/>
          <w:rtl/>
        </w:rPr>
        <w:t>حاليا لتنش</w:t>
      </w:r>
      <w:r w:rsidR="00A66345">
        <w:rPr>
          <w:b/>
          <w:bCs/>
          <w:sz w:val="36"/>
          <w:szCs w:val="36"/>
          <w:rtl/>
        </w:rPr>
        <w:t xml:space="preserve">يط السياحه </w:t>
      </w:r>
      <w:r w:rsidR="009332BA">
        <w:rPr>
          <w:b/>
          <w:bCs/>
          <w:sz w:val="36"/>
          <w:szCs w:val="36"/>
          <w:rtl/>
        </w:rPr>
        <w:t>؟</w:t>
      </w:r>
    </w:p>
    <w:p w14:paraId="0969C211" w14:textId="236E1B4E" w:rsidR="007C2C6B" w:rsidRDefault="009332BA" w:rsidP="00C87826">
      <w:pPr>
        <w:pStyle w:val="ListParagraph"/>
        <w:jc w:val="right"/>
        <w:rPr>
          <w:sz w:val="36"/>
          <w:szCs w:val="36"/>
        </w:rPr>
      </w:pPr>
      <w:r>
        <w:rPr>
          <w:rFonts w:hint="cs"/>
          <w:sz w:val="36"/>
          <w:szCs w:val="36"/>
          <w:rtl/>
        </w:rPr>
        <w:t>ق</w:t>
      </w:r>
      <w:r>
        <w:rPr>
          <w:sz w:val="36"/>
          <w:szCs w:val="36"/>
          <w:rtl/>
        </w:rPr>
        <w:t xml:space="preserve">ال </w:t>
      </w:r>
      <w:r>
        <w:rPr>
          <w:b/>
          <w:bCs/>
          <w:sz w:val="36"/>
          <w:szCs w:val="36"/>
          <w:rtl/>
        </w:rPr>
        <w:t xml:space="preserve">د.يوسف خليفه </w:t>
      </w:r>
      <w:r>
        <w:rPr>
          <w:sz w:val="36"/>
          <w:szCs w:val="36"/>
          <w:rtl/>
        </w:rPr>
        <w:t xml:space="preserve">يوجد اهتمام كبير </w:t>
      </w:r>
      <w:r w:rsidR="00873C80">
        <w:rPr>
          <w:sz w:val="36"/>
          <w:szCs w:val="36"/>
          <w:rtl/>
        </w:rPr>
        <w:t xml:space="preserve">بافتتاح المتحف المصري الكبير و شوف يضم رؤساء </w:t>
      </w:r>
      <w:r w:rsidR="002F2118">
        <w:rPr>
          <w:sz w:val="36"/>
          <w:szCs w:val="36"/>
          <w:rtl/>
        </w:rPr>
        <w:t xml:space="preserve">و فيه قاعات من المؤتمرات </w:t>
      </w:r>
    </w:p>
    <w:p w14:paraId="229411D8" w14:textId="73F4AC81" w:rsidR="002F2118" w:rsidRPr="009332BA" w:rsidRDefault="002F2118" w:rsidP="00C87826">
      <w:pPr>
        <w:pStyle w:val="ListParagraph"/>
        <w:jc w:val="right"/>
        <w:rPr>
          <w:sz w:val="36"/>
          <w:szCs w:val="36"/>
        </w:rPr>
      </w:pPr>
      <w:r>
        <w:rPr>
          <w:rFonts w:hint="cs"/>
          <w:sz w:val="36"/>
          <w:szCs w:val="36"/>
          <w:rtl/>
        </w:rPr>
        <w:t>و</w:t>
      </w:r>
      <w:r>
        <w:rPr>
          <w:sz w:val="36"/>
          <w:szCs w:val="36"/>
          <w:rtl/>
        </w:rPr>
        <w:t xml:space="preserve"> معروض حاليا هيام افتتاحه أيضا </w:t>
      </w:r>
      <w:r w:rsidR="00BF38C5">
        <w:rPr>
          <w:sz w:val="36"/>
          <w:szCs w:val="36"/>
          <w:rtl/>
        </w:rPr>
        <w:t xml:space="preserve">(الدرج الاعظم) عباره عن سلم معروض فيه معظم تماثيل </w:t>
      </w:r>
      <w:r w:rsidR="00FC72CE">
        <w:rPr>
          <w:sz w:val="36"/>
          <w:szCs w:val="36"/>
          <w:rtl/>
        </w:rPr>
        <w:t xml:space="preserve">التي تم العثور عليها تمثل حقب تاريخ مصر القديم يعني كل ملك ليه حاجه تمثله من عهده </w:t>
      </w:r>
      <w:r w:rsidR="00CE7DB2">
        <w:rPr>
          <w:sz w:val="36"/>
          <w:szCs w:val="36"/>
          <w:rtl/>
        </w:rPr>
        <w:t xml:space="preserve">بالإضافة إلي مجموعه توت عنخ امون حوالي ٥٠٠٠ قطعه من اندر القطع الموجوده </w:t>
      </w:r>
      <w:r w:rsidR="00BD551C">
        <w:rPr>
          <w:sz w:val="36"/>
          <w:szCs w:val="36"/>
          <w:rtl/>
        </w:rPr>
        <w:t xml:space="preserve">التي سوف يتم عرضها في صالتين في المتحف </w:t>
      </w:r>
    </w:p>
    <w:p w14:paraId="6A4A01F5" w14:textId="0F009212" w:rsidR="007C2C6B" w:rsidRDefault="007C2C6B" w:rsidP="00C87826">
      <w:pPr>
        <w:pStyle w:val="ListParagraph"/>
        <w:jc w:val="right"/>
        <w:rPr>
          <w:sz w:val="36"/>
          <w:szCs w:val="36"/>
        </w:rPr>
      </w:pPr>
    </w:p>
    <w:p w14:paraId="3079E5B5" w14:textId="77777777" w:rsidR="007C2C6B" w:rsidRDefault="007C2C6B" w:rsidP="00C87826">
      <w:pPr>
        <w:pStyle w:val="ListParagraph"/>
        <w:jc w:val="right"/>
        <w:rPr>
          <w:sz w:val="36"/>
          <w:szCs w:val="36"/>
        </w:rPr>
      </w:pPr>
    </w:p>
    <w:p w14:paraId="4DD57860" w14:textId="5C1F8B2F" w:rsidR="007C2C6B" w:rsidRDefault="004D4E92" w:rsidP="00C87826">
      <w:pPr>
        <w:pStyle w:val="ListParagraph"/>
        <w:jc w:val="right"/>
        <w:rPr>
          <w:sz w:val="36"/>
          <w:szCs w:val="36"/>
        </w:rPr>
      </w:pPr>
      <w:r>
        <w:rPr>
          <w:noProof/>
          <w:sz w:val="36"/>
          <w:szCs w:val="36"/>
        </w:rPr>
        <w:drawing>
          <wp:anchor distT="0" distB="0" distL="114300" distR="114300" simplePos="0" relativeHeight="251661312" behindDoc="0" locked="0" layoutInCell="1" allowOverlap="1" wp14:anchorId="78F7D76E" wp14:editId="39C16CE1">
            <wp:simplePos x="0" y="0"/>
            <wp:positionH relativeFrom="column">
              <wp:posOffset>-348615</wp:posOffset>
            </wp:positionH>
            <wp:positionV relativeFrom="paragraph">
              <wp:posOffset>93345</wp:posOffset>
            </wp:positionV>
            <wp:extent cx="6497955" cy="3537585"/>
            <wp:effectExtent l="0" t="0" r="0" b="5715"/>
            <wp:wrapTopAndBottom/>
            <wp:docPr id="131615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56452" name="Picture 1316156452"/>
                    <pic:cNvPicPr/>
                  </pic:nvPicPr>
                  <pic:blipFill>
                    <a:blip r:embed="rId9">
                      <a:extLst>
                        <a:ext uri="{28A0092B-C50C-407E-A947-70E740481C1C}">
                          <a14:useLocalDpi xmlns:a14="http://schemas.microsoft.com/office/drawing/2010/main" val="0"/>
                        </a:ext>
                      </a:extLst>
                    </a:blip>
                    <a:stretch>
                      <a:fillRect/>
                    </a:stretch>
                  </pic:blipFill>
                  <pic:spPr>
                    <a:xfrm>
                      <a:off x="0" y="0"/>
                      <a:ext cx="6497955" cy="3537585"/>
                    </a:xfrm>
                    <a:prstGeom prst="rect">
                      <a:avLst/>
                    </a:prstGeom>
                  </pic:spPr>
                </pic:pic>
              </a:graphicData>
            </a:graphic>
            <wp14:sizeRelH relativeFrom="margin">
              <wp14:pctWidth>0</wp14:pctWidth>
            </wp14:sizeRelH>
            <wp14:sizeRelV relativeFrom="margin">
              <wp14:pctHeight>0</wp14:pctHeight>
            </wp14:sizeRelV>
          </wp:anchor>
        </w:drawing>
      </w:r>
    </w:p>
    <w:p w14:paraId="3FEB6257" w14:textId="77777777" w:rsidR="007C2C6B" w:rsidRDefault="007C2C6B" w:rsidP="00C87826">
      <w:pPr>
        <w:pStyle w:val="ListParagraph"/>
        <w:jc w:val="right"/>
        <w:rPr>
          <w:sz w:val="36"/>
          <w:szCs w:val="36"/>
        </w:rPr>
      </w:pPr>
    </w:p>
    <w:p w14:paraId="5E9FC1CC" w14:textId="2AED98C5" w:rsidR="00053904" w:rsidRDefault="00053904" w:rsidP="00C87826">
      <w:pPr>
        <w:pStyle w:val="ListParagraph"/>
        <w:jc w:val="right"/>
        <w:rPr>
          <w:sz w:val="36"/>
          <w:szCs w:val="36"/>
        </w:rPr>
      </w:pPr>
      <w:r>
        <w:rPr>
          <w:sz w:val="36"/>
          <w:szCs w:val="36"/>
          <w:rtl/>
        </w:rPr>
        <w:t xml:space="preserve">"يبقى السؤال: كيف يمكن لكل </w:t>
      </w:r>
      <w:r w:rsidR="0058543D">
        <w:rPr>
          <w:sz w:val="36"/>
          <w:szCs w:val="36"/>
          <w:rtl/>
        </w:rPr>
        <w:t xml:space="preserve">مواطن </w:t>
      </w:r>
      <w:r w:rsidR="00993B78">
        <w:rPr>
          <w:sz w:val="36"/>
          <w:szCs w:val="36"/>
          <w:rtl/>
        </w:rPr>
        <w:t xml:space="preserve">مصري </w:t>
      </w:r>
      <w:r>
        <w:rPr>
          <w:sz w:val="36"/>
          <w:szCs w:val="36"/>
          <w:rtl/>
        </w:rPr>
        <w:t xml:space="preserve"> يساهم في الحفاظ على تراثنا والترويج له؟ هل بزيارتنا للأماكن دي؟ ولا بنشر الوعي بأهميتها؟ ولا يمكن في اقتراح أفكار جديدة لدعم السياحة؟ الأكيد إن دورنا ما ينتهيش هنا... والتراث ده مش مجرد تاريخ بنحكيه، لكنه حاضر محتاج اهتمامنا علشان يفضل جزء من مستقبلنا</w:t>
      </w:r>
      <w:r w:rsidR="00B72F01">
        <w:rPr>
          <w:sz w:val="36"/>
          <w:szCs w:val="36"/>
          <w:rtl/>
        </w:rPr>
        <w:t>.</w:t>
      </w:r>
    </w:p>
    <w:p w14:paraId="31DA9DB4" w14:textId="77777777" w:rsidR="00053904" w:rsidRDefault="00053904" w:rsidP="00C87826">
      <w:pPr>
        <w:pStyle w:val="ListParagraph"/>
        <w:jc w:val="right"/>
        <w:rPr>
          <w:sz w:val="36"/>
          <w:szCs w:val="36"/>
        </w:rPr>
      </w:pPr>
    </w:p>
    <w:p w14:paraId="5AD6DAE3" w14:textId="060C6637" w:rsidR="00B72F01" w:rsidRDefault="001355C2" w:rsidP="00C87826">
      <w:pPr>
        <w:pStyle w:val="ListParagraph"/>
        <w:jc w:val="right"/>
        <w:rPr>
          <w:b/>
          <w:bCs/>
          <w:sz w:val="36"/>
          <w:szCs w:val="36"/>
        </w:rPr>
      </w:pPr>
      <w:r>
        <w:rPr>
          <w:b/>
          <w:bCs/>
          <w:sz w:val="36"/>
          <w:szCs w:val="36"/>
          <w:rtl/>
        </w:rPr>
        <w:t xml:space="preserve">إعداد و حوار </w:t>
      </w:r>
      <w:r>
        <w:rPr>
          <w:sz w:val="36"/>
          <w:szCs w:val="36"/>
          <w:rtl/>
        </w:rPr>
        <w:t>/</w:t>
      </w:r>
      <w:r w:rsidR="00B525E2">
        <w:rPr>
          <w:b/>
          <w:bCs/>
          <w:sz w:val="36"/>
          <w:szCs w:val="36"/>
          <w:rtl/>
        </w:rPr>
        <w:t xml:space="preserve">رحمة خالد </w:t>
      </w:r>
    </w:p>
    <w:p w14:paraId="215DA549" w14:textId="61CA73EB" w:rsidR="00B525E2" w:rsidRPr="00B525E2" w:rsidRDefault="00B525E2" w:rsidP="00C87826">
      <w:pPr>
        <w:pStyle w:val="ListParagraph"/>
        <w:jc w:val="right"/>
        <w:rPr>
          <w:b/>
          <w:bCs/>
          <w:sz w:val="36"/>
          <w:szCs w:val="36"/>
        </w:rPr>
      </w:pPr>
      <w:r>
        <w:rPr>
          <w:rFonts w:hint="cs"/>
          <w:b/>
          <w:bCs/>
          <w:sz w:val="36"/>
          <w:szCs w:val="36"/>
          <w:rtl/>
        </w:rPr>
        <w:t>ت</w:t>
      </w:r>
      <w:r>
        <w:rPr>
          <w:b/>
          <w:bCs/>
          <w:sz w:val="36"/>
          <w:szCs w:val="36"/>
          <w:rtl/>
        </w:rPr>
        <w:t>صوير/ حبيبة مبروك</w:t>
      </w:r>
    </w:p>
    <w:p w14:paraId="085A2AA4" w14:textId="77777777" w:rsidR="00B72F01" w:rsidRPr="00B72F01" w:rsidRDefault="00B72F01" w:rsidP="00C87826">
      <w:pPr>
        <w:pStyle w:val="ListParagraph"/>
        <w:jc w:val="right"/>
        <w:rPr>
          <w:b/>
          <w:bCs/>
          <w:sz w:val="36"/>
          <w:szCs w:val="36"/>
        </w:rPr>
      </w:pPr>
    </w:p>
    <w:p w14:paraId="10030E62" w14:textId="77777777" w:rsidR="00053904" w:rsidRDefault="00053904" w:rsidP="00C87826">
      <w:pPr>
        <w:pStyle w:val="ListParagraph"/>
        <w:jc w:val="right"/>
        <w:rPr>
          <w:sz w:val="36"/>
          <w:szCs w:val="36"/>
        </w:rPr>
      </w:pPr>
    </w:p>
    <w:p w14:paraId="5DDD6D0E" w14:textId="77777777" w:rsidR="007C2C6B" w:rsidRDefault="007C2C6B" w:rsidP="00C87826">
      <w:pPr>
        <w:pStyle w:val="ListParagraph"/>
        <w:jc w:val="right"/>
        <w:rPr>
          <w:sz w:val="36"/>
          <w:szCs w:val="36"/>
        </w:rPr>
      </w:pPr>
    </w:p>
    <w:p w14:paraId="27289169" w14:textId="77777777" w:rsidR="007C2C6B" w:rsidRDefault="007C2C6B" w:rsidP="00C87826">
      <w:pPr>
        <w:pStyle w:val="ListParagraph"/>
        <w:jc w:val="right"/>
        <w:rPr>
          <w:sz w:val="36"/>
          <w:szCs w:val="36"/>
        </w:rPr>
      </w:pPr>
    </w:p>
    <w:p w14:paraId="0EF94481" w14:textId="62687363" w:rsidR="007C2C6B" w:rsidRDefault="007C2C6B" w:rsidP="00C87826">
      <w:pPr>
        <w:pStyle w:val="ListParagraph"/>
        <w:jc w:val="right"/>
        <w:rPr>
          <w:sz w:val="36"/>
          <w:szCs w:val="36"/>
        </w:rPr>
      </w:pPr>
    </w:p>
    <w:p w14:paraId="3D4156FC" w14:textId="77777777" w:rsidR="007C2C6B" w:rsidRDefault="007C2C6B" w:rsidP="00C87826">
      <w:pPr>
        <w:pStyle w:val="ListParagraph"/>
        <w:jc w:val="right"/>
        <w:rPr>
          <w:sz w:val="36"/>
          <w:szCs w:val="36"/>
        </w:rPr>
      </w:pPr>
    </w:p>
    <w:p w14:paraId="7DB23654" w14:textId="737C7A68" w:rsidR="00154C6A" w:rsidRPr="00C87826" w:rsidRDefault="00154C6A" w:rsidP="00C87826">
      <w:pPr>
        <w:pStyle w:val="ListParagraph"/>
        <w:jc w:val="right"/>
        <w:rPr>
          <w:sz w:val="36"/>
          <w:szCs w:val="36"/>
        </w:rPr>
      </w:pPr>
    </w:p>
    <w:sectPr w:rsidR="00154C6A" w:rsidRPr="00C8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5351"/>
    <w:multiLevelType w:val="hybridMultilevel"/>
    <w:tmpl w:val="45FA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054E7C"/>
    <w:multiLevelType w:val="hybridMultilevel"/>
    <w:tmpl w:val="77BA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E09B6"/>
    <w:multiLevelType w:val="hybridMultilevel"/>
    <w:tmpl w:val="5F22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77610">
    <w:abstractNumId w:val="1"/>
  </w:num>
  <w:num w:numId="2" w16cid:durableId="638877341">
    <w:abstractNumId w:val="0"/>
  </w:num>
  <w:num w:numId="3" w16cid:durableId="735082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51"/>
    <w:rsid w:val="000077B1"/>
    <w:rsid w:val="000322F2"/>
    <w:rsid w:val="000502AE"/>
    <w:rsid w:val="00053904"/>
    <w:rsid w:val="00087946"/>
    <w:rsid w:val="00087D03"/>
    <w:rsid w:val="000A5B9B"/>
    <w:rsid w:val="000E3405"/>
    <w:rsid w:val="000E6E4D"/>
    <w:rsid w:val="00113E80"/>
    <w:rsid w:val="00134A29"/>
    <w:rsid w:val="001355C2"/>
    <w:rsid w:val="00154C6A"/>
    <w:rsid w:val="00171D3A"/>
    <w:rsid w:val="00176BBB"/>
    <w:rsid w:val="0018436D"/>
    <w:rsid w:val="001917A8"/>
    <w:rsid w:val="001A6B22"/>
    <w:rsid w:val="001B47B5"/>
    <w:rsid w:val="001C4D51"/>
    <w:rsid w:val="001F3536"/>
    <w:rsid w:val="0024608F"/>
    <w:rsid w:val="002952DE"/>
    <w:rsid w:val="002F2118"/>
    <w:rsid w:val="003213AE"/>
    <w:rsid w:val="00354063"/>
    <w:rsid w:val="003621BA"/>
    <w:rsid w:val="003717C0"/>
    <w:rsid w:val="003A2C9A"/>
    <w:rsid w:val="003A468C"/>
    <w:rsid w:val="003B7F28"/>
    <w:rsid w:val="003C3A2D"/>
    <w:rsid w:val="004111C6"/>
    <w:rsid w:val="00422903"/>
    <w:rsid w:val="0042593C"/>
    <w:rsid w:val="004329EA"/>
    <w:rsid w:val="004475BF"/>
    <w:rsid w:val="00473AF0"/>
    <w:rsid w:val="00473EF9"/>
    <w:rsid w:val="004857DC"/>
    <w:rsid w:val="004C1503"/>
    <w:rsid w:val="004D4E92"/>
    <w:rsid w:val="004D7C96"/>
    <w:rsid w:val="00517CFB"/>
    <w:rsid w:val="005411FF"/>
    <w:rsid w:val="00553A36"/>
    <w:rsid w:val="00567FED"/>
    <w:rsid w:val="00574230"/>
    <w:rsid w:val="005848A8"/>
    <w:rsid w:val="0058543D"/>
    <w:rsid w:val="005902D3"/>
    <w:rsid w:val="005B4E4B"/>
    <w:rsid w:val="005D120D"/>
    <w:rsid w:val="005E0BAE"/>
    <w:rsid w:val="005E6541"/>
    <w:rsid w:val="0061380A"/>
    <w:rsid w:val="006156D1"/>
    <w:rsid w:val="0061723B"/>
    <w:rsid w:val="0062579F"/>
    <w:rsid w:val="00642CEA"/>
    <w:rsid w:val="00687948"/>
    <w:rsid w:val="00696560"/>
    <w:rsid w:val="006E79D1"/>
    <w:rsid w:val="006F4EB2"/>
    <w:rsid w:val="00764466"/>
    <w:rsid w:val="007747D0"/>
    <w:rsid w:val="00777D80"/>
    <w:rsid w:val="007A6F40"/>
    <w:rsid w:val="007C2C6B"/>
    <w:rsid w:val="007C6978"/>
    <w:rsid w:val="007F3B5E"/>
    <w:rsid w:val="007F45BE"/>
    <w:rsid w:val="007F6F24"/>
    <w:rsid w:val="00805146"/>
    <w:rsid w:val="00806BCD"/>
    <w:rsid w:val="00820FDA"/>
    <w:rsid w:val="00826C0E"/>
    <w:rsid w:val="008316FF"/>
    <w:rsid w:val="00836233"/>
    <w:rsid w:val="00847C73"/>
    <w:rsid w:val="0087307C"/>
    <w:rsid w:val="00873C80"/>
    <w:rsid w:val="00884DA3"/>
    <w:rsid w:val="008A36ED"/>
    <w:rsid w:val="008E0DD0"/>
    <w:rsid w:val="00912AD3"/>
    <w:rsid w:val="009332BA"/>
    <w:rsid w:val="0097315B"/>
    <w:rsid w:val="009736E7"/>
    <w:rsid w:val="00985D68"/>
    <w:rsid w:val="00986102"/>
    <w:rsid w:val="00993663"/>
    <w:rsid w:val="00993B78"/>
    <w:rsid w:val="00A0557D"/>
    <w:rsid w:val="00A47BAA"/>
    <w:rsid w:val="00A628E1"/>
    <w:rsid w:val="00A66345"/>
    <w:rsid w:val="00A66E2C"/>
    <w:rsid w:val="00A73314"/>
    <w:rsid w:val="00AA1269"/>
    <w:rsid w:val="00AE2616"/>
    <w:rsid w:val="00B211B3"/>
    <w:rsid w:val="00B525E2"/>
    <w:rsid w:val="00B72F01"/>
    <w:rsid w:val="00B738BE"/>
    <w:rsid w:val="00BA5656"/>
    <w:rsid w:val="00BB4935"/>
    <w:rsid w:val="00BD551C"/>
    <w:rsid w:val="00BF38C5"/>
    <w:rsid w:val="00C12150"/>
    <w:rsid w:val="00C2162E"/>
    <w:rsid w:val="00C3120F"/>
    <w:rsid w:val="00C426CF"/>
    <w:rsid w:val="00C748FF"/>
    <w:rsid w:val="00C81058"/>
    <w:rsid w:val="00C87826"/>
    <w:rsid w:val="00C90CB9"/>
    <w:rsid w:val="00CA29F2"/>
    <w:rsid w:val="00CE7DB2"/>
    <w:rsid w:val="00D269A8"/>
    <w:rsid w:val="00D50502"/>
    <w:rsid w:val="00D54998"/>
    <w:rsid w:val="00D63BFC"/>
    <w:rsid w:val="00D80A4F"/>
    <w:rsid w:val="00D83693"/>
    <w:rsid w:val="00D87C5E"/>
    <w:rsid w:val="00E1594B"/>
    <w:rsid w:val="00E63CFB"/>
    <w:rsid w:val="00E81EDD"/>
    <w:rsid w:val="00E85F59"/>
    <w:rsid w:val="00EB51DD"/>
    <w:rsid w:val="00EC0297"/>
    <w:rsid w:val="00ED1431"/>
    <w:rsid w:val="00F0699D"/>
    <w:rsid w:val="00F1144A"/>
    <w:rsid w:val="00F37E16"/>
    <w:rsid w:val="00FB0F69"/>
    <w:rsid w:val="00FB7F78"/>
    <w:rsid w:val="00FC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EFEEB"/>
  <w15:chartTrackingRefBased/>
  <w15:docId w15:val="{03D48800-3709-DF4E-AB67-9137709E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D51"/>
    <w:rPr>
      <w:rFonts w:eastAsiaTheme="majorEastAsia" w:cstheme="majorBidi"/>
      <w:color w:val="272727" w:themeColor="text1" w:themeTint="D8"/>
    </w:rPr>
  </w:style>
  <w:style w:type="paragraph" w:styleId="Title">
    <w:name w:val="Title"/>
    <w:basedOn w:val="Normal"/>
    <w:next w:val="Normal"/>
    <w:link w:val="TitleChar"/>
    <w:uiPriority w:val="10"/>
    <w:qFormat/>
    <w:rsid w:val="001C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D51"/>
    <w:pPr>
      <w:spacing w:before="160"/>
      <w:jc w:val="center"/>
    </w:pPr>
    <w:rPr>
      <w:i/>
      <w:iCs/>
      <w:color w:val="404040" w:themeColor="text1" w:themeTint="BF"/>
    </w:rPr>
  </w:style>
  <w:style w:type="character" w:customStyle="1" w:styleId="QuoteChar">
    <w:name w:val="Quote Char"/>
    <w:basedOn w:val="DefaultParagraphFont"/>
    <w:link w:val="Quote"/>
    <w:uiPriority w:val="29"/>
    <w:rsid w:val="001C4D51"/>
    <w:rPr>
      <w:i/>
      <w:iCs/>
      <w:color w:val="404040" w:themeColor="text1" w:themeTint="BF"/>
    </w:rPr>
  </w:style>
  <w:style w:type="paragraph" w:styleId="ListParagraph">
    <w:name w:val="List Paragraph"/>
    <w:basedOn w:val="Normal"/>
    <w:uiPriority w:val="34"/>
    <w:qFormat/>
    <w:rsid w:val="001C4D51"/>
    <w:pPr>
      <w:ind w:left="720"/>
      <w:contextualSpacing/>
    </w:pPr>
  </w:style>
  <w:style w:type="character" w:styleId="IntenseEmphasis">
    <w:name w:val="Intense Emphasis"/>
    <w:basedOn w:val="DefaultParagraphFont"/>
    <w:uiPriority w:val="21"/>
    <w:qFormat/>
    <w:rsid w:val="001C4D51"/>
    <w:rPr>
      <w:i/>
      <w:iCs/>
      <w:color w:val="0F4761" w:themeColor="accent1" w:themeShade="BF"/>
    </w:rPr>
  </w:style>
  <w:style w:type="paragraph" w:styleId="IntenseQuote">
    <w:name w:val="Intense Quote"/>
    <w:basedOn w:val="Normal"/>
    <w:next w:val="Normal"/>
    <w:link w:val="IntenseQuoteChar"/>
    <w:uiPriority w:val="30"/>
    <w:qFormat/>
    <w:rsid w:val="001C4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D51"/>
    <w:rPr>
      <w:i/>
      <w:iCs/>
      <w:color w:val="0F4761" w:themeColor="accent1" w:themeShade="BF"/>
    </w:rPr>
  </w:style>
  <w:style w:type="character" w:styleId="IntenseReference">
    <w:name w:val="Intense Reference"/>
    <w:basedOn w:val="DefaultParagraphFont"/>
    <w:uiPriority w:val="32"/>
    <w:qFormat/>
    <w:rsid w:val="001C4D51"/>
    <w:rPr>
      <w:b/>
      <w:bCs/>
      <w:smallCaps/>
      <w:color w:val="0F4761" w:themeColor="accent1" w:themeShade="BF"/>
      <w:spacing w:val="5"/>
    </w:rPr>
  </w:style>
  <w:style w:type="character" w:styleId="SubtleReference">
    <w:name w:val="Subtle Reference"/>
    <w:basedOn w:val="DefaultParagraphFont"/>
    <w:uiPriority w:val="31"/>
    <w:qFormat/>
    <w:rsid w:val="00B738B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rahmak080@gmail.com</dc:creator>
  <cp:keywords/>
  <dc:description/>
  <cp:lastModifiedBy>rahmak080@gmail.com</cp:lastModifiedBy>
  <cp:revision>2</cp:revision>
  <dcterms:created xsi:type="dcterms:W3CDTF">2025-03-21T04:02:00Z</dcterms:created>
  <dcterms:modified xsi:type="dcterms:W3CDTF">2025-03-21T04:02:00Z</dcterms:modified>
</cp:coreProperties>
</file>