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A37F" w14:textId="54050087" w:rsidR="004B6AEA" w:rsidRDefault="00C944C6" w:rsidP="00D25469">
      <w:pPr>
        <w:pStyle w:val="Heading1"/>
        <w:tabs>
          <w:tab w:val="left" w:pos="3261"/>
          <w:tab w:val="right" w:pos="10773"/>
        </w:tabs>
      </w:pPr>
      <w:r>
        <w:t xml:space="preserve">GRoup </w:t>
      </w:r>
      <w:r w:rsidR="004B6AEA" w:rsidRPr="000A76D5">
        <w:t>Contract</w:t>
      </w:r>
      <w:r>
        <w:tab/>
      </w:r>
      <w:r>
        <w:tab/>
      </w:r>
      <w:r w:rsidR="00D25469">
        <w:tab/>
      </w:r>
      <w:r w:rsidR="004B6AEA" w:rsidRPr="000A76D5">
        <w:t xml:space="preserve">Date: </w:t>
      </w:r>
      <w:r w:rsidR="0088079C">
        <w:t>January 30th, 2025</w:t>
      </w:r>
    </w:p>
    <w:p w14:paraId="700F8571" w14:textId="77777777" w:rsidR="00C944C6" w:rsidRPr="00C944C6" w:rsidRDefault="00C944C6" w:rsidP="00C944C6">
      <w:pPr>
        <w:rPr>
          <w:lang w:val="en-US"/>
        </w:rPr>
      </w:pPr>
    </w:p>
    <w:p w14:paraId="03667AD3" w14:textId="77777777" w:rsidR="000A76D5" w:rsidRDefault="004B6AEA" w:rsidP="000A76D5">
      <w:pPr>
        <w:rPr>
          <w:rFonts w:ascii="Helvetica Neue" w:hAnsi="Helvetica Neue"/>
          <w:b/>
        </w:rPr>
      </w:pPr>
      <w:r w:rsidRPr="000A76D5">
        <w:rPr>
          <w:rStyle w:val="Heading1Char"/>
        </w:rPr>
        <w:t>Expectations from Team Members</w:t>
      </w:r>
    </w:p>
    <w:p w14:paraId="2662FB9B" w14:textId="29A8E593" w:rsidR="004B6AEA" w:rsidRDefault="004B6AEA" w:rsidP="000A76D5">
      <w:pPr>
        <w:rPr>
          <w:i/>
          <w:iCs/>
        </w:rPr>
      </w:pPr>
      <w:r w:rsidRPr="000A76D5">
        <w:rPr>
          <w:i/>
          <w:iCs/>
        </w:rPr>
        <w:t xml:space="preserve">(e.g., Attend all meetings – Bring </w:t>
      </w:r>
      <w:r w:rsidR="00C944C6">
        <w:rPr>
          <w:i/>
          <w:iCs/>
        </w:rPr>
        <w:t>cinnamon rolls</w:t>
      </w:r>
      <w:r w:rsidRPr="000A76D5">
        <w:rPr>
          <w:i/>
          <w:iCs/>
        </w:rPr>
        <w:t xml:space="preserve"> after missing a meeting, Co</w:t>
      </w:r>
      <w:r w:rsidR="001749A8" w:rsidRPr="000A76D5">
        <w:rPr>
          <w:i/>
          <w:iCs/>
        </w:rPr>
        <w:t>mplete project task as promised</w:t>
      </w:r>
      <w:r w:rsidRPr="000A76D5">
        <w:rPr>
          <w:i/>
          <w:iCs/>
        </w:rPr>
        <w:t xml:space="preserve"> – Kicked out of team if not completed 3 times, Be open to contributions and ideas from all team members, etc.)</w:t>
      </w:r>
    </w:p>
    <w:p w14:paraId="29B5CD84" w14:textId="77777777" w:rsidR="00C944C6" w:rsidRPr="000A76D5" w:rsidRDefault="00C944C6" w:rsidP="000A76D5">
      <w:pPr>
        <w:rPr>
          <w:b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7600"/>
      </w:tblGrid>
      <w:tr w:rsidR="004B6AEA" w:rsidRPr="002B5D55" w14:paraId="42D33900" w14:textId="77777777" w:rsidTr="002B5D55">
        <w:tc>
          <w:tcPr>
            <w:tcW w:w="1478" w:type="pct"/>
          </w:tcPr>
          <w:p w14:paraId="3E5B3330" w14:textId="77777777" w:rsidR="004B6AEA" w:rsidRPr="002B5D55" w:rsidRDefault="004B6AEA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2B5D55">
              <w:rPr>
                <w:rFonts w:ascii="Helvetica Neue Medium" w:hAnsi="Helvetica Neue Medium"/>
                <w:b/>
                <w:sz w:val="18"/>
                <w:szCs w:val="22"/>
              </w:rPr>
              <w:t>Expectation</w:t>
            </w:r>
          </w:p>
        </w:tc>
        <w:tc>
          <w:tcPr>
            <w:tcW w:w="3522" w:type="pct"/>
          </w:tcPr>
          <w:p w14:paraId="4BC79606" w14:textId="77777777" w:rsidR="004B6AEA" w:rsidRPr="002B5D55" w:rsidRDefault="004B6AEA" w:rsidP="000A76D5">
            <w:pPr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</w:pPr>
            <w:r w:rsidRPr="002B5D55">
              <w:rPr>
                <w:rFonts w:ascii="Helvetica Neue Medium" w:hAnsi="Helvetica Neue Medium"/>
                <w:b/>
                <w:sz w:val="18"/>
                <w:szCs w:val="22"/>
              </w:rPr>
              <w:t>Consequence if expectation not met</w:t>
            </w:r>
          </w:p>
        </w:tc>
      </w:tr>
      <w:tr w:rsidR="004B6AEA" w:rsidRPr="002B5D55" w14:paraId="29E75C1D" w14:textId="77777777" w:rsidTr="002B5D55">
        <w:tc>
          <w:tcPr>
            <w:tcW w:w="1478" w:type="pct"/>
          </w:tcPr>
          <w:p w14:paraId="64C1E15E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3C3E8027" w14:textId="40D86325" w:rsidR="004B6AEA" w:rsidRPr="00D25469" w:rsidRDefault="001749A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We’ll meet as a team every week at: 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1:00pm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for 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1-3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h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ou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r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s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on Thursdays</w:t>
            </w:r>
          </w:p>
        </w:tc>
        <w:tc>
          <w:tcPr>
            <w:tcW w:w="3522" w:type="pct"/>
          </w:tcPr>
          <w:p w14:paraId="6C0FF590" w14:textId="77777777" w:rsidR="00116C90" w:rsidRPr="00D25469" w:rsidRDefault="00116C90" w:rsidP="000A76D5">
            <w:pPr>
              <w:rPr>
                <w:b/>
                <w:sz w:val="18"/>
                <w:szCs w:val="22"/>
              </w:rPr>
            </w:pPr>
          </w:p>
          <w:p w14:paraId="29D1406C" w14:textId="77777777" w:rsidR="004B6AEA" w:rsidRPr="00D25469" w:rsidRDefault="00116C90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If a breach of the contract is made, we will respectfully inform the person of said breach so the situation can be rectified as a team. We will discuss breaches of the contract within the group at the time of occurrence. For minor breaches, we will come to a consensus on appropriate penalties, such as an earlier due date caused by a late submission, and if the issue becomes a recurrence, or a major breach has occurred, we will escalate the matter to the instructor for further guidance.</w:t>
            </w:r>
          </w:p>
          <w:p w14:paraId="44C73920" w14:textId="6387B270" w:rsidR="00116C90" w:rsidRPr="00D25469" w:rsidRDefault="00116C90" w:rsidP="000A76D5">
            <w:pPr>
              <w:rPr>
                <w:b/>
                <w:sz w:val="18"/>
                <w:szCs w:val="22"/>
              </w:rPr>
            </w:pPr>
          </w:p>
        </w:tc>
      </w:tr>
      <w:tr w:rsidR="00F46AA0" w:rsidRPr="002B5D55" w14:paraId="5302DC62" w14:textId="77777777" w:rsidTr="00D34483">
        <w:trPr>
          <w:trHeight w:val="982"/>
        </w:trPr>
        <w:tc>
          <w:tcPr>
            <w:tcW w:w="1478" w:type="pct"/>
          </w:tcPr>
          <w:p w14:paraId="157B0D2B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2BC5960F" w14:textId="7CEFC58F" w:rsidR="00F46AA0" w:rsidRPr="00D25469" w:rsidRDefault="00F46AA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Be on time and prepared for team meetings.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Pr="00D25469">
              <w:rPr>
                <w:b/>
                <w:sz w:val="18"/>
                <w:szCs w:val="22"/>
              </w:rPr>
              <w:t>(Both in and out of class time)</w:t>
            </w:r>
          </w:p>
        </w:tc>
        <w:tc>
          <w:tcPr>
            <w:tcW w:w="3522" w:type="pct"/>
          </w:tcPr>
          <w:p w14:paraId="031C65C6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561A88E7" w14:textId="0A24CCFB" w:rsidR="00F46AA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N/A</w:t>
            </w:r>
            <w:r w:rsidR="00D34483"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: </w:t>
            </w:r>
            <w:proofErr w:type="gramStart"/>
            <w:r w:rsidR="00D34483" w:rsidRPr="00D25469">
              <w:rPr>
                <w:rFonts w:ascii="Helvetica Neue Medium" w:hAnsi="Helvetica Neue Medium"/>
                <w:b/>
                <w:sz w:val="18"/>
                <w:szCs w:val="22"/>
              </w:rPr>
              <w:t>as long as</w:t>
            </w:r>
            <w:proofErr w:type="gramEnd"/>
            <w:r w:rsidR="00D34483"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the team member is able to make the meeting, it will be more convenient to fill them in on missed content rather in the future with a rough summary.</w:t>
            </w:r>
            <w:r w:rsidR="00F46AA0"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</w:p>
        </w:tc>
      </w:tr>
      <w:tr w:rsidR="004B6AEA" w:rsidRPr="002B5D55" w14:paraId="6CAE2E8C" w14:textId="77777777" w:rsidTr="002B5D55">
        <w:tc>
          <w:tcPr>
            <w:tcW w:w="1478" w:type="pct"/>
          </w:tcPr>
          <w:p w14:paraId="3054C6CB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2FCD8CF8" w14:textId="2CB4D4CF" w:rsidR="004B6AEA" w:rsidRPr="00D25469" w:rsidRDefault="00D260C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Follow through on commitments made to the team.</w:t>
            </w:r>
          </w:p>
          <w:p w14:paraId="4BB46F33" w14:textId="2EEB4C33" w:rsidR="00D260C8" w:rsidRPr="00D25469" w:rsidRDefault="00D34483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Meet</w:t>
            </w:r>
            <w:r w:rsidR="00CD0011" w:rsidRPr="00D25469">
              <w:rPr>
                <w:b/>
                <w:sz w:val="18"/>
                <w:szCs w:val="22"/>
              </w:rPr>
              <w:t xml:space="preserve"> deadlines to complete a share of the work</w:t>
            </w:r>
            <w:r w:rsidRPr="00D25469">
              <w:rPr>
                <w:b/>
                <w:sz w:val="18"/>
                <w:szCs w:val="22"/>
              </w:rPr>
              <w:t xml:space="preserve"> and read meeting summaries if unable to attend.</w:t>
            </w:r>
          </w:p>
          <w:p w14:paraId="7BA5D91C" w14:textId="617BB54F" w:rsidR="0088079C" w:rsidRPr="00D25469" w:rsidRDefault="0088079C" w:rsidP="000A76D5">
            <w:pPr>
              <w:rPr>
                <w:b/>
                <w:sz w:val="18"/>
                <w:szCs w:val="22"/>
              </w:rPr>
            </w:pPr>
          </w:p>
        </w:tc>
        <w:tc>
          <w:tcPr>
            <w:tcW w:w="3522" w:type="pct"/>
          </w:tcPr>
          <w:p w14:paraId="24871144" w14:textId="5587FFA3" w:rsidR="00D260C8" w:rsidRPr="00D25469" w:rsidRDefault="00D260C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="00D25469" w:rsidRPr="00D25469">
              <w:rPr>
                <w:rFonts w:ascii="Helvetica Neue Medium" w:hAnsi="Helvetica Neue Medium"/>
                <w:b/>
                <w:sz w:val="18"/>
                <w:szCs w:val="22"/>
              </w:rPr>
              <w:t>N/A</w:t>
            </w:r>
            <w:r w:rsidR="00F46AA0"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="00F46AA0"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</w:r>
          </w:p>
        </w:tc>
      </w:tr>
      <w:tr w:rsidR="004B6AEA" w:rsidRPr="002B5D55" w14:paraId="7BD92235" w14:textId="77777777" w:rsidTr="002B5D55">
        <w:tc>
          <w:tcPr>
            <w:tcW w:w="1478" w:type="pct"/>
          </w:tcPr>
          <w:p w14:paraId="24DD40F3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713CB0AF" w14:textId="3F5B1910" w:rsidR="004B6AEA" w:rsidRPr="00D25469" w:rsidRDefault="00D260C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Contribute to the team voluntarily.</w:t>
            </w:r>
          </w:p>
          <w:p w14:paraId="505D85C0" w14:textId="5D4C2C08" w:rsidR="00D260C8" w:rsidRPr="00D25469" w:rsidRDefault="00D34483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 xml:space="preserve">IE. </w:t>
            </w:r>
            <w:r w:rsidR="00D260C8" w:rsidRPr="00D25469">
              <w:rPr>
                <w:b/>
                <w:sz w:val="18"/>
                <w:szCs w:val="22"/>
              </w:rPr>
              <w:t>ideas, questions, code, organizing meetings, managing code repository, creating charts for the report, etc.</w:t>
            </w:r>
          </w:p>
          <w:p w14:paraId="40532548" w14:textId="77777777" w:rsidR="00116C90" w:rsidRPr="00D25469" w:rsidRDefault="00116C90" w:rsidP="000A76D5">
            <w:pPr>
              <w:rPr>
                <w:b/>
                <w:sz w:val="18"/>
                <w:szCs w:val="22"/>
              </w:rPr>
            </w:pPr>
          </w:p>
        </w:tc>
        <w:tc>
          <w:tcPr>
            <w:tcW w:w="3522" w:type="pct"/>
          </w:tcPr>
          <w:p w14:paraId="50CA10CC" w14:textId="77777777" w:rsidR="00D260C8" w:rsidRPr="00D25469" w:rsidRDefault="00D260C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72F3538C" w14:textId="2D6F0015" w:rsidR="004B6AEA" w:rsidRPr="00D25469" w:rsidRDefault="00D25469" w:rsidP="000A76D5">
            <w:pPr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iCs/>
                <w:color w:val="000000" w:themeColor="text1"/>
                <w:sz w:val="18"/>
                <w:szCs w:val="22"/>
              </w:rPr>
              <w:t>N/A</w:t>
            </w:r>
            <w:r w:rsidR="00F46AA0" w:rsidRPr="00D25469"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  <w:br/>
            </w:r>
            <w:r w:rsidR="00F46AA0" w:rsidRPr="00D25469"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  <w:br/>
            </w:r>
            <w:r w:rsidR="00F46AA0" w:rsidRPr="00D25469"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  <w:br/>
            </w:r>
            <w:r w:rsidR="00F46AA0" w:rsidRPr="00D25469">
              <w:rPr>
                <w:rFonts w:ascii="Helvetica Neue Medium" w:hAnsi="Helvetica Neue Medium"/>
                <w:b/>
                <w:i/>
                <w:color w:val="808080" w:themeColor="background1" w:themeShade="80"/>
                <w:sz w:val="18"/>
                <w:szCs w:val="22"/>
              </w:rPr>
              <w:br/>
            </w:r>
          </w:p>
        </w:tc>
      </w:tr>
      <w:tr w:rsidR="004B6AEA" w:rsidRPr="002B5D55" w14:paraId="4BFDEB34" w14:textId="77777777" w:rsidTr="002B5D55">
        <w:tc>
          <w:tcPr>
            <w:tcW w:w="1478" w:type="pct"/>
          </w:tcPr>
          <w:p w14:paraId="43F433AB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60620514" w14:textId="77777777" w:rsidR="004B6AEA" w:rsidRPr="00D25469" w:rsidRDefault="00D260C8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Welcome and invite contributions by other team members.</w:t>
            </w:r>
          </w:p>
          <w:p w14:paraId="5402514D" w14:textId="19C2098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</w:tc>
        <w:tc>
          <w:tcPr>
            <w:tcW w:w="3522" w:type="pct"/>
          </w:tcPr>
          <w:p w14:paraId="2A8132A6" w14:textId="77777777" w:rsidR="0088079C" w:rsidRPr="00D25469" w:rsidRDefault="0088079C" w:rsidP="00116C90">
            <w:pPr>
              <w:rPr>
                <w:b/>
                <w:i/>
                <w:sz w:val="18"/>
                <w:szCs w:val="22"/>
              </w:rPr>
            </w:pPr>
          </w:p>
          <w:p w14:paraId="6221F697" w14:textId="77B0D637" w:rsidR="00D25469" w:rsidRPr="00D25469" w:rsidRDefault="00D25469" w:rsidP="00116C90">
            <w:pPr>
              <w:rPr>
                <w:b/>
                <w:iCs/>
                <w:sz w:val="18"/>
                <w:szCs w:val="22"/>
              </w:rPr>
            </w:pPr>
            <w:r w:rsidRPr="00D25469">
              <w:rPr>
                <w:b/>
                <w:iCs/>
                <w:sz w:val="18"/>
                <w:szCs w:val="22"/>
              </w:rPr>
              <w:t>N/A</w:t>
            </w:r>
          </w:p>
        </w:tc>
      </w:tr>
      <w:tr w:rsidR="000A76D5" w:rsidRPr="002B5D55" w14:paraId="5E1E9C0A" w14:textId="77777777" w:rsidTr="002B5D55">
        <w:tc>
          <w:tcPr>
            <w:tcW w:w="1478" w:type="pct"/>
          </w:tcPr>
          <w:p w14:paraId="13CE9005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500D9981" w14:textId="77777777" w:rsidR="00D25469" w:rsidRPr="00D25469" w:rsidRDefault="00D34483" w:rsidP="00D34483">
            <w:pPr>
              <w:rPr>
                <w:b/>
                <w:sz w:val="18"/>
                <w:szCs w:val="22"/>
              </w:rPr>
            </w:pPr>
            <w:r w:rsidRPr="00D34483">
              <w:rPr>
                <w:b/>
                <w:sz w:val="18"/>
                <w:szCs w:val="22"/>
              </w:rPr>
              <w:t>We will not plagiarize or use any form of academic misconduct</w:t>
            </w:r>
          </w:p>
          <w:p w14:paraId="370D527F" w14:textId="7F68F511" w:rsidR="00D34483" w:rsidRPr="00D34483" w:rsidRDefault="00D34483" w:rsidP="00D34483">
            <w:pPr>
              <w:rPr>
                <w:b/>
                <w:sz w:val="18"/>
                <w:szCs w:val="22"/>
              </w:rPr>
            </w:pPr>
            <w:r w:rsidRPr="00D34483">
              <w:rPr>
                <w:b/>
                <w:sz w:val="18"/>
                <w:szCs w:val="22"/>
              </w:rPr>
              <w:t xml:space="preserve">to the best of our knowledge. </w:t>
            </w:r>
          </w:p>
          <w:p w14:paraId="14B0A8F6" w14:textId="692B03CE" w:rsidR="0088079C" w:rsidRPr="00D25469" w:rsidRDefault="0088079C" w:rsidP="00D34483">
            <w:pPr>
              <w:rPr>
                <w:b/>
                <w:sz w:val="18"/>
                <w:szCs w:val="22"/>
              </w:rPr>
            </w:pPr>
          </w:p>
        </w:tc>
        <w:tc>
          <w:tcPr>
            <w:tcW w:w="3522" w:type="pct"/>
          </w:tcPr>
          <w:p w14:paraId="100091EB" w14:textId="77777777" w:rsidR="000A76D5" w:rsidRPr="00D25469" w:rsidRDefault="000A76D5" w:rsidP="000A76D5">
            <w:pPr>
              <w:rPr>
                <w:b/>
                <w:i/>
                <w:sz w:val="18"/>
                <w:szCs w:val="22"/>
              </w:rPr>
            </w:pPr>
          </w:p>
          <w:p w14:paraId="584EB264" w14:textId="060D8FAF" w:rsidR="00D25469" w:rsidRPr="00D25469" w:rsidRDefault="00D25469" w:rsidP="000A76D5">
            <w:pPr>
              <w:rPr>
                <w:b/>
                <w:i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The</w:t>
            </w:r>
            <w:r w:rsidRPr="00D34483">
              <w:rPr>
                <w:b/>
                <w:sz w:val="18"/>
                <w:szCs w:val="22"/>
              </w:rPr>
              <w:t xml:space="preserve"> individual responsible will take full responsibility. </w:t>
            </w:r>
          </w:p>
        </w:tc>
      </w:tr>
      <w:tr w:rsidR="004B6AEA" w:rsidRPr="002B5D55" w14:paraId="48A2A9AF" w14:textId="77777777" w:rsidTr="002B5D55">
        <w:tc>
          <w:tcPr>
            <w:tcW w:w="1478" w:type="pct"/>
          </w:tcPr>
          <w:p w14:paraId="6ECAA08A" w14:textId="77777777" w:rsidR="00116C90" w:rsidRPr="00D25469" w:rsidRDefault="00116C90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  <w:p w14:paraId="449CF603" w14:textId="7677D8F2" w:rsidR="004B6AEA" w:rsidRPr="00D25469" w:rsidRDefault="00D64656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Each team member will talk for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br/>
              <w:t xml:space="preserve">at least 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30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minutes and at most 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60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minutes</w:t>
            </w:r>
            <w:r w:rsidR="00116C90"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 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 xml:space="preserve">during a </w:t>
            </w:r>
            <w:r w:rsidR="0088079C" w:rsidRPr="00D25469">
              <w:rPr>
                <w:rFonts w:ascii="Helvetica Neue Medium" w:hAnsi="Helvetica Neue Medium"/>
                <w:b/>
                <w:sz w:val="18"/>
                <w:szCs w:val="22"/>
              </w:rPr>
              <w:t>1-3</w:t>
            </w:r>
            <w:r w:rsidRPr="00D25469">
              <w:rPr>
                <w:rFonts w:ascii="Helvetica Neue Medium" w:hAnsi="Helvetica Neue Medium"/>
                <w:b/>
                <w:sz w:val="18"/>
                <w:szCs w:val="22"/>
              </w:rPr>
              <w:t>hour meeting.</w:t>
            </w:r>
          </w:p>
          <w:p w14:paraId="7373A1AB" w14:textId="009F4CB1" w:rsidR="0088079C" w:rsidRPr="00D25469" w:rsidRDefault="0088079C" w:rsidP="000A76D5">
            <w:pPr>
              <w:rPr>
                <w:rFonts w:ascii="Helvetica Neue Medium" w:hAnsi="Helvetica Neue Medium"/>
                <w:b/>
                <w:sz w:val="18"/>
                <w:szCs w:val="22"/>
              </w:rPr>
            </w:pPr>
          </w:p>
        </w:tc>
        <w:tc>
          <w:tcPr>
            <w:tcW w:w="3522" w:type="pct"/>
          </w:tcPr>
          <w:p w14:paraId="31433F4C" w14:textId="77777777" w:rsidR="004B6AEA" w:rsidRPr="00D25469" w:rsidRDefault="004B6AEA" w:rsidP="000A76D5">
            <w:pPr>
              <w:rPr>
                <w:b/>
                <w:sz w:val="18"/>
                <w:szCs w:val="22"/>
              </w:rPr>
            </w:pPr>
          </w:p>
          <w:p w14:paraId="53ADABBF" w14:textId="19C190EB" w:rsidR="00D25469" w:rsidRPr="00D25469" w:rsidRDefault="00D25469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Higher expectation of conversation contribution for the next meeting.</w:t>
            </w:r>
          </w:p>
        </w:tc>
      </w:tr>
      <w:tr w:rsidR="004B6AEA" w:rsidRPr="002B5D55" w14:paraId="788A83F9" w14:textId="77777777" w:rsidTr="002B5D55">
        <w:tc>
          <w:tcPr>
            <w:tcW w:w="1478" w:type="pct"/>
          </w:tcPr>
          <w:p w14:paraId="6B110E9C" w14:textId="77777777" w:rsidR="00116C90" w:rsidRPr="00D25469" w:rsidRDefault="00116C90" w:rsidP="000A76D5">
            <w:pPr>
              <w:rPr>
                <w:b/>
                <w:sz w:val="18"/>
                <w:szCs w:val="22"/>
              </w:rPr>
            </w:pPr>
          </w:p>
          <w:p w14:paraId="23547C9C" w14:textId="116E7B6C" w:rsidR="004B6AEA" w:rsidRPr="00D25469" w:rsidRDefault="00D25469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Communicate effectively through discord/</w:t>
            </w:r>
            <w:proofErr w:type="spellStart"/>
            <w:r w:rsidRPr="00D25469">
              <w:rPr>
                <w:b/>
                <w:sz w:val="18"/>
                <w:szCs w:val="22"/>
              </w:rPr>
              <w:t>whatsapp</w:t>
            </w:r>
            <w:proofErr w:type="spellEnd"/>
            <w:r w:rsidRPr="00D25469">
              <w:rPr>
                <w:b/>
                <w:sz w:val="18"/>
                <w:szCs w:val="22"/>
              </w:rPr>
              <w:t xml:space="preserve"> to ensure that all group members </w:t>
            </w:r>
            <w:proofErr w:type="gramStart"/>
            <w:r w:rsidRPr="00D25469">
              <w:rPr>
                <w:b/>
                <w:sz w:val="18"/>
                <w:szCs w:val="22"/>
              </w:rPr>
              <w:t>are in “the loop” at all times</w:t>
            </w:r>
            <w:proofErr w:type="gramEnd"/>
            <w:r w:rsidRPr="00D25469">
              <w:rPr>
                <w:b/>
                <w:sz w:val="18"/>
                <w:szCs w:val="22"/>
              </w:rPr>
              <w:t>.</w:t>
            </w:r>
            <w:r w:rsidR="00D64656" w:rsidRPr="00D25469">
              <w:rPr>
                <w:b/>
                <w:sz w:val="18"/>
                <w:szCs w:val="22"/>
              </w:rPr>
              <w:br/>
            </w:r>
          </w:p>
        </w:tc>
        <w:tc>
          <w:tcPr>
            <w:tcW w:w="3522" w:type="pct"/>
          </w:tcPr>
          <w:p w14:paraId="421937CD" w14:textId="77777777" w:rsidR="004B6AEA" w:rsidRPr="00D25469" w:rsidRDefault="004B6AEA" w:rsidP="000A76D5">
            <w:pPr>
              <w:rPr>
                <w:b/>
                <w:sz w:val="18"/>
                <w:szCs w:val="22"/>
              </w:rPr>
            </w:pPr>
          </w:p>
          <w:p w14:paraId="7B3D44EF" w14:textId="3520D30B" w:rsidR="00D25469" w:rsidRPr="00D25469" w:rsidRDefault="00D25469" w:rsidP="000A76D5">
            <w:pPr>
              <w:rPr>
                <w:b/>
                <w:sz w:val="18"/>
                <w:szCs w:val="22"/>
              </w:rPr>
            </w:pPr>
            <w:r w:rsidRPr="00D25469">
              <w:rPr>
                <w:b/>
                <w:sz w:val="18"/>
                <w:szCs w:val="22"/>
              </w:rPr>
              <w:t>N/A</w:t>
            </w:r>
          </w:p>
        </w:tc>
      </w:tr>
    </w:tbl>
    <w:p w14:paraId="1A2F3FD9" w14:textId="77777777" w:rsidR="00BA7EB3" w:rsidRPr="000A76D5" w:rsidRDefault="00BA7EB3" w:rsidP="000A76D5">
      <w:pPr>
        <w:rPr>
          <w:rFonts w:ascii="Helvetica Neue Medium" w:hAnsi="Helvetica Neue Medium"/>
          <w:lang w:val="en-US"/>
        </w:rPr>
      </w:pPr>
    </w:p>
    <w:p w14:paraId="20E7ADC7" w14:textId="77777777" w:rsidR="002B5D55" w:rsidRDefault="002B5D55" w:rsidP="000A76D5">
      <w:pPr>
        <w:rPr>
          <w:lang w:val="en-US"/>
        </w:rPr>
      </w:pPr>
    </w:p>
    <w:p w14:paraId="261A8D36" w14:textId="7437B861" w:rsidR="00F96017" w:rsidRDefault="00D25469" w:rsidP="000A76D5">
      <w:pPr>
        <w:rPr>
          <w:lang w:val="en-US"/>
        </w:rPr>
      </w:pPr>
      <w:r>
        <w:rPr>
          <w:lang w:val="en-US"/>
        </w:rPr>
        <w:t>Signatures of Agreement</w:t>
      </w:r>
      <w:r w:rsidR="00F96017" w:rsidRPr="000A76D5">
        <w:rPr>
          <w:lang w:val="en-US"/>
        </w:rPr>
        <w:t>:</w:t>
      </w:r>
    </w:p>
    <w:p w14:paraId="62A34BD1" w14:textId="77777777" w:rsidR="002B5D55" w:rsidRPr="000A76D5" w:rsidRDefault="002B5D55" w:rsidP="000A76D5">
      <w:pPr>
        <w:rPr>
          <w:lang w:val="en-US"/>
        </w:rPr>
      </w:pPr>
    </w:p>
    <w:p w14:paraId="45439E3F" w14:textId="1811C17E" w:rsidR="00F96017" w:rsidRDefault="0088079C" w:rsidP="0088079C">
      <w:pPr>
        <w:rPr>
          <w:lang w:val="en-US"/>
        </w:rPr>
      </w:pPr>
      <w:r>
        <w:rPr>
          <w:lang w:val="en-US"/>
        </w:rPr>
        <w:t>_Darren Cheng_</w:t>
      </w:r>
      <w:r w:rsidR="00F96017" w:rsidRPr="000A76D5">
        <w:rPr>
          <w:lang w:val="en-US"/>
        </w:rPr>
        <w:t xml:space="preserve">                            _</w:t>
      </w:r>
      <w:r>
        <w:rPr>
          <w:lang w:val="en-US"/>
        </w:rPr>
        <w:t>01-30-2025</w:t>
      </w:r>
      <w:r w:rsidR="00F96017" w:rsidRPr="000A76D5">
        <w:rPr>
          <w:lang w:val="en-US"/>
        </w:rPr>
        <w:t>_</w:t>
      </w:r>
      <w:r w:rsidR="002B5D55">
        <w:rPr>
          <w:lang w:val="en-US"/>
        </w:rPr>
        <w:br/>
      </w:r>
      <w:r w:rsidR="00F96017" w:rsidRPr="000A76D5">
        <w:rPr>
          <w:lang w:val="en-US"/>
        </w:rPr>
        <w:br/>
        <w:t>_</w:t>
      </w:r>
      <w:r w:rsidR="00AC74DB">
        <w:rPr>
          <w:lang w:val="en-US"/>
        </w:rPr>
        <w:t>Steven Zhu</w:t>
      </w:r>
      <w:r w:rsidR="00F96017" w:rsidRPr="000A76D5">
        <w:rPr>
          <w:lang w:val="en-US"/>
        </w:rPr>
        <w:t xml:space="preserve">_                        </w:t>
      </w:r>
      <w:r w:rsidR="003E56AB">
        <w:rPr>
          <w:lang w:val="en-US"/>
        </w:rPr>
        <w:tab/>
        <w:t xml:space="preserve">   </w:t>
      </w:r>
      <w:r w:rsidR="00F96017" w:rsidRPr="000A76D5">
        <w:rPr>
          <w:lang w:val="en-US"/>
        </w:rPr>
        <w:t>_</w:t>
      </w:r>
      <w:r w:rsidR="00AC74DB">
        <w:rPr>
          <w:lang w:val="en-US"/>
        </w:rPr>
        <w:t>01-30-2025</w:t>
      </w:r>
      <w:r w:rsidR="00F96017" w:rsidRPr="000A76D5">
        <w:rPr>
          <w:lang w:val="en-US"/>
        </w:rPr>
        <w:t>_</w:t>
      </w:r>
    </w:p>
    <w:p w14:paraId="310616B5" w14:textId="77777777" w:rsidR="0088079C" w:rsidRDefault="0088079C" w:rsidP="0088079C">
      <w:pPr>
        <w:rPr>
          <w:lang w:val="en-US"/>
        </w:rPr>
      </w:pPr>
    </w:p>
    <w:p w14:paraId="44EAD79D" w14:textId="72CA210C" w:rsidR="0088079C" w:rsidRPr="000A76D5" w:rsidRDefault="0088079C" w:rsidP="0088079C">
      <w:pPr>
        <w:rPr>
          <w:lang w:val="en-US"/>
        </w:rPr>
      </w:pPr>
      <w:r w:rsidRPr="000A76D5">
        <w:rPr>
          <w:lang w:val="en-US"/>
        </w:rPr>
        <w:t>_</w:t>
      </w:r>
      <w:r w:rsidR="00C877DA">
        <w:rPr>
          <w:lang w:val="en-US"/>
        </w:rPr>
        <w:t>Ayman Momin</w:t>
      </w:r>
      <w:r w:rsidRPr="000A76D5">
        <w:rPr>
          <w:lang w:val="en-US"/>
        </w:rPr>
        <w:t>_                            _</w:t>
      </w:r>
      <w:r w:rsidR="00C877DA">
        <w:rPr>
          <w:lang w:val="en-US"/>
        </w:rPr>
        <w:t>02-01-2025</w:t>
      </w:r>
      <w:r w:rsidRPr="000A76D5">
        <w:rPr>
          <w:lang w:val="en-US"/>
        </w:rPr>
        <w:t>_</w:t>
      </w:r>
    </w:p>
    <w:sectPr w:rsidR="0088079C" w:rsidRPr="000A76D5" w:rsidSect="002B5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A"/>
    <w:rsid w:val="000368A2"/>
    <w:rsid w:val="000A76D5"/>
    <w:rsid w:val="000F75A6"/>
    <w:rsid w:val="00116C90"/>
    <w:rsid w:val="001749A8"/>
    <w:rsid w:val="001D6B62"/>
    <w:rsid w:val="0027333A"/>
    <w:rsid w:val="002B5D55"/>
    <w:rsid w:val="002E2CE1"/>
    <w:rsid w:val="003E56AB"/>
    <w:rsid w:val="00474199"/>
    <w:rsid w:val="004B6AEA"/>
    <w:rsid w:val="005C4AD9"/>
    <w:rsid w:val="005E7E95"/>
    <w:rsid w:val="007B517E"/>
    <w:rsid w:val="007F6D14"/>
    <w:rsid w:val="0088079C"/>
    <w:rsid w:val="009E2594"/>
    <w:rsid w:val="009F77F7"/>
    <w:rsid w:val="009F7F71"/>
    <w:rsid w:val="00A74BDB"/>
    <w:rsid w:val="00AC74DB"/>
    <w:rsid w:val="00B41DB3"/>
    <w:rsid w:val="00BA7EB3"/>
    <w:rsid w:val="00C13598"/>
    <w:rsid w:val="00C877DA"/>
    <w:rsid w:val="00C944C6"/>
    <w:rsid w:val="00CD0011"/>
    <w:rsid w:val="00CE3D55"/>
    <w:rsid w:val="00CF3415"/>
    <w:rsid w:val="00D25469"/>
    <w:rsid w:val="00D260C8"/>
    <w:rsid w:val="00D34483"/>
    <w:rsid w:val="00D64656"/>
    <w:rsid w:val="00D85075"/>
    <w:rsid w:val="00E27F95"/>
    <w:rsid w:val="00F46AA0"/>
    <w:rsid w:val="00F92EF7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B74A3"/>
  <w15:docId w15:val="{33E7BACD-2DB5-45D3-90EE-37880EC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D5"/>
    <w:pPr>
      <w:spacing w:after="0" w:line="240" w:lineRule="auto"/>
    </w:pPr>
    <w:rPr>
      <w:rFonts w:ascii="Helvetica Neue Thin" w:eastAsiaTheme="minorEastAsia" w:hAnsi="Helvetica Neue Thin"/>
      <w:sz w:val="20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6D5"/>
    <w:pPr>
      <w:keepNext/>
      <w:keepLines/>
      <w:spacing w:before="240" w:after="60" w:line="216" w:lineRule="auto"/>
      <w:ind w:left="2160" w:hanging="2160"/>
      <w:outlineLvl w:val="0"/>
    </w:pPr>
    <w:rPr>
      <w:rFonts w:ascii="Helvetica Neue Medium" w:eastAsiaTheme="majorEastAsia" w:hAnsi="Helvetica Neue Medium" w:cstheme="majorBidi"/>
      <w:b/>
      <w:bCs/>
      <w:caps/>
      <w:spacing w:val="-1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D5"/>
    <w:rPr>
      <w:rFonts w:ascii="Helvetica Neue Medium" w:eastAsiaTheme="majorEastAsia" w:hAnsi="Helvetica Neue Medium" w:cstheme="majorBidi"/>
      <w:b/>
      <w:bCs/>
      <w:caps/>
      <w:spacing w:val="-1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verwaal</dc:creator>
  <cp:lastModifiedBy>Darren CHENG</cp:lastModifiedBy>
  <cp:revision>7</cp:revision>
  <cp:lastPrinted>2021-09-09T15:25:00Z</cp:lastPrinted>
  <dcterms:created xsi:type="dcterms:W3CDTF">2025-01-13T13:06:00Z</dcterms:created>
  <dcterms:modified xsi:type="dcterms:W3CDTF">2025-02-04T05:59:00Z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4b5754c2fb099231aab1733c5aa174df3d6bb89a664d05c9121c0639814f18d7</vt:lpwstr>
  </property>
</Properties>
</file>