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عمرو طارق سيد حسين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٢٠٢٤/٠٥/٠٣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٢٠٢٤/٠٥/٣٠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