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٢٠٢٤/٠٥/٠٣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الجمعة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٢٠٢٤/٠٥/٠٣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t>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pStyle w:val="StrongPar"/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t>عزالدين علي حسين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jc w:val="center"/>
              <w:rPr>
                <w:sz w:val="24"/>
                <w:szCs w:val="24"/>
              </w:rPr>
            </w:pPr>
            <w:r>
              <w:t>٢٠٢٤/٠٥/٠٢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pStyle w:val="StrongPar"/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t>٢٠٢٤/٠٥/١٥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pStyle w:val="StrongPar"/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>عمرو طارق سيد حسين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٢٠٢٤/٠٥/٠٣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٢٠٢٤/٠٥/٣٠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</w:tbl>
    <w:p w14:paraId="08B01B53" w14:textId="77777777" w:rsidR="006559AC" w:rsidRDefault="006559AC" w:rsidP="00CA3DF6">
      <w:pPr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14:paraId="63DBFA92" w14:textId="77777777" w:rsidR="00A56C6F" w:rsidRDefault="00A56C6F" w:rsidP="00A56C6F">
      <w:pPr>
        <w:spacing w:after="0" w:line="240" w:lineRule="auto"/>
        <w:rPr>
          <w:b/>
          <w:bCs/>
          <w:noProof/>
          <w:sz w:val="38"/>
          <w:szCs w:val="38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7F7D93FD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  <w:p w14:paraId="782F31AD" w14:textId="74DE5D2C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4591BACD" w14:textId="77777777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6B113CDB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68380915" w14:textId="77777777" w:rsidR="0034449C" w:rsidRPr="0034449C" w:rsidRDefault="0034449C" w:rsidP="0034449C">
      <w:pPr>
        <w:rPr>
          <w:rFonts w:ascii="Simplified Arabic" w:hAnsi="Simplified Arabic" w:cs="Simplified Arabic"/>
          <w:sz w:val="24"/>
          <w:szCs w:val="24"/>
          <w:rtl/>
        </w:rPr>
      </w:pPr>
    </w:p>
    <w:sectPr w:rsidR="0034449C" w:rsidRPr="0034449C" w:rsidSect="00816CBC">
      <w:footerReference w:type="default" r:id="rId8"/>
      <w:headerReference w:type="default" r:id="rId11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249E4" w14:textId="77777777" w:rsidR="00816CBC" w:rsidRDefault="00816CBC" w:rsidP="00A0737C">
      <w:pPr>
        <w:spacing w:after="0" w:line="240" w:lineRule="auto"/>
      </w:pPr>
      <w:r>
        <w:separator/>
      </w:r>
    </w:p>
  </w:endnote>
  <w:endnote w:type="continuationSeparator" w:id="0">
    <w:p w14:paraId="4DEAD33E" w14:textId="77777777" w:rsidR="00816CBC" w:rsidRDefault="00816CBC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8DB54" w14:textId="77777777" w:rsidR="00816CBC" w:rsidRDefault="00816CBC" w:rsidP="00A0737C">
      <w:pPr>
        <w:spacing w:after="0" w:line="240" w:lineRule="auto"/>
      </w:pPr>
      <w:r>
        <w:separator/>
      </w:r>
    </w:p>
  </w:footnote>
  <w:footnote w:type="continuationSeparator" w:id="0">
    <w:p w14:paraId="22DF1BDF" w14:textId="77777777" w:rsidR="00816CBC" w:rsidRDefault="00816CBC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16CBC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0C74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47</cp:revision>
  <cp:lastPrinted>2024-01-11T15:46:00Z</cp:lastPrinted>
  <dcterms:created xsi:type="dcterms:W3CDTF">2023-08-13T11:51:00Z</dcterms:created>
  <dcterms:modified xsi:type="dcterms:W3CDTF">2024-05-03T16:44:00Z</dcterms:modified>
</cp:coreProperties>
</file>