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8885664"/>
    <w:bookmarkEnd w:id="0"/>
    <w:p w14:paraId="37647F7D" w14:textId="77777777" w:rsidR="00B11983" w:rsidRPr="002F528E" w:rsidRDefault="009B3B8C">
      <w:pPr>
        <w:rPr>
          <w:sz w:val="24"/>
          <w:szCs w:val="24"/>
          <w:rtl/>
        </w:rPr>
      </w:pPr>
      <w:r>
        <w:rPr>
          <w:rFonts w:ascii="Simplified Arabic" w:hAnsi="Simplified Arabic" w:cs="Simplified Arabic"/>
          <w:noProof/>
          <w:sz w:val="24"/>
          <w:szCs w:val="24"/>
        </w:rPr>
        <mc:AlternateContent>
          <mc:Choice Requires="wps">
            <w:drawing>
              <wp:anchor distT="0" distB="0" distL="0" distR="0" simplePos="0" relativeHeight="251661312" behindDoc="0" locked="0" layoutInCell="1" allowOverlap="1" wp14:anchorId="5389039E" wp14:editId="4A5CAA3A">
                <wp:simplePos x="0" y="0"/>
                <wp:positionH relativeFrom="column">
                  <wp:posOffset>3077210</wp:posOffset>
                </wp:positionH>
                <wp:positionV relativeFrom="paragraph">
                  <wp:posOffset>-657225</wp:posOffset>
                </wp:positionV>
                <wp:extent cx="3114040" cy="2082800"/>
                <wp:effectExtent l="0" t="0" r="0" b="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4040" cy="2082800"/>
                        </a:xfrm>
                        <a:prstGeom prst="rect">
                          <a:avLst/>
                        </a:prstGeom>
                        <a:noFill/>
                        <a:ln w="0">
                          <a:noFill/>
                        </a:ln>
                      </wps:spPr>
                      <wps:style>
                        <a:lnRef idx="0">
                          <a:scrgbClr r="0" g="0" b="0"/>
                        </a:lnRef>
                        <a:fillRef idx="0">
                          <a:scrgbClr r="0" g="0" b="0"/>
                        </a:fillRef>
                        <a:effectRef idx="0">
                          <a:scrgbClr r="0" g="0" b="0"/>
                        </a:effectRef>
                        <a:fontRef idx="minor"/>
                      </wps:style>
                      <wps:txbx>
                        <w:txbxContent>
                          <w:p w14:paraId="405C9108" w14:textId="77777777" w:rsidR="009B3B8C" w:rsidRDefault="009B3B8C" w:rsidP="009B3B8C">
                            <w:pPr>
                              <w:spacing w:line="240" w:lineRule="auto"/>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الجمهورية العربية السورية</w:t>
                            </w:r>
                          </w:p>
                          <w:p w14:paraId="3A34C49C" w14:textId="77777777" w:rsidR="009B3B8C" w:rsidRDefault="009B3B8C" w:rsidP="009B3B8C">
                            <w:pPr>
                              <w:spacing w:line="240" w:lineRule="auto"/>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وزارة التعليم العالي</w:t>
                            </w:r>
                          </w:p>
                          <w:p w14:paraId="1567734F" w14:textId="77777777" w:rsidR="009B3B8C" w:rsidRDefault="009B3B8C" w:rsidP="009B3B8C">
                            <w:pPr>
                              <w:spacing w:line="240" w:lineRule="auto"/>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الجامعة السورية الخاصة</w:t>
                            </w:r>
                          </w:p>
                          <w:p w14:paraId="3CBF60FC" w14:textId="77777777" w:rsidR="009B3B8C" w:rsidRDefault="009B3B8C" w:rsidP="009B3B8C">
                            <w:pPr>
                              <w:spacing w:line="240" w:lineRule="auto"/>
                              <w:rPr>
                                <w:rFonts w:ascii="Traditional Arabic" w:hAnsi="Traditional Arabic" w:cs="Traditional Arabic"/>
                                <w:b/>
                                <w:bCs/>
                                <w:color w:val="222A35" w:themeColor="text2" w:themeShade="80"/>
                                <w:sz w:val="48"/>
                                <w:szCs w:val="48"/>
                              </w:rPr>
                            </w:pPr>
                          </w:p>
                        </w:txbxContent>
                      </wps:txbx>
                      <wps:bodyPr anchor="t">
                        <a:noAutofit/>
                      </wps:bodyPr>
                    </wps:wsp>
                  </a:graphicData>
                </a:graphic>
                <wp14:sizeRelH relativeFrom="page">
                  <wp14:pctWidth>0</wp14:pctWidth>
                </wp14:sizeRelH>
                <wp14:sizeRelV relativeFrom="page">
                  <wp14:pctHeight>0</wp14:pctHeight>
                </wp14:sizeRelV>
              </wp:anchor>
            </w:drawing>
          </mc:Choice>
          <mc:Fallback>
            <w:pict>
              <v:rect w14:anchorId="0D405C05" id="Text Box 2" o:spid="_x0000_s1026" style="position:absolute;left:0;text-align:left;margin-left:242.3pt;margin-top:-51.75pt;width:245.2pt;height:164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nDYw3wEAABgEAAAOAAAAZHJzL2Uyb0RvYy54bWysU01vEzEQvSPxHyzfyW5CgWiVTQVU5VJB Rdsf4HjtrIXtsTxudvPvGTubLYVTKy6WPZ/vvRlvLkdn2UFFNOBbvlzUnCkvoTN+3/KH++t3a84w Cd8JC161/KiQX27fvtkMoVEr6MF2KjIq4rEZQsv7lEJTVSh75QQuIChPTg3RiUTPuK+6KAaq7my1 quuP1QCxCxGkQiTr1cnJt6W+1kqmH1qjSsy2nLClcsZy7vJZbTei2UcReiMnGOIVKJwwnprOpa5E Euwxmn9KOSMjIOi0kOAq0NpIVTgQm2X9F5u7XgRVuJA4GGaZ8P+Vld8Pt5GZruUfPnHmhaMZ3asx sS8wslWWZwjYUNRduI2ZIIYbkL+QHNUzT37gFDPq6HIs0WNj0fo4a51rSzK+Xy4v6gsaiSTfql6v 1nWZRiWac3qImL4pcCxfWh5pmEVjcbjBlAGI5hySu3m4NtaWgVrPhtzxmZnCrZ9gn5AWzOloVY6z /qfSpEQBnA0o43731UZ2WhfaZ0J7XppSjBJyoKa2L8ydUnK2Klv6wvw5qfQHn+Z8ZzzEPLcyHjyx y0TTuBvJnK876I40deFlD0TupKqHz48JtCnKPkVNhWj9iuDTV8n7/ee7RD196O1vAAAA//8DAFBL AwQUAAYACAAAACEAOdFyZ+EAAAAMAQAADwAAAGRycy9kb3ducmV2LnhtbEyPy07DMBBF90j8gzVI 7FqnISklxKkqJITErgWpWbr2EEf1I4rdNPw9wwqWozm699x6OzvLJhxjH7yA1TIDhl4F3ftOwOfH 62IDLCbptbTBo4BvjLBtbm9qWelw9XucDqljFOJjJQWYlIaK86gMOhmXYUBPv68wOpnoHDuuR3ml cGd5nmVr7mTvqcHIAV8MqvPh4gTspjY/tt2btu37udgbFdtjUkLc3827Z2AJ5/QHw68+qUNDTqdw 8ToyK6DYFGtCBSxW2UMJjJCnx5LmnQTkeVECb2r+f0TzAwAA//8DAFBLAQItABQABgAIAAAAIQC2 gziS/gAAAOEBAAATAAAAAAAAAAAAAAAAAAAAAABbQ29udGVudF9UeXBlc10ueG1sUEsBAi0AFAAG AAgAAAAhADj9If/WAAAAlAEAAAsAAAAAAAAAAAAAAAAALwEAAF9yZWxzLy5yZWxzUEsBAi0AFAAG AAgAAAAhAPucNjDfAQAAGAQAAA4AAAAAAAAAAAAAAAAALgIAAGRycy9lMm9Eb2MueG1sUEsBAi0A FAAGAAgAAAAhADnRcmfhAAAADAEAAA8AAAAAAAAAAAAAAAAAOQQAAGRycy9kb3ducmV2LnhtbFBL BQYAAAAABAAEAPMAAABHBQAAAAA= " filled="f" stroked="f" strokeweight="0">
                <v:textbox>
                  <w:txbxContent>
                    <w:p w14:paraId="1E468735" w14:textId="77777777" w:rsidR="009B3B8C" w:rsidRDefault="009B3B8C" w:rsidP="009B3B8C">
                      <w:pPr>
                        <w:spacing w:line="240" w:lineRule="auto"/>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الجمهورية العربية السورية</w:t>
                      </w:r>
                    </w:p>
                    <w:p w14:paraId="12BDB221" w14:textId="77777777" w:rsidR="009B3B8C" w:rsidRDefault="009B3B8C" w:rsidP="009B3B8C">
                      <w:pPr>
                        <w:spacing w:line="240" w:lineRule="auto"/>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وزارة التعليم العالي</w:t>
                      </w:r>
                    </w:p>
                    <w:p w14:paraId="12676678" w14:textId="77777777" w:rsidR="009B3B8C" w:rsidRDefault="009B3B8C" w:rsidP="009B3B8C">
                      <w:pPr>
                        <w:spacing w:line="240" w:lineRule="auto"/>
                        <w:rPr>
                          <w:rFonts w:ascii="Traditional Arabic" w:hAnsi="Traditional Arabic" w:cs="Traditional Arabic"/>
                          <w:b/>
                          <w:bCs/>
                          <w:color w:val="222A35" w:themeColor="text2" w:themeShade="80"/>
                          <w:sz w:val="48"/>
                          <w:szCs w:val="48"/>
                        </w:rPr>
                      </w:pPr>
                      <w:r>
                        <w:rPr>
                          <w:rFonts w:ascii="Traditional Arabic" w:hAnsi="Traditional Arabic" w:cs="Traditional Arabic"/>
                          <w:b/>
                          <w:bCs/>
                          <w:color w:val="222A35" w:themeColor="text2" w:themeShade="80"/>
                          <w:sz w:val="48"/>
                          <w:szCs w:val="48"/>
                          <w:rtl/>
                        </w:rPr>
                        <w:t>الجامعة السورية الخاصة</w:t>
                      </w:r>
                    </w:p>
                    <w:p w14:paraId="23D2D234" w14:textId="77777777" w:rsidR="009B3B8C" w:rsidRDefault="009B3B8C" w:rsidP="009B3B8C">
                      <w:pPr>
                        <w:spacing w:line="240" w:lineRule="auto"/>
                        <w:rPr>
                          <w:rFonts w:ascii="Traditional Arabic" w:hAnsi="Traditional Arabic" w:cs="Traditional Arabic"/>
                          <w:b/>
                          <w:bCs/>
                          <w:color w:val="222A35" w:themeColor="text2" w:themeShade="80"/>
                          <w:sz w:val="48"/>
                          <w:szCs w:val="48"/>
                        </w:rPr>
                      </w:pPr>
                    </w:p>
                  </w:txbxContent>
                </v:textbox>
              </v:rect>
            </w:pict>
          </mc:Fallback>
        </mc:AlternateContent>
      </w:r>
      <w:r>
        <w:rPr>
          <w:rFonts w:ascii="Simplified Arabic" w:hAnsi="Simplified Arabic" w:cs="Simplified Arabic"/>
          <w:noProof/>
          <w:sz w:val="24"/>
          <w:szCs w:val="24"/>
          <w:rtl/>
        </w:rPr>
        <w:drawing>
          <wp:anchor distT="0" distB="0" distL="0" distR="0" simplePos="0" relativeHeight="251659264" behindDoc="0" locked="0" layoutInCell="0" allowOverlap="1" wp14:anchorId="5FFB4723" wp14:editId="45E50246">
            <wp:simplePos x="0" y="0"/>
            <wp:positionH relativeFrom="page">
              <wp:posOffset>28575</wp:posOffset>
            </wp:positionH>
            <wp:positionV relativeFrom="paragraph">
              <wp:posOffset>-876300</wp:posOffset>
            </wp:positionV>
            <wp:extent cx="2705100" cy="2690495"/>
            <wp:effectExtent l="0" t="0" r="0" b="0"/>
            <wp:wrapNone/>
            <wp:docPr id="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0"/>
                    <pic:cNvPicPr>
                      <a:picLocks noChangeAspect="1" noChangeArrowheads="1"/>
                    </pic:cNvPicPr>
                  </pic:nvPicPr>
                  <pic:blipFill>
                    <a:blip r:embed="rId8"/>
                    <a:stretch>
                      <a:fillRect/>
                    </a:stretch>
                  </pic:blipFill>
                  <pic:spPr bwMode="auto">
                    <a:xfrm>
                      <a:off x="0" y="0"/>
                      <a:ext cx="2705100" cy="2690495"/>
                    </a:xfrm>
                    <a:prstGeom prst="rect">
                      <a:avLst/>
                    </a:prstGeom>
                    <a:noFill/>
                  </pic:spPr>
                </pic:pic>
              </a:graphicData>
            </a:graphic>
          </wp:anchor>
        </w:drawing>
      </w:r>
    </w:p>
    <w:p w14:paraId="257BC1FE" w14:textId="77777777" w:rsidR="009B3B8C" w:rsidRPr="002F528E" w:rsidRDefault="009B3B8C" w:rsidP="009B3B8C">
      <w:pPr>
        <w:rPr>
          <w:sz w:val="24"/>
          <w:szCs w:val="24"/>
        </w:rPr>
      </w:pPr>
    </w:p>
    <w:p w14:paraId="17CDF01D" w14:textId="77777777" w:rsidR="009B3B8C" w:rsidRPr="002F528E" w:rsidRDefault="009B3B8C" w:rsidP="009B3B8C">
      <w:pPr>
        <w:rPr>
          <w:sz w:val="24"/>
          <w:szCs w:val="24"/>
        </w:rPr>
      </w:pPr>
    </w:p>
    <w:p w14:paraId="52813CE9" w14:textId="77777777" w:rsidR="009B3B8C" w:rsidRPr="002F528E" w:rsidRDefault="009B3B8C" w:rsidP="009B3B8C">
      <w:pPr>
        <w:rPr>
          <w:sz w:val="24"/>
          <w:szCs w:val="24"/>
        </w:rPr>
      </w:pPr>
    </w:p>
    <w:p w14:paraId="430A8F36" w14:textId="77777777" w:rsidR="009B3B8C" w:rsidRPr="002F528E" w:rsidRDefault="009B3B8C" w:rsidP="009B3B8C">
      <w:pPr>
        <w:rPr>
          <w:sz w:val="24"/>
          <w:szCs w:val="24"/>
        </w:rPr>
      </w:pPr>
    </w:p>
    <w:p w14:paraId="0724D8EC" w14:textId="77777777" w:rsidR="009B3B8C" w:rsidRPr="002F528E" w:rsidRDefault="009B3B8C" w:rsidP="009B3B8C">
      <w:pPr>
        <w:rPr>
          <w:sz w:val="24"/>
          <w:szCs w:val="24"/>
        </w:rPr>
      </w:pPr>
    </w:p>
    <w:p w14:paraId="2BA28218" w14:textId="77777777" w:rsidR="009B3B8C" w:rsidRPr="00C00C56" w:rsidRDefault="009B3B8C" w:rsidP="009B3B8C">
      <w:pPr>
        <w:rPr>
          <w:sz w:val="20"/>
          <w:szCs w:val="20"/>
        </w:rPr>
      </w:pPr>
    </w:p>
    <w:p w14:paraId="14659A94" w14:textId="77777777" w:rsidR="009B3B8C" w:rsidRPr="00C00C56" w:rsidRDefault="009B3B8C" w:rsidP="009B3B8C">
      <w:pPr>
        <w:rPr>
          <w:sz w:val="20"/>
          <w:szCs w:val="20"/>
        </w:rPr>
      </w:pPr>
    </w:p>
    <w:p w14:paraId="18E7DAA9" w14:textId="77777777" w:rsidR="009B3B8C" w:rsidRPr="00C00C56" w:rsidRDefault="009B3B8C" w:rsidP="009B3B8C">
      <w:pPr>
        <w:spacing w:after="0" w:line="240" w:lineRule="auto"/>
        <w:jc w:val="center"/>
        <w:rPr>
          <w:rFonts w:ascii="Simplified Arabic" w:eastAsia="Source Han Sans SC" w:hAnsi="Simplified Arabic" w:cs="Simplified Arabic"/>
          <w:b/>
          <w:bCs/>
          <w:color w:val="333333"/>
          <w:sz w:val="56"/>
          <w:szCs w:val="56"/>
        </w:rPr>
      </w:pPr>
      <w:r>
        <w:rPr>
          <w:sz w:val="20"/>
          <w:szCs w:val="20"/>
          <w:rtl/>
        </w:rPr>
        <w:tab/>
      </w:r>
      <w:r>
        <w:rPr>
          <w:rFonts w:ascii="Simplified Arabic" w:eastAsia="Source Han Sans SC" w:hAnsi="Simplified Arabic" w:cs="Simplified Arabic"/>
          <w:b/>
          <w:bCs/>
          <w:color w:val="333333"/>
          <w:sz w:val="56"/>
          <w:szCs w:val="56"/>
          <w:rtl/>
        </w:rPr>
        <w:t>نظام إدارة المراكز الصحية</w:t>
      </w:r>
    </w:p>
    <w:p w14:paraId="11BC5665" w14:textId="77777777" w:rsidR="009B3B8C" w:rsidRPr="00C00C56" w:rsidRDefault="009B3B8C" w:rsidP="009B3B8C">
      <w:pPr>
        <w:jc w:val="center"/>
        <w:rPr>
          <w:rFonts w:ascii="Simplified Arabic" w:hAnsi="Simplified Arabic" w:cs="Simplified Arabic"/>
          <w:b/>
          <w:bCs/>
          <w:sz w:val="32"/>
          <w:szCs w:val="32"/>
          <w:lang w:bidi="ar-MA"/>
        </w:rPr>
      </w:pPr>
      <w:r>
        <w:rPr>
          <w:rFonts w:ascii="Simplified Arabic" w:hAnsi="Simplified Arabic" w:cs="Simplified Arabic"/>
          <w:b/>
          <w:bCs/>
          <w:sz w:val="32"/>
          <w:szCs w:val="32"/>
          <w:rtl/>
          <w:lang w:bidi="ar-MA"/>
        </w:rPr>
        <w:t xml:space="preserve">مشروع ( </w:t>
      </w:r>
      <w:r>
        <w:rPr>
          <w:rFonts w:ascii="Simplified Arabic" w:hAnsi="Simplified Arabic" w:cs="Simplified Arabic" w:hint="cs"/>
          <w:b/>
          <w:bCs/>
          <w:sz w:val="32"/>
          <w:szCs w:val="32"/>
          <w:rtl/>
          <w:lang w:bidi="ar-MA"/>
        </w:rPr>
        <w:t>تخرج 1</w:t>
      </w:r>
      <w:r>
        <w:rPr>
          <w:rFonts w:ascii="Simplified Arabic" w:hAnsi="Simplified Arabic" w:cs="Simplified Arabic"/>
          <w:b/>
          <w:bCs/>
          <w:sz w:val="32"/>
          <w:szCs w:val="32"/>
          <w:rtl/>
          <w:lang w:bidi="ar-MA"/>
        </w:rPr>
        <w:t xml:space="preserve"> ) - قدم استكمالاً لمتطلبات الحصول على درجة البكالوريوس في هندسة المعلوماتية هندسة البرمجيات ونظم المعلومات الذكية</w:t>
      </w:r>
    </w:p>
    <w:p w14:paraId="014B21BC" w14:textId="77777777" w:rsidR="009B3B8C" w:rsidRPr="00C00C56" w:rsidRDefault="009B3B8C" w:rsidP="009B3B8C">
      <w:pPr>
        <w:tabs>
          <w:tab w:val="left" w:pos="3555"/>
        </w:tabs>
        <w:rPr>
          <w:sz w:val="20"/>
          <w:szCs w:val="20"/>
        </w:rPr>
      </w:pPr>
    </w:p>
    <w:p w14:paraId="3A59CFE3" w14:textId="77777777" w:rsidR="009B3B8C" w:rsidRPr="00C00C56" w:rsidRDefault="009B3B8C" w:rsidP="009B3B8C">
      <w:pPr>
        <w:tabs>
          <w:tab w:val="left" w:pos="3555"/>
        </w:tabs>
        <w:rPr>
          <w:sz w:val="20"/>
          <w:szCs w:val="20"/>
        </w:rPr>
      </w:pPr>
    </w:p>
    <w:p w14:paraId="2288FFD9" w14:textId="77777777" w:rsidR="009B3B8C" w:rsidRPr="00C00C56" w:rsidRDefault="009B3B8C" w:rsidP="009B3B8C">
      <w:pPr>
        <w:rPr>
          <w:rFonts w:ascii="Simplified Arabic" w:hAnsi="Simplified Arabic" w:cs="Simplified Arabic"/>
          <w:b/>
          <w:bCs/>
          <w:sz w:val="32"/>
          <w:szCs w:val="32"/>
        </w:rPr>
      </w:pPr>
      <w:r>
        <w:rPr>
          <w:sz w:val="20"/>
          <w:szCs w:val="20"/>
          <w:rtl/>
        </w:rPr>
        <w:tab/>
      </w:r>
    </w:p>
    <w:p w14:paraId="7CCBF89A" w14:textId="77777777" w:rsidR="009B3B8C" w:rsidRPr="00C00C56" w:rsidRDefault="009B3B8C" w:rsidP="009B3B8C">
      <w:pPr>
        <w:jc w:val="center"/>
        <w:rPr>
          <w:rFonts w:ascii="Simplified Arabic" w:hAnsi="Simplified Arabic" w:cs="Simplified Arabic"/>
          <w:b/>
          <w:bCs/>
          <w:sz w:val="28"/>
          <w:szCs w:val="28"/>
        </w:rPr>
      </w:pPr>
      <w:r>
        <w:rPr>
          <w:rFonts w:ascii="Simplified Arabic" w:hAnsi="Simplified Arabic" w:cs="Simplified Arabic"/>
          <w:b/>
          <w:bCs/>
          <w:sz w:val="28"/>
          <w:szCs w:val="28"/>
          <w:rtl/>
        </w:rPr>
        <w:t>إعداد</w:t>
      </w:r>
    </w:p>
    <w:p w14:paraId="380D24CE" w14:textId="77777777" w:rsidR="009B3B8C" w:rsidRPr="00C00C56" w:rsidRDefault="009B3B8C" w:rsidP="009B3B8C">
      <w:pPr>
        <w:jc w:val="center"/>
        <w:rPr>
          <w:rFonts w:ascii="Simplified Arabic" w:hAnsi="Simplified Arabic" w:cs="Simplified Arabic"/>
          <w:b/>
          <w:bCs/>
          <w:sz w:val="32"/>
          <w:szCs w:val="32"/>
          <w:lang w:bidi="ar-SY"/>
        </w:rPr>
      </w:pPr>
      <w:r>
        <w:rPr>
          <w:rFonts w:ascii="Simplified Arabic" w:hAnsi="Simplified Arabic" w:cs="Simplified Arabic"/>
          <w:b/>
          <w:bCs/>
          <w:sz w:val="32"/>
          <w:szCs w:val="32"/>
          <w:rtl/>
          <w:lang w:bidi="ar-SY"/>
        </w:rPr>
        <w:t>عبدالرحمن البردان  حسين فخر الدين</w:t>
      </w:r>
      <w:r>
        <w:rPr>
          <w:rFonts w:ascii="Simplified Arabic" w:hAnsi="Simplified Arabic" w:cs="Simplified Arabic"/>
          <w:b/>
          <w:bCs/>
          <w:sz w:val="32"/>
          <w:szCs w:val="32"/>
          <w:rtl/>
        </w:rPr>
        <w:t xml:space="preserve"> عبد النبي</w:t>
      </w:r>
      <w:r>
        <w:rPr>
          <w:rFonts w:ascii="Simplified Arabic" w:hAnsi="Simplified Arabic" w:cs="Simplified Arabic"/>
          <w:b/>
          <w:bCs/>
          <w:sz w:val="32"/>
          <w:szCs w:val="32"/>
          <w:rtl/>
          <w:lang w:bidi="ar-SY"/>
        </w:rPr>
        <w:t xml:space="preserve">    ايمن صليبي</w:t>
      </w:r>
    </w:p>
    <w:p w14:paraId="6B49CC39" w14:textId="77777777" w:rsidR="009B3B8C" w:rsidRPr="00C00C56" w:rsidRDefault="009B3B8C" w:rsidP="009B3B8C">
      <w:pPr>
        <w:jc w:val="center"/>
        <w:rPr>
          <w:rFonts w:ascii="Simplified Arabic" w:hAnsi="Simplified Arabic" w:cs="Simplified Arabic"/>
          <w:b/>
          <w:bCs/>
          <w:sz w:val="32"/>
          <w:szCs w:val="32"/>
          <w:lang w:bidi="ar-SY"/>
        </w:rPr>
      </w:pPr>
    </w:p>
    <w:p w14:paraId="092C9B4D" w14:textId="77777777" w:rsidR="009B3B8C" w:rsidRPr="00C00C56" w:rsidRDefault="009B3B8C" w:rsidP="009B3B8C">
      <w:pPr>
        <w:jc w:val="center"/>
        <w:rPr>
          <w:rFonts w:ascii="Simplified Arabic" w:hAnsi="Simplified Arabic" w:cs="Simplified Arabic"/>
          <w:b/>
          <w:bCs/>
          <w:sz w:val="28"/>
          <w:szCs w:val="28"/>
          <w:lang w:bidi="ar-SY"/>
        </w:rPr>
      </w:pPr>
      <w:r>
        <w:rPr>
          <w:rFonts w:ascii="Simplified Arabic" w:hAnsi="Simplified Arabic" w:cs="Simplified Arabic"/>
          <w:b/>
          <w:bCs/>
          <w:sz w:val="28"/>
          <w:szCs w:val="28"/>
          <w:rtl/>
          <w:lang w:bidi="ar-SY"/>
        </w:rPr>
        <w:t xml:space="preserve">اشراف </w:t>
      </w:r>
    </w:p>
    <w:p w14:paraId="0F4E7E5D" w14:textId="77777777" w:rsidR="009B3B8C" w:rsidRPr="00C00C56" w:rsidRDefault="009B3B8C" w:rsidP="009B3B8C">
      <w:pPr>
        <w:jc w:val="center"/>
        <w:rPr>
          <w:rFonts w:ascii="Simplified Arabic" w:hAnsi="Simplified Arabic" w:cs="Simplified Arabic"/>
          <w:b/>
          <w:bCs/>
          <w:sz w:val="28"/>
          <w:szCs w:val="28"/>
          <w:lang w:bidi="ar-SY"/>
        </w:rPr>
      </w:pPr>
      <w:r>
        <w:rPr>
          <w:rFonts w:ascii="Simplified Arabic" w:hAnsi="Simplified Arabic" w:cs="Simplified Arabic"/>
          <w:b/>
          <w:bCs/>
          <w:sz w:val="28"/>
          <w:szCs w:val="28"/>
          <w:rtl/>
          <w:lang w:bidi="ar-SY"/>
        </w:rPr>
        <w:t>د.</w:t>
      </w:r>
      <w:r>
        <w:rPr>
          <w:rFonts w:ascii="Simplified Arabic" w:hAnsi="Simplified Arabic" w:cs="Simplified Arabic" w:hint="cs"/>
          <w:b/>
          <w:bCs/>
          <w:sz w:val="28"/>
          <w:szCs w:val="28"/>
          <w:rtl/>
          <w:lang w:bidi="ar-SY"/>
        </w:rPr>
        <w:t>شادي بليدي</w:t>
      </w:r>
    </w:p>
    <w:p w14:paraId="515281C3" w14:textId="77777777" w:rsidR="009B3B8C" w:rsidRPr="00C00C56" w:rsidRDefault="009B3B8C" w:rsidP="009B3B8C">
      <w:pPr>
        <w:jc w:val="center"/>
        <w:rPr>
          <w:rFonts w:ascii="Simplified Arabic" w:hAnsi="Simplified Arabic" w:cs="Simplified Arabic"/>
          <w:b/>
          <w:bCs/>
          <w:sz w:val="28"/>
          <w:szCs w:val="28"/>
          <w:lang w:bidi="ar-SY"/>
        </w:rPr>
      </w:pPr>
      <w:r>
        <w:rPr>
          <w:rFonts w:ascii="Simplified Arabic" w:hAnsi="Simplified Arabic" w:cs="Simplified Arabic"/>
          <w:b/>
          <w:bCs/>
          <w:sz w:val="28"/>
          <w:szCs w:val="28"/>
          <w:rtl/>
          <w:lang w:bidi="ar-SY"/>
        </w:rPr>
        <w:t>م.</w:t>
      </w:r>
      <w:r>
        <w:rPr>
          <w:rFonts w:ascii="Simplified Arabic" w:hAnsi="Simplified Arabic" w:cs="Simplified Arabic" w:hint="cs"/>
          <w:b/>
          <w:bCs/>
          <w:sz w:val="28"/>
          <w:szCs w:val="28"/>
          <w:rtl/>
          <w:lang w:bidi="ar-SY"/>
        </w:rPr>
        <w:t>مايا الاحمد</w:t>
      </w:r>
    </w:p>
    <w:p w14:paraId="6548F6B8" w14:textId="77777777" w:rsidR="00C00C56" w:rsidRDefault="00C00C56" w:rsidP="009B3B8C">
      <w:pPr>
        <w:tabs>
          <w:tab w:val="left" w:pos="2430"/>
        </w:tabs>
        <w:rPr>
          <w:rFonts w:ascii="Traditional Arabic" w:hAnsi="Traditional Arabic" w:cs="Traditional Arabic"/>
          <w:sz w:val="24"/>
          <w:szCs w:val="24"/>
          <w:rtl/>
        </w:rPr>
      </w:pPr>
    </w:p>
    <w:p w14:paraId="3B2DEBBA" w14:textId="77777777" w:rsidR="00C00C56" w:rsidRDefault="00C00C56" w:rsidP="009B3B8C">
      <w:pPr>
        <w:tabs>
          <w:tab w:val="left" w:pos="2430"/>
        </w:tabs>
        <w:rPr>
          <w:rFonts w:ascii="Traditional Arabic" w:hAnsi="Traditional Arabic" w:cs="Traditional Arabic"/>
          <w:sz w:val="24"/>
          <w:szCs w:val="24"/>
          <w:rtl/>
        </w:rPr>
      </w:pPr>
    </w:p>
    <w:sdt>
      <w:sdtPr>
        <w:rPr>
          <w:rFonts w:asciiTheme="minorHAnsi" w:eastAsiaTheme="minorHAnsi" w:hAnsiTheme="minorHAnsi" w:cstheme="minorBidi"/>
          <w:color w:val="auto"/>
          <w:sz w:val="22"/>
          <w:szCs w:val="22"/>
          <w:rtl/>
        </w:rPr>
        <w:id w:val="854465908"/>
        <w:docPartObj>
          <w:docPartGallery w:val="Table of Contents"/>
          <w:docPartUnique/>
        </w:docPartObj>
      </w:sdtPr>
      <w:sdtEndPr>
        <w:rPr>
          <w:b/>
          <w:bCs/>
          <w:noProof/>
        </w:rPr>
      </w:sdtEndPr>
      <w:sdtContent>
        <w:p w14:paraId="6BB91436" w14:textId="77777777" w:rsidR="00415AE2" w:rsidRDefault="00415AE2" w:rsidP="00B47961">
          <w:pPr>
            <w:pStyle w:val="TOCHeading"/>
            <w:bidi/>
            <w:jc w:val="right"/>
          </w:pPr>
          <w:r>
            <w:t>Contents</w:t>
          </w:r>
        </w:p>
        <w:p w14:paraId="36494D0F" w14:textId="74F36C25" w:rsidR="00B47961" w:rsidRDefault="00415AE2" w:rsidP="00B47961">
          <w:pPr>
            <w:pStyle w:val="TOC1"/>
            <w:bidi/>
            <w:rPr>
              <w:rFonts w:eastAsiaTheme="minorEastAsia"/>
              <w:noProof/>
            </w:rPr>
          </w:pPr>
          <w:r>
            <w:fldChar w:fldCharType="begin"/>
          </w:r>
          <w:r>
            <w:instrText xml:space="preserve"> TOC \o "1-3" \h \z \u </w:instrText>
          </w:r>
          <w:r>
            <w:fldChar w:fldCharType="separate"/>
          </w:r>
          <w:hyperlink w:anchor="_Toc231042354" w:history="1">
            <w:r>
              <w:rPr>
                <w:rStyle w:val="Hyperlink"/>
                <w:bCs/>
                <w:noProof/>
                <w:rtl/>
              </w:rPr>
              <w:t>الفصل الأول : المقدمة</w:t>
            </w:r>
            <w:r>
              <w:rPr>
                <w:noProof/>
                <w:webHidden/>
              </w:rPr>
              <w:tab/>
            </w:r>
            <w:r>
              <w:rPr>
                <w:noProof/>
                <w:webHidden/>
              </w:rPr>
              <w:fldChar w:fldCharType="begin"/>
            </w:r>
            <w:r>
              <w:rPr>
                <w:noProof/>
                <w:webHidden/>
              </w:rPr>
              <w:instrText xml:space="preserve"> PAGEREF _Toc231042354 \h </w:instrText>
            </w:r>
            <w:r>
              <w:rPr>
                <w:noProof/>
                <w:webHidden/>
              </w:rPr>
            </w:r>
            <w:r>
              <w:rPr>
                <w:noProof/>
                <w:webHidden/>
              </w:rPr>
              <w:fldChar w:fldCharType="separate"/>
            </w:r>
            <w:r w:rsidR="00F54001">
              <w:rPr>
                <w:noProof/>
                <w:webHidden/>
                <w:rtl/>
              </w:rPr>
              <w:t>7</w:t>
            </w:r>
            <w:r>
              <w:rPr>
                <w:noProof/>
                <w:webHidden/>
              </w:rPr>
              <w:fldChar w:fldCharType="end"/>
            </w:r>
          </w:hyperlink>
        </w:p>
        <w:p w14:paraId="351E1297" w14:textId="13477E1F" w:rsidR="00B47961" w:rsidRDefault="00C96A8B" w:rsidP="00B47961">
          <w:pPr>
            <w:pStyle w:val="TOC2"/>
            <w:tabs>
              <w:tab w:val="right" w:leader="dot" w:pos="8630"/>
            </w:tabs>
            <w:rPr>
              <w:rFonts w:eastAsiaTheme="minorEastAsia"/>
              <w:noProof/>
            </w:rPr>
          </w:pPr>
          <w:hyperlink w:anchor="_Toc231042355" w:history="1">
            <w:r w:rsidR="00B47961">
              <w:rPr>
                <w:rStyle w:val="Hyperlink"/>
                <w:noProof/>
                <w:rtl/>
              </w:rPr>
              <w:t>1.1المقدمة</w:t>
            </w:r>
            <w:r w:rsidR="00B47961">
              <w:rPr>
                <w:noProof/>
                <w:webHidden/>
              </w:rPr>
              <w:tab/>
            </w:r>
            <w:r w:rsidR="00B47961">
              <w:rPr>
                <w:noProof/>
                <w:webHidden/>
              </w:rPr>
              <w:fldChar w:fldCharType="begin"/>
            </w:r>
            <w:r w:rsidR="00B47961">
              <w:rPr>
                <w:noProof/>
                <w:webHidden/>
              </w:rPr>
              <w:instrText xml:space="preserve"> PAGEREF _Toc231042355 \h </w:instrText>
            </w:r>
            <w:r w:rsidR="00B47961">
              <w:rPr>
                <w:noProof/>
                <w:webHidden/>
              </w:rPr>
            </w:r>
            <w:r w:rsidR="00B47961">
              <w:rPr>
                <w:noProof/>
                <w:webHidden/>
              </w:rPr>
              <w:fldChar w:fldCharType="separate"/>
            </w:r>
            <w:r w:rsidR="00F54001">
              <w:rPr>
                <w:noProof/>
                <w:webHidden/>
                <w:rtl/>
              </w:rPr>
              <w:t>8</w:t>
            </w:r>
            <w:r w:rsidR="00B47961">
              <w:rPr>
                <w:noProof/>
                <w:webHidden/>
              </w:rPr>
              <w:fldChar w:fldCharType="end"/>
            </w:r>
          </w:hyperlink>
        </w:p>
        <w:p w14:paraId="5DBBF209" w14:textId="73A20851" w:rsidR="00B47961" w:rsidRDefault="00C96A8B" w:rsidP="00B47961">
          <w:pPr>
            <w:pStyle w:val="TOC2"/>
            <w:tabs>
              <w:tab w:val="right" w:leader="dot" w:pos="8630"/>
            </w:tabs>
            <w:rPr>
              <w:rFonts w:eastAsiaTheme="minorEastAsia"/>
              <w:noProof/>
            </w:rPr>
          </w:pPr>
          <w:hyperlink w:anchor="_Toc231042356" w:history="1">
            <w:r w:rsidR="00B47961">
              <w:rPr>
                <w:rStyle w:val="Hyperlink"/>
                <w:rFonts w:eastAsia="Times New Roman"/>
                <w:noProof/>
                <w:rtl/>
              </w:rPr>
              <w:t>1.2 المراكز الصحية</w:t>
            </w:r>
            <w:r w:rsidR="00B47961">
              <w:rPr>
                <w:noProof/>
                <w:webHidden/>
              </w:rPr>
              <w:tab/>
            </w:r>
            <w:r w:rsidR="00B47961">
              <w:rPr>
                <w:noProof/>
                <w:webHidden/>
              </w:rPr>
              <w:fldChar w:fldCharType="begin"/>
            </w:r>
            <w:r w:rsidR="00B47961">
              <w:rPr>
                <w:noProof/>
                <w:webHidden/>
              </w:rPr>
              <w:instrText xml:space="preserve"> PAGEREF _Toc231042356 \h </w:instrText>
            </w:r>
            <w:r w:rsidR="00B47961">
              <w:rPr>
                <w:noProof/>
                <w:webHidden/>
              </w:rPr>
            </w:r>
            <w:r w:rsidR="00B47961">
              <w:rPr>
                <w:noProof/>
                <w:webHidden/>
              </w:rPr>
              <w:fldChar w:fldCharType="separate"/>
            </w:r>
            <w:r w:rsidR="00F54001">
              <w:rPr>
                <w:noProof/>
                <w:webHidden/>
                <w:rtl/>
              </w:rPr>
              <w:t>8</w:t>
            </w:r>
            <w:r w:rsidR="00B47961">
              <w:rPr>
                <w:noProof/>
                <w:webHidden/>
              </w:rPr>
              <w:fldChar w:fldCharType="end"/>
            </w:r>
          </w:hyperlink>
        </w:p>
        <w:p w14:paraId="0E41328B" w14:textId="0F14E29F" w:rsidR="00B47961" w:rsidRDefault="00C96A8B" w:rsidP="00B47961">
          <w:pPr>
            <w:pStyle w:val="TOC2"/>
            <w:tabs>
              <w:tab w:val="right" w:leader="dot" w:pos="8630"/>
            </w:tabs>
            <w:rPr>
              <w:rFonts w:eastAsiaTheme="minorEastAsia"/>
              <w:noProof/>
            </w:rPr>
          </w:pPr>
          <w:hyperlink w:anchor="_Toc231042357" w:history="1">
            <w:r w:rsidR="00B47961">
              <w:rPr>
                <w:rStyle w:val="Hyperlink"/>
                <w:rFonts w:eastAsia="Times New Roman"/>
                <w:noProof/>
                <w:rtl/>
              </w:rPr>
              <w:t>1.3 تحديد المشكلة</w:t>
            </w:r>
            <w:r w:rsidR="00B47961">
              <w:rPr>
                <w:noProof/>
                <w:webHidden/>
              </w:rPr>
              <w:tab/>
            </w:r>
            <w:r w:rsidR="00B47961">
              <w:rPr>
                <w:noProof/>
                <w:webHidden/>
              </w:rPr>
              <w:fldChar w:fldCharType="begin"/>
            </w:r>
            <w:r w:rsidR="00B47961">
              <w:rPr>
                <w:noProof/>
                <w:webHidden/>
              </w:rPr>
              <w:instrText xml:space="preserve"> PAGEREF _Toc231042357 \h </w:instrText>
            </w:r>
            <w:r w:rsidR="00B47961">
              <w:rPr>
                <w:noProof/>
                <w:webHidden/>
              </w:rPr>
            </w:r>
            <w:r w:rsidR="00B47961">
              <w:rPr>
                <w:noProof/>
                <w:webHidden/>
              </w:rPr>
              <w:fldChar w:fldCharType="separate"/>
            </w:r>
            <w:r w:rsidR="00F54001">
              <w:rPr>
                <w:noProof/>
                <w:webHidden/>
                <w:rtl/>
              </w:rPr>
              <w:t>8</w:t>
            </w:r>
            <w:r w:rsidR="00B47961">
              <w:rPr>
                <w:noProof/>
                <w:webHidden/>
              </w:rPr>
              <w:fldChar w:fldCharType="end"/>
            </w:r>
          </w:hyperlink>
        </w:p>
        <w:p w14:paraId="763CA7DB" w14:textId="4675F25F" w:rsidR="00B47961" w:rsidRDefault="00C96A8B" w:rsidP="00B47961">
          <w:pPr>
            <w:pStyle w:val="TOC2"/>
            <w:tabs>
              <w:tab w:val="right" w:leader="dot" w:pos="8630"/>
            </w:tabs>
            <w:rPr>
              <w:rFonts w:eastAsiaTheme="minorEastAsia"/>
              <w:noProof/>
            </w:rPr>
          </w:pPr>
          <w:hyperlink w:anchor="_Toc231042358" w:history="1">
            <w:r w:rsidR="00B47961">
              <w:rPr>
                <w:rStyle w:val="Hyperlink"/>
                <w:rFonts w:eastAsia="Times New Roman"/>
                <w:noProof/>
                <w:rtl/>
              </w:rPr>
              <w:t>1.4 فكرة المشروع</w:t>
            </w:r>
            <w:r w:rsidR="00B47961">
              <w:rPr>
                <w:noProof/>
                <w:webHidden/>
              </w:rPr>
              <w:tab/>
            </w:r>
            <w:r w:rsidR="00B47961">
              <w:rPr>
                <w:noProof/>
                <w:webHidden/>
              </w:rPr>
              <w:fldChar w:fldCharType="begin"/>
            </w:r>
            <w:r w:rsidR="00B47961">
              <w:rPr>
                <w:noProof/>
                <w:webHidden/>
              </w:rPr>
              <w:instrText xml:space="preserve"> PAGEREF _Toc231042358 \h </w:instrText>
            </w:r>
            <w:r w:rsidR="00B47961">
              <w:rPr>
                <w:noProof/>
                <w:webHidden/>
              </w:rPr>
            </w:r>
            <w:r w:rsidR="00B47961">
              <w:rPr>
                <w:noProof/>
                <w:webHidden/>
              </w:rPr>
              <w:fldChar w:fldCharType="separate"/>
            </w:r>
            <w:r w:rsidR="00F54001">
              <w:rPr>
                <w:noProof/>
                <w:webHidden/>
                <w:rtl/>
              </w:rPr>
              <w:t>8</w:t>
            </w:r>
            <w:r w:rsidR="00B47961">
              <w:rPr>
                <w:noProof/>
                <w:webHidden/>
              </w:rPr>
              <w:fldChar w:fldCharType="end"/>
            </w:r>
          </w:hyperlink>
        </w:p>
        <w:p w14:paraId="10006097" w14:textId="6D9FACAF" w:rsidR="00B47961" w:rsidRDefault="00C96A8B" w:rsidP="00B47961">
          <w:pPr>
            <w:pStyle w:val="TOC2"/>
            <w:tabs>
              <w:tab w:val="right" w:leader="dot" w:pos="8630"/>
            </w:tabs>
            <w:rPr>
              <w:rFonts w:eastAsiaTheme="minorEastAsia"/>
              <w:noProof/>
            </w:rPr>
          </w:pPr>
          <w:hyperlink w:anchor="_Toc231042359" w:history="1">
            <w:r w:rsidR="00B47961">
              <w:rPr>
                <w:rStyle w:val="Hyperlink"/>
                <w:rFonts w:eastAsia="Times New Roman"/>
                <w:noProof/>
                <w:rtl/>
              </w:rPr>
              <w:t>1.5 هدف المشروع</w:t>
            </w:r>
            <w:r w:rsidR="00B47961">
              <w:rPr>
                <w:noProof/>
                <w:webHidden/>
              </w:rPr>
              <w:tab/>
            </w:r>
            <w:r w:rsidR="00B47961">
              <w:rPr>
                <w:noProof/>
                <w:webHidden/>
              </w:rPr>
              <w:fldChar w:fldCharType="begin"/>
            </w:r>
            <w:r w:rsidR="00B47961">
              <w:rPr>
                <w:noProof/>
                <w:webHidden/>
              </w:rPr>
              <w:instrText xml:space="preserve"> PAGEREF _Toc231042359 \h </w:instrText>
            </w:r>
            <w:r w:rsidR="00B47961">
              <w:rPr>
                <w:noProof/>
                <w:webHidden/>
              </w:rPr>
            </w:r>
            <w:r w:rsidR="00B47961">
              <w:rPr>
                <w:noProof/>
                <w:webHidden/>
              </w:rPr>
              <w:fldChar w:fldCharType="separate"/>
            </w:r>
            <w:r w:rsidR="00F54001">
              <w:rPr>
                <w:noProof/>
                <w:webHidden/>
                <w:rtl/>
              </w:rPr>
              <w:t>8</w:t>
            </w:r>
            <w:r w:rsidR="00B47961">
              <w:rPr>
                <w:noProof/>
                <w:webHidden/>
              </w:rPr>
              <w:fldChar w:fldCharType="end"/>
            </w:r>
          </w:hyperlink>
        </w:p>
        <w:p w14:paraId="79864736" w14:textId="10E1A026" w:rsidR="00B47961" w:rsidRDefault="00C96A8B" w:rsidP="00B47961">
          <w:pPr>
            <w:pStyle w:val="TOC2"/>
            <w:tabs>
              <w:tab w:val="right" w:leader="dot" w:pos="8630"/>
            </w:tabs>
            <w:rPr>
              <w:rFonts w:eastAsiaTheme="minorEastAsia"/>
              <w:noProof/>
            </w:rPr>
          </w:pPr>
          <w:hyperlink w:anchor="_Toc231042360" w:history="1">
            <w:r w:rsidR="00B47961">
              <w:rPr>
                <w:rStyle w:val="Hyperlink"/>
                <w:rFonts w:eastAsia="Times New Roman"/>
                <w:noProof/>
                <w:rtl/>
              </w:rPr>
              <w:t>1.6 الحل المقترح للمشكلة</w:t>
            </w:r>
            <w:r w:rsidR="00B47961">
              <w:rPr>
                <w:noProof/>
                <w:webHidden/>
              </w:rPr>
              <w:tab/>
            </w:r>
            <w:r w:rsidR="00B47961">
              <w:rPr>
                <w:noProof/>
                <w:webHidden/>
              </w:rPr>
              <w:fldChar w:fldCharType="begin"/>
            </w:r>
            <w:r w:rsidR="00B47961">
              <w:rPr>
                <w:noProof/>
                <w:webHidden/>
              </w:rPr>
              <w:instrText xml:space="preserve"> PAGEREF _Toc231042360 \h </w:instrText>
            </w:r>
            <w:r w:rsidR="00B47961">
              <w:rPr>
                <w:noProof/>
                <w:webHidden/>
              </w:rPr>
            </w:r>
            <w:r w:rsidR="00B47961">
              <w:rPr>
                <w:noProof/>
                <w:webHidden/>
              </w:rPr>
              <w:fldChar w:fldCharType="separate"/>
            </w:r>
            <w:r w:rsidR="00F54001">
              <w:rPr>
                <w:noProof/>
                <w:webHidden/>
                <w:rtl/>
              </w:rPr>
              <w:t>8</w:t>
            </w:r>
            <w:r w:rsidR="00B47961">
              <w:rPr>
                <w:noProof/>
                <w:webHidden/>
              </w:rPr>
              <w:fldChar w:fldCharType="end"/>
            </w:r>
          </w:hyperlink>
        </w:p>
        <w:p w14:paraId="2F66D1F6" w14:textId="5EE899E3" w:rsidR="00B47961" w:rsidRDefault="00C96A8B" w:rsidP="00B47961">
          <w:pPr>
            <w:pStyle w:val="TOC2"/>
            <w:tabs>
              <w:tab w:val="right" w:leader="dot" w:pos="8630"/>
            </w:tabs>
            <w:rPr>
              <w:rFonts w:eastAsiaTheme="minorEastAsia"/>
              <w:noProof/>
            </w:rPr>
          </w:pPr>
          <w:hyperlink w:anchor="_Toc231042361" w:history="1">
            <w:r w:rsidR="00B47961">
              <w:rPr>
                <w:rStyle w:val="Hyperlink"/>
                <w:rFonts w:eastAsia="Times New Roman"/>
                <w:noProof/>
                <w:rtl/>
              </w:rPr>
              <w:t>1.7 حدود النظام</w:t>
            </w:r>
            <w:r w:rsidR="00B47961">
              <w:rPr>
                <w:noProof/>
                <w:webHidden/>
              </w:rPr>
              <w:tab/>
            </w:r>
            <w:r w:rsidR="00B47961">
              <w:rPr>
                <w:noProof/>
                <w:webHidden/>
              </w:rPr>
              <w:fldChar w:fldCharType="begin"/>
            </w:r>
            <w:r w:rsidR="00B47961">
              <w:rPr>
                <w:noProof/>
                <w:webHidden/>
              </w:rPr>
              <w:instrText xml:space="preserve"> PAGEREF _Toc231042361 \h </w:instrText>
            </w:r>
            <w:r w:rsidR="00B47961">
              <w:rPr>
                <w:noProof/>
                <w:webHidden/>
              </w:rPr>
            </w:r>
            <w:r w:rsidR="00B47961">
              <w:rPr>
                <w:noProof/>
                <w:webHidden/>
              </w:rPr>
              <w:fldChar w:fldCharType="separate"/>
            </w:r>
            <w:r w:rsidR="00F54001">
              <w:rPr>
                <w:noProof/>
                <w:webHidden/>
                <w:rtl/>
              </w:rPr>
              <w:t>9</w:t>
            </w:r>
            <w:r w:rsidR="00B47961">
              <w:rPr>
                <w:noProof/>
                <w:webHidden/>
              </w:rPr>
              <w:fldChar w:fldCharType="end"/>
            </w:r>
          </w:hyperlink>
        </w:p>
        <w:p w14:paraId="1691A136" w14:textId="59797187" w:rsidR="00B47961" w:rsidRDefault="00C96A8B" w:rsidP="00B47961">
          <w:pPr>
            <w:pStyle w:val="TOC2"/>
            <w:tabs>
              <w:tab w:val="right" w:leader="dot" w:pos="8630"/>
            </w:tabs>
            <w:rPr>
              <w:rFonts w:eastAsiaTheme="minorEastAsia"/>
              <w:noProof/>
            </w:rPr>
          </w:pPr>
          <w:hyperlink w:anchor="_Toc231042362" w:history="1">
            <w:r w:rsidR="00B47961">
              <w:rPr>
                <w:rStyle w:val="Hyperlink"/>
                <w:rFonts w:eastAsia="Times New Roman"/>
                <w:noProof/>
                <w:rtl/>
              </w:rPr>
              <w:t>1.8 الخلاصة</w:t>
            </w:r>
            <w:r w:rsidR="00B47961">
              <w:rPr>
                <w:noProof/>
                <w:webHidden/>
              </w:rPr>
              <w:tab/>
            </w:r>
            <w:r w:rsidR="00B47961">
              <w:rPr>
                <w:noProof/>
                <w:webHidden/>
              </w:rPr>
              <w:fldChar w:fldCharType="begin"/>
            </w:r>
            <w:r w:rsidR="00B47961">
              <w:rPr>
                <w:noProof/>
                <w:webHidden/>
              </w:rPr>
              <w:instrText xml:space="preserve"> PAGEREF _Toc231042362 \h </w:instrText>
            </w:r>
            <w:r w:rsidR="00B47961">
              <w:rPr>
                <w:noProof/>
                <w:webHidden/>
              </w:rPr>
            </w:r>
            <w:r w:rsidR="00B47961">
              <w:rPr>
                <w:noProof/>
                <w:webHidden/>
              </w:rPr>
              <w:fldChar w:fldCharType="separate"/>
            </w:r>
            <w:r w:rsidR="00F54001">
              <w:rPr>
                <w:noProof/>
                <w:webHidden/>
                <w:rtl/>
              </w:rPr>
              <w:t>9</w:t>
            </w:r>
            <w:r w:rsidR="00B47961">
              <w:rPr>
                <w:noProof/>
                <w:webHidden/>
              </w:rPr>
              <w:fldChar w:fldCharType="end"/>
            </w:r>
          </w:hyperlink>
        </w:p>
        <w:p w14:paraId="6BE25C19" w14:textId="1664D31D" w:rsidR="00B47961" w:rsidRDefault="00C96A8B" w:rsidP="00B47961">
          <w:pPr>
            <w:pStyle w:val="TOC1"/>
            <w:bidi/>
            <w:rPr>
              <w:rFonts w:eastAsiaTheme="minorEastAsia"/>
              <w:noProof/>
            </w:rPr>
          </w:pPr>
          <w:hyperlink w:anchor="_Toc231042363" w:history="1">
            <w:r w:rsidR="00B47961">
              <w:rPr>
                <w:rStyle w:val="Hyperlink"/>
                <w:rFonts w:cs="Traditional Arabic"/>
                <w:bCs/>
                <w:noProof/>
                <w:rtl/>
              </w:rPr>
              <w:t>الفصل الثاني : المفاهيم الأساسية والدراسة المرجعية</w:t>
            </w:r>
            <w:r w:rsidR="00B47961">
              <w:rPr>
                <w:noProof/>
                <w:webHidden/>
              </w:rPr>
              <w:tab/>
            </w:r>
            <w:r w:rsidR="00B47961">
              <w:rPr>
                <w:noProof/>
                <w:webHidden/>
              </w:rPr>
              <w:fldChar w:fldCharType="begin"/>
            </w:r>
            <w:r w:rsidR="00B47961">
              <w:rPr>
                <w:noProof/>
                <w:webHidden/>
              </w:rPr>
              <w:instrText xml:space="preserve"> PAGEREF _Toc231042363 \h </w:instrText>
            </w:r>
            <w:r w:rsidR="00B47961">
              <w:rPr>
                <w:noProof/>
                <w:webHidden/>
              </w:rPr>
            </w:r>
            <w:r w:rsidR="00B47961">
              <w:rPr>
                <w:noProof/>
                <w:webHidden/>
              </w:rPr>
              <w:fldChar w:fldCharType="separate"/>
            </w:r>
            <w:r w:rsidR="00F54001">
              <w:rPr>
                <w:noProof/>
                <w:webHidden/>
                <w:rtl/>
              </w:rPr>
              <w:t>10</w:t>
            </w:r>
            <w:r w:rsidR="00B47961">
              <w:rPr>
                <w:noProof/>
                <w:webHidden/>
              </w:rPr>
              <w:fldChar w:fldCharType="end"/>
            </w:r>
          </w:hyperlink>
        </w:p>
        <w:p w14:paraId="65F40FDC" w14:textId="6B6A1B14" w:rsidR="00B47961" w:rsidRDefault="00C96A8B" w:rsidP="00B47961">
          <w:pPr>
            <w:pStyle w:val="TOC2"/>
            <w:tabs>
              <w:tab w:val="right" w:leader="dot" w:pos="8630"/>
            </w:tabs>
            <w:rPr>
              <w:rFonts w:eastAsiaTheme="minorEastAsia"/>
              <w:noProof/>
            </w:rPr>
          </w:pPr>
          <w:hyperlink w:anchor="_Toc231042364" w:history="1">
            <w:r w:rsidR="00B47961">
              <w:rPr>
                <w:rStyle w:val="Hyperlink"/>
                <w:rFonts w:eastAsia="Times New Roman"/>
                <w:noProof/>
                <w:rtl/>
              </w:rPr>
              <w:t xml:space="preserve">2.1 </w:t>
            </w:r>
            <w:r w:rsidR="00B47961">
              <w:rPr>
                <w:rStyle w:val="Hyperlink"/>
                <w:rFonts w:eastAsia="Times New Roman"/>
                <w:noProof/>
              </w:rPr>
              <w:t xml:space="preserve"> </w:t>
            </w:r>
            <w:r w:rsidR="00B47961">
              <w:rPr>
                <w:rStyle w:val="Hyperlink"/>
                <w:rFonts w:eastAsia="Times New Roman"/>
                <w:noProof/>
                <w:rtl/>
              </w:rPr>
              <w:t>منهجية التطوير المختارة والمبررات</w:t>
            </w:r>
            <w:hyperlink w:anchor="REF_13" w:history="1">
              <w:r w:rsidR="00B47961">
                <w:rPr>
                  <w:rStyle w:val="Hyperlink"/>
                  <w:rFonts w:ascii="Times New Roman" w:hAnsi="Times New Roman" w:cs="Times New Roman"/>
                  <w:b/>
                  <w:bCs/>
                </w:rPr>
                <w:t>[13]</w:t>
              </w:r>
            </w:hyperlink>
            <w:hyperlink w:anchor="REF_13" w:history="1">
              <w:r w:rsidR="00B47961">
                <w:rPr>
                  <w:rStyle w:val="Hyperlink"/>
                  <w:rFonts w:ascii="Times New Roman" w:hAnsi="Times New Roman" w:cs="Times New Roman"/>
                  <w:b/>
                  <w:bCs/>
                </w:rPr>
                <w:t>[13]</w:t>
              </w:r>
            </w:hyperlink>
            <w:r w:rsidR="00B47961">
              <w:rPr>
                <w:noProof/>
                <w:webHidden/>
              </w:rPr>
              <w:tab/>
            </w:r>
            <w:r w:rsidR="00B47961">
              <w:rPr>
                <w:noProof/>
                <w:webHidden/>
              </w:rPr>
              <w:fldChar w:fldCharType="begin"/>
            </w:r>
            <w:r w:rsidR="00B47961">
              <w:rPr>
                <w:noProof/>
                <w:webHidden/>
              </w:rPr>
              <w:instrText xml:space="preserve"> PAGEREF _Toc231042364 \h </w:instrText>
            </w:r>
            <w:r w:rsidR="00B47961">
              <w:rPr>
                <w:noProof/>
                <w:webHidden/>
              </w:rPr>
            </w:r>
            <w:r w:rsidR="00B47961">
              <w:rPr>
                <w:noProof/>
                <w:webHidden/>
              </w:rPr>
              <w:fldChar w:fldCharType="separate"/>
            </w:r>
            <w:r w:rsidR="00F54001">
              <w:rPr>
                <w:noProof/>
                <w:webHidden/>
                <w:rtl/>
              </w:rPr>
              <w:t>11</w:t>
            </w:r>
            <w:r w:rsidR="00B47961">
              <w:rPr>
                <w:noProof/>
                <w:webHidden/>
              </w:rPr>
              <w:fldChar w:fldCharType="end"/>
            </w:r>
          </w:hyperlink>
        </w:p>
        <w:p w14:paraId="5F115099" w14:textId="1C077CF8" w:rsidR="00B47961" w:rsidRDefault="00C96A8B" w:rsidP="00B47961">
          <w:pPr>
            <w:pStyle w:val="TOC2"/>
            <w:tabs>
              <w:tab w:val="right" w:leader="dot" w:pos="8630"/>
            </w:tabs>
            <w:rPr>
              <w:rFonts w:eastAsiaTheme="minorEastAsia"/>
              <w:noProof/>
            </w:rPr>
          </w:pPr>
          <w:hyperlink w:anchor="_Toc231042365" w:history="1">
            <w:r w:rsidR="00B47961">
              <w:rPr>
                <w:rStyle w:val="Hyperlink"/>
                <w:rFonts w:eastAsia="Times New Roman" w:cs="Traditional Arabic"/>
                <w:noProof/>
                <w:rtl/>
              </w:rPr>
              <w:t xml:space="preserve">2.2 </w:t>
            </w:r>
            <w:r w:rsidR="00B47961">
              <w:rPr>
                <w:rStyle w:val="Hyperlink"/>
                <w:rFonts w:cs="Traditional Arabic"/>
                <w:noProof/>
                <w:rtl/>
              </w:rPr>
              <w:t>مخطط جانت (</w:t>
            </w:r>
            <w:r w:rsidR="00B47961">
              <w:rPr>
                <w:rStyle w:val="Hyperlink"/>
                <w:rFonts w:cs="Traditional Arabic"/>
                <w:noProof/>
              </w:rPr>
              <w:t>Gantt Chart</w:t>
            </w:r>
            <w:r w:rsidR="00B47961">
              <w:rPr>
                <w:rStyle w:val="Hyperlink"/>
                <w:rFonts w:cs="Traditional Arabic"/>
                <w:noProof/>
                <w:rtl/>
              </w:rPr>
              <w:t>)</w:t>
            </w:r>
            <w:r w:rsidR="00B47961">
              <w:rPr>
                <w:noProof/>
                <w:webHidden/>
              </w:rPr>
              <w:tab/>
            </w:r>
            <w:r w:rsidR="00B47961">
              <w:rPr>
                <w:noProof/>
                <w:webHidden/>
              </w:rPr>
              <w:fldChar w:fldCharType="begin"/>
            </w:r>
            <w:r w:rsidR="00B47961">
              <w:rPr>
                <w:noProof/>
                <w:webHidden/>
              </w:rPr>
              <w:instrText xml:space="preserve"> PAGEREF _Toc231042365 \h </w:instrText>
            </w:r>
            <w:r w:rsidR="00B47961">
              <w:rPr>
                <w:noProof/>
                <w:webHidden/>
              </w:rPr>
            </w:r>
            <w:r w:rsidR="00B47961">
              <w:rPr>
                <w:noProof/>
                <w:webHidden/>
              </w:rPr>
              <w:fldChar w:fldCharType="separate"/>
            </w:r>
            <w:r w:rsidR="00F54001">
              <w:rPr>
                <w:noProof/>
                <w:webHidden/>
                <w:rtl/>
              </w:rPr>
              <w:t>12</w:t>
            </w:r>
            <w:r w:rsidR="00B47961">
              <w:rPr>
                <w:noProof/>
                <w:webHidden/>
              </w:rPr>
              <w:fldChar w:fldCharType="end"/>
            </w:r>
          </w:hyperlink>
        </w:p>
        <w:p w14:paraId="364DEA14" w14:textId="705D6D7E" w:rsidR="00B47961" w:rsidRDefault="00C96A8B" w:rsidP="00B47961">
          <w:pPr>
            <w:pStyle w:val="TOC2"/>
            <w:tabs>
              <w:tab w:val="right" w:leader="dot" w:pos="8630"/>
            </w:tabs>
            <w:rPr>
              <w:rFonts w:eastAsiaTheme="minorEastAsia"/>
              <w:noProof/>
            </w:rPr>
          </w:pPr>
          <w:hyperlink w:anchor="_Toc231042366" w:history="1">
            <w:r w:rsidR="00B47961">
              <w:rPr>
                <w:rStyle w:val="Hyperlink"/>
                <w:rFonts w:eastAsia="Times New Roman"/>
                <w:noProof/>
                <w:rtl/>
              </w:rPr>
              <w:t>2.3 إدارة المخاطر</w:t>
            </w:r>
            <w:r w:rsidR="00B47961">
              <w:rPr>
                <w:noProof/>
                <w:webHidden/>
              </w:rPr>
              <w:tab/>
            </w:r>
            <w:r w:rsidR="00B47961">
              <w:rPr>
                <w:noProof/>
                <w:webHidden/>
              </w:rPr>
              <w:fldChar w:fldCharType="begin"/>
            </w:r>
            <w:r w:rsidR="00B47961">
              <w:rPr>
                <w:noProof/>
                <w:webHidden/>
              </w:rPr>
              <w:instrText xml:space="preserve"> PAGEREF _Toc231042366 \h </w:instrText>
            </w:r>
            <w:r w:rsidR="00B47961">
              <w:rPr>
                <w:noProof/>
                <w:webHidden/>
              </w:rPr>
            </w:r>
            <w:r w:rsidR="00B47961">
              <w:rPr>
                <w:noProof/>
                <w:webHidden/>
              </w:rPr>
              <w:fldChar w:fldCharType="separate"/>
            </w:r>
            <w:r w:rsidR="00F54001">
              <w:rPr>
                <w:noProof/>
                <w:webHidden/>
                <w:rtl/>
              </w:rPr>
              <w:t>12</w:t>
            </w:r>
            <w:r w:rsidR="00B47961">
              <w:rPr>
                <w:noProof/>
                <w:webHidden/>
              </w:rPr>
              <w:fldChar w:fldCharType="end"/>
            </w:r>
          </w:hyperlink>
        </w:p>
        <w:p w14:paraId="6619DBB4" w14:textId="34239B79" w:rsidR="00B47961" w:rsidRDefault="00C96A8B" w:rsidP="00B47961">
          <w:pPr>
            <w:pStyle w:val="TOC2"/>
            <w:tabs>
              <w:tab w:val="right" w:leader="dot" w:pos="8630"/>
            </w:tabs>
            <w:rPr>
              <w:rFonts w:eastAsiaTheme="minorEastAsia"/>
              <w:noProof/>
            </w:rPr>
          </w:pPr>
          <w:hyperlink w:anchor="_Toc231042367" w:history="1">
            <w:r w:rsidR="00B47961">
              <w:rPr>
                <w:rStyle w:val="Hyperlink"/>
                <w:rFonts w:eastAsia="Times New Roman"/>
                <w:noProof/>
                <w:rtl/>
              </w:rPr>
              <w:t>2.4</w:t>
            </w:r>
            <w:r w:rsidR="00B47961">
              <w:rPr>
                <w:rStyle w:val="Hyperlink"/>
                <w:rFonts w:eastAsia="Times New Roman"/>
                <w:noProof/>
              </w:rPr>
              <w:t xml:space="preserve"> </w:t>
            </w:r>
            <w:r w:rsidR="00B47961">
              <w:rPr>
                <w:rStyle w:val="Hyperlink"/>
                <w:rFonts w:eastAsia="Times New Roman"/>
                <w:noProof/>
                <w:rtl/>
              </w:rPr>
              <w:t>فريق العمل وتوزيع المهام والأدوار</w:t>
            </w:r>
            <w:r w:rsidR="00B47961">
              <w:rPr>
                <w:noProof/>
                <w:webHidden/>
              </w:rPr>
              <w:tab/>
            </w:r>
            <w:r w:rsidR="00B47961">
              <w:rPr>
                <w:noProof/>
                <w:webHidden/>
              </w:rPr>
              <w:fldChar w:fldCharType="begin"/>
            </w:r>
            <w:r w:rsidR="00B47961">
              <w:rPr>
                <w:noProof/>
                <w:webHidden/>
              </w:rPr>
              <w:instrText xml:space="preserve"> PAGEREF _Toc231042367 \h </w:instrText>
            </w:r>
            <w:r w:rsidR="00B47961">
              <w:rPr>
                <w:noProof/>
                <w:webHidden/>
              </w:rPr>
            </w:r>
            <w:r w:rsidR="00B47961">
              <w:rPr>
                <w:noProof/>
                <w:webHidden/>
              </w:rPr>
              <w:fldChar w:fldCharType="separate"/>
            </w:r>
            <w:r w:rsidR="00F54001">
              <w:rPr>
                <w:noProof/>
                <w:webHidden/>
                <w:rtl/>
              </w:rPr>
              <w:t>13</w:t>
            </w:r>
            <w:r w:rsidR="00B47961">
              <w:rPr>
                <w:noProof/>
                <w:webHidden/>
              </w:rPr>
              <w:fldChar w:fldCharType="end"/>
            </w:r>
          </w:hyperlink>
        </w:p>
        <w:p w14:paraId="090E6B73" w14:textId="69830EC6" w:rsidR="00B47961" w:rsidRDefault="00C96A8B" w:rsidP="00B47961">
          <w:pPr>
            <w:pStyle w:val="TOC2"/>
            <w:tabs>
              <w:tab w:val="right" w:leader="dot" w:pos="8630"/>
            </w:tabs>
            <w:rPr>
              <w:rFonts w:eastAsiaTheme="minorEastAsia"/>
              <w:noProof/>
            </w:rPr>
          </w:pPr>
          <w:hyperlink w:anchor="_Toc231042368" w:history="1">
            <w:r w:rsidR="00B47961">
              <w:rPr>
                <w:rStyle w:val="Hyperlink"/>
                <w:rFonts w:eastAsia="Times New Roman"/>
                <w:noProof/>
                <w:rtl/>
              </w:rPr>
              <w:t>2.5 إدارة الجودة في المشروع</w:t>
            </w:r>
            <w:r w:rsidR="00B47961">
              <w:rPr>
                <w:noProof/>
                <w:webHidden/>
              </w:rPr>
              <w:tab/>
            </w:r>
            <w:r w:rsidR="00B47961">
              <w:rPr>
                <w:noProof/>
                <w:webHidden/>
              </w:rPr>
              <w:fldChar w:fldCharType="begin"/>
            </w:r>
            <w:r w:rsidR="00B47961">
              <w:rPr>
                <w:noProof/>
                <w:webHidden/>
              </w:rPr>
              <w:instrText xml:space="preserve"> PAGEREF _Toc231042368 \h </w:instrText>
            </w:r>
            <w:r w:rsidR="00B47961">
              <w:rPr>
                <w:noProof/>
                <w:webHidden/>
              </w:rPr>
            </w:r>
            <w:r w:rsidR="00B47961">
              <w:rPr>
                <w:noProof/>
                <w:webHidden/>
              </w:rPr>
              <w:fldChar w:fldCharType="separate"/>
            </w:r>
            <w:r w:rsidR="00F54001">
              <w:rPr>
                <w:noProof/>
                <w:webHidden/>
                <w:rtl/>
              </w:rPr>
              <w:t>13</w:t>
            </w:r>
            <w:r w:rsidR="00B47961">
              <w:rPr>
                <w:noProof/>
                <w:webHidden/>
              </w:rPr>
              <w:fldChar w:fldCharType="end"/>
            </w:r>
          </w:hyperlink>
        </w:p>
        <w:p w14:paraId="093CD334" w14:textId="5A92C14E" w:rsidR="00B47961" w:rsidRDefault="00C96A8B" w:rsidP="00B47961">
          <w:pPr>
            <w:pStyle w:val="TOC2"/>
            <w:tabs>
              <w:tab w:val="right" w:leader="dot" w:pos="8630"/>
            </w:tabs>
            <w:rPr>
              <w:rFonts w:eastAsiaTheme="minorEastAsia"/>
              <w:noProof/>
            </w:rPr>
          </w:pPr>
          <w:hyperlink w:anchor="_Toc231042369" w:history="1">
            <w:r w:rsidR="00B47961">
              <w:rPr>
                <w:rStyle w:val="Hyperlink"/>
                <w:rFonts w:eastAsia="Times New Roman"/>
                <w:noProof/>
                <w:rtl/>
              </w:rPr>
              <w:t xml:space="preserve">2.6 </w:t>
            </w:r>
            <w:r w:rsidR="00B47961">
              <w:rPr>
                <w:rStyle w:val="Hyperlink"/>
                <w:rFonts w:eastAsia="Times New Roman"/>
                <w:noProof/>
              </w:rPr>
              <w:t xml:space="preserve"> </w:t>
            </w:r>
            <w:r w:rsidR="00B47961">
              <w:rPr>
                <w:rStyle w:val="Hyperlink"/>
                <w:rFonts w:eastAsia="Times New Roman"/>
                <w:noProof/>
                <w:rtl/>
              </w:rPr>
              <w:t>أدوات إدارة المشروع المستخدمة</w:t>
            </w:r>
            <w:r w:rsidR="00B47961">
              <w:rPr>
                <w:noProof/>
                <w:webHidden/>
              </w:rPr>
              <w:tab/>
            </w:r>
            <w:r w:rsidR="00B47961">
              <w:rPr>
                <w:noProof/>
                <w:webHidden/>
              </w:rPr>
              <w:fldChar w:fldCharType="begin"/>
            </w:r>
            <w:r w:rsidR="00B47961">
              <w:rPr>
                <w:noProof/>
                <w:webHidden/>
              </w:rPr>
              <w:instrText xml:space="preserve"> PAGEREF _Toc231042369 \h </w:instrText>
            </w:r>
            <w:r w:rsidR="00B47961">
              <w:rPr>
                <w:noProof/>
                <w:webHidden/>
              </w:rPr>
            </w:r>
            <w:r w:rsidR="00B47961">
              <w:rPr>
                <w:noProof/>
                <w:webHidden/>
              </w:rPr>
              <w:fldChar w:fldCharType="separate"/>
            </w:r>
            <w:r w:rsidR="00F54001">
              <w:rPr>
                <w:noProof/>
                <w:webHidden/>
                <w:rtl/>
              </w:rPr>
              <w:t>13</w:t>
            </w:r>
            <w:r w:rsidR="00B47961">
              <w:rPr>
                <w:noProof/>
                <w:webHidden/>
              </w:rPr>
              <w:fldChar w:fldCharType="end"/>
            </w:r>
          </w:hyperlink>
        </w:p>
        <w:p w14:paraId="7D7F1CBF" w14:textId="10662A87" w:rsidR="00B47961" w:rsidRDefault="00C96A8B" w:rsidP="00B47961">
          <w:pPr>
            <w:pStyle w:val="TOC2"/>
            <w:tabs>
              <w:tab w:val="right" w:leader="dot" w:pos="8630"/>
            </w:tabs>
            <w:rPr>
              <w:rFonts w:eastAsiaTheme="minorEastAsia"/>
              <w:noProof/>
            </w:rPr>
          </w:pPr>
          <w:hyperlink w:anchor="_Toc231042370" w:history="1">
            <w:r w:rsidR="00B47961">
              <w:rPr>
                <w:rStyle w:val="Hyperlink"/>
                <w:rFonts w:eastAsia="Times New Roman"/>
                <w:noProof/>
                <w:rtl/>
              </w:rPr>
              <w:t>2.7 آليات المراقبة والتقييم المستمر</w:t>
            </w:r>
            <w:r w:rsidR="00B47961">
              <w:rPr>
                <w:noProof/>
                <w:webHidden/>
              </w:rPr>
              <w:tab/>
            </w:r>
            <w:r w:rsidR="00B47961">
              <w:rPr>
                <w:noProof/>
                <w:webHidden/>
              </w:rPr>
              <w:fldChar w:fldCharType="begin"/>
            </w:r>
            <w:r w:rsidR="00B47961">
              <w:rPr>
                <w:noProof/>
                <w:webHidden/>
              </w:rPr>
              <w:instrText xml:space="preserve"> PAGEREF _Toc231042370 \h </w:instrText>
            </w:r>
            <w:r w:rsidR="00B47961">
              <w:rPr>
                <w:noProof/>
                <w:webHidden/>
              </w:rPr>
            </w:r>
            <w:r w:rsidR="00B47961">
              <w:rPr>
                <w:noProof/>
                <w:webHidden/>
              </w:rPr>
              <w:fldChar w:fldCharType="separate"/>
            </w:r>
            <w:r w:rsidR="00F54001">
              <w:rPr>
                <w:noProof/>
                <w:webHidden/>
                <w:rtl/>
              </w:rPr>
              <w:t>14</w:t>
            </w:r>
            <w:r w:rsidR="00B47961">
              <w:rPr>
                <w:noProof/>
                <w:webHidden/>
              </w:rPr>
              <w:fldChar w:fldCharType="end"/>
            </w:r>
          </w:hyperlink>
        </w:p>
        <w:p w14:paraId="107EC7B2" w14:textId="7AF22383" w:rsidR="00B47961" w:rsidRDefault="00C96A8B" w:rsidP="00B47961">
          <w:pPr>
            <w:pStyle w:val="TOC2"/>
            <w:tabs>
              <w:tab w:val="right" w:leader="dot" w:pos="8630"/>
            </w:tabs>
            <w:rPr>
              <w:rFonts w:eastAsiaTheme="minorEastAsia"/>
              <w:noProof/>
            </w:rPr>
          </w:pPr>
          <w:hyperlink w:anchor="_Toc231042371" w:history="1">
            <w:r w:rsidR="00B47961">
              <w:rPr>
                <w:rStyle w:val="Hyperlink"/>
                <w:rFonts w:eastAsia="Times New Roman" w:cs="Traditional Arabic"/>
                <w:noProof/>
                <w:rtl/>
              </w:rPr>
              <w:t>2.8 إدارة تشكيلة البرمجيات</w:t>
            </w:r>
            <w:r w:rsidR="00B47961">
              <w:rPr>
                <w:rStyle w:val="Hyperlink"/>
                <w:rFonts w:eastAsia="Times New Roman" w:cs="Traditional Arabic"/>
                <w:noProof/>
              </w:rPr>
              <w:t xml:space="preserve"> SCM</w:t>
            </w:r>
            <w:r w:rsidR="00B47961">
              <w:rPr>
                <w:noProof/>
                <w:webHidden/>
              </w:rPr>
              <w:tab/>
            </w:r>
            <w:r w:rsidR="00B47961">
              <w:rPr>
                <w:noProof/>
                <w:webHidden/>
              </w:rPr>
              <w:fldChar w:fldCharType="begin"/>
            </w:r>
            <w:r w:rsidR="00B47961">
              <w:rPr>
                <w:noProof/>
                <w:webHidden/>
              </w:rPr>
              <w:instrText xml:space="preserve"> PAGEREF _Toc231042371 \h </w:instrText>
            </w:r>
            <w:r w:rsidR="00B47961">
              <w:rPr>
                <w:noProof/>
                <w:webHidden/>
              </w:rPr>
            </w:r>
            <w:r w:rsidR="00B47961">
              <w:rPr>
                <w:noProof/>
                <w:webHidden/>
              </w:rPr>
              <w:fldChar w:fldCharType="separate"/>
            </w:r>
            <w:r w:rsidR="00F54001">
              <w:rPr>
                <w:noProof/>
                <w:webHidden/>
                <w:rtl/>
              </w:rPr>
              <w:t>14</w:t>
            </w:r>
            <w:r w:rsidR="00B47961">
              <w:rPr>
                <w:noProof/>
                <w:webHidden/>
              </w:rPr>
              <w:fldChar w:fldCharType="end"/>
            </w:r>
          </w:hyperlink>
        </w:p>
        <w:p w14:paraId="6ABFB853" w14:textId="3813C7BB" w:rsidR="00B47961" w:rsidRDefault="00C96A8B" w:rsidP="00B47961">
          <w:pPr>
            <w:pStyle w:val="TOC1"/>
            <w:bidi/>
            <w:rPr>
              <w:rFonts w:eastAsiaTheme="minorEastAsia"/>
              <w:noProof/>
            </w:rPr>
          </w:pPr>
          <w:hyperlink w:anchor="_Toc231042372" w:history="1">
            <w:r w:rsidR="00B47961">
              <w:rPr>
                <w:rStyle w:val="Hyperlink"/>
                <w:rFonts w:ascii="Simplified Arabic" w:hAnsi="Simplified Arabic" w:cs="Simplified Arabic"/>
                <w:bCs/>
                <w:noProof/>
                <w:rtl/>
              </w:rPr>
              <w:t>الفصل الثالث : الدراسة التحليلية للنظام</w:t>
            </w:r>
            <w:r w:rsidR="00B47961">
              <w:rPr>
                <w:noProof/>
                <w:webHidden/>
              </w:rPr>
              <w:tab/>
            </w:r>
            <w:r w:rsidR="00B47961">
              <w:rPr>
                <w:noProof/>
                <w:webHidden/>
              </w:rPr>
              <w:fldChar w:fldCharType="begin"/>
            </w:r>
            <w:r w:rsidR="00B47961">
              <w:rPr>
                <w:noProof/>
                <w:webHidden/>
              </w:rPr>
              <w:instrText xml:space="preserve"> PAGEREF _Toc231042372 \h </w:instrText>
            </w:r>
            <w:r w:rsidR="00B47961">
              <w:rPr>
                <w:noProof/>
                <w:webHidden/>
              </w:rPr>
            </w:r>
            <w:r w:rsidR="00B47961">
              <w:rPr>
                <w:noProof/>
                <w:webHidden/>
              </w:rPr>
              <w:fldChar w:fldCharType="separate"/>
            </w:r>
            <w:r w:rsidR="00F54001">
              <w:rPr>
                <w:noProof/>
                <w:webHidden/>
                <w:rtl/>
              </w:rPr>
              <w:t>15</w:t>
            </w:r>
            <w:r w:rsidR="00B47961">
              <w:rPr>
                <w:noProof/>
                <w:webHidden/>
              </w:rPr>
              <w:fldChar w:fldCharType="end"/>
            </w:r>
          </w:hyperlink>
        </w:p>
        <w:p w14:paraId="580F3EFD" w14:textId="23BDE90B" w:rsidR="00B47961" w:rsidRDefault="00C96A8B" w:rsidP="00B47961">
          <w:pPr>
            <w:pStyle w:val="TOC2"/>
            <w:tabs>
              <w:tab w:val="right" w:leader="dot" w:pos="8630"/>
            </w:tabs>
            <w:rPr>
              <w:rFonts w:eastAsiaTheme="minorEastAsia"/>
              <w:noProof/>
            </w:rPr>
          </w:pPr>
          <w:hyperlink w:anchor="_Toc231042373" w:history="1">
            <w:r w:rsidR="00B47961">
              <w:rPr>
                <w:rStyle w:val="Hyperlink"/>
                <w:rFonts w:eastAsia="Traditional Arabic"/>
                <w:noProof/>
                <w:rtl/>
              </w:rPr>
              <w:t>3.1 الدراسات السابقة في مجال الأنظمة الصحية الإلكترونية</w:t>
            </w:r>
            <w:r w:rsidR="00B47961">
              <w:rPr>
                <w:noProof/>
                <w:webHidden/>
              </w:rPr>
              <w:tab/>
            </w:r>
            <w:r w:rsidR="00B47961">
              <w:rPr>
                <w:noProof/>
                <w:webHidden/>
              </w:rPr>
              <w:fldChar w:fldCharType="begin"/>
            </w:r>
            <w:r w:rsidR="00B47961">
              <w:rPr>
                <w:noProof/>
                <w:webHidden/>
              </w:rPr>
              <w:instrText xml:space="preserve"> PAGEREF _Toc231042373 \h </w:instrText>
            </w:r>
            <w:r w:rsidR="00B47961">
              <w:rPr>
                <w:noProof/>
                <w:webHidden/>
              </w:rPr>
            </w:r>
            <w:r w:rsidR="00B47961">
              <w:rPr>
                <w:noProof/>
                <w:webHidden/>
              </w:rPr>
              <w:fldChar w:fldCharType="separate"/>
            </w:r>
            <w:r w:rsidR="00F54001">
              <w:rPr>
                <w:noProof/>
                <w:webHidden/>
                <w:rtl/>
              </w:rPr>
              <w:t>16</w:t>
            </w:r>
            <w:r w:rsidR="00B47961">
              <w:rPr>
                <w:noProof/>
                <w:webHidden/>
              </w:rPr>
              <w:fldChar w:fldCharType="end"/>
            </w:r>
          </w:hyperlink>
        </w:p>
        <w:p w14:paraId="5BF04CE5" w14:textId="3171E2AB" w:rsidR="00B47961" w:rsidRDefault="00C96A8B" w:rsidP="00B47961">
          <w:pPr>
            <w:pStyle w:val="TOC3"/>
            <w:tabs>
              <w:tab w:val="right" w:leader="dot" w:pos="8630"/>
            </w:tabs>
            <w:rPr>
              <w:rFonts w:eastAsiaTheme="minorEastAsia"/>
              <w:noProof/>
            </w:rPr>
          </w:pPr>
          <w:hyperlink w:anchor="_Toc231042374" w:history="1">
            <w:r w:rsidR="00B47961">
              <w:rPr>
                <w:rStyle w:val="Hyperlink"/>
                <w:rFonts w:eastAsia="Traditional Arabic"/>
                <w:bCs/>
                <w:noProof/>
                <w:rtl/>
              </w:rPr>
              <w:t xml:space="preserve">3.1.1  نظام إدارة المستشفى الإلكتروني - </w:t>
            </w:r>
            <w:r w:rsidR="00B47961">
              <w:rPr>
                <w:rStyle w:val="Hyperlink"/>
                <w:rFonts w:eastAsia="Traditional Arabic"/>
                <w:bCs/>
                <w:noProof/>
              </w:rPr>
              <w:t>Ridhab</w:t>
            </w:r>
            <w:r w:rsidR="00B47961">
              <w:rPr>
                <w:rStyle w:val="Hyperlink"/>
                <w:rFonts w:eastAsia="Traditional Arabic"/>
                <w:bCs/>
                <w:noProof/>
                <w:rtl/>
              </w:rPr>
              <w:t xml:space="preserve"> (2018)</w:t>
            </w:r>
            <w:r w:rsidR="00B47961">
              <w:rPr>
                <w:noProof/>
                <w:webHidden/>
              </w:rPr>
              <w:tab/>
            </w:r>
            <w:r w:rsidR="00B47961">
              <w:rPr>
                <w:noProof/>
                <w:webHidden/>
              </w:rPr>
              <w:fldChar w:fldCharType="begin"/>
            </w:r>
            <w:r w:rsidR="00B47961">
              <w:rPr>
                <w:noProof/>
                <w:webHidden/>
              </w:rPr>
              <w:instrText xml:space="preserve"> PAGEREF _Toc231042374 \h </w:instrText>
            </w:r>
            <w:r w:rsidR="00B47961">
              <w:rPr>
                <w:noProof/>
                <w:webHidden/>
              </w:rPr>
            </w:r>
            <w:r w:rsidR="00B47961">
              <w:rPr>
                <w:noProof/>
                <w:webHidden/>
              </w:rPr>
              <w:fldChar w:fldCharType="separate"/>
            </w:r>
            <w:r w:rsidR="00F54001">
              <w:rPr>
                <w:noProof/>
                <w:webHidden/>
                <w:rtl/>
              </w:rPr>
              <w:t>16</w:t>
            </w:r>
            <w:r w:rsidR="00B47961">
              <w:rPr>
                <w:noProof/>
                <w:webHidden/>
              </w:rPr>
              <w:fldChar w:fldCharType="end"/>
            </w:r>
          </w:hyperlink>
        </w:p>
        <w:p w14:paraId="2CC2D6FE" w14:textId="2E91E224" w:rsidR="00B47961" w:rsidRDefault="00C96A8B" w:rsidP="00B47961">
          <w:pPr>
            <w:pStyle w:val="TOC3"/>
            <w:tabs>
              <w:tab w:val="right" w:leader="dot" w:pos="8630"/>
            </w:tabs>
            <w:rPr>
              <w:rFonts w:eastAsiaTheme="minorEastAsia"/>
              <w:noProof/>
            </w:rPr>
          </w:pPr>
          <w:hyperlink w:anchor="_Toc231042375" w:history="1">
            <w:r w:rsidR="00B47961">
              <w:rPr>
                <w:rStyle w:val="Hyperlink"/>
                <w:rFonts w:eastAsia="Traditional Arabic"/>
                <w:bCs/>
                <w:noProof/>
                <w:rtl/>
              </w:rPr>
              <w:t xml:space="preserve">3.1.2  نظام إدارة المستشفى المبني على الويب - </w:t>
            </w:r>
            <w:r w:rsidR="00B47961">
              <w:rPr>
                <w:rStyle w:val="Hyperlink"/>
                <w:rFonts w:eastAsia="Traditional Arabic"/>
                <w:bCs/>
                <w:noProof/>
              </w:rPr>
              <w:t>Rahman</w:t>
            </w:r>
            <w:r w:rsidR="00B47961">
              <w:rPr>
                <w:rStyle w:val="Hyperlink"/>
                <w:rFonts w:eastAsia="Traditional Arabic"/>
                <w:bCs/>
                <w:noProof/>
                <w:rtl/>
              </w:rPr>
              <w:t xml:space="preserve"> (2022)</w:t>
            </w:r>
            <w:r w:rsidR="00B47961">
              <w:rPr>
                <w:noProof/>
                <w:webHidden/>
              </w:rPr>
              <w:tab/>
            </w:r>
            <w:r w:rsidR="00B47961">
              <w:rPr>
                <w:noProof/>
                <w:webHidden/>
              </w:rPr>
              <w:fldChar w:fldCharType="begin"/>
            </w:r>
            <w:r w:rsidR="00B47961">
              <w:rPr>
                <w:noProof/>
                <w:webHidden/>
              </w:rPr>
              <w:instrText xml:space="preserve"> PAGEREF _Toc231042375 \h </w:instrText>
            </w:r>
            <w:r w:rsidR="00B47961">
              <w:rPr>
                <w:noProof/>
                <w:webHidden/>
              </w:rPr>
            </w:r>
            <w:r w:rsidR="00B47961">
              <w:rPr>
                <w:noProof/>
                <w:webHidden/>
              </w:rPr>
              <w:fldChar w:fldCharType="separate"/>
            </w:r>
            <w:r w:rsidR="00F54001">
              <w:rPr>
                <w:noProof/>
                <w:webHidden/>
                <w:rtl/>
              </w:rPr>
              <w:t>16</w:t>
            </w:r>
            <w:r w:rsidR="00B47961">
              <w:rPr>
                <w:noProof/>
                <w:webHidden/>
              </w:rPr>
              <w:fldChar w:fldCharType="end"/>
            </w:r>
          </w:hyperlink>
        </w:p>
        <w:p w14:paraId="49BE9408" w14:textId="063B5A23" w:rsidR="00B47961" w:rsidRDefault="00C96A8B" w:rsidP="00B47961">
          <w:pPr>
            <w:pStyle w:val="TOC3"/>
            <w:tabs>
              <w:tab w:val="right" w:leader="dot" w:pos="8630"/>
            </w:tabs>
            <w:rPr>
              <w:rFonts w:eastAsiaTheme="minorEastAsia"/>
              <w:noProof/>
            </w:rPr>
          </w:pPr>
          <w:hyperlink w:anchor="_Toc231042376" w:history="1">
            <w:r w:rsidR="00B47961">
              <w:rPr>
                <w:rStyle w:val="Hyperlink"/>
                <w:rFonts w:eastAsia="Traditional Arabic"/>
                <w:bCs/>
                <w:noProof/>
                <w:rtl/>
              </w:rPr>
              <w:t xml:space="preserve">3.1.3  نظام إدارة المستشفى - </w:t>
            </w:r>
            <w:r w:rsidR="00B47961">
              <w:rPr>
                <w:rStyle w:val="Hyperlink"/>
                <w:rFonts w:eastAsia="Traditional Arabic"/>
                <w:bCs/>
                <w:noProof/>
              </w:rPr>
              <w:t>Tuhin</w:t>
            </w:r>
            <w:r w:rsidR="00B47961">
              <w:rPr>
                <w:rStyle w:val="Hyperlink"/>
                <w:rFonts w:eastAsia="Traditional Arabic"/>
                <w:bCs/>
                <w:noProof/>
                <w:rtl/>
              </w:rPr>
              <w:t xml:space="preserve"> (2023)</w:t>
            </w:r>
            <w:r w:rsidR="00B47961">
              <w:rPr>
                <w:noProof/>
                <w:webHidden/>
              </w:rPr>
              <w:tab/>
            </w:r>
            <w:r w:rsidR="00B47961">
              <w:rPr>
                <w:noProof/>
                <w:webHidden/>
              </w:rPr>
              <w:fldChar w:fldCharType="begin"/>
            </w:r>
            <w:r w:rsidR="00B47961">
              <w:rPr>
                <w:noProof/>
                <w:webHidden/>
              </w:rPr>
              <w:instrText xml:space="preserve"> PAGEREF _Toc231042376 \h </w:instrText>
            </w:r>
            <w:r w:rsidR="00B47961">
              <w:rPr>
                <w:noProof/>
                <w:webHidden/>
              </w:rPr>
            </w:r>
            <w:r w:rsidR="00B47961">
              <w:rPr>
                <w:noProof/>
                <w:webHidden/>
              </w:rPr>
              <w:fldChar w:fldCharType="separate"/>
            </w:r>
            <w:r w:rsidR="00F54001">
              <w:rPr>
                <w:noProof/>
                <w:webHidden/>
                <w:rtl/>
              </w:rPr>
              <w:t>16</w:t>
            </w:r>
            <w:r w:rsidR="00B47961">
              <w:rPr>
                <w:noProof/>
                <w:webHidden/>
              </w:rPr>
              <w:fldChar w:fldCharType="end"/>
            </w:r>
          </w:hyperlink>
        </w:p>
        <w:p w14:paraId="2F41D4DE" w14:textId="7593C8DA" w:rsidR="00B47961" w:rsidRDefault="00C96A8B" w:rsidP="00B47961">
          <w:pPr>
            <w:pStyle w:val="TOC2"/>
            <w:tabs>
              <w:tab w:val="right" w:leader="dot" w:pos="8630"/>
            </w:tabs>
            <w:rPr>
              <w:rFonts w:eastAsiaTheme="minorEastAsia"/>
              <w:noProof/>
            </w:rPr>
          </w:pPr>
          <w:hyperlink w:anchor="_Toc231042377" w:history="1">
            <w:r w:rsidR="00B47961">
              <w:rPr>
                <w:rStyle w:val="Hyperlink"/>
                <w:rFonts w:eastAsia="Traditional Arabic" w:cs="Traditional Arabic"/>
                <w:noProof/>
                <w:rtl/>
              </w:rPr>
              <w:t>3.2 التحليل المقارن للأنظمة الحالية</w:t>
            </w:r>
            <w:r w:rsidR="00B47961">
              <w:rPr>
                <w:noProof/>
                <w:webHidden/>
              </w:rPr>
              <w:tab/>
            </w:r>
            <w:r w:rsidR="00B47961">
              <w:rPr>
                <w:noProof/>
                <w:webHidden/>
              </w:rPr>
              <w:fldChar w:fldCharType="begin"/>
            </w:r>
            <w:r w:rsidR="00B47961">
              <w:rPr>
                <w:noProof/>
                <w:webHidden/>
              </w:rPr>
              <w:instrText xml:space="preserve"> PAGEREF _Toc231042377 \h </w:instrText>
            </w:r>
            <w:r w:rsidR="00B47961">
              <w:rPr>
                <w:noProof/>
                <w:webHidden/>
              </w:rPr>
            </w:r>
            <w:r w:rsidR="00B47961">
              <w:rPr>
                <w:noProof/>
                <w:webHidden/>
              </w:rPr>
              <w:fldChar w:fldCharType="separate"/>
            </w:r>
            <w:r w:rsidR="00F54001">
              <w:rPr>
                <w:noProof/>
                <w:webHidden/>
                <w:rtl/>
              </w:rPr>
              <w:t>17</w:t>
            </w:r>
            <w:r w:rsidR="00B47961">
              <w:rPr>
                <w:noProof/>
                <w:webHidden/>
              </w:rPr>
              <w:fldChar w:fldCharType="end"/>
            </w:r>
          </w:hyperlink>
        </w:p>
        <w:p w14:paraId="0B9019F3" w14:textId="628F26C9" w:rsidR="00B47961" w:rsidRDefault="00C96A8B" w:rsidP="00B47961">
          <w:pPr>
            <w:pStyle w:val="TOC2"/>
            <w:tabs>
              <w:tab w:val="right" w:leader="dot" w:pos="8630"/>
            </w:tabs>
            <w:rPr>
              <w:rFonts w:eastAsiaTheme="minorEastAsia"/>
              <w:noProof/>
            </w:rPr>
          </w:pPr>
          <w:hyperlink w:anchor="_Toc231042378" w:history="1">
            <w:r w:rsidR="00B47961">
              <w:rPr>
                <w:rStyle w:val="Hyperlink"/>
                <w:rFonts w:eastAsia="Traditional Arabic" w:cs="Traditional Arabic"/>
                <w:noProof/>
                <w:rtl/>
              </w:rPr>
              <w:t>3.3 الفجوة البحثية والابتكار المقترح</w:t>
            </w:r>
            <w:r w:rsidR="00B47961">
              <w:rPr>
                <w:noProof/>
                <w:webHidden/>
              </w:rPr>
              <w:tab/>
            </w:r>
            <w:r w:rsidR="00B47961">
              <w:rPr>
                <w:noProof/>
                <w:webHidden/>
              </w:rPr>
              <w:fldChar w:fldCharType="begin"/>
            </w:r>
            <w:r w:rsidR="00B47961">
              <w:rPr>
                <w:noProof/>
                <w:webHidden/>
              </w:rPr>
              <w:instrText xml:space="preserve"> PAGEREF _Toc231042378 \h </w:instrText>
            </w:r>
            <w:r w:rsidR="00B47961">
              <w:rPr>
                <w:noProof/>
                <w:webHidden/>
              </w:rPr>
            </w:r>
            <w:r w:rsidR="00B47961">
              <w:rPr>
                <w:noProof/>
                <w:webHidden/>
              </w:rPr>
              <w:fldChar w:fldCharType="separate"/>
            </w:r>
            <w:r w:rsidR="00F54001">
              <w:rPr>
                <w:noProof/>
                <w:webHidden/>
                <w:rtl/>
              </w:rPr>
              <w:t>17</w:t>
            </w:r>
            <w:r w:rsidR="00B47961">
              <w:rPr>
                <w:noProof/>
                <w:webHidden/>
              </w:rPr>
              <w:fldChar w:fldCharType="end"/>
            </w:r>
          </w:hyperlink>
        </w:p>
        <w:p w14:paraId="324035D4" w14:textId="4B2E5C7E" w:rsidR="00B47961" w:rsidRDefault="00C96A8B" w:rsidP="00B47961">
          <w:pPr>
            <w:pStyle w:val="TOC2"/>
            <w:tabs>
              <w:tab w:val="right" w:leader="dot" w:pos="8630"/>
            </w:tabs>
            <w:rPr>
              <w:rFonts w:eastAsiaTheme="minorEastAsia"/>
              <w:noProof/>
            </w:rPr>
          </w:pPr>
          <w:hyperlink w:anchor="_Toc231042379" w:history="1">
            <w:r w:rsidR="00B47961">
              <w:rPr>
                <w:rStyle w:val="Hyperlink"/>
                <w:rFonts w:eastAsia="Traditional Arabic"/>
                <w:noProof/>
                <w:rtl/>
              </w:rPr>
              <w:t>3.4 التقنيات والأطر الحديثة في المجال</w:t>
            </w:r>
            <w:r w:rsidR="00B47961">
              <w:rPr>
                <w:noProof/>
                <w:webHidden/>
              </w:rPr>
              <w:tab/>
            </w:r>
            <w:r w:rsidR="00B47961">
              <w:rPr>
                <w:noProof/>
                <w:webHidden/>
              </w:rPr>
              <w:fldChar w:fldCharType="begin"/>
            </w:r>
            <w:r w:rsidR="00B47961">
              <w:rPr>
                <w:noProof/>
                <w:webHidden/>
              </w:rPr>
              <w:instrText xml:space="preserve"> PAGEREF _Toc231042379 \h </w:instrText>
            </w:r>
            <w:r w:rsidR="00B47961">
              <w:rPr>
                <w:noProof/>
                <w:webHidden/>
              </w:rPr>
            </w:r>
            <w:r w:rsidR="00B47961">
              <w:rPr>
                <w:noProof/>
                <w:webHidden/>
              </w:rPr>
              <w:fldChar w:fldCharType="separate"/>
            </w:r>
            <w:r w:rsidR="00F54001">
              <w:rPr>
                <w:noProof/>
                <w:webHidden/>
                <w:rtl/>
              </w:rPr>
              <w:t>18</w:t>
            </w:r>
            <w:r w:rsidR="00B47961">
              <w:rPr>
                <w:noProof/>
                <w:webHidden/>
              </w:rPr>
              <w:fldChar w:fldCharType="end"/>
            </w:r>
          </w:hyperlink>
        </w:p>
        <w:p w14:paraId="645DC27B" w14:textId="10272A91" w:rsidR="00B47961" w:rsidRDefault="00C96A8B" w:rsidP="00B47961">
          <w:pPr>
            <w:pStyle w:val="TOC2"/>
            <w:tabs>
              <w:tab w:val="right" w:leader="dot" w:pos="8630"/>
            </w:tabs>
            <w:rPr>
              <w:rFonts w:eastAsiaTheme="minorEastAsia"/>
              <w:noProof/>
            </w:rPr>
          </w:pPr>
          <w:hyperlink w:anchor="_Toc231042380" w:history="1">
            <w:r w:rsidR="00B47961">
              <w:rPr>
                <w:rStyle w:val="Hyperlink"/>
                <w:rFonts w:eastAsia="Traditional Arabic"/>
                <w:noProof/>
                <w:rtl/>
              </w:rPr>
              <w:t>3.5 الإطار النظري والدراسات المرجعية</w:t>
            </w:r>
            <w:r w:rsidR="00B47961">
              <w:rPr>
                <w:noProof/>
                <w:webHidden/>
              </w:rPr>
              <w:tab/>
            </w:r>
            <w:r w:rsidR="00B47961">
              <w:rPr>
                <w:noProof/>
                <w:webHidden/>
              </w:rPr>
              <w:fldChar w:fldCharType="begin"/>
            </w:r>
            <w:r w:rsidR="00B47961">
              <w:rPr>
                <w:noProof/>
                <w:webHidden/>
              </w:rPr>
              <w:instrText xml:space="preserve"> PAGEREF _Toc231042380 \h </w:instrText>
            </w:r>
            <w:r w:rsidR="00B47961">
              <w:rPr>
                <w:noProof/>
                <w:webHidden/>
              </w:rPr>
            </w:r>
            <w:r w:rsidR="00B47961">
              <w:rPr>
                <w:noProof/>
                <w:webHidden/>
              </w:rPr>
              <w:fldChar w:fldCharType="separate"/>
            </w:r>
            <w:r w:rsidR="00F54001">
              <w:rPr>
                <w:noProof/>
                <w:webHidden/>
                <w:rtl/>
              </w:rPr>
              <w:t>19</w:t>
            </w:r>
            <w:r w:rsidR="00B47961">
              <w:rPr>
                <w:noProof/>
                <w:webHidden/>
              </w:rPr>
              <w:fldChar w:fldCharType="end"/>
            </w:r>
          </w:hyperlink>
        </w:p>
        <w:p w14:paraId="7BFAD8EC" w14:textId="7FD60EEB" w:rsidR="00B47961" w:rsidRDefault="00C96A8B" w:rsidP="00B47961">
          <w:pPr>
            <w:pStyle w:val="TOC2"/>
            <w:tabs>
              <w:tab w:val="right" w:leader="dot" w:pos="8630"/>
            </w:tabs>
            <w:rPr>
              <w:rFonts w:eastAsiaTheme="minorEastAsia"/>
              <w:noProof/>
            </w:rPr>
          </w:pPr>
          <w:hyperlink w:anchor="_Toc231042381" w:history="1">
            <w:r w:rsidR="00B47961">
              <w:rPr>
                <w:rStyle w:val="Hyperlink"/>
                <w:rFonts w:eastAsia="Traditional Arabic"/>
                <w:noProof/>
                <w:rtl/>
              </w:rPr>
              <w:t>3.6 التوجهات الحديثة والمستقبلية في المجال</w:t>
            </w:r>
            <w:r w:rsidR="00B47961">
              <w:rPr>
                <w:noProof/>
                <w:webHidden/>
              </w:rPr>
              <w:tab/>
            </w:r>
            <w:r w:rsidR="00B47961">
              <w:rPr>
                <w:noProof/>
                <w:webHidden/>
              </w:rPr>
              <w:fldChar w:fldCharType="begin"/>
            </w:r>
            <w:r w:rsidR="00B47961">
              <w:rPr>
                <w:noProof/>
                <w:webHidden/>
              </w:rPr>
              <w:instrText xml:space="preserve"> PAGEREF _Toc231042381 \h </w:instrText>
            </w:r>
            <w:r w:rsidR="00B47961">
              <w:rPr>
                <w:noProof/>
                <w:webHidden/>
              </w:rPr>
            </w:r>
            <w:r w:rsidR="00B47961">
              <w:rPr>
                <w:noProof/>
                <w:webHidden/>
              </w:rPr>
              <w:fldChar w:fldCharType="separate"/>
            </w:r>
            <w:r w:rsidR="00F54001">
              <w:rPr>
                <w:noProof/>
                <w:webHidden/>
                <w:rtl/>
              </w:rPr>
              <w:t>19</w:t>
            </w:r>
            <w:r w:rsidR="00B47961">
              <w:rPr>
                <w:noProof/>
                <w:webHidden/>
              </w:rPr>
              <w:fldChar w:fldCharType="end"/>
            </w:r>
          </w:hyperlink>
        </w:p>
        <w:p w14:paraId="6160D9AE" w14:textId="7A551375" w:rsidR="00B47961" w:rsidRDefault="00C96A8B" w:rsidP="00B47961">
          <w:pPr>
            <w:pStyle w:val="TOC1"/>
            <w:bidi/>
            <w:rPr>
              <w:rFonts w:eastAsiaTheme="minorEastAsia"/>
              <w:noProof/>
            </w:rPr>
          </w:pPr>
          <w:hyperlink w:anchor="_Toc231042382" w:history="1">
            <w:r w:rsidR="00B47961">
              <w:rPr>
                <w:rStyle w:val="Hyperlink"/>
                <w:rFonts w:eastAsia="Traditional Arabic"/>
                <w:bCs/>
                <w:noProof/>
                <w:rtl/>
              </w:rPr>
              <w:t>الفصل الرابع: نمذجة وتحليل المتطلبات</w:t>
            </w:r>
            <w:r w:rsidR="00B47961">
              <w:rPr>
                <w:noProof/>
                <w:webHidden/>
              </w:rPr>
              <w:tab/>
            </w:r>
            <w:r w:rsidR="00B47961">
              <w:rPr>
                <w:noProof/>
                <w:webHidden/>
              </w:rPr>
              <w:fldChar w:fldCharType="begin"/>
            </w:r>
            <w:r w:rsidR="00B47961">
              <w:rPr>
                <w:noProof/>
                <w:webHidden/>
              </w:rPr>
              <w:instrText xml:space="preserve"> PAGEREF _Toc231042382 \h </w:instrText>
            </w:r>
            <w:r w:rsidR="00B47961">
              <w:rPr>
                <w:noProof/>
                <w:webHidden/>
              </w:rPr>
            </w:r>
            <w:r w:rsidR="00B47961">
              <w:rPr>
                <w:noProof/>
                <w:webHidden/>
              </w:rPr>
              <w:fldChar w:fldCharType="separate"/>
            </w:r>
            <w:r w:rsidR="00F54001">
              <w:rPr>
                <w:noProof/>
                <w:webHidden/>
                <w:rtl/>
              </w:rPr>
              <w:t>20</w:t>
            </w:r>
            <w:r w:rsidR="00B47961">
              <w:rPr>
                <w:noProof/>
                <w:webHidden/>
              </w:rPr>
              <w:fldChar w:fldCharType="end"/>
            </w:r>
          </w:hyperlink>
        </w:p>
        <w:p w14:paraId="5B8BE377" w14:textId="0605E74C" w:rsidR="00B47961" w:rsidRDefault="00C96A8B" w:rsidP="00B47961">
          <w:pPr>
            <w:pStyle w:val="TOC2"/>
            <w:tabs>
              <w:tab w:val="right" w:leader="dot" w:pos="8630"/>
            </w:tabs>
            <w:rPr>
              <w:rFonts w:eastAsiaTheme="minorEastAsia"/>
              <w:noProof/>
            </w:rPr>
          </w:pPr>
          <w:hyperlink w:anchor="_Toc231042383" w:history="1">
            <w:r w:rsidR="00B47961">
              <w:rPr>
                <w:rStyle w:val="Hyperlink"/>
                <w:rFonts w:eastAsia="Traditional Arabic"/>
                <w:noProof/>
                <w:rtl/>
              </w:rPr>
              <w:t>4.1 دراسة الجدوى</w:t>
            </w:r>
            <w:r w:rsidR="00B47961">
              <w:rPr>
                <w:noProof/>
                <w:webHidden/>
              </w:rPr>
              <w:tab/>
            </w:r>
            <w:r w:rsidR="00B47961">
              <w:rPr>
                <w:noProof/>
                <w:webHidden/>
              </w:rPr>
              <w:fldChar w:fldCharType="begin"/>
            </w:r>
            <w:r w:rsidR="00B47961">
              <w:rPr>
                <w:noProof/>
                <w:webHidden/>
              </w:rPr>
              <w:instrText xml:space="preserve"> PAGEREF _Toc231042383 \h </w:instrText>
            </w:r>
            <w:r w:rsidR="00B47961">
              <w:rPr>
                <w:noProof/>
                <w:webHidden/>
              </w:rPr>
            </w:r>
            <w:r w:rsidR="00B47961">
              <w:rPr>
                <w:noProof/>
                <w:webHidden/>
              </w:rPr>
              <w:fldChar w:fldCharType="separate"/>
            </w:r>
            <w:r w:rsidR="00F54001">
              <w:rPr>
                <w:noProof/>
                <w:webHidden/>
                <w:rtl/>
              </w:rPr>
              <w:t>21</w:t>
            </w:r>
            <w:r w:rsidR="00B47961">
              <w:rPr>
                <w:noProof/>
                <w:webHidden/>
              </w:rPr>
              <w:fldChar w:fldCharType="end"/>
            </w:r>
          </w:hyperlink>
        </w:p>
        <w:p w14:paraId="20A244B8" w14:textId="732611A8" w:rsidR="00B47961" w:rsidRDefault="00C96A8B" w:rsidP="00B47961">
          <w:pPr>
            <w:pStyle w:val="TOC3"/>
            <w:tabs>
              <w:tab w:val="right" w:leader="dot" w:pos="8630"/>
            </w:tabs>
            <w:rPr>
              <w:rFonts w:eastAsiaTheme="minorEastAsia"/>
              <w:noProof/>
            </w:rPr>
          </w:pPr>
          <w:hyperlink w:anchor="_Toc231042384" w:history="1">
            <w:r w:rsidR="00B47961">
              <w:rPr>
                <w:rStyle w:val="Hyperlink"/>
                <w:rFonts w:eastAsia="Traditional Arabic"/>
                <w:bCs/>
                <w:noProof/>
                <w:rtl/>
              </w:rPr>
              <w:t>4.1.1 الجدوى الفنية</w:t>
            </w:r>
            <w:r w:rsidR="00B47961">
              <w:rPr>
                <w:noProof/>
                <w:webHidden/>
              </w:rPr>
              <w:tab/>
            </w:r>
            <w:r w:rsidR="00B47961">
              <w:rPr>
                <w:noProof/>
                <w:webHidden/>
              </w:rPr>
              <w:fldChar w:fldCharType="begin"/>
            </w:r>
            <w:r w:rsidR="00B47961">
              <w:rPr>
                <w:noProof/>
                <w:webHidden/>
              </w:rPr>
              <w:instrText xml:space="preserve"> PAGEREF _Toc231042384 \h </w:instrText>
            </w:r>
            <w:r w:rsidR="00B47961">
              <w:rPr>
                <w:noProof/>
                <w:webHidden/>
              </w:rPr>
            </w:r>
            <w:r w:rsidR="00B47961">
              <w:rPr>
                <w:noProof/>
                <w:webHidden/>
              </w:rPr>
              <w:fldChar w:fldCharType="separate"/>
            </w:r>
            <w:r w:rsidR="00F54001">
              <w:rPr>
                <w:noProof/>
                <w:webHidden/>
                <w:rtl/>
              </w:rPr>
              <w:t>21</w:t>
            </w:r>
            <w:r w:rsidR="00B47961">
              <w:rPr>
                <w:noProof/>
                <w:webHidden/>
              </w:rPr>
              <w:fldChar w:fldCharType="end"/>
            </w:r>
          </w:hyperlink>
        </w:p>
        <w:p w14:paraId="0C32FD52" w14:textId="52A87D46" w:rsidR="00B47961" w:rsidRDefault="00C96A8B" w:rsidP="00B47961">
          <w:pPr>
            <w:pStyle w:val="TOC3"/>
            <w:tabs>
              <w:tab w:val="right" w:leader="dot" w:pos="8630"/>
            </w:tabs>
            <w:rPr>
              <w:rFonts w:eastAsiaTheme="minorEastAsia"/>
              <w:noProof/>
            </w:rPr>
          </w:pPr>
          <w:hyperlink w:anchor="_Toc231042385" w:history="1">
            <w:r w:rsidR="00B47961">
              <w:rPr>
                <w:rStyle w:val="Hyperlink"/>
                <w:rFonts w:eastAsia="Traditional Arabic"/>
                <w:bCs/>
                <w:noProof/>
                <w:rtl/>
              </w:rPr>
              <w:t>4.1.2 الجدوى التشغيلية</w:t>
            </w:r>
            <w:r w:rsidR="00B47961">
              <w:rPr>
                <w:noProof/>
                <w:webHidden/>
              </w:rPr>
              <w:tab/>
            </w:r>
            <w:r w:rsidR="00B47961">
              <w:rPr>
                <w:noProof/>
                <w:webHidden/>
              </w:rPr>
              <w:fldChar w:fldCharType="begin"/>
            </w:r>
            <w:r w:rsidR="00B47961">
              <w:rPr>
                <w:noProof/>
                <w:webHidden/>
              </w:rPr>
              <w:instrText xml:space="preserve"> PAGEREF _Toc231042385 \h </w:instrText>
            </w:r>
            <w:r w:rsidR="00B47961">
              <w:rPr>
                <w:noProof/>
                <w:webHidden/>
              </w:rPr>
            </w:r>
            <w:r w:rsidR="00B47961">
              <w:rPr>
                <w:noProof/>
                <w:webHidden/>
              </w:rPr>
              <w:fldChar w:fldCharType="separate"/>
            </w:r>
            <w:r w:rsidR="00F54001">
              <w:rPr>
                <w:noProof/>
                <w:webHidden/>
                <w:rtl/>
              </w:rPr>
              <w:t>21</w:t>
            </w:r>
            <w:r w:rsidR="00B47961">
              <w:rPr>
                <w:noProof/>
                <w:webHidden/>
              </w:rPr>
              <w:fldChar w:fldCharType="end"/>
            </w:r>
          </w:hyperlink>
        </w:p>
        <w:p w14:paraId="1B2CE84A" w14:textId="778A832D" w:rsidR="00B47961" w:rsidRDefault="00C96A8B" w:rsidP="00B47961">
          <w:pPr>
            <w:pStyle w:val="TOC3"/>
            <w:tabs>
              <w:tab w:val="right" w:leader="dot" w:pos="8630"/>
            </w:tabs>
            <w:rPr>
              <w:rFonts w:eastAsiaTheme="minorEastAsia"/>
              <w:noProof/>
            </w:rPr>
          </w:pPr>
          <w:hyperlink w:anchor="_Toc231042386" w:history="1">
            <w:r w:rsidR="00B47961">
              <w:rPr>
                <w:rStyle w:val="Hyperlink"/>
                <w:rFonts w:eastAsia="Traditional Arabic"/>
                <w:bCs/>
                <w:noProof/>
                <w:rtl/>
              </w:rPr>
              <w:t>4.1.3 الجدوى الاقتصادية</w:t>
            </w:r>
            <w:r w:rsidR="00B47961">
              <w:rPr>
                <w:noProof/>
                <w:webHidden/>
              </w:rPr>
              <w:tab/>
            </w:r>
            <w:r w:rsidR="00B47961">
              <w:rPr>
                <w:noProof/>
                <w:webHidden/>
              </w:rPr>
              <w:fldChar w:fldCharType="begin"/>
            </w:r>
            <w:r w:rsidR="00B47961">
              <w:rPr>
                <w:noProof/>
                <w:webHidden/>
              </w:rPr>
              <w:instrText xml:space="preserve"> PAGEREF _Toc231042386 \h </w:instrText>
            </w:r>
            <w:r w:rsidR="00B47961">
              <w:rPr>
                <w:noProof/>
                <w:webHidden/>
              </w:rPr>
            </w:r>
            <w:r w:rsidR="00B47961">
              <w:rPr>
                <w:noProof/>
                <w:webHidden/>
              </w:rPr>
              <w:fldChar w:fldCharType="separate"/>
            </w:r>
            <w:r w:rsidR="00F54001">
              <w:rPr>
                <w:noProof/>
                <w:webHidden/>
                <w:rtl/>
              </w:rPr>
              <w:t>21</w:t>
            </w:r>
            <w:r w:rsidR="00B47961">
              <w:rPr>
                <w:noProof/>
                <w:webHidden/>
              </w:rPr>
              <w:fldChar w:fldCharType="end"/>
            </w:r>
          </w:hyperlink>
        </w:p>
        <w:p w14:paraId="24D82CE3" w14:textId="37595DAB" w:rsidR="00B47961" w:rsidRDefault="00C96A8B" w:rsidP="00B47961">
          <w:pPr>
            <w:pStyle w:val="TOC2"/>
            <w:tabs>
              <w:tab w:val="right" w:leader="dot" w:pos="8630"/>
            </w:tabs>
            <w:rPr>
              <w:rFonts w:eastAsiaTheme="minorEastAsia"/>
              <w:noProof/>
            </w:rPr>
          </w:pPr>
          <w:hyperlink w:anchor="_Toc231042387" w:history="1">
            <w:r w:rsidR="00B47961">
              <w:rPr>
                <w:rStyle w:val="Hyperlink"/>
                <w:rFonts w:eastAsia="Traditional Arabic"/>
                <w:noProof/>
                <w:rtl/>
              </w:rPr>
              <w:t>4.2 تحديد أصحاب المصلحة وتحليل احتياجاتهم</w:t>
            </w:r>
            <w:r w:rsidR="00B47961">
              <w:rPr>
                <w:noProof/>
                <w:webHidden/>
              </w:rPr>
              <w:tab/>
            </w:r>
            <w:r w:rsidR="00B47961">
              <w:rPr>
                <w:noProof/>
                <w:webHidden/>
              </w:rPr>
              <w:fldChar w:fldCharType="begin"/>
            </w:r>
            <w:r w:rsidR="00B47961">
              <w:rPr>
                <w:noProof/>
                <w:webHidden/>
              </w:rPr>
              <w:instrText xml:space="preserve"> PAGEREF _Toc231042387 \h </w:instrText>
            </w:r>
            <w:r w:rsidR="00B47961">
              <w:rPr>
                <w:noProof/>
                <w:webHidden/>
              </w:rPr>
            </w:r>
            <w:r w:rsidR="00B47961">
              <w:rPr>
                <w:noProof/>
                <w:webHidden/>
              </w:rPr>
              <w:fldChar w:fldCharType="separate"/>
            </w:r>
            <w:r w:rsidR="00F54001">
              <w:rPr>
                <w:noProof/>
                <w:webHidden/>
                <w:rtl/>
              </w:rPr>
              <w:t>21</w:t>
            </w:r>
            <w:r w:rsidR="00B47961">
              <w:rPr>
                <w:noProof/>
                <w:webHidden/>
              </w:rPr>
              <w:fldChar w:fldCharType="end"/>
            </w:r>
          </w:hyperlink>
        </w:p>
        <w:p w14:paraId="143EB751" w14:textId="7E25DDDB" w:rsidR="00B47961" w:rsidRDefault="00C96A8B" w:rsidP="00B47961">
          <w:pPr>
            <w:pStyle w:val="TOC2"/>
            <w:tabs>
              <w:tab w:val="right" w:leader="dot" w:pos="8630"/>
            </w:tabs>
            <w:rPr>
              <w:rFonts w:eastAsiaTheme="minorEastAsia"/>
              <w:noProof/>
            </w:rPr>
          </w:pPr>
          <w:hyperlink w:anchor="_Toc231042388" w:history="1">
            <w:r w:rsidR="00B47961">
              <w:rPr>
                <w:rStyle w:val="Hyperlink"/>
                <w:rFonts w:eastAsia="Traditional Arabic"/>
                <w:noProof/>
                <w:rtl/>
              </w:rPr>
              <w:t>4.3 المتطلبات الوظيفية (Functional Requirements)</w:t>
            </w:r>
            <w:r w:rsidR="00B47961">
              <w:rPr>
                <w:noProof/>
                <w:webHidden/>
              </w:rPr>
              <w:tab/>
            </w:r>
            <w:r w:rsidR="00B47961">
              <w:rPr>
                <w:noProof/>
                <w:webHidden/>
              </w:rPr>
              <w:fldChar w:fldCharType="begin"/>
            </w:r>
            <w:r w:rsidR="00B47961">
              <w:rPr>
                <w:noProof/>
                <w:webHidden/>
              </w:rPr>
              <w:instrText xml:space="preserve"> PAGEREF _Toc231042388 \h </w:instrText>
            </w:r>
            <w:r w:rsidR="00B47961">
              <w:rPr>
                <w:noProof/>
                <w:webHidden/>
              </w:rPr>
            </w:r>
            <w:r w:rsidR="00B47961">
              <w:rPr>
                <w:noProof/>
                <w:webHidden/>
              </w:rPr>
              <w:fldChar w:fldCharType="separate"/>
            </w:r>
            <w:r w:rsidR="00F54001">
              <w:rPr>
                <w:noProof/>
                <w:webHidden/>
                <w:rtl/>
              </w:rPr>
              <w:t>22</w:t>
            </w:r>
            <w:r w:rsidR="00B47961">
              <w:rPr>
                <w:noProof/>
                <w:webHidden/>
              </w:rPr>
              <w:fldChar w:fldCharType="end"/>
            </w:r>
          </w:hyperlink>
        </w:p>
        <w:p w14:paraId="450B5067" w14:textId="2C5C29B5" w:rsidR="00B47961" w:rsidRDefault="00C96A8B" w:rsidP="00B47961">
          <w:pPr>
            <w:pStyle w:val="TOC2"/>
            <w:tabs>
              <w:tab w:val="right" w:leader="dot" w:pos="8630"/>
            </w:tabs>
            <w:rPr>
              <w:rFonts w:eastAsiaTheme="minorEastAsia"/>
              <w:noProof/>
            </w:rPr>
          </w:pPr>
          <w:hyperlink w:anchor="_Toc231042389" w:history="1">
            <w:r w:rsidR="00B47961">
              <w:rPr>
                <w:rStyle w:val="Hyperlink"/>
                <w:rFonts w:eastAsia="Traditional Arabic"/>
                <w:noProof/>
                <w:rtl/>
              </w:rPr>
              <w:t>4.4 المتطلبات غير الوظيفية (Non-Functional Requirements)</w:t>
            </w:r>
            <w:r w:rsidR="00B47961">
              <w:rPr>
                <w:noProof/>
                <w:webHidden/>
              </w:rPr>
              <w:tab/>
            </w:r>
            <w:r w:rsidR="00B47961">
              <w:rPr>
                <w:noProof/>
                <w:webHidden/>
              </w:rPr>
              <w:fldChar w:fldCharType="begin"/>
            </w:r>
            <w:r w:rsidR="00B47961">
              <w:rPr>
                <w:noProof/>
                <w:webHidden/>
              </w:rPr>
              <w:instrText xml:space="preserve"> PAGEREF _Toc231042389 \h </w:instrText>
            </w:r>
            <w:r w:rsidR="00B47961">
              <w:rPr>
                <w:noProof/>
                <w:webHidden/>
              </w:rPr>
            </w:r>
            <w:r w:rsidR="00B47961">
              <w:rPr>
                <w:noProof/>
                <w:webHidden/>
              </w:rPr>
              <w:fldChar w:fldCharType="separate"/>
            </w:r>
            <w:r w:rsidR="00F54001">
              <w:rPr>
                <w:noProof/>
                <w:webHidden/>
                <w:rtl/>
              </w:rPr>
              <w:t>23</w:t>
            </w:r>
            <w:r w:rsidR="00B47961">
              <w:rPr>
                <w:noProof/>
                <w:webHidden/>
              </w:rPr>
              <w:fldChar w:fldCharType="end"/>
            </w:r>
          </w:hyperlink>
        </w:p>
        <w:p w14:paraId="5E185F2D" w14:textId="5A4C40E7" w:rsidR="00B47961" w:rsidRDefault="00C96A8B" w:rsidP="00B47961">
          <w:pPr>
            <w:pStyle w:val="TOC2"/>
            <w:tabs>
              <w:tab w:val="right" w:leader="dot" w:pos="8630"/>
            </w:tabs>
            <w:rPr>
              <w:rFonts w:eastAsiaTheme="minorEastAsia"/>
              <w:noProof/>
            </w:rPr>
          </w:pPr>
          <w:hyperlink w:anchor="_Toc231042390" w:history="1">
            <w:r w:rsidR="00B47961">
              <w:rPr>
                <w:rStyle w:val="Hyperlink"/>
                <w:rFonts w:eastAsia="Traditional Arabic"/>
                <w:noProof/>
                <w:rtl/>
              </w:rPr>
              <w:t>4.5 قائمة أولويات المتطلبات (MoSCoW)</w:t>
            </w:r>
            <w:r w:rsidR="00B47961">
              <w:rPr>
                <w:noProof/>
                <w:webHidden/>
              </w:rPr>
              <w:tab/>
            </w:r>
            <w:r w:rsidR="00B47961">
              <w:rPr>
                <w:noProof/>
                <w:webHidden/>
              </w:rPr>
              <w:fldChar w:fldCharType="begin"/>
            </w:r>
            <w:r w:rsidR="00B47961">
              <w:rPr>
                <w:noProof/>
                <w:webHidden/>
              </w:rPr>
              <w:instrText xml:space="preserve"> PAGEREF _Toc231042390 \h </w:instrText>
            </w:r>
            <w:r w:rsidR="00B47961">
              <w:rPr>
                <w:noProof/>
                <w:webHidden/>
              </w:rPr>
            </w:r>
            <w:r w:rsidR="00B47961">
              <w:rPr>
                <w:noProof/>
                <w:webHidden/>
              </w:rPr>
              <w:fldChar w:fldCharType="separate"/>
            </w:r>
            <w:r w:rsidR="00F54001">
              <w:rPr>
                <w:noProof/>
                <w:webHidden/>
                <w:rtl/>
              </w:rPr>
              <w:t>24</w:t>
            </w:r>
            <w:r w:rsidR="00B47961">
              <w:rPr>
                <w:noProof/>
                <w:webHidden/>
              </w:rPr>
              <w:fldChar w:fldCharType="end"/>
            </w:r>
          </w:hyperlink>
        </w:p>
        <w:p w14:paraId="6808206E" w14:textId="7991EF3D" w:rsidR="00B47961" w:rsidRDefault="00C96A8B" w:rsidP="00B47961">
          <w:pPr>
            <w:pStyle w:val="TOC2"/>
            <w:tabs>
              <w:tab w:val="right" w:leader="dot" w:pos="8630"/>
            </w:tabs>
            <w:rPr>
              <w:rFonts w:eastAsiaTheme="minorEastAsia"/>
              <w:noProof/>
            </w:rPr>
          </w:pPr>
          <w:hyperlink w:anchor="_Toc231042391" w:history="1">
            <w:r w:rsidR="00B47961">
              <w:rPr>
                <w:rStyle w:val="Hyperlink"/>
                <w:rFonts w:eastAsia="Traditional Arabic"/>
                <w:noProof/>
                <w:rtl/>
              </w:rPr>
              <w:t>4.6 مخططات UML للمتطلبات</w:t>
            </w:r>
            <w:r w:rsidR="00B47961">
              <w:rPr>
                <w:noProof/>
                <w:webHidden/>
              </w:rPr>
              <w:tab/>
            </w:r>
            <w:r w:rsidR="00B47961">
              <w:rPr>
                <w:noProof/>
                <w:webHidden/>
              </w:rPr>
              <w:fldChar w:fldCharType="begin"/>
            </w:r>
            <w:r w:rsidR="00B47961">
              <w:rPr>
                <w:noProof/>
                <w:webHidden/>
              </w:rPr>
              <w:instrText xml:space="preserve"> PAGEREF _Toc231042391 \h </w:instrText>
            </w:r>
            <w:r w:rsidR="00B47961">
              <w:rPr>
                <w:noProof/>
                <w:webHidden/>
              </w:rPr>
            </w:r>
            <w:r w:rsidR="00B47961">
              <w:rPr>
                <w:noProof/>
                <w:webHidden/>
              </w:rPr>
              <w:fldChar w:fldCharType="separate"/>
            </w:r>
            <w:r w:rsidR="00F54001">
              <w:rPr>
                <w:noProof/>
                <w:webHidden/>
                <w:rtl/>
              </w:rPr>
              <w:t>24</w:t>
            </w:r>
            <w:r w:rsidR="00B47961">
              <w:rPr>
                <w:noProof/>
                <w:webHidden/>
              </w:rPr>
              <w:fldChar w:fldCharType="end"/>
            </w:r>
          </w:hyperlink>
        </w:p>
        <w:p w14:paraId="1AD1090F" w14:textId="3C3AEB54" w:rsidR="00B47961" w:rsidRDefault="00C96A8B" w:rsidP="00B47961">
          <w:pPr>
            <w:pStyle w:val="TOC3"/>
            <w:tabs>
              <w:tab w:val="right" w:leader="dot" w:pos="8630"/>
            </w:tabs>
            <w:rPr>
              <w:rFonts w:eastAsiaTheme="minorEastAsia"/>
              <w:noProof/>
            </w:rPr>
          </w:pPr>
          <w:hyperlink w:anchor="_Toc231042392" w:history="1">
            <w:r w:rsidR="00B47961">
              <w:rPr>
                <w:rStyle w:val="Hyperlink"/>
                <w:rFonts w:eastAsia="Traditional Arabic"/>
                <w:bCs/>
                <w:noProof/>
                <w:rtl/>
              </w:rPr>
              <w:t>4.6.1 حالات الاستخدام الرئيسية (Use Cases)</w:t>
            </w:r>
            <w:r w:rsidR="00B47961">
              <w:rPr>
                <w:noProof/>
                <w:webHidden/>
              </w:rPr>
              <w:tab/>
            </w:r>
            <w:r w:rsidR="00B47961">
              <w:rPr>
                <w:noProof/>
                <w:webHidden/>
              </w:rPr>
              <w:fldChar w:fldCharType="begin"/>
            </w:r>
            <w:r w:rsidR="00B47961">
              <w:rPr>
                <w:noProof/>
                <w:webHidden/>
              </w:rPr>
              <w:instrText xml:space="preserve"> PAGEREF _Toc231042392 \h </w:instrText>
            </w:r>
            <w:r w:rsidR="00B47961">
              <w:rPr>
                <w:noProof/>
                <w:webHidden/>
              </w:rPr>
            </w:r>
            <w:r w:rsidR="00B47961">
              <w:rPr>
                <w:noProof/>
                <w:webHidden/>
              </w:rPr>
              <w:fldChar w:fldCharType="separate"/>
            </w:r>
            <w:r w:rsidR="00F54001">
              <w:rPr>
                <w:noProof/>
                <w:webHidden/>
                <w:rtl/>
              </w:rPr>
              <w:t>24</w:t>
            </w:r>
            <w:r w:rsidR="00B47961">
              <w:rPr>
                <w:noProof/>
                <w:webHidden/>
              </w:rPr>
              <w:fldChar w:fldCharType="end"/>
            </w:r>
          </w:hyperlink>
        </w:p>
        <w:p w14:paraId="605549E8" w14:textId="5AB390F8" w:rsidR="00B47961" w:rsidRDefault="00C96A8B" w:rsidP="00B47961">
          <w:pPr>
            <w:pStyle w:val="TOC3"/>
            <w:tabs>
              <w:tab w:val="right" w:leader="dot" w:pos="8630"/>
            </w:tabs>
            <w:rPr>
              <w:rFonts w:eastAsiaTheme="minorEastAsia"/>
              <w:noProof/>
            </w:rPr>
          </w:pPr>
          <w:hyperlink w:anchor="_Toc231042393" w:history="1">
            <w:r w:rsidR="00B47961">
              <w:rPr>
                <w:rStyle w:val="Hyperlink"/>
                <w:rFonts w:eastAsia="Traditional Arabic" w:cs="Traditional Arabic"/>
                <w:bCs/>
                <w:noProof/>
                <w:rtl/>
              </w:rPr>
              <w:t>4.6.2 توصيف حالات الاستخدام (Use Case Descriptions)</w:t>
            </w:r>
            <w:r w:rsidR="00B47961">
              <w:rPr>
                <w:noProof/>
                <w:webHidden/>
              </w:rPr>
              <w:tab/>
            </w:r>
            <w:r w:rsidR="00B47961">
              <w:rPr>
                <w:noProof/>
                <w:webHidden/>
              </w:rPr>
              <w:fldChar w:fldCharType="begin"/>
            </w:r>
            <w:r w:rsidR="00B47961">
              <w:rPr>
                <w:noProof/>
                <w:webHidden/>
              </w:rPr>
              <w:instrText xml:space="preserve"> PAGEREF _Toc231042393 \h </w:instrText>
            </w:r>
            <w:r w:rsidR="00B47961">
              <w:rPr>
                <w:noProof/>
                <w:webHidden/>
              </w:rPr>
            </w:r>
            <w:r w:rsidR="00B47961">
              <w:rPr>
                <w:noProof/>
                <w:webHidden/>
              </w:rPr>
              <w:fldChar w:fldCharType="separate"/>
            </w:r>
            <w:r w:rsidR="00F54001">
              <w:rPr>
                <w:noProof/>
                <w:webHidden/>
                <w:rtl/>
              </w:rPr>
              <w:t>25</w:t>
            </w:r>
            <w:r w:rsidR="00B47961">
              <w:rPr>
                <w:noProof/>
                <w:webHidden/>
              </w:rPr>
              <w:fldChar w:fldCharType="end"/>
            </w:r>
          </w:hyperlink>
        </w:p>
        <w:p w14:paraId="430131BB" w14:textId="21928411" w:rsidR="00B47961" w:rsidRDefault="00C96A8B" w:rsidP="00B47961">
          <w:pPr>
            <w:pStyle w:val="TOC3"/>
            <w:tabs>
              <w:tab w:val="right" w:leader="dot" w:pos="8630"/>
            </w:tabs>
            <w:rPr>
              <w:rFonts w:eastAsiaTheme="minorEastAsia"/>
              <w:noProof/>
            </w:rPr>
          </w:pPr>
          <w:hyperlink w:anchor="_Toc231042394" w:history="1">
            <w:r w:rsidR="00B47961">
              <w:rPr>
                <w:rStyle w:val="Hyperlink"/>
                <w:rFonts w:eastAsia="Traditional Arabic" w:cs="Traditional Arabic"/>
                <w:bCs/>
                <w:noProof/>
                <w:rtl/>
              </w:rPr>
              <w:t>أولاً: الصيدلي (Pharmacist)</w:t>
            </w:r>
            <w:r w:rsidR="00B47961">
              <w:rPr>
                <w:noProof/>
                <w:webHidden/>
              </w:rPr>
              <w:tab/>
            </w:r>
            <w:r w:rsidR="00B47961">
              <w:rPr>
                <w:noProof/>
                <w:webHidden/>
              </w:rPr>
              <w:fldChar w:fldCharType="begin"/>
            </w:r>
            <w:r w:rsidR="00B47961">
              <w:rPr>
                <w:noProof/>
                <w:webHidden/>
              </w:rPr>
              <w:instrText xml:space="preserve"> PAGEREF _Toc231042394 \h </w:instrText>
            </w:r>
            <w:r w:rsidR="00B47961">
              <w:rPr>
                <w:noProof/>
                <w:webHidden/>
              </w:rPr>
            </w:r>
            <w:r w:rsidR="00B47961">
              <w:rPr>
                <w:noProof/>
                <w:webHidden/>
              </w:rPr>
              <w:fldChar w:fldCharType="separate"/>
            </w:r>
            <w:r w:rsidR="00F54001">
              <w:rPr>
                <w:noProof/>
                <w:webHidden/>
                <w:rtl/>
              </w:rPr>
              <w:t>26</w:t>
            </w:r>
            <w:r w:rsidR="00B47961">
              <w:rPr>
                <w:noProof/>
                <w:webHidden/>
              </w:rPr>
              <w:fldChar w:fldCharType="end"/>
            </w:r>
          </w:hyperlink>
        </w:p>
        <w:p w14:paraId="1FDDB4B8" w14:textId="3944BFC9" w:rsidR="00B47961" w:rsidRDefault="00C96A8B" w:rsidP="00B47961">
          <w:pPr>
            <w:pStyle w:val="TOC3"/>
            <w:tabs>
              <w:tab w:val="right" w:leader="dot" w:pos="8630"/>
            </w:tabs>
            <w:rPr>
              <w:rFonts w:eastAsiaTheme="minorEastAsia"/>
              <w:noProof/>
            </w:rPr>
          </w:pPr>
          <w:hyperlink w:anchor="_Toc231042395" w:history="1">
            <w:r w:rsidR="00B47961">
              <w:rPr>
                <w:rStyle w:val="Hyperlink"/>
                <w:rFonts w:eastAsia="Traditional Arabic" w:cs="Traditional Arabic"/>
                <w:bCs/>
                <w:noProof/>
                <w:rtl/>
              </w:rPr>
              <w:t>ثانياً: المدير – وظائف مضافة (Admin – New Functions)</w:t>
            </w:r>
            <w:r w:rsidR="00B47961">
              <w:rPr>
                <w:noProof/>
                <w:webHidden/>
              </w:rPr>
              <w:tab/>
            </w:r>
            <w:r w:rsidR="00B47961">
              <w:rPr>
                <w:noProof/>
                <w:webHidden/>
              </w:rPr>
              <w:fldChar w:fldCharType="begin"/>
            </w:r>
            <w:r w:rsidR="00B47961">
              <w:rPr>
                <w:noProof/>
                <w:webHidden/>
              </w:rPr>
              <w:instrText xml:space="preserve"> PAGEREF _Toc231042395 \h </w:instrText>
            </w:r>
            <w:r w:rsidR="00B47961">
              <w:rPr>
                <w:noProof/>
                <w:webHidden/>
              </w:rPr>
            </w:r>
            <w:r w:rsidR="00B47961">
              <w:rPr>
                <w:noProof/>
                <w:webHidden/>
              </w:rPr>
              <w:fldChar w:fldCharType="separate"/>
            </w:r>
            <w:r w:rsidR="00F54001">
              <w:rPr>
                <w:noProof/>
                <w:webHidden/>
                <w:rtl/>
              </w:rPr>
              <w:t>29</w:t>
            </w:r>
            <w:r w:rsidR="00B47961">
              <w:rPr>
                <w:noProof/>
                <w:webHidden/>
              </w:rPr>
              <w:fldChar w:fldCharType="end"/>
            </w:r>
          </w:hyperlink>
        </w:p>
        <w:p w14:paraId="176AABE5" w14:textId="124F2757" w:rsidR="00B47961" w:rsidRDefault="00C96A8B" w:rsidP="00B47961">
          <w:pPr>
            <w:pStyle w:val="TOC3"/>
            <w:tabs>
              <w:tab w:val="right" w:leader="dot" w:pos="8630"/>
            </w:tabs>
            <w:rPr>
              <w:rFonts w:eastAsiaTheme="minorEastAsia"/>
              <w:noProof/>
            </w:rPr>
          </w:pPr>
          <w:hyperlink w:anchor="_Toc231042396" w:history="1">
            <w:r w:rsidR="00B47961">
              <w:rPr>
                <w:rStyle w:val="Hyperlink"/>
                <w:rFonts w:eastAsia="Traditional Arabic" w:cs="Traditional Arabic"/>
                <w:bCs/>
                <w:noProof/>
                <w:rtl/>
              </w:rPr>
              <w:t>ثالثا: المدير و الطبيب – وظائف مضافة</w:t>
            </w:r>
            <w:r w:rsidR="00B47961">
              <w:rPr>
                <w:noProof/>
                <w:webHidden/>
              </w:rPr>
              <w:tab/>
            </w:r>
            <w:r w:rsidR="00B47961">
              <w:rPr>
                <w:noProof/>
                <w:webHidden/>
              </w:rPr>
              <w:fldChar w:fldCharType="begin"/>
            </w:r>
            <w:r w:rsidR="00B47961">
              <w:rPr>
                <w:noProof/>
                <w:webHidden/>
              </w:rPr>
              <w:instrText xml:space="preserve"> PAGEREF _Toc231042396 \h </w:instrText>
            </w:r>
            <w:r w:rsidR="00B47961">
              <w:rPr>
                <w:noProof/>
                <w:webHidden/>
              </w:rPr>
            </w:r>
            <w:r w:rsidR="00B47961">
              <w:rPr>
                <w:noProof/>
                <w:webHidden/>
              </w:rPr>
              <w:fldChar w:fldCharType="separate"/>
            </w:r>
            <w:r w:rsidR="00F54001">
              <w:rPr>
                <w:noProof/>
                <w:webHidden/>
                <w:rtl/>
              </w:rPr>
              <w:t>33</w:t>
            </w:r>
            <w:r w:rsidR="00B47961">
              <w:rPr>
                <w:noProof/>
                <w:webHidden/>
              </w:rPr>
              <w:fldChar w:fldCharType="end"/>
            </w:r>
          </w:hyperlink>
        </w:p>
        <w:p w14:paraId="72513ABE" w14:textId="2FC12FC8" w:rsidR="00B47961" w:rsidRDefault="00C96A8B" w:rsidP="00B47961">
          <w:pPr>
            <w:pStyle w:val="TOC3"/>
            <w:tabs>
              <w:tab w:val="right" w:leader="dot" w:pos="8630"/>
            </w:tabs>
            <w:rPr>
              <w:rFonts w:eastAsiaTheme="minorEastAsia"/>
              <w:noProof/>
            </w:rPr>
          </w:pPr>
          <w:hyperlink w:anchor="_Toc231042397" w:history="1">
            <w:r w:rsidR="00B47961">
              <w:rPr>
                <w:rStyle w:val="Hyperlink"/>
                <w:rFonts w:eastAsia="Traditional Arabic"/>
                <w:bCs/>
                <w:noProof/>
                <w:rtl/>
              </w:rPr>
              <w:t>4.6.3 مخططات النشاط (Activity Diagrams)</w:t>
            </w:r>
            <w:r w:rsidR="00B47961">
              <w:rPr>
                <w:noProof/>
                <w:webHidden/>
              </w:rPr>
              <w:tab/>
            </w:r>
            <w:r w:rsidR="00B47961">
              <w:rPr>
                <w:noProof/>
                <w:webHidden/>
              </w:rPr>
              <w:fldChar w:fldCharType="begin"/>
            </w:r>
            <w:r w:rsidR="00B47961">
              <w:rPr>
                <w:noProof/>
                <w:webHidden/>
              </w:rPr>
              <w:instrText xml:space="preserve"> PAGEREF _Toc231042397 \h </w:instrText>
            </w:r>
            <w:r w:rsidR="00B47961">
              <w:rPr>
                <w:noProof/>
                <w:webHidden/>
              </w:rPr>
            </w:r>
            <w:r w:rsidR="00B47961">
              <w:rPr>
                <w:noProof/>
                <w:webHidden/>
              </w:rPr>
              <w:fldChar w:fldCharType="separate"/>
            </w:r>
            <w:r w:rsidR="00F54001">
              <w:rPr>
                <w:noProof/>
                <w:webHidden/>
                <w:rtl/>
              </w:rPr>
              <w:t>34</w:t>
            </w:r>
            <w:r w:rsidR="00B47961">
              <w:rPr>
                <w:noProof/>
                <w:webHidden/>
              </w:rPr>
              <w:fldChar w:fldCharType="end"/>
            </w:r>
          </w:hyperlink>
        </w:p>
        <w:p w14:paraId="314780F6" w14:textId="04CACFD9" w:rsidR="00B47961" w:rsidRDefault="00C96A8B" w:rsidP="00B47961">
          <w:pPr>
            <w:pStyle w:val="TOC3"/>
            <w:tabs>
              <w:tab w:val="right" w:leader="dot" w:pos="8630"/>
            </w:tabs>
            <w:rPr>
              <w:rFonts w:eastAsiaTheme="minorEastAsia"/>
              <w:noProof/>
            </w:rPr>
          </w:pPr>
          <w:hyperlink w:anchor="_Toc231042398" w:history="1">
            <w:r w:rsidR="00B47961">
              <w:rPr>
                <w:rStyle w:val="Hyperlink"/>
                <w:rFonts w:eastAsia="Traditional Arabic"/>
                <w:bCs/>
                <w:noProof/>
                <w:rtl/>
              </w:rPr>
              <w:t>4.6.3 مخططات التسلسل (Sequence Diagrams)</w:t>
            </w:r>
            <w:r w:rsidR="00B47961">
              <w:rPr>
                <w:noProof/>
                <w:webHidden/>
              </w:rPr>
              <w:tab/>
            </w:r>
            <w:r w:rsidR="00B47961">
              <w:rPr>
                <w:noProof/>
                <w:webHidden/>
              </w:rPr>
              <w:fldChar w:fldCharType="begin"/>
            </w:r>
            <w:r w:rsidR="00B47961">
              <w:rPr>
                <w:noProof/>
                <w:webHidden/>
              </w:rPr>
              <w:instrText xml:space="preserve"> PAGEREF _Toc231042398 \h </w:instrText>
            </w:r>
            <w:r w:rsidR="00B47961">
              <w:rPr>
                <w:noProof/>
                <w:webHidden/>
              </w:rPr>
            </w:r>
            <w:r w:rsidR="00B47961">
              <w:rPr>
                <w:noProof/>
                <w:webHidden/>
              </w:rPr>
              <w:fldChar w:fldCharType="separate"/>
            </w:r>
            <w:r w:rsidR="00F54001">
              <w:rPr>
                <w:noProof/>
                <w:webHidden/>
                <w:rtl/>
              </w:rPr>
              <w:t>38</w:t>
            </w:r>
            <w:r w:rsidR="00B47961">
              <w:rPr>
                <w:noProof/>
                <w:webHidden/>
              </w:rPr>
              <w:fldChar w:fldCharType="end"/>
            </w:r>
          </w:hyperlink>
        </w:p>
        <w:p w14:paraId="1F2B339D" w14:textId="1FE41770" w:rsidR="00B47961" w:rsidRDefault="00C96A8B" w:rsidP="00B47961">
          <w:pPr>
            <w:pStyle w:val="TOC3"/>
            <w:tabs>
              <w:tab w:val="right" w:leader="dot" w:pos="8630"/>
            </w:tabs>
            <w:rPr>
              <w:rFonts w:eastAsiaTheme="minorEastAsia"/>
              <w:noProof/>
            </w:rPr>
          </w:pPr>
          <w:hyperlink w:anchor="_Toc231042399" w:history="1">
            <w:r w:rsidR="00B47961">
              <w:rPr>
                <w:rStyle w:val="Hyperlink"/>
                <w:rFonts w:eastAsia="Traditional Arabic" w:cs="Traditional Arabic"/>
                <w:bCs/>
                <w:noProof/>
                <w:rtl/>
              </w:rPr>
              <w:t>مخطط تسلسل المدير: إدارة قائمة الأسعار والخدمات (Manage Price List - UC-A-07)</w:t>
            </w:r>
            <w:r w:rsidR="00B47961">
              <w:rPr>
                <w:noProof/>
                <w:webHidden/>
              </w:rPr>
              <w:tab/>
            </w:r>
            <w:r w:rsidR="00B47961">
              <w:rPr>
                <w:noProof/>
                <w:webHidden/>
              </w:rPr>
              <w:fldChar w:fldCharType="begin"/>
            </w:r>
            <w:r w:rsidR="00B47961">
              <w:rPr>
                <w:noProof/>
                <w:webHidden/>
              </w:rPr>
              <w:instrText xml:space="preserve"> PAGEREF _Toc231042399 \h </w:instrText>
            </w:r>
            <w:r w:rsidR="00B47961">
              <w:rPr>
                <w:noProof/>
                <w:webHidden/>
              </w:rPr>
            </w:r>
            <w:r w:rsidR="00B47961">
              <w:rPr>
                <w:noProof/>
                <w:webHidden/>
              </w:rPr>
              <w:fldChar w:fldCharType="separate"/>
            </w:r>
            <w:r w:rsidR="00F54001">
              <w:rPr>
                <w:noProof/>
                <w:webHidden/>
                <w:rtl/>
              </w:rPr>
              <w:t>41</w:t>
            </w:r>
            <w:r w:rsidR="00B47961">
              <w:rPr>
                <w:noProof/>
                <w:webHidden/>
              </w:rPr>
              <w:fldChar w:fldCharType="end"/>
            </w:r>
          </w:hyperlink>
        </w:p>
        <w:p w14:paraId="5767C422" w14:textId="706153F9" w:rsidR="00B47961" w:rsidRDefault="00C96A8B" w:rsidP="00B47961">
          <w:pPr>
            <w:pStyle w:val="TOC3"/>
            <w:tabs>
              <w:tab w:val="right" w:leader="dot" w:pos="8630"/>
            </w:tabs>
            <w:rPr>
              <w:rFonts w:eastAsiaTheme="minorEastAsia"/>
              <w:noProof/>
            </w:rPr>
          </w:pPr>
          <w:hyperlink w:anchor="_Toc231042400" w:history="1">
            <w:r w:rsidR="00B47961">
              <w:rPr>
                <w:rStyle w:val="Hyperlink"/>
                <w:rFonts w:eastAsia="Traditional Arabic" w:cs="Traditional Arabic"/>
                <w:bCs/>
                <w:noProof/>
                <w:rtl/>
              </w:rPr>
              <w:t>4-6-4 مخطط الفئات (Class Diagram)</w:t>
            </w:r>
            <w:r w:rsidR="00B47961">
              <w:rPr>
                <w:noProof/>
                <w:webHidden/>
              </w:rPr>
              <w:tab/>
            </w:r>
            <w:r w:rsidR="00B47961">
              <w:rPr>
                <w:noProof/>
                <w:webHidden/>
              </w:rPr>
              <w:fldChar w:fldCharType="begin"/>
            </w:r>
            <w:r w:rsidR="00B47961">
              <w:rPr>
                <w:noProof/>
                <w:webHidden/>
              </w:rPr>
              <w:instrText xml:space="preserve"> PAGEREF _Toc231042400 \h </w:instrText>
            </w:r>
            <w:r w:rsidR="00B47961">
              <w:rPr>
                <w:noProof/>
                <w:webHidden/>
              </w:rPr>
            </w:r>
            <w:r w:rsidR="00B47961">
              <w:rPr>
                <w:noProof/>
                <w:webHidden/>
              </w:rPr>
              <w:fldChar w:fldCharType="separate"/>
            </w:r>
            <w:r w:rsidR="00F54001">
              <w:rPr>
                <w:noProof/>
                <w:webHidden/>
                <w:rtl/>
              </w:rPr>
              <w:t>44</w:t>
            </w:r>
            <w:r w:rsidR="00B47961">
              <w:rPr>
                <w:noProof/>
                <w:webHidden/>
              </w:rPr>
              <w:fldChar w:fldCharType="end"/>
            </w:r>
          </w:hyperlink>
        </w:p>
        <w:p w14:paraId="42DC2BBC" w14:textId="78B657DC" w:rsidR="00B47961" w:rsidRDefault="00C96A8B" w:rsidP="00B47961">
          <w:pPr>
            <w:pStyle w:val="TOC3"/>
            <w:tabs>
              <w:tab w:val="right" w:leader="dot" w:pos="8630"/>
            </w:tabs>
            <w:rPr>
              <w:rFonts w:eastAsiaTheme="minorEastAsia"/>
              <w:noProof/>
            </w:rPr>
          </w:pPr>
          <w:hyperlink w:anchor="_Toc231042401" w:history="1">
            <w:r w:rsidR="00B47961">
              <w:rPr>
                <w:rStyle w:val="Hyperlink"/>
                <w:rFonts w:eastAsia="Traditional Arabic" w:cs="Traditional Arabic"/>
                <w:bCs/>
                <w:noProof/>
                <w:rtl/>
              </w:rPr>
              <w:t>5-6-7 مصفوفة تتبع المتطلبات – الجديدة (Requirements Tracking Matrix)</w:t>
            </w:r>
            <w:r w:rsidR="00B47961">
              <w:rPr>
                <w:noProof/>
                <w:webHidden/>
              </w:rPr>
              <w:tab/>
            </w:r>
            <w:r w:rsidR="00B47961">
              <w:rPr>
                <w:noProof/>
                <w:webHidden/>
              </w:rPr>
              <w:fldChar w:fldCharType="begin"/>
            </w:r>
            <w:r w:rsidR="00B47961">
              <w:rPr>
                <w:noProof/>
                <w:webHidden/>
              </w:rPr>
              <w:instrText xml:space="preserve"> PAGEREF _Toc231042401 \h </w:instrText>
            </w:r>
            <w:r w:rsidR="00B47961">
              <w:rPr>
                <w:noProof/>
                <w:webHidden/>
              </w:rPr>
            </w:r>
            <w:r w:rsidR="00B47961">
              <w:rPr>
                <w:noProof/>
                <w:webHidden/>
              </w:rPr>
              <w:fldChar w:fldCharType="separate"/>
            </w:r>
            <w:r w:rsidR="00F54001">
              <w:rPr>
                <w:noProof/>
                <w:webHidden/>
                <w:rtl/>
              </w:rPr>
              <w:t>45</w:t>
            </w:r>
            <w:r w:rsidR="00B47961">
              <w:rPr>
                <w:noProof/>
                <w:webHidden/>
              </w:rPr>
              <w:fldChar w:fldCharType="end"/>
            </w:r>
          </w:hyperlink>
        </w:p>
        <w:p w14:paraId="1386ADE8" w14:textId="1DAC10EC" w:rsidR="00B47961" w:rsidRDefault="00C96A8B" w:rsidP="00B47961">
          <w:pPr>
            <w:pStyle w:val="TOC1"/>
            <w:bidi/>
            <w:rPr>
              <w:rFonts w:eastAsiaTheme="minorEastAsia"/>
              <w:noProof/>
            </w:rPr>
          </w:pPr>
          <w:hyperlink w:anchor="_Toc231042402" w:history="1">
            <w:r w:rsidR="00B47961">
              <w:rPr>
                <w:rStyle w:val="Hyperlink"/>
                <w:rFonts w:ascii="Simplified Arabic" w:hAnsi="Simplified Arabic" w:cs="Simplified Arabic"/>
                <w:bCs/>
                <w:noProof/>
                <w:rtl/>
              </w:rPr>
              <w:t>الفصل الخامس: التصميم المعماري للنطام</w:t>
            </w:r>
            <w:r w:rsidR="00B47961">
              <w:rPr>
                <w:noProof/>
                <w:webHidden/>
              </w:rPr>
              <w:tab/>
            </w:r>
            <w:r w:rsidR="00B47961">
              <w:rPr>
                <w:noProof/>
                <w:webHidden/>
              </w:rPr>
              <w:fldChar w:fldCharType="begin"/>
            </w:r>
            <w:r w:rsidR="00B47961">
              <w:rPr>
                <w:noProof/>
                <w:webHidden/>
              </w:rPr>
              <w:instrText xml:space="preserve"> PAGEREF _Toc231042402 \h </w:instrText>
            </w:r>
            <w:r w:rsidR="00B47961">
              <w:rPr>
                <w:noProof/>
                <w:webHidden/>
              </w:rPr>
            </w:r>
            <w:r w:rsidR="00B47961">
              <w:rPr>
                <w:noProof/>
                <w:webHidden/>
              </w:rPr>
              <w:fldChar w:fldCharType="separate"/>
            </w:r>
            <w:r w:rsidR="00F54001">
              <w:rPr>
                <w:noProof/>
                <w:webHidden/>
                <w:rtl/>
              </w:rPr>
              <w:t>47</w:t>
            </w:r>
            <w:r w:rsidR="00B47961">
              <w:rPr>
                <w:noProof/>
                <w:webHidden/>
              </w:rPr>
              <w:fldChar w:fldCharType="end"/>
            </w:r>
          </w:hyperlink>
        </w:p>
        <w:p w14:paraId="30CA5242" w14:textId="62BA3D9F" w:rsidR="00B47961" w:rsidRDefault="00C96A8B" w:rsidP="00B47961">
          <w:pPr>
            <w:pStyle w:val="TOC2"/>
            <w:tabs>
              <w:tab w:val="right" w:leader="dot" w:pos="8630"/>
            </w:tabs>
            <w:rPr>
              <w:rFonts w:eastAsiaTheme="minorEastAsia"/>
              <w:noProof/>
            </w:rPr>
          </w:pPr>
          <w:hyperlink w:anchor="_Toc231042403" w:history="1">
            <w:r w:rsidR="00B47961">
              <w:rPr>
                <w:rStyle w:val="Hyperlink"/>
                <w:noProof/>
                <w:rtl/>
              </w:rPr>
              <w:t>5.1 التصميم عالي المستوى</w:t>
            </w:r>
            <w:r w:rsidR="00B47961">
              <w:rPr>
                <w:rStyle w:val="Hyperlink"/>
                <w:noProof/>
              </w:rPr>
              <w:t xml:space="preserve"> (High-Level Design)</w:t>
            </w:r>
            <w:r w:rsidR="00B47961">
              <w:rPr>
                <w:noProof/>
                <w:webHidden/>
              </w:rPr>
              <w:tab/>
            </w:r>
            <w:r w:rsidR="00B47961">
              <w:rPr>
                <w:noProof/>
                <w:webHidden/>
              </w:rPr>
              <w:fldChar w:fldCharType="begin"/>
            </w:r>
            <w:r w:rsidR="00B47961">
              <w:rPr>
                <w:noProof/>
                <w:webHidden/>
              </w:rPr>
              <w:instrText xml:space="preserve"> PAGEREF _Toc231042403 \h </w:instrText>
            </w:r>
            <w:r w:rsidR="00B47961">
              <w:rPr>
                <w:noProof/>
                <w:webHidden/>
              </w:rPr>
            </w:r>
            <w:r w:rsidR="00B47961">
              <w:rPr>
                <w:noProof/>
                <w:webHidden/>
              </w:rPr>
              <w:fldChar w:fldCharType="separate"/>
            </w:r>
            <w:r w:rsidR="00F54001">
              <w:rPr>
                <w:noProof/>
                <w:webHidden/>
                <w:rtl/>
              </w:rPr>
              <w:t>48</w:t>
            </w:r>
            <w:r w:rsidR="00B47961">
              <w:rPr>
                <w:noProof/>
                <w:webHidden/>
              </w:rPr>
              <w:fldChar w:fldCharType="end"/>
            </w:r>
          </w:hyperlink>
        </w:p>
        <w:p w14:paraId="5CC2718F" w14:textId="73F6AF1C" w:rsidR="00B47961" w:rsidRDefault="00C96A8B" w:rsidP="00B47961">
          <w:pPr>
            <w:pStyle w:val="TOC3"/>
            <w:tabs>
              <w:tab w:val="right" w:leader="dot" w:pos="8630"/>
            </w:tabs>
            <w:rPr>
              <w:rFonts w:eastAsiaTheme="minorEastAsia"/>
              <w:noProof/>
            </w:rPr>
          </w:pPr>
          <w:hyperlink w:anchor="_Toc231042404" w:history="1">
            <w:r w:rsidR="00B47961">
              <w:rPr>
                <w:rStyle w:val="Hyperlink"/>
                <w:rFonts w:cs="Traditional Arabic"/>
                <w:bCs/>
                <w:noProof/>
                <w:rtl/>
              </w:rPr>
              <w:t>5.1.1 مخطط الكتل المعمارية</w:t>
            </w:r>
            <w:r w:rsidR="00B47961">
              <w:rPr>
                <w:rStyle w:val="Hyperlink"/>
                <w:rFonts w:cs="Traditional Arabic"/>
                <w:bCs/>
                <w:noProof/>
              </w:rPr>
              <w:t xml:space="preserve"> (System Block Diagram)</w:t>
            </w:r>
            <w:r w:rsidR="00B47961">
              <w:rPr>
                <w:noProof/>
                <w:webHidden/>
              </w:rPr>
              <w:tab/>
            </w:r>
            <w:r w:rsidR="00B47961">
              <w:rPr>
                <w:noProof/>
                <w:webHidden/>
              </w:rPr>
              <w:fldChar w:fldCharType="begin"/>
            </w:r>
            <w:r w:rsidR="00B47961">
              <w:rPr>
                <w:noProof/>
                <w:webHidden/>
              </w:rPr>
              <w:instrText xml:space="preserve"> PAGEREF _Toc231042404 \h </w:instrText>
            </w:r>
            <w:r w:rsidR="00B47961">
              <w:rPr>
                <w:noProof/>
                <w:webHidden/>
              </w:rPr>
            </w:r>
            <w:r w:rsidR="00B47961">
              <w:rPr>
                <w:noProof/>
                <w:webHidden/>
              </w:rPr>
              <w:fldChar w:fldCharType="separate"/>
            </w:r>
            <w:r w:rsidR="00F54001">
              <w:rPr>
                <w:noProof/>
                <w:webHidden/>
                <w:rtl/>
              </w:rPr>
              <w:t>48</w:t>
            </w:r>
            <w:r w:rsidR="00B47961">
              <w:rPr>
                <w:noProof/>
                <w:webHidden/>
              </w:rPr>
              <w:fldChar w:fldCharType="end"/>
            </w:r>
          </w:hyperlink>
        </w:p>
        <w:p w14:paraId="2A8B7502" w14:textId="3710EF02" w:rsidR="00B47961" w:rsidRDefault="00C96A8B" w:rsidP="00B47961">
          <w:pPr>
            <w:pStyle w:val="TOC2"/>
            <w:tabs>
              <w:tab w:val="right" w:leader="dot" w:pos="8630"/>
            </w:tabs>
            <w:rPr>
              <w:rFonts w:eastAsiaTheme="minorEastAsia"/>
              <w:noProof/>
            </w:rPr>
          </w:pPr>
          <w:hyperlink w:anchor="_Toc231042405" w:history="1">
            <w:r w:rsidR="00B47961">
              <w:rPr>
                <w:rStyle w:val="Hyperlink"/>
                <w:rFonts w:cs="Traditional Arabic"/>
                <w:noProof/>
                <w:rtl/>
              </w:rPr>
              <w:t>5.2 نمط التصميم المعماري المستخدم</w:t>
            </w:r>
            <w:r w:rsidR="00B47961">
              <w:rPr>
                <w:noProof/>
                <w:webHidden/>
              </w:rPr>
              <w:tab/>
            </w:r>
            <w:r w:rsidR="00B47961">
              <w:rPr>
                <w:noProof/>
                <w:webHidden/>
              </w:rPr>
              <w:fldChar w:fldCharType="begin"/>
            </w:r>
            <w:r w:rsidR="00B47961">
              <w:rPr>
                <w:noProof/>
                <w:webHidden/>
              </w:rPr>
              <w:instrText xml:space="preserve"> PAGEREF _Toc231042405 \h </w:instrText>
            </w:r>
            <w:r w:rsidR="00B47961">
              <w:rPr>
                <w:noProof/>
                <w:webHidden/>
              </w:rPr>
            </w:r>
            <w:r w:rsidR="00B47961">
              <w:rPr>
                <w:noProof/>
                <w:webHidden/>
              </w:rPr>
              <w:fldChar w:fldCharType="separate"/>
            </w:r>
            <w:r w:rsidR="00F54001">
              <w:rPr>
                <w:noProof/>
                <w:webHidden/>
                <w:rtl/>
              </w:rPr>
              <w:t>49</w:t>
            </w:r>
            <w:r w:rsidR="00B47961">
              <w:rPr>
                <w:noProof/>
                <w:webHidden/>
              </w:rPr>
              <w:fldChar w:fldCharType="end"/>
            </w:r>
          </w:hyperlink>
        </w:p>
        <w:p w14:paraId="4314A372" w14:textId="6DAE3F7A" w:rsidR="00B47961" w:rsidRDefault="00C96A8B" w:rsidP="00B47961">
          <w:pPr>
            <w:pStyle w:val="TOC3"/>
            <w:tabs>
              <w:tab w:val="right" w:leader="dot" w:pos="8630"/>
            </w:tabs>
            <w:rPr>
              <w:rFonts w:eastAsiaTheme="minorEastAsia"/>
              <w:noProof/>
            </w:rPr>
          </w:pPr>
          <w:hyperlink w:anchor="_Toc231042406" w:history="1">
            <w:r w:rsidR="00B47961">
              <w:rPr>
                <w:rStyle w:val="Hyperlink"/>
                <w:bCs/>
                <w:noProof/>
                <w:rtl/>
              </w:rPr>
              <w:t>5.3 التصميم المعماري للنظام</w:t>
            </w:r>
            <w:r w:rsidR="00B47961">
              <w:rPr>
                <w:noProof/>
                <w:webHidden/>
              </w:rPr>
              <w:tab/>
            </w:r>
            <w:r w:rsidR="00B47961">
              <w:rPr>
                <w:noProof/>
                <w:webHidden/>
              </w:rPr>
              <w:fldChar w:fldCharType="begin"/>
            </w:r>
            <w:r w:rsidR="00B47961">
              <w:rPr>
                <w:noProof/>
                <w:webHidden/>
              </w:rPr>
              <w:instrText xml:space="preserve"> PAGEREF _Toc231042406 \h </w:instrText>
            </w:r>
            <w:r w:rsidR="00B47961">
              <w:rPr>
                <w:noProof/>
                <w:webHidden/>
              </w:rPr>
            </w:r>
            <w:r w:rsidR="00B47961">
              <w:rPr>
                <w:noProof/>
                <w:webHidden/>
              </w:rPr>
              <w:fldChar w:fldCharType="separate"/>
            </w:r>
            <w:r w:rsidR="00F54001">
              <w:rPr>
                <w:noProof/>
                <w:webHidden/>
                <w:rtl/>
              </w:rPr>
              <w:t>49</w:t>
            </w:r>
            <w:r w:rsidR="00B47961">
              <w:rPr>
                <w:noProof/>
                <w:webHidden/>
              </w:rPr>
              <w:fldChar w:fldCharType="end"/>
            </w:r>
          </w:hyperlink>
        </w:p>
        <w:p w14:paraId="09CF1E77" w14:textId="5D9A6430" w:rsidR="00B47961" w:rsidRDefault="00C96A8B" w:rsidP="00B47961">
          <w:pPr>
            <w:pStyle w:val="TOC3"/>
            <w:tabs>
              <w:tab w:val="right" w:leader="dot" w:pos="8630"/>
            </w:tabs>
            <w:rPr>
              <w:rFonts w:eastAsiaTheme="minorEastAsia"/>
              <w:noProof/>
            </w:rPr>
          </w:pPr>
          <w:hyperlink w:anchor="_Toc231042407" w:history="1">
            <w:r w:rsidR="00B47961">
              <w:rPr>
                <w:rStyle w:val="Hyperlink"/>
                <w:bCs/>
                <w:noProof/>
                <w:rtl/>
              </w:rPr>
              <w:t>5.4 تصميم قاعدة البيانات</w:t>
            </w:r>
            <w:r w:rsidR="00B47961">
              <w:rPr>
                <w:noProof/>
                <w:webHidden/>
              </w:rPr>
              <w:tab/>
            </w:r>
            <w:r w:rsidR="00B47961">
              <w:rPr>
                <w:noProof/>
                <w:webHidden/>
              </w:rPr>
              <w:fldChar w:fldCharType="begin"/>
            </w:r>
            <w:r w:rsidR="00B47961">
              <w:rPr>
                <w:noProof/>
                <w:webHidden/>
              </w:rPr>
              <w:instrText xml:space="preserve"> PAGEREF _Toc231042407 \h </w:instrText>
            </w:r>
            <w:r w:rsidR="00B47961">
              <w:rPr>
                <w:noProof/>
                <w:webHidden/>
              </w:rPr>
            </w:r>
            <w:r w:rsidR="00B47961">
              <w:rPr>
                <w:noProof/>
                <w:webHidden/>
              </w:rPr>
              <w:fldChar w:fldCharType="separate"/>
            </w:r>
            <w:r w:rsidR="00F54001">
              <w:rPr>
                <w:noProof/>
                <w:webHidden/>
                <w:rtl/>
              </w:rPr>
              <w:t>50</w:t>
            </w:r>
            <w:r w:rsidR="00B47961">
              <w:rPr>
                <w:noProof/>
                <w:webHidden/>
              </w:rPr>
              <w:fldChar w:fldCharType="end"/>
            </w:r>
          </w:hyperlink>
        </w:p>
        <w:p w14:paraId="69D06ABC" w14:textId="012D970C" w:rsidR="00B47961" w:rsidRDefault="00C96A8B" w:rsidP="00B47961">
          <w:pPr>
            <w:pStyle w:val="TOC3"/>
            <w:tabs>
              <w:tab w:val="right" w:leader="dot" w:pos="8630"/>
            </w:tabs>
            <w:rPr>
              <w:rFonts w:eastAsiaTheme="minorEastAsia"/>
              <w:noProof/>
            </w:rPr>
          </w:pPr>
          <w:hyperlink w:anchor="_Toc231042408" w:history="1">
            <w:r w:rsidR="00B47961">
              <w:rPr>
                <w:rStyle w:val="Hyperlink"/>
                <w:bCs/>
                <w:noProof/>
                <w:rtl/>
              </w:rPr>
              <w:t>5.4.1 نموذج الكيانات والارتباطات</w:t>
            </w:r>
            <w:r w:rsidR="00B47961">
              <w:rPr>
                <w:rStyle w:val="Hyperlink"/>
                <w:bCs/>
                <w:noProof/>
              </w:rPr>
              <w:t xml:space="preserve"> (ER Diagram)</w:t>
            </w:r>
            <w:r w:rsidR="00B47961">
              <w:rPr>
                <w:noProof/>
                <w:webHidden/>
              </w:rPr>
              <w:tab/>
            </w:r>
            <w:r w:rsidR="00B47961">
              <w:rPr>
                <w:noProof/>
                <w:webHidden/>
              </w:rPr>
              <w:fldChar w:fldCharType="begin"/>
            </w:r>
            <w:r w:rsidR="00B47961">
              <w:rPr>
                <w:noProof/>
                <w:webHidden/>
              </w:rPr>
              <w:instrText xml:space="preserve"> PAGEREF _Toc231042408 \h </w:instrText>
            </w:r>
            <w:r w:rsidR="00B47961">
              <w:rPr>
                <w:noProof/>
                <w:webHidden/>
              </w:rPr>
            </w:r>
            <w:r w:rsidR="00B47961">
              <w:rPr>
                <w:noProof/>
                <w:webHidden/>
              </w:rPr>
              <w:fldChar w:fldCharType="separate"/>
            </w:r>
            <w:r w:rsidR="00F54001">
              <w:rPr>
                <w:noProof/>
                <w:webHidden/>
                <w:rtl/>
              </w:rPr>
              <w:t>50</w:t>
            </w:r>
            <w:r w:rsidR="00B47961">
              <w:rPr>
                <w:noProof/>
                <w:webHidden/>
              </w:rPr>
              <w:fldChar w:fldCharType="end"/>
            </w:r>
          </w:hyperlink>
        </w:p>
        <w:p w14:paraId="7B9B8E47" w14:textId="53750238" w:rsidR="00B47961" w:rsidRDefault="00C96A8B" w:rsidP="00B47961">
          <w:pPr>
            <w:pStyle w:val="TOC3"/>
            <w:tabs>
              <w:tab w:val="right" w:leader="dot" w:pos="8630"/>
            </w:tabs>
            <w:rPr>
              <w:rFonts w:eastAsiaTheme="minorEastAsia"/>
              <w:noProof/>
            </w:rPr>
          </w:pPr>
          <w:hyperlink w:anchor="_Toc231042409" w:history="1">
            <w:r w:rsidR="00B47961">
              <w:rPr>
                <w:rStyle w:val="Hyperlink"/>
                <w:bCs/>
                <w:noProof/>
                <w:rtl/>
              </w:rPr>
              <w:t>5.4.2 المخطط العلائقي (</w:t>
            </w:r>
            <w:r w:rsidR="00B47961">
              <w:rPr>
                <w:rStyle w:val="Hyperlink"/>
                <w:bCs/>
                <w:noProof/>
              </w:rPr>
              <w:t>(Relational Schema</w:t>
            </w:r>
            <w:r w:rsidR="00B47961">
              <w:rPr>
                <w:noProof/>
                <w:webHidden/>
              </w:rPr>
              <w:tab/>
            </w:r>
            <w:r w:rsidR="00B47961">
              <w:rPr>
                <w:noProof/>
                <w:webHidden/>
              </w:rPr>
              <w:fldChar w:fldCharType="begin"/>
            </w:r>
            <w:r w:rsidR="00B47961">
              <w:rPr>
                <w:noProof/>
                <w:webHidden/>
              </w:rPr>
              <w:instrText xml:space="preserve"> PAGEREF _Toc231042409 \h </w:instrText>
            </w:r>
            <w:r w:rsidR="00B47961">
              <w:rPr>
                <w:noProof/>
                <w:webHidden/>
              </w:rPr>
            </w:r>
            <w:r w:rsidR="00B47961">
              <w:rPr>
                <w:noProof/>
                <w:webHidden/>
              </w:rPr>
              <w:fldChar w:fldCharType="separate"/>
            </w:r>
            <w:r w:rsidR="00F54001">
              <w:rPr>
                <w:noProof/>
                <w:webHidden/>
                <w:rtl/>
              </w:rPr>
              <w:t>51</w:t>
            </w:r>
            <w:r w:rsidR="00B47961">
              <w:rPr>
                <w:noProof/>
                <w:webHidden/>
              </w:rPr>
              <w:fldChar w:fldCharType="end"/>
            </w:r>
          </w:hyperlink>
        </w:p>
        <w:p w14:paraId="19AE2DC9" w14:textId="7FE4F9EA" w:rsidR="00B47961" w:rsidRDefault="00C96A8B" w:rsidP="00B47961">
          <w:pPr>
            <w:pStyle w:val="TOC2"/>
            <w:tabs>
              <w:tab w:val="right" w:leader="dot" w:pos="8630"/>
            </w:tabs>
            <w:rPr>
              <w:rFonts w:eastAsiaTheme="minorEastAsia"/>
              <w:noProof/>
            </w:rPr>
          </w:pPr>
          <w:hyperlink w:anchor="_Toc231042410" w:history="1">
            <w:r w:rsidR="00B47961">
              <w:rPr>
                <w:rStyle w:val="Hyperlink"/>
                <w:noProof/>
                <w:rtl/>
              </w:rPr>
              <w:t>5.5 القيود والمفاتيح (</w:t>
            </w:r>
            <w:r w:rsidR="00B47961">
              <w:rPr>
                <w:rStyle w:val="Hyperlink"/>
                <w:noProof/>
              </w:rPr>
              <w:t>(Constraints &amp; Keys</w:t>
            </w:r>
            <w:r w:rsidR="00B47961">
              <w:rPr>
                <w:noProof/>
                <w:webHidden/>
              </w:rPr>
              <w:tab/>
            </w:r>
            <w:r w:rsidR="00B47961">
              <w:rPr>
                <w:noProof/>
                <w:webHidden/>
              </w:rPr>
              <w:fldChar w:fldCharType="begin"/>
            </w:r>
            <w:r w:rsidR="00B47961">
              <w:rPr>
                <w:noProof/>
                <w:webHidden/>
              </w:rPr>
              <w:instrText xml:space="preserve"> PAGEREF _Toc231042410 \h </w:instrText>
            </w:r>
            <w:r w:rsidR="00B47961">
              <w:rPr>
                <w:noProof/>
                <w:webHidden/>
              </w:rPr>
            </w:r>
            <w:r w:rsidR="00B47961">
              <w:rPr>
                <w:noProof/>
                <w:webHidden/>
              </w:rPr>
              <w:fldChar w:fldCharType="separate"/>
            </w:r>
            <w:r w:rsidR="00F54001">
              <w:rPr>
                <w:noProof/>
                <w:webHidden/>
                <w:rtl/>
              </w:rPr>
              <w:t>52</w:t>
            </w:r>
            <w:r w:rsidR="00B47961">
              <w:rPr>
                <w:noProof/>
                <w:webHidden/>
              </w:rPr>
              <w:fldChar w:fldCharType="end"/>
            </w:r>
          </w:hyperlink>
        </w:p>
        <w:p w14:paraId="4A1F3263" w14:textId="5D51447B" w:rsidR="00B47961" w:rsidRDefault="00C96A8B" w:rsidP="00B47961">
          <w:pPr>
            <w:pStyle w:val="TOC2"/>
            <w:tabs>
              <w:tab w:val="right" w:leader="dot" w:pos="8630"/>
            </w:tabs>
            <w:rPr>
              <w:rFonts w:eastAsiaTheme="minorEastAsia"/>
              <w:noProof/>
            </w:rPr>
          </w:pPr>
          <w:hyperlink w:anchor="_Toc231042411" w:history="1">
            <w:r w:rsidR="00B47961">
              <w:rPr>
                <w:rStyle w:val="Hyperlink"/>
                <w:noProof/>
                <w:rtl/>
              </w:rPr>
              <w:t>5.6 تصميم الواجهات الخارجية (</w:t>
            </w:r>
            <w:r w:rsidR="00B47961">
              <w:rPr>
                <w:rStyle w:val="Hyperlink"/>
                <w:noProof/>
              </w:rPr>
              <w:t>APIs</w:t>
            </w:r>
            <w:r w:rsidR="00B47961">
              <w:rPr>
                <w:rStyle w:val="Hyperlink"/>
                <w:noProof/>
                <w:rtl/>
              </w:rPr>
              <w:t>)</w:t>
            </w:r>
            <w:r w:rsidR="00B47961">
              <w:rPr>
                <w:noProof/>
                <w:webHidden/>
              </w:rPr>
              <w:tab/>
            </w:r>
            <w:r w:rsidR="00B47961">
              <w:rPr>
                <w:noProof/>
                <w:webHidden/>
              </w:rPr>
              <w:fldChar w:fldCharType="begin"/>
            </w:r>
            <w:r w:rsidR="00B47961">
              <w:rPr>
                <w:noProof/>
                <w:webHidden/>
              </w:rPr>
              <w:instrText xml:space="preserve"> PAGEREF _Toc231042411 \h </w:instrText>
            </w:r>
            <w:r w:rsidR="00B47961">
              <w:rPr>
                <w:noProof/>
                <w:webHidden/>
              </w:rPr>
            </w:r>
            <w:r w:rsidR="00B47961">
              <w:rPr>
                <w:noProof/>
                <w:webHidden/>
              </w:rPr>
              <w:fldChar w:fldCharType="separate"/>
            </w:r>
            <w:r w:rsidR="00F54001">
              <w:rPr>
                <w:noProof/>
                <w:webHidden/>
                <w:rtl/>
              </w:rPr>
              <w:t>52</w:t>
            </w:r>
            <w:r w:rsidR="00B47961">
              <w:rPr>
                <w:noProof/>
                <w:webHidden/>
              </w:rPr>
              <w:fldChar w:fldCharType="end"/>
            </w:r>
          </w:hyperlink>
        </w:p>
        <w:p w14:paraId="29DCECEA" w14:textId="1CFC3227" w:rsidR="00B47961" w:rsidRDefault="00C96A8B" w:rsidP="00B47961">
          <w:pPr>
            <w:pStyle w:val="TOC1"/>
            <w:bidi/>
            <w:rPr>
              <w:rFonts w:eastAsiaTheme="minorEastAsia"/>
              <w:noProof/>
            </w:rPr>
          </w:pPr>
          <w:hyperlink w:anchor="_Toc231042412" w:history="1">
            <w:r w:rsidR="00B47961">
              <w:rPr>
                <w:rStyle w:val="Hyperlink"/>
                <w:rFonts w:ascii="Simplified Arabic" w:hAnsi="Simplified Arabic" w:cs="Simplified Arabic"/>
                <w:bCs/>
                <w:noProof/>
                <w:rtl/>
              </w:rPr>
              <w:t>الفصل السادس:</w:t>
            </w:r>
            <w:r w:rsidR="00B47961">
              <w:rPr>
                <w:rStyle w:val="Hyperlink"/>
                <w:noProof/>
                <w:rtl/>
              </w:rPr>
              <w:t xml:space="preserve"> </w:t>
            </w:r>
            <w:r w:rsidR="00B47961">
              <w:rPr>
                <w:rStyle w:val="Hyperlink"/>
                <w:rFonts w:ascii="Simplified Arabic" w:hAnsi="Simplified Arabic" w:cs="Simplified Arabic"/>
                <w:bCs/>
                <w:noProof/>
                <w:rtl/>
              </w:rPr>
              <w:t>بيئة التنفيذ والأدوات</w:t>
            </w:r>
            <w:r w:rsidR="00B47961">
              <w:rPr>
                <w:noProof/>
                <w:webHidden/>
              </w:rPr>
              <w:tab/>
            </w:r>
            <w:r w:rsidR="00B47961">
              <w:rPr>
                <w:noProof/>
                <w:webHidden/>
              </w:rPr>
              <w:fldChar w:fldCharType="begin"/>
            </w:r>
            <w:r w:rsidR="00B47961">
              <w:rPr>
                <w:noProof/>
                <w:webHidden/>
              </w:rPr>
              <w:instrText xml:space="preserve"> PAGEREF _Toc231042412 \h </w:instrText>
            </w:r>
            <w:r w:rsidR="00B47961">
              <w:rPr>
                <w:noProof/>
                <w:webHidden/>
              </w:rPr>
            </w:r>
            <w:r w:rsidR="00B47961">
              <w:rPr>
                <w:noProof/>
                <w:webHidden/>
              </w:rPr>
              <w:fldChar w:fldCharType="separate"/>
            </w:r>
            <w:r w:rsidR="00F54001">
              <w:rPr>
                <w:noProof/>
                <w:webHidden/>
                <w:rtl/>
              </w:rPr>
              <w:t>53</w:t>
            </w:r>
            <w:r w:rsidR="00B47961">
              <w:rPr>
                <w:noProof/>
                <w:webHidden/>
              </w:rPr>
              <w:fldChar w:fldCharType="end"/>
            </w:r>
          </w:hyperlink>
        </w:p>
        <w:p w14:paraId="1B798488" w14:textId="73D2DCB4" w:rsidR="00B47961" w:rsidRDefault="00C96A8B" w:rsidP="00B47961">
          <w:pPr>
            <w:pStyle w:val="TOC2"/>
            <w:tabs>
              <w:tab w:val="right" w:leader="dot" w:pos="8630"/>
            </w:tabs>
            <w:rPr>
              <w:rFonts w:eastAsiaTheme="minorEastAsia"/>
              <w:noProof/>
            </w:rPr>
          </w:pPr>
          <w:hyperlink w:anchor="_Toc231042413" w:history="1">
            <w:r w:rsidR="00B47961">
              <w:rPr>
                <w:rStyle w:val="Hyperlink"/>
                <w:rFonts w:cs="Traditional Arabic"/>
                <w:noProof/>
                <w:rtl/>
              </w:rPr>
              <w:t>6.1 الأدوات البرمجية والمكتبات المستخدمة</w:t>
            </w:r>
            <w:r w:rsidR="00B47961">
              <w:rPr>
                <w:noProof/>
                <w:webHidden/>
              </w:rPr>
              <w:tab/>
            </w:r>
            <w:r w:rsidR="00B47961">
              <w:rPr>
                <w:noProof/>
                <w:webHidden/>
              </w:rPr>
              <w:fldChar w:fldCharType="begin"/>
            </w:r>
            <w:r w:rsidR="00B47961">
              <w:rPr>
                <w:noProof/>
                <w:webHidden/>
              </w:rPr>
              <w:instrText xml:space="preserve"> PAGEREF _Toc231042413 \h </w:instrText>
            </w:r>
            <w:r w:rsidR="00B47961">
              <w:rPr>
                <w:noProof/>
                <w:webHidden/>
              </w:rPr>
            </w:r>
            <w:r w:rsidR="00B47961">
              <w:rPr>
                <w:noProof/>
                <w:webHidden/>
              </w:rPr>
              <w:fldChar w:fldCharType="separate"/>
            </w:r>
            <w:r w:rsidR="00F54001">
              <w:rPr>
                <w:noProof/>
                <w:webHidden/>
                <w:rtl/>
              </w:rPr>
              <w:t>54</w:t>
            </w:r>
            <w:r w:rsidR="00B47961">
              <w:rPr>
                <w:noProof/>
                <w:webHidden/>
              </w:rPr>
              <w:fldChar w:fldCharType="end"/>
            </w:r>
          </w:hyperlink>
        </w:p>
        <w:p w14:paraId="1FDE1FBD" w14:textId="274F38C4" w:rsidR="00B47961" w:rsidRDefault="00C96A8B" w:rsidP="00B47961">
          <w:pPr>
            <w:pStyle w:val="TOC2"/>
            <w:tabs>
              <w:tab w:val="right" w:leader="dot" w:pos="8630"/>
            </w:tabs>
            <w:rPr>
              <w:rFonts w:eastAsiaTheme="minorEastAsia"/>
              <w:noProof/>
            </w:rPr>
          </w:pPr>
          <w:hyperlink w:anchor="_Toc231042414" w:history="1">
            <w:r w:rsidR="00B47961">
              <w:rPr>
                <w:rStyle w:val="Hyperlink"/>
                <w:rFonts w:cs="Traditional Arabic"/>
                <w:noProof/>
                <w:rtl/>
              </w:rPr>
              <w:t>6.2 بيئة التطوير وبنية المشروع</w:t>
            </w:r>
            <w:r w:rsidR="00B47961">
              <w:rPr>
                <w:noProof/>
                <w:webHidden/>
              </w:rPr>
              <w:tab/>
            </w:r>
            <w:r w:rsidR="00B47961">
              <w:rPr>
                <w:noProof/>
                <w:webHidden/>
              </w:rPr>
              <w:fldChar w:fldCharType="begin"/>
            </w:r>
            <w:r w:rsidR="00B47961">
              <w:rPr>
                <w:noProof/>
                <w:webHidden/>
              </w:rPr>
              <w:instrText xml:space="preserve"> PAGEREF _Toc231042414 \h </w:instrText>
            </w:r>
            <w:r w:rsidR="00B47961">
              <w:rPr>
                <w:noProof/>
                <w:webHidden/>
              </w:rPr>
            </w:r>
            <w:r w:rsidR="00B47961">
              <w:rPr>
                <w:noProof/>
                <w:webHidden/>
              </w:rPr>
              <w:fldChar w:fldCharType="separate"/>
            </w:r>
            <w:r w:rsidR="00F54001">
              <w:rPr>
                <w:noProof/>
                <w:webHidden/>
                <w:rtl/>
              </w:rPr>
              <w:t>54</w:t>
            </w:r>
            <w:r w:rsidR="00B47961">
              <w:rPr>
                <w:noProof/>
                <w:webHidden/>
              </w:rPr>
              <w:fldChar w:fldCharType="end"/>
            </w:r>
          </w:hyperlink>
        </w:p>
        <w:p w14:paraId="27745055" w14:textId="5BA0501F" w:rsidR="00B47961" w:rsidRDefault="00C96A8B" w:rsidP="00B47961">
          <w:pPr>
            <w:pStyle w:val="TOC2"/>
            <w:tabs>
              <w:tab w:val="right" w:leader="dot" w:pos="8630"/>
            </w:tabs>
            <w:rPr>
              <w:rFonts w:eastAsiaTheme="minorEastAsia"/>
              <w:noProof/>
            </w:rPr>
          </w:pPr>
          <w:hyperlink w:anchor="_Toc231042415" w:history="1">
            <w:r w:rsidR="00B47961">
              <w:rPr>
                <w:rStyle w:val="Hyperlink"/>
                <w:rFonts w:cs="Traditional Arabic"/>
                <w:noProof/>
                <w:rtl/>
              </w:rPr>
              <w:t>6.3 مخدم قاعدة البيانات ونظام التشغيل</w:t>
            </w:r>
            <w:r w:rsidR="00B47961">
              <w:rPr>
                <w:noProof/>
                <w:webHidden/>
              </w:rPr>
              <w:tab/>
            </w:r>
            <w:r w:rsidR="00B47961">
              <w:rPr>
                <w:noProof/>
                <w:webHidden/>
              </w:rPr>
              <w:fldChar w:fldCharType="begin"/>
            </w:r>
            <w:r w:rsidR="00B47961">
              <w:rPr>
                <w:noProof/>
                <w:webHidden/>
              </w:rPr>
              <w:instrText xml:space="preserve"> PAGEREF _Toc231042415 \h </w:instrText>
            </w:r>
            <w:r w:rsidR="00B47961">
              <w:rPr>
                <w:noProof/>
                <w:webHidden/>
              </w:rPr>
            </w:r>
            <w:r w:rsidR="00B47961">
              <w:rPr>
                <w:noProof/>
                <w:webHidden/>
              </w:rPr>
              <w:fldChar w:fldCharType="separate"/>
            </w:r>
            <w:r w:rsidR="00F54001">
              <w:rPr>
                <w:noProof/>
                <w:webHidden/>
                <w:rtl/>
              </w:rPr>
              <w:t>54</w:t>
            </w:r>
            <w:r w:rsidR="00B47961">
              <w:rPr>
                <w:noProof/>
                <w:webHidden/>
              </w:rPr>
              <w:fldChar w:fldCharType="end"/>
            </w:r>
          </w:hyperlink>
        </w:p>
        <w:p w14:paraId="343A88F9" w14:textId="05AD64B0" w:rsidR="00B47961" w:rsidRDefault="00C96A8B" w:rsidP="00B47961">
          <w:pPr>
            <w:pStyle w:val="TOC2"/>
            <w:tabs>
              <w:tab w:val="right" w:leader="dot" w:pos="8630"/>
            </w:tabs>
            <w:rPr>
              <w:rFonts w:eastAsiaTheme="minorEastAsia"/>
              <w:noProof/>
            </w:rPr>
          </w:pPr>
          <w:hyperlink w:anchor="_Toc231042416" w:history="1">
            <w:r w:rsidR="00B47961">
              <w:rPr>
                <w:rStyle w:val="Hyperlink"/>
                <w:rFonts w:cs="Traditional Arabic"/>
                <w:noProof/>
                <w:rtl/>
              </w:rPr>
              <w:t>6.4 المكتبات والتبعيات</w:t>
            </w:r>
            <w:r w:rsidR="00B47961">
              <w:rPr>
                <w:noProof/>
                <w:webHidden/>
              </w:rPr>
              <w:tab/>
            </w:r>
            <w:r w:rsidR="00B47961">
              <w:rPr>
                <w:noProof/>
                <w:webHidden/>
              </w:rPr>
              <w:fldChar w:fldCharType="begin"/>
            </w:r>
            <w:r w:rsidR="00B47961">
              <w:rPr>
                <w:noProof/>
                <w:webHidden/>
              </w:rPr>
              <w:instrText xml:space="preserve"> PAGEREF _Toc231042416 \h </w:instrText>
            </w:r>
            <w:r w:rsidR="00B47961">
              <w:rPr>
                <w:noProof/>
                <w:webHidden/>
              </w:rPr>
            </w:r>
            <w:r w:rsidR="00B47961">
              <w:rPr>
                <w:noProof/>
                <w:webHidden/>
              </w:rPr>
              <w:fldChar w:fldCharType="separate"/>
            </w:r>
            <w:r w:rsidR="00F54001">
              <w:rPr>
                <w:noProof/>
                <w:webHidden/>
                <w:rtl/>
              </w:rPr>
              <w:t>54</w:t>
            </w:r>
            <w:r w:rsidR="00B47961">
              <w:rPr>
                <w:noProof/>
                <w:webHidden/>
              </w:rPr>
              <w:fldChar w:fldCharType="end"/>
            </w:r>
          </w:hyperlink>
        </w:p>
        <w:p w14:paraId="44A585DC" w14:textId="5BD57F9F" w:rsidR="00B47961" w:rsidRDefault="00C96A8B" w:rsidP="00B47961">
          <w:pPr>
            <w:pStyle w:val="TOC2"/>
            <w:tabs>
              <w:tab w:val="right" w:leader="dot" w:pos="8630"/>
            </w:tabs>
            <w:rPr>
              <w:rFonts w:eastAsiaTheme="minorEastAsia"/>
              <w:noProof/>
            </w:rPr>
          </w:pPr>
          <w:hyperlink w:anchor="_Toc231042417" w:history="1">
            <w:r w:rsidR="00B47961">
              <w:rPr>
                <w:rStyle w:val="Hyperlink"/>
                <w:rFonts w:cs="Traditional Arabic"/>
                <w:noProof/>
                <w:rtl/>
              </w:rPr>
              <w:t>6.5  أدوات إدارة الإصدارات والسيطرة المصدرية</w:t>
            </w:r>
            <w:r w:rsidR="00B47961">
              <w:rPr>
                <w:noProof/>
                <w:webHidden/>
              </w:rPr>
              <w:tab/>
            </w:r>
            <w:r w:rsidR="00B47961">
              <w:rPr>
                <w:noProof/>
                <w:webHidden/>
              </w:rPr>
              <w:fldChar w:fldCharType="begin"/>
            </w:r>
            <w:r w:rsidR="00B47961">
              <w:rPr>
                <w:noProof/>
                <w:webHidden/>
              </w:rPr>
              <w:instrText xml:space="preserve"> PAGEREF _Toc231042417 \h </w:instrText>
            </w:r>
            <w:r w:rsidR="00B47961">
              <w:rPr>
                <w:noProof/>
                <w:webHidden/>
              </w:rPr>
            </w:r>
            <w:r w:rsidR="00B47961">
              <w:rPr>
                <w:noProof/>
                <w:webHidden/>
              </w:rPr>
              <w:fldChar w:fldCharType="separate"/>
            </w:r>
            <w:r w:rsidR="00F54001">
              <w:rPr>
                <w:noProof/>
                <w:webHidden/>
                <w:rtl/>
              </w:rPr>
              <w:t>55</w:t>
            </w:r>
            <w:r w:rsidR="00B47961">
              <w:rPr>
                <w:noProof/>
                <w:webHidden/>
              </w:rPr>
              <w:fldChar w:fldCharType="end"/>
            </w:r>
          </w:hyperlink>
        </w:p>
        <w:p w14:paraId="1D0D14C0" w14:textId="68008225" w:rsidR="00B47961" w:rsidRDefault="00C96A8B" w:rsidP="00B47961">
          <w:pPr>
            <w:pStyle w:val="TOC2"/>
            <w:tabs>
              <w:tab w:val="right" w:leader="dot" w:pos="8630"/>
            </w:tabs>
            <w:rPr>
              <w:rFonts w:eastAsiaTheme="minorEastAsia"/>
              <w:noProof/>
            </w:rPr>
          </w:pPr>
          <w:hyperlink w:anchor="_Toc231042418" w:history="1">
            <w:r w:rsidR="00B47961">
              <w:rPr>
                <w:rStyle w:val="Hyperlink"/>
                <w:rFonts w:cs="Traditional Arabic"/>
                <w:noProof/>
                <w:rtl/>
              </w:rPr>
              <w:t>6.6 أدوات التكامل والنشر المستمر (</w:t>
            </w:r>
            <w:r w:rsidR="00B47961">
              <w:rPr>
                <w:rStyle w:val="Hyperlink"/>
                <w:rFonts w:cs="Traditional Arabic"/>
                <w:noProof/>
              </w:rPr>
              <w:t>(CI/CD</w:t>
            </w:r>
            <w:r w:rsidR="00B47961">
              <w:rPr>
                <w:noProof/>
                <w:webHidden/>
              </w:rPr>
              <w:tab/>
            </w:r>
            <w:r w:rsidR="00B47961">
              <w:rPr>
                <w:noProof/>
                <w:webHidden/>
              </w:rPr>
              <w:fldChar w:fldCharType="begin"/>
            </w:r>
            <w:r w:rsidR="00B47961">
              <w:rPr>
                <w:noProof/>
                <w:webHidden/>
              </w:rPr>
              <w:instrText xml:space="preserve"> PAGEREF _Toc231042418 \h </w:instrText>
            </w:r>
            <w:r w:rsidR="00B47961">
              <w:rPr>
                <w:noProof/>
                <w:webHidden/>
              </w:rPr>
            </w:r>
            <w:r w:rsidR="00B47961">
              <w:rPr>
                <w:noProof/>
                <w:webHidden/>
              </w:rPr>
              <w:fldChar w:fldCharType="separate"/>
            </w:r>
            <w:r w:rsidR="00F54001">
              <w:rPr>
                <w:noProof/>
                <w:webHidden/>
                <w:rtl/>
              </w:rPr>
              <w:t>55</w:t>
            </w:r>
            <w:r w:rsidR="00B47961">
              <w:rPr>
                <w:noProof/>
                <w:webHidden/>
              </w:rPr>
              <w:fldChar w:fldCharType="end"/>
            </w:r>
          </w:hyperlink>
        </w:p>
        <w:p w14:paraId="19E1DCB3" w14:textId="337D4F4F" w:rsidR="00B47961" w:rsidRDefault="00C96A8B" w:rsidP="00B47961">
          <w:pPr>
            <w:pStyle w:val="TOC2"/>
            <w:tabs>
              <w:tab w:val="right" w:leader="dot" w:pos="8630"/>
            </w:tabs>
            <w:rPr>
              <w:rFonts w:eastAsiaTheme="minorEastAsia"/>
              <w:noProof/>
            </w:rPr>
          </w:pPr>
          <w:hyperlink w:anchor="_Toc231042419" w:history="1">
            <w:r w:rsidR="00B47961">
              <w:rPr>
                <w:rStyle w:val="Hyperlink"/>
                <w:rFonts w:cs="Traditional Arabic"/>
                <w:noProof/>
                <w:rtl/>
              </w:rPr>
              <w:t>6.7 بيئة الاختبار (</w:t>
            </w:r>
            <w:r w:rsidR="00B47961">
              <w:rPr>
                <w:rStyle w:val="Hyperlink"/>
                <w:rFonts w:cs="Traditional Arabic"/>
                <w:noProof/>
              </w:rPr>
              <w:t>(Testing Environment</w:t>
            </w:r>
            <w:r w:rsidR="00B47961">
              <w:rPr>
                <w:noProof/>
                <w:webHidden/>
              </w:rPr>
              <w:tab/>
            </w:r>
            <w:r w:rsidR="00B47961">
              <w:rPr>
                <w:noProof/>
                <w:webHidden/>
              </w:rPr>
              <w:fldChar w:fldCharType="begin"/>
            </w:r>
            <w:r w:rsidR="00B47961">
              <w:rPr>
                <w:noProof/>
                <w:webHidden/>
              </w:rPr>
              <w:instrText xml:space="preserve"> PAGEREF _Toc231042419 \h </w:instrText>
            </w:r>
            <w:r w:rsidR="00B47961">
              <w:rPr>
                <w:noProof/>
                <w:webHidden/>
              </w:rPr>
            </w:r>
            <w:r w:rsidR="00B47961">
              <w:rPr>
                <w:noProof/>
                <w:webHidden/>
              </w:rPr>
              <w:fldChar w:fldCharType="separate"/>
            </w:r>
            <w:r w:rsidR="00F54001">
              <w:rPr>
                <w:noProof/>
                <w:webHidden/>
                <w:rtl/>
              </w:rPr>
              <w:t>55</w:t>
            </w:r>
            <w:r w:rsidR="00B47961">
              <w:rPr>
                <w:noProof/>
                <w:webHidden/>
              </w:rPr>
              <w:fldChar w:fldCharType="end"/>
            </w:r>
          </w:hyperlink>
        </w:p>
        <w:p w14:paraId="08DC756E" w14:textId="7F84F013" w:rsidR="00B47961" w:rsidRDefault="00C96A8B" w:rsidP="00B47961">
          <w:pPr>
            <w:pStyle w:val="TOC1"/>
            <w:bidi/>
            <w:rPr>
              <w:rFonts w:eastAsiaTheme="minorEastAsia"/>
              <w:noProof/>
            </w:rPr>
          </w:pPr>
          <w:hyperlink w:anchor="_Toc231042420" w:history="1">
            <w:r w:rsidR="00B47961">
              <w:rPr>
                <w:rStyle w:val="Hyperlink"/>
                <w:rFonts w:eastAsia="Traditional Arabic" w:cs="Traditional Arabic"/>
                <w:bCs/>
                <w:noProof/>
                <w:rtl/>
              </w:rPr>
              <w:t>الفصل السابع: التنفيذ البرمجي</w:t>
            </w:r>
            <w:r w:rsidR="00B47961">
              <w:rPr>
                <w:noProof/>
                <w:webHidden/>
              </w:rPr>
              <w:tab/>
            </w:r>
            <w:r w:rsidR="00B47961">
              <w:rPr>
                <w:noProof/>
                <w:webHidden/>
              </w:rPr>
              <w:fldChar w:fldCharType="begin"/>
            </w:r>
            <w:r w:rsidR="00B47961">
              <w:rPr>
                <w:noProof/>
                <w:webHidden/>
              </w:rPr>
              <w:instrText xml:space="preserve"> PAGEREF _Toc231042420 \h </w:instrText>
            </w:r>
            <w:r w:rsidR="00B47961">
              <w:rPr>
                <w:noProof/>
                <w:webHidden/>
              </w:rPr>
            </w:r>
            <w:r w:rsidR="00B47961">
              <w:rPr>
                <w:noProof/>
                <w:webHidden/>
              </w:rPr>
              <w:fldChar w:fldCharType="separate"/>
            </w:r>
            <w:r w:rsidR="00F54001">
              <w:rPr>
                <w:noProof/>
                <w:webHidden/>
                <w:rtl/>
              </w:rPr>
              <w:t>56</w:t>
            </w:r>
            <w:r w:rsidR="00B47961">
              <w:rPr>
                <w:noProof/>
                <w:webHidden/>
              </w:rPr>
              <w:fldChar w:fldCharType="end"/>
            </w:r>
          </w:hyperlink>
        </w:p>
        <w:p w14:paraId="0C91AB7F" w14:textId="20E947EB" w:rsidR="00B47961" w:rsidRDefault="00C96A8B" w:rsidP="00B47961">
          <w:pPr>
            <w:pStyle w:val="TOC2"/>
            <w:tabs>
              <w:tab w:val="right" w:leader="dot" w:pos="8630"/>
            </w:tabs>
            <w:rPr>
              <w:rFonts w:eastAsiaTheme="minorEastAsia"/>
              <w:noProof/>
            </w:rPr>
          </w:pPr>
          <w:hyperlink w:anchor="_Toc231042421" w:history="1">
            <w:r w:rsidR="00B47961">
              <w:rPr>
                <w:rStyle w:val="Hyperlink"/>
                <w:rFonts w:eastAsia="Traditional Arabic"/>
                <w:noProof/>
                <w:rtl/>
              </w:rPr>
              <w:t>7.1 مقدمة</w:t>
            </w:r>
            <w:r w:rsidR="00B47961">
              <w:rPr>
                <w:noProof/>
                <w:webHidden/>
              </w:rPr>
              <w:tab/>
            </w:r>
            <w:r w:rsidR="00B47961">
              <w:rPr>
                <w:noProof/>
                <w:webHidden/>
              </w:rPr>
              <w:fldChar w:fldCharType="begin"/>
            </w:r>
            <w:r w:rsidR="00B47961">
              <w:rPr>
                <w:noProof/>
                <w:webHidden/>
              </w:rPr>
              <w:instrText xml:space="preserve"> PAGEREF _Toc231042421 \h </w:instrText>
            </w:r>
            <w:r w:rsidR="00B47961">
              <w:rPr>
                <w:noProof/>
                <w:webHidden/>
              </w:rPr>
            </w:r>
            <w:r w:rsidR="00B47961">
              <w:rPr>
                <w:noProof/>
                <w:webHidden/>
              </w:rPr>
              <w:fldChar w:fldCharType="separate"/>
            </w:r>
            <w:r w:rsidR="00F54001">
              <w:rPr>
                <w:noProof/>
                <w:webHidden/>
                <w:rtl/>
              </w:rPr>
              <w:t>57</w:t>
            </w:r>
            <w:r w:rsidR="00B47961">
              <w:rPr>
                <w:noProof/>
                <w:webHidden/>
              </w:rPr>
              <w:fldChar w:fldCharType="end"/>
            </w:r>
          </w:hyperlink>
        </w:p>
        <w:p w14:paraId="4B6CD2E5" w14:textId="222174CA" w:rsidR="00B47961" w:rsidRDefault="00C96A8B" w:rsidP="00B47961">
          <w:pPr>
            <w:pStyle w:val="TOC2"/>
            <w:tabs>
              <w:tab w:val="right" w:leader="dot" w:pos="8630"/>
            </w:tabs>
            <w:rPr>
              <w:rFonts w:eastAsiaTheme="minorEastAsia"/>
              <w:noProof/>
            </w:rPr>
          </w:pPr>
          <w:hyperlink w:anchor="_Toc231042422" w:history="1">
            <w:r w:rsidR="00B47961">
              <w:rPr>
                <w:rStyle w:val="Hyperlink"/>
                <w:rFonts w:eastAsia="Traditional Arabic"/>
                <w:noProof/>
                <w:rtl/>
              </w:rPr>
              <w:t>7.2 هيكل الملفات والمشروع</w:t>
            </w:r>
            <w:r w:rsidR="00B47961">
              <w:rPr>
                <w:noProof/>
                <w:webHidden/>
              </w:rPr>
              <w:tab/>
            </w:r>
            <w:r w:rsidR="00B47961">
              <w:rPr>
                <w:noProof/>
                <w:webHidden/>
              </w:rPr>
              <w:fldChar w:fldCharType="begin"/>
            </w:r>
            <w:r w:rsidR="00B47961">
              <w:rPr>
                <w:noProof/>
                <w:webHidden/>
              </w:rPr>
              <w:instrText xml:space="preserve"> PAGEREF _Toc231042422 \h </w:instrText>
            </w:r>
            <w:r w:rsidR="00B47961">
              <w:rPr>
                <w:noProof/>
                <w:webHidden/>
              </w:rPr>
            </w:r>
            <w:r w:rsidR="00B47961">
              <w:rPr>
                <w:noProof/>
                <w:webHidden/>
              </w:rPr>
              <w:fldChar w:fldCharType="separate"/>
            </w:r>
            <w:r w:rsidR="00F54001">
              <w:rPr>
                <w:noProof/>
                <w:webHidden/>
                <w:rtl/>
              </w:rPr>
              <w:t>57</w:t>
            </w:r>
            <w:r w:rsidR="00B47961">
              <w:rPr>
                <w:noProof/>
                <w:webHidden/>
              </w:rPr>
              <w:fldChar w:fldCharType="end"/>
            </w:r>
          </w:hyperlink>
        </w:p>
        <w:p w14:paraId="28E37807" w14:textId="69B7E518" w:rsidR="00B47961" w:rsidRDefault="00C96A8B" w:rsidP="00B47961">
          <w:pPr>
            <w:pStyle w:val="TOC2"/>
            <w:tabs>
              <w:tab w:val="right" w:leader="dot" w:pos="8630"/>
            </w:tabs>
            <w:rPr>
              <w:rFonts w:eastAsiaTheme="minorEastAsia"/>
              <w:noProof/>
            </w:rPr>
          </w:pPr>
          <w:hyperlink w:anchor="_Toc231042423" w:history="1">
            <w:r w:rsidR="00B47961">
              <w:rPr>
                <w:rStyle w:val="Hyperlink"/>
                <w:rFonts w:eastAsia="Traditional Arabic"/>
                <w:noProof/>
                <w:rtl/>
              </w:rPr>
              <w:t>7.3 تنفيذ الوحدات النمطية الرئيسية</w:t>
            </w:r>
            <w:r w:rsidR="00B47961">
              <w:rPr>
                <w:noProof/>
                <w:webHidden/>
              </w:rPr>
              <w:tab/>
            </w:r>
            <w:r w:rsidR="00B47961">
              <w:rPr>
                <w:noProof/>
                <w:webHidden/>
              </w:rPr>
              <w:fldChar w:fldCharType="begin"/>
            </w:r>
            <w:r w:rsidR="00B47961">
              <w:rPr>
                <w:noProof/>
                <w:webHidden/>
              </w:rPr>
              <w:instrText xml:space="preserve"> PAGEREF _Toc231042423 \h </w:instrText>
            </w:r>
            <w:r w:rsidR="00B47961">
              <w:rPr>
                <w:noProof/>
                <w:webHidden/>
              </w:rPr>
            </w:r>
            <w:r w:rsidR="00B47961">
              <w:rPr>
                <w:noProof/>
                <w:webHidden/>
              </w:rPr>
              <w:fldChar w:fldCharType="separate"/>
            </w:r>
            <w:r w:rsidR="00F54001">
              <w:rPr>
                <w:noProof/>
                <w:webHidden/>
                <w:rtl/>
              </w:rPr>
              <w:t>57</w:t>
            </w:r>
            <w:r w:rsidR="00B47961">
              <w:rPr>
                <w:noProof/>
                <w:webHidden/>
              </w:rPr>
              <w:fldChar w:fldCharType="end"/>
            </w:r>
          </w:hyperlink>
        </w:p>
        <w:p w14:paraId="39808068" w14:textId="058C07CF" w:rsidR="00B47961" w:rsidRDefault="00C96A8B" w:rsidP="00B47961">
          <w:pPr>
            <w:pStyle w:val="TOC3"/>
            <w:tabs>
              <w:tab w:val="right" w:leader="dot" w:pos="8630"/>
            </w:tabs>
            <w:rPr>
              <w:rFonts w:eastAsiaTheme="minorEastAsia"/>
              <w:noProof/>
            </w:rPr>
          </w:pPr>
          <w:hyperlink w:anchor="_Toc231042424" w:history="1">
            <w:r w:rsidR="00B47961">
              <w:rPr>
                <w:rStyle w:val="Hyperlink"/>
                <w:rFonts w:eastAsia="Traditional Arabic"/>
                <w:bCs/>
                <w:noProof/>
                <w:rtl/>
              </w:rPr>
              <w:t>7.3.1 وحدة إدارة الحسابات والمصادقة</w:t>
            </w:r>
            <w:r w:rsidR="00B47961">
              <w:rPr>
                <w:noProof/>
                <w:webHidden/>
              </w:rPr>
              <w:tab/>
            </w:r>
            <w:r w:rsidR="00B47961">
              <w:rPr>
                <w:noProof/>
                <w:webHidden/>
              </w:rPr>
              <w:fldChar w:fldCharType="begin"/>
            </w:r>
            <w:r w:rsidR="00B47961">
              <w:rPr>
                <w:noProof/>
                <w:webHidden/>
              </w:rPr>
              <w:instrText xml:space="preserve"> PAGEREF _Toc231042424 \h </w:instrText>
            </w:r>
            <w:r w:rsidR="00B47961">
              <w:rPr>
                <w:noProof/>
                <w:webHidden/>
              </w:rPr>
            </w:r>
            <w:r w:rsidR="00B47961">
              <w:rPr>
                <w:noProof/>
                <w:webHidden/>
              </w:rPr>
              <w:fldChar w:fldCharType="separate"/>
            </w:r>
            <w:r w:rsidR="00F54001">
              <w:rPr>
                <w:noProof/>
                <w:webHidden/>
                <w:rtl/>
              </w:rPr>
              <w:t>57</w:t>
            </w:r>
            <w:r w:rsidR="00B47961">
              <w:rPr>
                <w:noProof/>
                <w:webHidden/>
              </w:rPr>
              <w:fldChar w:fldCharType="end"/>
            </w:r>
          </w:hyperlink>
        </w:p>
        <w:p w14:paraId="11CAE3C9" w14:textId="6D0A8ECB" w:rsidR="00B47961" w:rsidRDefault="00C96A8B" w:rsidP="00B47961">
          <w:pPr>
            <w:pStyle w:val="TOC3"/>
            <w:tabs>
              <w:tab w:val="right" w:leader="dot" w:pos="8630"/>
            </w:tabs>
            <w:rPr>
              <w:rFonts w:eastAsiaTheme="minorEastAsia"/>
              <w:noProof/>
            </w:rPr>
          </w:pPr>
          <w:hyperlink w:anchor="_Toc231042425" w:history="1">
            <w:r w:rsidR="00B47961">
              <w:rPr>
                <w:rStyle w:val="Hyperlink"/>
                <w:rFonts w:eastAsia="Traditional Arabic"/>
                <w:bCs/>
                <w:noProof/>
                <w:rtl/>
              </w:rPr>
              <w:t>7.3.2 وحدة إدارة المواعيد</w:t>
            </w:r>
            <w:r w:rsidR="00B47961">
              <w:rPr>
                <w:noProof/>
                <w:webHidden/>
              </w:rPr>
              <w:tab/>
            </w:r>
            <w:r w:rsidR="00B47961">
              <w:rPr>
                <w:noProof/>
                <w:webHidden/>
              </w:rPr>
              <w:fldChar w:fldCharType="begin"/>
            </w:r>
            <w:r w:rsidR="00B47961">
              <w:rPr>
                <w:noProof/>
                <w:webHidden/>
              </w:rPr>
              <w:instrText xml:space="preserve"> PAGEREF _Toc231042425 \h </w:instrText>
            </w:r>
            <w:r w:rsidR="00B47961">
              <w:rPr>
                <w:noProof/>
                <w:webHidden/>
              </w:rPr>
            </w:r>
            <w:r w:rsidR="00B47961">
              <w:rPr>
                <w:noProof/>
                <w:webHidden/>
              </w:rPr>
              <w:fldChar w:fldCharType="separate"/>
            </w:r>
            <w:r w:rsidR="00F54001">
              <w:rPr>
                <w:noProof/>
                <w:webHidden/>
                <w:rtl/>
              </w:rPr>
              <w:t>57</w:t>
            </w:r>
            <w:r w:rsidR="00B47961">
              <w:rPr>
                <w:noProof/>
                <w:webHidden/>
              </w:rPr>
              <w:fldChar w:fldCharType="end"/>
            </w:r>
          </w:hyperlink>
        </w:p>
        <w:p w14:paraId="2F914CDE" w14:textId="42890099" w:rsidR="00B47961" w:rsidRDefault="00C96A8B" w:rsidP="00B47961">
          <w:pPr>
            <w:pStyle w:val="TOC3"/>
            <w:tabs>
              <w:tab w:val="right" w:leader="dot" w:pos="8630"/>
            </w:tabs>
            <w:rPr>
              <w:rFonts w:eastAsiaTheme="minorEastAsia"/>
              <w:noProof/>
            </w:rPr>
          </w:pPr>
          <w:hyperlink w:anchor="_Toc231042426" w:history="1">
            <w:r w:rsidR="00B47961">
              <w:rPr>
                <w:rStyle w:val="Hyperlink"/>
                <w:rFonts w:eastAsia="Traditional Arabic"/>
                <w:bCs/>
                <w:noProof/>
                <w:rtl/>
              </w:rPr>
              <w:t>7.3.3 وحدة السجل الطبي</w:t>
            </w:r>
            <w:r w:rsidR="00B47961">
              <w:rPr>
                <w:noProof/>
                <w:webHidden/>
              </w:rPr>
              <w:tab/>
            </w:r>
            <w:r w:rsidR="00B47961">
              <w:rPr>
                <w:noProof/>
                <w:webHidden/>
              </w:rPr>
              <w:fldChar w:fldCharType="begin"/>
            </w:r>
            <w:r w:rsidR="00B47961">
              <w:rPr>
                <w:noProof/>
                <w:webHidden/>
              </w:rPr>
              <w:instrText xml:space="preserve"> PAGEREF _Toc231042426 \h </w:instrText>
            </w:r>
            <w:r w:rsidR="00B47961">
              <w:rPr>
                <w:noProof/>
                <w:webHidden/>
              </w:rPr>
            </w:r>
            <w:r w:rsidR="00B47961">
              <w:rPr>
                <w:noProof/>
                <w:webHidden/>
              </w:rPr>
              <w:fldChar w:fldCharType="separate"/>
            </w:r>
            <w:r w:rsidR="00F54001">
              <w:rPr>
                <w:noProof/>
                <w:webHidden/>
                <w:rtl/>
              </w:rPr>
              <w:t>58</w:t>
            </w:r>
            <w:r w:rsidR="00B47961">
              <w:rPr>
                <w:noProof/>
                <w:webHidden/>
              </w:rPr>
              <w:fldChar w:fldCharType="end"/>
            </w:r>
          </w:hyperlink>
        </w:p>
        <w:p w14:paraId="743EB8FC" w14:textId="2973A931" w:rsidR="00B47961" w:rsidRDefault="00C96A8B" w:rsidP="00B47961">
          <w:pPr>
            <w:pStyle w:val="TOC3"/>
            <w:tabs>
              <w:tab w:val="right" w:leader="dot" w:pos="8630"/>
            </w:tabs>
            <w:rPr>
              <w:rFonts w:eastAsiaTheme="minorEastAsia"/>
              <w:noProof/>
            </w:rPr>
          </w:pPr>
          <w:hyperlink w:anchor="_Toc231042427" w:history="1">
            <w:r w:rsidR="00B47961">
              <w:rPr>
                <w:rStyle w:val="Hyperlink"/>
                <w:rFonts w:eastAsia="Traditional Arabic"/>
                <w:bCs/>
                <w:noProof/>
                <w:rtl/>
              </w:rPr>
              <w:t>7.3.4 وحدة الصيدلية والمخزون</w:t>
            </w:r>
            <w:r w:rsidR="00B47961">
              <w:rPr>
                <w:noProof/>
                <w:webHidden/>
              </w:rPr>
              <w:tab/>
            </w:r>
            <w:r w:rsidR="00B47961">
              <w:rPr>
                <w:noProof/>
                <w:webHidden/>
              </w:rPr>
              <w:fldChar w:fldCharType="begin"/>
            </w:r>
            <w:r w:rsidR="00B47961">
              <w:rPr>
                <w:noProof/>
                <w:webHidden/>
              </w:rPr>
              <w:instrText xml:space="preserve"> PAGEREF _Toc231042427 \h </w:instrText>
            </w:r>
            <w:r w:rsidR="00B47961">
              <w:rPr>
                <w:noProof/>
                <w:webHidden/>
              </w:rPr>
            </w:r>
            <w:r w:rsidR="00B47961">
              <w:rPr>
                <w:noProof/>
                <w:webHidden/>
              </w:rPr>
              <w:fldChar w:fldCharType="separate"/>
            </w:r>
            <w:r w:rsidR="00F54001">
              <w:rPr>
                <w:noProof/>
                <w:webHidden/>
                <w:rtl/>
              </w:rPr>
              <w:t>58</w:t>
            </w:r>
            <w:r w:rsidR="00B47961">
              <w:rPr>
                <w:noProof/>
                <w:webHidden/>
              </w:rPr>
              <w:fldChar w:fldCharType="end"/>
            </w:r>
          </w:hyperlink>
        </w:p>
        <w:p w14:paraId="254BA1AC" w14:textId="75CC14F7" w:rsidR="00B47961" w:rsidRDefault="00C96A8B" w:rsidP="00B47961">
          <w:pPr>
            <w:pStyle w:val="TOC2"/>
            <w:tabs>
              <w:tab w:val="right" w:leader="dot" w:pos="8630"/>
            </w:tabs>
            <w:rPr>
              <w:rFonts w:eastAsiaTheme="minorEastAsia"/>
              <w:noProof/>
            </w:rPr>
          </w:pPr>
          <w:hyperlink w:anchor="_Toc231042428" w:history="1">
            <w:r w:rsidR="00B47961">
              <w:rPr>
                <w:rStyle w:val="Hyperlink"/>
                <w:rFonts w:eastAsia="Traditional Arabic"/>
                <w:noProof/>
                <w:rtl/>
              </w:rPr>
              <w:t>4.7 تنفيذ طبقة الوصول إلى البيانات</w:t>
            </w:r>
            <w:r w:rsidR="00B47961">
              <w:rPr>
                <w:noProof/>
                <w:webHidden/>
              </w:rPr>
              <w:tab/>
            </w:r>
            <w:r w:rsidR="00B47961">
              <w:rPr>
                <w:noProof/>
                <w:webHidden/>
              </w:rPr>
              <w:fldChar w:fldCharType="begin"/>
            </w:r>
            <w:r w:rsidR="00B47961">
              <w:rPr>
                <w:noProof/>
                <w:webHidden/>
              </w:rPr>
              <w:instrText xml:space="preserve"> PAGEREF _Toc231042428 \h </w:instrText>
            </w:r>
            <w:r w:rsidR="00B47961">
              <w:rPr>
                <w:noProof/>
                <w:webHidden/>
              </w:rPr>
            </w:r>
            <w:r w:rsidR="00B47961">
              <w:rPr>
                <w:noProof/>
                <w:webHidden/>
              </w:rPr>
              <w:fldChar w:fldCharType="separate"/>
            </w:r>
            <w:r w:rsidR="00F54001">
              <w:rPr>
                <w:noProof/>
                <w:webHidden/>
                <w:rtl/>
              </w:rPr>
              <w:t>58</w:t>
            </w:r>
            <w:r w:rsidR="00B47961">
              <w:rPr>
                <w:noProof/>
                <w:webHidden/>
              </w:rPr>
              <w:fldChar w:fldCharType="end"/>
            </w:r>
          </w:hyperlink>
        </w:p>
        <w:p w14:paraId="6185FC5A" w14:textId="7B1B6105" w:rsidR="00B47961" w:rsidRDefault="00C96A8B" w:rsidP="00B47961">
          <w:pPr>
            <w:pStyle w:val="TOC2"/>
            <w:tabs>
              <w:tab w:val="right" w:leader="dot" w:pos="8630"/>
            </w:tabs>
            <w:rPr>
              <w:rFonts w:eastAsiaTheme="minorEastAsia"/>
              <w:noProof/>
            </w:rPr>
          </w:pPr>
          <w:hyperlink w:anchor="_Toc231042429" w:history="1">
            <w:r w:rsidR="00B47961">
              <w:rPr>
                <w:rStyle w:val="Hyperlink"/>
                <w:rFonts w:eastAsia="Traditional Arabic"/>
                <w:noProof/>
                <w:rtl/>
              </w:rPr>
              <w:t>7.5 تنفيذ طبقة الأعمال (</w:t>
            </w:r>
            <w:r w:rsidR="00B47961">
              <w:rPr>
                <w:rStyle w:val="Hyperlink"/>
                <w:rFonts w:eastAsia="Traditional Arabic"/>
                <w:noProof/>
              </w:rPr>
              <w:t>Business Logic</w:t>
            </w:r>
            <w:r w:rsidR="00B47961">
              <w:rPr>
                <w:rStyle w:val="Hyperlink"/>
                <w:rFonts w:eastAsia="Traditional Arabic"/>
                <w:noProof/>
                <w:rtl/>
              </w:rPr>
              <w:t>)</w:t>
            </w:r>
            <w:r w:rsidR="00B47961">
              <w:rPr>
                <w:noProof/>
                <w:webHidden/>
              </w:rPr>
              <w:tab/>
            </w:r>
            <w:r w:rsidR="00B47961">
              <w:rPr>
                <w:noProof/>
                <w:webHidden/>
              </w:rPr>
              <w:fldChar w:fldCharType="begin"/>
            </w:r>
            <w:r w:rsidR="00B47961">
              <w:rPr>
                <w:noProof/>
                <w:webHidden/>
              </w:rPr>
              <w:instrText xml:space="preserve"> PAGEREF _Toc231042429 \h </w:instrText>
            </w:r>
            <w:r w:rsidR="00B47961">
              <w:rPr>
                <w:noProof/>
                <w:webHidden/>
              </w:rPr>
            </w:r>
            <w:r w:rsidR="00B47961">
              <w:rPr>
                <w:noProof/>
                <w:webHidden/>
              </w:rPr>
              <w:fldChar w:fldCharType="separate"/>
            </w:r>
            <w:r w:rsidR="00F54001">
              <w:rPr>
                <w:noProof/>
                <w:webHidden/>
                <w:rtl/>
              </w:rPr>
              <w:t>58</w:t>
            </w:r>
            <w:r w:rsidR="00B47961">
              <w:rPr>
                <w:noProof/>
                <w:webHidden/>
              </w:rPr>
              <w:fldChar w:fldCharType="end"/>
            </w:r>
          </w:hyperlink>
        </w:p>
        <w:p w14:paraId="6C2F03BA" w14:textId="38DC0CCD" w:rsidR="00B47961" w:rsidRDefault="00C96A8B" w:rsidP="00B47961">
          <w:pPr>
            <w:pStyle w:val="TOC2"/>
            <w:tabs>
              <w:tab w:val="right" w:leader="dot" w:pos="8630"/>
            </w:tabs>
            <w:rPr>
              <w:rFonts w:eastAsiaTheme="minorEastAsia"/>
              <w:noProof/>
            </w:rPr>
          </w:pPr>
          <w:hyperlink w:anchor="_Toc231042430" w:history="1">
            <w:r w:rsidR="00B47961">
              <w:rPr>
                <w:rStyle w:val="Hyperlink"/>
                <w:rFonts w:eastAsia="Traditional Arabic"/>
                <w:noProof/>
                <w:rtl/>
              </w:rPr>
              <w:t>7.6  تنفيذ واجهة المستخدم (</w:t>
            </w:r>
            <w:r w:rsidR="00B47961">
              <w:rPr>
                <w:rStyle w:val="Hyperlink"/>
                <w:rFonts w:eastAsia="Traditional Arabic"/>
                <w:noProof/>
              </w:rPr>
              <w:t>UI</w:t>
            </w:r>
            <w:r w:rsidR="00B47961">
              <w:rPr>
                <w:rStyle w:val="Hyperlink"/>
                <w:rFonts w:eastAsia="Traditional Arabic"/>
                <w:noProof/>
                <w:rtl/>
              </w:rPr>
              <w:t>)</w:t>
            </w:r>
            <w:r w:rsidR="00B47961">
              <w:rPr>
                <w:noProof/>
                <w:webHidden/>
              </w:rPr>
              <w:tab/>
            </w:r>
            <w:r w:rsidR="00B47961">
              <w:rPr>
                <w:noProof/>
                <w:webHidden/>
              </w:rPr>
              <w:fldChar w:fldCharType="begin"/>
            </w:r>
            <w:r w:rsidR="00B47961">
              <w:rPr>
                <w:noProof/>
                <w:webHidden/>
              </w:rPr>
              <w:instrText xml:space="preserve"> PAGEREF _Toc231042430 \h </w:instrText>
            </w:r>
            <w:r w:rsidR="00B47961">
              <w:rPr>
                <w:noProof/>
                <w:webHidden/>
              </w:rPr>
            </w:r>
            <w:r w:rsidR="00B47961">
              <w:rPr>
                <w:noProof/>
                <w:webHidden/>
              </w:rPr>
              <w:fldChar w:fldCharType="separate"/>
            </w:r>
            <w:r w:rsidR="00F54001">
              <w:rPr>
                <w:noProof/>
                <w:webHidden/>
                <w:rtl/>
              </w:rPr>
              <w:t>58</w:t>
            </w:r>
            <w:r w:rsidR="00B47961">
              <w:rPr>
                <w:noProof/>
                <w:webHidden/>
              </w:rPr>
              <w:fldChar w:fldCharType="end"/>
            </w:r>
          </w:hyperlink>
        </w:p>
        <w:p w14:paraId="62AEDA26" w14:textId="7E686E2C" w:rsidR="00B47961" w:rsidRDefault="00C96A8B" w:rsidP="00B47961">
          <w:pPr>
            <w:pStyle w:val="TOC2"/>
            <w:tabs>
              <w:tab w:val="right" w:leader="dot" w:pos="8630"/>
            </w:tabs>
            <w:rPr>
              <w:rFonts w:eastAsiaTheme="minorEastAsia"/>
              <w:noProof/>
            </w:rPr>
          </w:pPr>
          <w:hyperlink w:anchor="_Toc231042431" w:history="1">
            <w:r w:rsidR="00B47961">
              <w:rPr>
                <w:rStyle w:val="Hyperlink"/>
                <w:rFonts w:eastAsia="Traditional Arabic"/>
                <w:noProof/>
                <w:rtl/>
              </w:rPr>
              <w:t>7.7  الخلاصة</w:t>
            </w:r>
            <w:r w:rsidR="00B47961">
              <w:rPr>
                <w:noProof/>
                <w:webHidden/>
              </w:rPr>
              <w:tab/>
            </w:r>
            <w:r w:rsidR="00B47961">
              <w:rPr>
                <w:noProof/>
                <w:webHidden/>
              </w:rPr>
              <w:fldChar w:fldCharType="begin"/>
            </w:r>
            <w:r w:rsidR="00B47961">
              <w:rPr>
                <w:noProof/>
                <w:webHidden/>
              </w:rPr>
              <w:instrText xml:space="preserve"> PAGEREF _Toc231042431 \h </w:instrText>
            </w:r>
            <w:r w:rsidR="00B47961">
              <w:rPr>
                <w:noProof/>
                <w:webHidden/>
              </w:rPr>
            </w:r>
            <w:r w:rsidR="00B47961">
              <w:rPr>
                <w:noProof/>
                <w:webHidden/>
              </w:rPr>
              <w:fldChar w:fldCharType="separate"/>
            </w:r>
            <w:r w:rsidR="00F54001">
              <w:rPr>
                <w:noProof/>
                <w:webHidden/>
                <w:rtl/>
              </w:rPr>
              <w:t>59</w:t>
            </w:r>
            <w:r w:rsidR="00B47961">
              <w:rPr>
                <w:noProof/>
                <w:webHidden/>
              </w:rPr>
              <w:fldChar w:fldCharType="end"/>
            </w:r>
          </w:hyperlink>
        </w:p>
        <w:p w14:paraId="68F3CD14" w14:textId="43FF644E" w:rsidR="00B47961" w:rsidRDefault="00C96A8B" w:rsidP="00B47961">
          <w:pPr>
            <w:pStyle w:val="TOC1"/>
            <w:bidi/>
            <w:rPr>
              <w:rFonts w:eastAsiaTheme="minorEastAsia"/>
              <w:noProof/>
            </w:rPr>
          </w:pPr>
          <w:hyperlink w:anchor="_Toc231042432" w:history="1">
            <w:r w:rsidR="00B47961">
              <w:rPr>
                <w:rStyle w:val="Hyperlink"/>
                <w:rFonts w:eastAsia="Traditional Arabic" w:cs="Traditional Arabic"/>
                <w:bCs/>
                <w:noProof/>
                <w:rtl/>
              </w:rPr>
              <w:t>الفصل الثامن: الاختبار والتقييم</w:t>
            </w:r>
            <w:r w:rsidR="00B47961">
              <w:rPr>
                <w:noProof/>
                <w:webHidden/>
              </w:rPr>
              <w:tab/>
            </w:r>
            <w:r w:rsidR="00B47961">
              <w:rPr>
                <w:noProof/>
                <w:webHidden/>
              </w:rPr>
              <w:fldChar w:fldCharType="begin"/>
            </w:r>
            <w:r w:rsidR="00B47961">
              <w:rPr>
                <w:noProof/>
                <w:webHidden/>
              </w:rPr>
              <w:instrText xml:space="preserve"> PAGEREF _Toc231042432 \h </w:instrText>
            </w:r>
            <w:r w:rsidR="00B47961">
              <w:rPr>
                <w:noProof/>
                <w:webHidden/>
              </w:rPr>
            </w:r>
            <w:r w:rsidR="00B47961">
              <w:rPr>
                <w:noProof/>
                <w:webHidden/>
              </w:rPr>
              <w:fldChar w:fldCharType="separate"/>
            </w:r>
            <w:r w:rsidR="00F54001">
              <w:rPr>
                <w:noProof/>
                <w:webHidden/>
                <w:rtl/>
              </w:rPr>
              <w:t>60</w:t>
            </w:r>
            <w:r w:rsidR="00B47961">
              <w:rPr>
                <w:noProof/>
                <w:webHidden/>
              </w:rPr>
              <w:fldChar w:fldCharType="end"/>
            </w:r>
          </w:hyperlink>
        </w:p>
        <w:p w14:paraId="6C0F59F8" w14:textId="262BFAFE" w:rsidR="00B47961" w:rsidRDefault="00C96A8B" w:rsidP="00B47961">
          <w:pPr>
            <w:pStyle w:val="TOC2"/>
            <w:tabs>
              <w:tab w:val="right" w:leader="dot" w:pos="8630"/>
            </w:tabs>
            <w:rPr>
              <w:rFonts w:eastAsiaTheme="minorEastAsia"/>
              <w:noProof/>
            </w:rPr>
          </w:pPr>
          <w:hyperlink w:anchor="_Toc231042433" w:history="1">
            <w:r w:rsidR="00B47961">
              <w:rPr>
                <w:rStyle w:val="Hyperlink"/>
                <w:rFonts w:eastAsia="Traditional Arabic"/>
                <w:noProof/>
                <w:rtl/>
              </w:rPr>
              <w:t>8.1 مقدمة</w:t>
            </w:r>
            <w:r w:rsidR="00B47961">
              <w:rPr>
                <w:noProof/>
                <w:webHidden/>
              </w:rPr>
              <w:tab/>
            </w:r>
            <w:r w:rsidR="00B47961">
              <w:rPr>
                <w:noProof/>
                <w:webHidden/>
              </w:rPr>
              <w:fldChar w:fldCharType="begin"/>
            </w:r>
            <w:r w:rsidR="00B47961">
              <w:rPr>
                <w:noProof/>
                <w:webHidden/>
              </w:rPr>
              <w:instrText xml:space="preserve"> PAGEREF _Toc231042433 \h </w:instrText>
            </w:r>
            <w:r w:rsidR="00B47961">
              <w:rPr>
                <w:noProof/>
                <w:webHidden/>
              </w:rPr>
            </w:r>
            <w:r w:rsidR="00B47961">
              <w:rPr>
                <w:noProof/>
                <w:webHidden/>
              </w:rPr>
              <w:fldChar w:fldCharType="separate"/>
            </w:r>
            <w:r w:rsidR="00F54001">
              <w:rPr>
                <w:noProof/>
                <w:webHidden/>
                <w:rtl/>
              </w:rPr>
              <w:t>61</w:t>
            </w:r>
            <w:r w:rsidR="00B47961">
              <w:rPr>
                <w:noProof/>
                <w:webHidden/>
              </w:rPr>
              <w:fldChar w:fldCharType="end"/>
            </w:r>
          </w:hyperlink>
        </w:p>
        <w:p w14:paraId="23FB79E7" w14:textId="7EBC34DB" w:rsidR="00B47961" w:rsidRDefault="00C96A8B" w:rsidP="00B47961">
          <w:pPr>
            <w:pStyle w:val="TOC2"/>
            <w:tabs>
              <w:tab w:val="right" w:leader="dot" w:pos="8630"/>
            </w:tabs>
            <w:rPr>
              <w:rFonts w:eastAsiaTheme="minorEastAsia"/>
              <w:noProof/>
            </w:rPr>
          </w:pPr>
          <w:hyperlink w:anchor="_Toc231042434" w:history="1">
            <w:r w:rsidR="00B47961">
              <w:rPr>
                <w:rStyle w:val="Hyperlink"/>
                <w:rFonts w:eastAsia="Traditional Arabic" w:cs="Traditional Arabic"/>
                <w:noProof/>
                <w:rtl/>
              </w:rPr>
              <w:t>8.2 خطة الاختبار</w:t>
            </w:r>
            <w:r w:rsidR="00B47961">
              <w:rPr>
                <w:noProof/>
                <w:webHidden/>
              </w:rPr>
              <w:tab/>
            </w:r>
            <w:r w:rsidR="00B47961">
              <w:rPr>
                <w:noProof/>
                <w:webHidden/>
              </w:rPr>
              <w:fldChar w:fldCharType="begin"/>
            </w:r>
            <w:r w:rsidR="00B47961">
              <w:rPr>
                <w:noProof/>
                <w:webHidden/>
              </w:rPr>
              <w:instrText xml:space="preserve"> PAGEREF _Toc231042434 \h </w:instrText>
            </w:r>
            <w:r w:rsidR="00B47961">
              <w:rPr>
                <w:noProof/>
                <w:webHidden/>
              </w:rPr>
            </w:r>
            <w:r w:rsidR="00B47961">
              <w:rPr>
                <w:noProof/>
                <w:webHidden/>
              </w:rPr>
              <w:fldChar w:fldCharType="separate"/>
            </w:r>
            <w:r w:rsidR="00F54001">
              <w:rPr>
                <w:noProof/>
                <w:webHidden/>
                <w:rtl/>
              </w:rPr>
              <w:t>61</w:t>
            </w:r>
            <w:r w:rsidR="00B47961">
              <w:rPr>
                <w:noProof/>
                <w:webHidden/>
              </w:rPr>
              <w:fldChar w:fldCharType="end"/>
            </w:r>
          </w:hyperlink>
        </w:p>
        <w:p w14:paraId="018061AC" w14:textId="04D05E80" w:rsidR="00B47961" w:rsidRDefault="00C96A8B" w:rsidP="00B47961">
          <w:pPr>
            <w:pStyle w:val="TOC2"/>
            <w:tabs>
              <w:tab w:val="right" w:leader="dot" w:pos="8630"/>
            </w:tabs>
            <w:rPr>
              <w:rFonts w:eastAsiaTheme="minorEastAsia"/>
              <w:noProof/>
            </w:rPr>
          </w:pPr>
          <w:hyperlink w:anchor="_Toc231042435" w:history="1">
            <w:r w:rsidR="00B47961">
              <w:rPr>
                <w:rStyle w:val="Hyperlink"/>
                <w:rFonts w:eastAsia="Traditional Arabic" w:cs="Traditional Arabic"/>
                <w:noProof/>
                <w:rtl/>
              </w:rPr>
              <w:t>8.3  أنواع الاختبارات المُجراة</w:t>
            </w:r>
            <w:r w:rsidR="00B47961">
              <w:rPr>
                <w:noProof/>
                <w:webHidden/>
              </w:rPr>
              <w:tab/>
            </w:r>
            <w:r w:rsidR="00B47961">
              <w:rPr>
                <w:noProof/>
                <w:webHidden/>
              </w:rPr>
              <w:fldChar w:fldCharType="begin"/>
            </w:r>
            <w:r w:rsidR="00B47961">
              <w:rPr>
                <w:noProof/>
                <w:webHidden/>
              </w:rPr>
              <w:instrText xml:space="preserve"> PAGEREF _Toc231042435 \h </w:instrText>
            </w:r>
            <w:r w:rsidR="00B47961">
              <w:rPr>
                <w:noProof/>
                <w:webHidden/>
              </w:rPr>
            </w:r>
            <w:r w:rsidR="00B47961">
              <w:rPr>
                <w:noProof/>
                <w:webHidden/>
              </w:rPr>
              <w:fldChar w:fldCharType="separate"/>
            </w:r>
            <w:r w:rsidR="00F54001">
              <w:rPr>
                <w:noProof/>
                <w:webHidden/>
                <w:rtl/>
              </w:rPr>
              <w:t>61</w:t>
            </w:r>
            <w:r w:rsidR="00B47961">
              <w:rPr>
                <w:noProof/>
                <w:webHidden/>
              </w:rPr>
              <w:fldChar w:fldCharType="end"/>
            </w:r>
          </w:hyperlink>
        </w:p>
        <w:p w14:paraId="352FB34A" w14:textId="71B0E208" w:rsidR="00B47961" w:rsidRDefault="00C96A8B" w:rsidP="00B47961">
          <w:pPr>
            <w:pStyle w:val="TOC3"/>
            <w:tabs>
              <w:tab w:val="right" w:leader="dot" w:pos="8630"/>
            </w:tabs>
            <w:rPr>
              <w:rFonts w:eastAsiaTheme="minorEastAsia"/>
              <w:noProof/>
            </w:rPr>
          </w:pPr>
          <w:hyperlink w:anchor="_Toc231042436" w:history="1">
            <w:r w:rsidR="00B47961">
              <w:rPr>
                <w:rStyle w:val="Hyperlink"/>
                <w:rFonts w:eastAsia="Traditional Arabic" w:cs="Traditional Arabic"/>
                <w:bCs/>
                <w:noProof/>
                <w:rtl/>
              </w:rPr>
              <w:t>8.3.1 اختبارات الوحدة (</w:t>
            </w:r>
            <w:r w:rsidR="00B47961">
              <w:rPr>
                <w:rStyle w:val="Hyperlink"/>
                <w:rFonts w:eastAsia="Traditional Arabic" w:cs="Traditional Arabic"/>
                <w:bCs/>
                <w:noProof/>
              </w:rPr>
              <w:t>Unit Testing</w:t>
            </w:r>
            <w:r w:rsidR="00B47961">
              <w:rPr>
                <w:rStyle w:val="Hyperlink"/>
                <w:rFonts w:eastAsia="Traditional Arabic" w:cs="Traditional Arabic"/>
                <w:bCs/>
                <w:noProof/>
                <w:rtl/>
              </w:rPr>
              <w:t>)</w:t>
            </w:r>
            <w:r w:rsidR="00B47961">
              <w:rPr>
                <w:noProof/>
                <w:webHidden/>
              </w:rPr>
              <w:tab/>
            </w:r>
            <w:r w:rsidR="00B47961">
              <w:rPr>
                <w:noProof/>
                <w:webHidden/>
              </w:rPr>
              <w:fldChar w:fldCharType="begin"/>
            </w:r>
            <w:r w:rsidR="00B47961">
              <w:rPr>
                <w:noProof/>
                <w:webHidden/>
              </w:rPr>
              <w:instrText xml:space="preserve"> PAGEREF _Toc231042436 \h </w:instrText>
            </w:r>
            <w:r w:rsidR="00B47961">
              <w:rPr>
                <w:noProof/>
                <w:webHidden/>
              </w:rPr>
            </w:r>
            <w:r w:rsidR="00B47961">
              <w:rPr>
                <w:noProof/>
                <w:webHidden/>
              </w:rPr>
              <w:fldChar w:fldCharType="separate"/>
            </w:r>
            <w:r w:rsidR="00F54001">
              <w:rPr>
                <w:noProof/>
                <w:webHidden/>
                <w:rtl/>
              </w:rPr>
              <w:t>61</w:t>
            </w:r>
            <w:r w:rsidR="00B47961">
              <w:rPr>
                <w:noProof/>
                <w:webHidden/>
              </w:rPr>
              <w:fldChar w:fldCharType="end"/>
            </w:r>
          </w:hyperlink>
        </w:p>
        <w:p w14:paraId="01FDF362" w14:textId="0092FEDC" w:rsidR="00B47961" w:rsidRDefault="00C96A8B" w:rsidP="00B47961">
          <w:pPr>
            <w:pStyle w:val="TOC3"/>
            <w:tabs>
              <w:tab w:val="right" w:leader="dot" w:pos="8630"/>
            </w:tabs>
            <w:rPr>
              <w:rFonts w:eastAsiaTheme="minorEastAsia"/>
              <w:noProof/>
            </w:rPr>
          </w:pPr>
          <w:hyperlink w:anchor="_Toc231042437" w:history="1">
            <w:r w:rsidR="00B47961">
              <w:rPr>
                <w:rStyle w:val="Hyperlink"/>
                <w:rFonts w:eastAsia="Traditional Arabic"/>
                <w:bCs/>
                <w:noProof/>
                <w:rtl/>
              </w:rPr>
              <w:t>8.3.2  اختبارات التكامل (</w:t>
            </w:r>
            <w:r w:rsidR="00B47961">
              <w:rPr>
                <w:rStyle w:val="Hyperlink"/>
                <w:rFonts w:eastAsia="Traditional Arabic"/>
                <w:bCs/>
                <w:noProof/>
              </w:rPr>
              <w:t>Integration Testing</w:t>
            </w:r>
            <w:r w:rsidR="00B47961">
              <w:rPr>
                <w:rStyle w:val="Hyperlink"/>
                <w:rFonts w:eastAsia="Traditional Arabic"/>
                <w:bCs/>
                <w:noProof/>
                <w:rtl/>
              </w:rPr>
              <w:t>)</w:t>
            </w:r>
            <w:r w:rsidR="00B47961">
              <w:rPr>
                <w:noProof/>
                <w:webHidden/>
              </w:rPr>
              <w:tab/>
            </w:r>
            <w:r w:rsidR="00B47961">
              <w:rPr>
                <w:noProof/>
                <w:webHidden/>
              </w:rPr>
              <w:fldChar w:fldCharType="begin"/>
            </w:r>
            <w:r w:rsidR="00B47961">
              <w:rPr>
                <w:noProof/>
                <w:webHidden/>
              </w:rPr>
              <w:instrText xml:space="preserve"> PAGEREF _Toc231042437 \h </w:instrText>
            </w:r>
            <w:r w:rsidR="00B47961">
              <w:rPr>
                <w:noProof/>
                <w:webHidden/>
              </w:rPr>
            </w:r>
            <w:r w:rsidR="00B47961">
              <w:rPr>
                <w:noProof/>
                <w:webHidden/>
              </w:rPr>
              <w:fldChar w:fldCharType="separate"/>
            </w:r>
            <w:r w:rsidR="00F54001">
              <w:rPr>
                <w:noProof/>
                <w:webHidden/>
                <w:rtl/>
              </w:rPr>
              <w:t>61</w:t>
            </w:r>
            <w:r w:rsidR="00B47961">
              <w:rPr>
                <w:noProof/>
                <w:webHidden/>
              </w:rPr>
              <w:fldChar w:fldCharType="end"/>
            </w:r>
          </w:hyperlink>
        </w:p>
        <w:p w14:paraId="066E98E3" w14:textId="3E6637D2" w:rsidR="00B47961" w:rsidRDefault="00C96A8B" w:rsidP="00B47961">
          <w:pPr>
            <w:pStyle w:val="TOC3"/>
            <w:tabs>
              <w:tab w:val="right" w:leader="dot" w:pos="8630"/>
            </w:tabs>
            <w:rPr>
              <w:rFonts w:eastAsiaTheme="minorEastAsia"/>
              <w:noProof/>
            </w:rPr>
          </w:pPr>
          <w:hyperlink w:anchor="_Toc231042438" w:history="1">
            <w:r w:rsidR="00B47961">
              <w:rPr>
                <w:rStyle w:val="Hyperlink"/>
                <w:rFonts w:eastAsia="Traditional Arabic" w:cs="Traditional Arabic"/>
                <w:bCs/>
                <w:noProof/>
                <w:rtl/>
              </w:rPr>
              <w:t>8.3.3 اختبارات النظام (</w:t>
            </w:r>
            <w:r w:rsidR="00B47961">
              <w:rPr>
                <w:rStyle w:val="Hyperlink"/>
                <w:rFonts w:eastAsia="Traditional Arabic" w:cs="Traditional Arabic"/>
                <w:bCs/>
                <w:noProof/>
              </w:rPr>
              <w:t>System Testing</w:t>
            </w:r>
            <w:r w:rsidR="00B47961">
              <w:rPr>
                <w:rStyle w:val="Hyperlink"/>
                <w:rFonts w:eastAsia="Traditional Arabic" w:cs="Traditional Arabic"/>
                <w:bCs/>
                <w:noProof/>
                <w:rtl/>
              </w:rPr>
              <w:t>)</w:t>
            </w:r>
            <w:r w:rsidR="00B47961">
              <w:rPr>
                <w:noProof/>
                <w:webHidden/>
              </w:rPr>
              <w:tab/>
            </w:r>
            <w:r w:rsidR="00B47961">
              <w:rPr>
                <w:noProof/>
                <w:webHidden/>
              </w:rPr>
              <w:fldChar w:fldCharType="begin"/>
            </w:r>
            <w:r w:rsidR="00B47961">
              <w:rPr>
                <w:noProof/>
                <w:webHidden/>
              </w:rPr>
              <w:instrText xml:space="preserve"> PAGEREF _Toc231042438 \h </w:instrText>
            </w:r>
            <w:r w:rsidR="00B47961">
              <w:rPr>
                <w:noProof/>
                <w:webHidden/>
              </w:rPr>
            </w:r>
            <w:r w:rsidR="00B47961">
              <w:rPr>
                <w:noProof/>
                <w:webHidden/>
              </w:rPr>
              <w:fldChar w:fldCharType="separate"/>
            </w:r>
            <w:r w:rsidR="00F54001">
              <w:rPr>
                <w:noProof/>
                <w:webHidden/>
                <w:rtl/>
              </w:rPr>
              <w:t>61</w:t>
            </w:r>
            <w:r w:rsidR="00B47961">
              <w:rPr>
                <w:noProof/>
                <w:webHidden/>
              </w:rPr>
              <w:fldChar w:fldCharType="end"/>
            </w:r>
          </w:hyperlink>
        </w:p>
        <w:p w14:paraId="5BEBE09E" w14:textId="0CA267A6" w:rsidR="00B47961" w:rsidRDefault="00C96A8B" w:rsidP="00B47961">
          <w:pPr>
            <w:pStyle w:val="TOC3"/>
            <w:tabs>
              <w:tab w:val="right" w:leader="dot" w:pos="8630"/>
            </w:tabs>
            <w:rPr>
              <w:rFonts w:eastAsiaTheme="minorEastAsia"/>
              <w:noProof/>
            </w:rPr>
          </w:pPr>
          <w:hyperlink w:anchor="_Toc231042439" w:history="1">
            <w:r w:rsidR="00B47961">
              <w:rPr>
                <w:rStyle w:val="Hyperlink"/>
                <w:rFonts w:eastAsia="Traditional Arabic"/>
                <w:bCs/>
                <w:noProof/>
                <w:rtl/>
              </w:rPr>
              <w:t>8.3.4 اختبارات قابلية الاستخدام (</w:t>
            </w:r>
            <w:r w:rsidR="00B47961">
              <w:rPr>
                <w:rStyle w:val="Hyperlink"/>
                <w:rFonts w:eastAsia="Traditional Arabic"/>
                <w:bCs/>
                <w:noProof/>
              </w:rPr>
              <w:t>Usability Testing</w:t>
            </w:r>
            <w:r w:rsidR="00B47961">
              <w:rPr>
                <w:rStyle w:val="Hyperlink"/>
                <w:rFonts w:eastAsia="Traditional Arabic"/>
                <w:bCs/>
                <w:noProof/>
                <w:rtl/>
              </w:rPr>
              <w:t>)</w:t>
            </w:r>
            <w:r w:rsidR="00B47961">
              <w:rPr>
                <w:noProof/>
                <w:webHidden/>
              </w:rPr>
              <w:tab/>
            </w:r>
            <w:r w:rsidR="00B47961">
              <w:rPr>
                <w:noProof/>
                <w:webHidden/>
              </w:rPr>
              <w:fldChar w:fldCharType="begin"/>
            </w:r>
            <w:r w:rsidR="00B47961">
              <w:rPr>
                <w:noProof/>
                <w:webHidden/>
              </w:rPr>
              <w:instrText xml:space="preserve"> PAGEREF _Toc231042439 \h </w:instrText>
            </w:r>
            <w:r w:rsidR="00B47961">
              <w:rPr>
                <w:noProof/>
                <w:webHidden/>
              </w:rPr>
            </w:r>
            <w:r w:rsidR="00B47961">
              <w:rPr>
                <w:noProof/>
                <w:webHidden/>
              </w:rPr>
              <w:fldChar w:fldCharType="separate"/>
            </w:r>
            <w:r w:rsidR="00F54001">
              <w:rPr>
                <w:noProof/>
                <w:webHidden/>
                <w:rtl/>
              </w:rPr>
              <w:t>61</w:t>
            </w:r>
            <w:r w:rsidR="00B47961">
              <w:rPr>
                <w:noProof/>
                <w:webHidden/>
              </w:rPr>
              <w:fldChar w:fldCharType="end"/>
            </w:r>
          </w:hyperlink>
        </w:p>
        <w:p w14:paraId="031503AB" w14:textId="34D81FD9" w:rsidR="00B47961" w:rsidRDefault="00C96A8B" w:rsidP="00B47961">
          <w:pPr>
            <w:pStyle w:val="TOC2"/>
            <w:tabs>
              <w:tab w:val="right" w:leader="dot" w:pos="8630"/>
            </w:tabs>
            <w:rPr>
              <w:rFonts w:eastAsiaTheme="minorEastAsia"/>
              <w:noProof/>
            </w:rPr>
          </w:pPr>
          <w:hyperlink w:anchor="_Toc231042440" w:history="1">
            <w:r w:rsidR="00B47961">
              <w:rPr>
                <w:rStyle w:val="Hyperlink"/>
                <w:rFonts w:eastAsia="Traditional Arabic" w:cs="Traditional Arabic"/>
                <w:noProof/>
                <w:rtl/>
              </w:rPr>
              <w:t>8.4  نتائج الاختبار</w:t>
            </w:r>
            <w:r w:rsidR="00B47961">
              <w:rPr>
                <w:noProof/>
                <w:webHidden/>
              </w:rPr>
              <w:tab/>
            </w:r>
            <w:r w:rsidR="00B47961">
              <w:rPr>
                <w:noProof/>
                <w:webHidden/>
              </w:rPr>
              <w:fldChar w:fldCharType="begin"/>
            </w:r>
            <w:r w:rsidR="00B47961">
              <w:rPr>
                <w:noProof/>
                <w:webHidden/>
              </w:rPr>
              <w:instrText xml:space="preserve"> PAGEREF _Toc231042440 \h </w:instrText>
            </w:r>
            <w:r w:rsidR="00B47961">
              <w:rPr>
                <w:noProof/>
                <w:webHidden/>
              </w:rPr>
            </w:r>
            <w:r w:rsidR="00B47961">
              <w:rPr>
                <w:noProof/>
                <w:webHidden/>
              </w:rPr>
              <w:fldChar w:fldCharType="separate"/>
            </w:r>
            <w:r w:rsidR="00F54001">
              <w:rPr>
                <w:noProof/>
                <w:webHidden/>
                <w:rtl/>
              </w:rPr>
              <w:t>62</w:t>
            </w:r>
            <w:r w:rsidR="00B47961">
              <w:rPr>
                <w:noProof/>
                <w:webHidden/>
              </w:rPr>
              <w:fldChar w:fldCharType="end"/>
            </w:r>
          </w:hyperlink>
        </w:p>
        <w:p w14:paraId="583A63C7" w14:textId="6376DD2C" w:rsidR="00B47961" w:rsidRDefault="00C96A8B" w:rsidP="00B47961">
          <w:pPr>
            <w:pStyle w:val="TOC2"/>
            <w:tabs>
              <w:tab w:val="right" w:leader="dot" w:pos="8630"/>
            </w:tabs>
            <w:rPr>
              <w:rFonts w:eastAsiaTheme="minorEastAsia"/>
              <w:noProof/>
            </w:rPr>
          </w:pPr>
          <w:hyperlink w:anchor="_Toc231042441" w:history="1">
            <w:r w:rsidR="00B47961">
              <w:rPr>
                <w:rStyle w:val="Hyperlink"/>
                <w:rFonts w:eastAsia="Traditional Arabic" w:cs="Traditional Arabic"/>
                <w:noProof/>
                <w:rtl/>
              </w:rPr>
              <w:t>8.6 مقاييس الجودة</w:t>
            </w:r>
            <w:r w:rsidR="00B47961">
              <w:rPr>
                <w:noProof/>
                <w:webHidden/>
              </w:rPr>
              <w:tab/>
            </w:r>
            <w:r w:rsidR="00B47961">
              <w:rPr>
                <w:noProof/>
                <w:webHidden/>
              </w:rPr>
              <w:fldChar w:fldCharType="begin"/>
            </w:r>
            <w:r w:rsidR="00B47961">
              <w:rPr>
                <w:noProof/>
                <w:webHidden/>
              </w:rPr>
              <w:instrText xml:space="preserve"> PAGEREF _Toc231042441 \h </w:instrText>
            </w:r>
            <w:r w:rsidR="00B47961">
              <w:rPr>
                <w:noProof/>
                <w:webHidden/>
              </w:rPr>
            </w:r>
            <w:r w:rsidR="00B47961">
              <w:rPr>
                <w:noProof/>
                <w:webHidden/>
              </w:rPr>
              <w:fldChar w:fldCharType="separate"/>
            </w:r>
            <w:r w:rsidR="00F54001">
              <w:rPr>
                <w:noProof/>
                <w:webHidden/>
                <w:rtl/>
              </w:rPr>
              <w:t>66</w:t>
            </w:r>
            <w:r w:rsidR="00B47961">
              <w:rPr>
                <w:noProof/>
                <w:webHidden/>
              </w:rPr>
              <w:fldChar w:fldCharType="end"/>
            </w:r>
          </w:hyperlink>
        </w:p>
        <w:p w14:paraId="5312AD06" w14:textId="14395764" w:rsidR="00B47961" w:rsidRDefault="00C96A8B" w:rsidP="00B47961">
          <w:pPr>
            <w:pStyle w:val="TOC1"/>
            <w:bidi/>
            <w:rPr>
              <w:rFonts w:eastAsiaTheme="minorEastAsia"/>
              <w:noProof/>
            </w:rPr>
          </w:pPr>
          <w:hyperlink w:anchor="_Toc231042442" w:history="1">
            <w:r w:rsidR="00B47961">
              <w:rPr>
                <w:rStyle w:val="Hyperlink"/>
                <w:bCs/>
                <w:noProof/>
                <w:rtl/>
              </w:rPr>
              <w:t>الفصل التاسع :النتائج والتحليل</w:t>
            </w:r>
            <w:r w:rsidR="00B47961">
              <w:rPr>
                <w:noProof/>
                <w:webHidden/>
              </w:rPr>
              <w:tab/>
            </w:r>
            <w:r w:rsidR="00B47961">
              <w:rPr>
                <w:noProof/>
                <w:webHidden/>
              </w:rPr>
              <w:fldChar w:fldCharType="begin"/>
            </w:r>
            <w:r w:rsidR="00B47961">
              <w:rPr>
                <w:noProof/>
                <w:webHidden/>
              </w:rPr>
              <w:instrText xml:space="preserve"> PAGEREF _Toc231042442 \h </w:instrText>
            </w:r>
            <w:r w:rsidR="00B47961">
              <w:rPr>
                <w:noProof/>
                <w:webHidden/>
              </w:rPr>
            </w:r>
            <w:r w:rsidR="00B47961">
              <w:rPr>
                <w:noProof/>
                <w:webHidden/>
              </w:rPr>
              <w:fldChar w:fldCharType="separate"/>
            </w:r>
            <w:r w:rsidR="00F54001">
              <w:rPr>
                <w:noProof/>
                <w:webHidden/>
                <w:rtl/>
              </w:rPr>
              <w:t>67</w:t>
            </w:r>
            <w:r w:rsidR="00B47961">
              <w:rPr>
                <w:noProof/>
                <w:webHidden/>
              </w:rPr>
              <w:fldChar w:fldCharType="end"/>
            </w:r>
          </w:hyperlink>
        </w:p>
        <w:p w14:paraId="0E84A6F5" w14:textId="3151BD0A" w:rsidR="00B47961" w:rsidRDefault="00C96A8B" w:rsidP="00B47961">
          <w:pPr>
            <w:pStyle w:val="TOC2"/>
            <w:tabs>
              <w:tab w:val="right" w:leader="dot" w:pos="8630"/>
            </w:tabs>
            <w:rPr>
              <w:rFonts w:eastAsiaTheme="minorEastAsia"/>
              <w:noProof/>
            </w:rPr>
          </w:pPr>
          <w:hyperlink w:anchor="_Toc231042443" w:history="1">
            <w:r w:rsidR="00B47961">
              <w:rPr>
                <w:rStyle w:val="Hyperlink"/>
                <w:rFonts w:cs="Traditional Arabic"/>
                <w:noProof/>
                <w:rtl/>
              </w:rPr>
              <w:t>9.1 نتائج تطبيق النظام</w:t>
            </w:r>
            <w:r w:rsidR="00B47961">
              <w:rPr>
                <w:noProof/>
                <w:webHidden/>
              </w:rPr>
              <w:tab/>
            </w:r>
            <w:r w:rsidR="00B47961">
              <w:rPr>
                <w:noProof/>
                <w:webHidden/>
              </w:rPr>
              <w:fldChar w:fldCharType="begin"/>
            </w:r>
            <w:r w:rsidR="00B47961">
              <w:rPr>
                <w:noProof/>
                <w:webHidden/>
              </w:rPr>
              <w:instrText xml:space="preserve"> PAGEREF _Toc231042443 \h </w:instrText>
            </w:r>
            <w:r w:rsidR="00B47961">
              <w:rPr>
                <w:noProof/>
                <w:webHidden/>
              </w:rPr>
            </w:r>
            <w:r w:rsidR="00B47961">
              <w:rPr>
                <w:noProof/>
                <w:webHidden/>
              </w:rPr>
              <w:fldChar w:fldCharType="separate"/>
            </w:r>
            <w:r w:rsidR="00F54001">
              <w:rPr>
                <w:noProof/>
                <w:webHidden/>
                <w:rtl/>
              </w:rPr>
              <w:t>68</w:t>
            </w:r>
            <w:r w:rsidR="00B47961">
              <w:rPr>
                <w:noProof/>
                <w:webHidden/>
              </w:rPr>
              <w:fldChar w:fldCharType="end"/>
            </w:r>
          </w:hyperlink>
        </w:p>
        <w:p w14:paraId="1205CE70" w14:textId="2627A349" w:rsidR="00B47961" w:rsidRDefault="00C96A8B" w:rsidP="00B47961">
          <w:pPr>
            <w:pStyle w:val="TOC2"/>
            <w:tabs>
              <w:tab w:val="right" w:leader="dot" w:pos="8630"/>
            </w:tabs>
            <w:rPr>
              <w:rFonts w:eastAsiaTheme="minorEastAsia"/>
              <w:noProof/>
            </w:rPr>
          </w:pPr>
          <w:hyperlink w:anchor="_Toc231042444" w:history="1">
            <w:r w:rsidR="00B47961">
              <w:rPr>
                <w:rStyle w:val="Hyperlink"/>
                <w:rFonts w:cs="Traditional Arabic"/>
                <w:noProof/>
                <w:rtl/>
              </w:rPr>
              <w:t>9.2 تحليل مقارن مع الأنظمة الموجودة</w:t>
            </w:r>
            <w:r w:rsidR="00B47961">
              <w:rPr>
                <w:noProof/>
                <w:webHidden/>
              </w:rPr>
              <w:tab/>
            </w:r>
            <w:r w:rsidR="00B47961">
              <w:rPr>
                <w:noProof/>
                <w:webHidden/>
              </w:rPr>
              <w:fldChar w:fldCharType="begin"/>
            </w:r>
            <w:r w:rsidR="00B47961">
              <w:rPr>
                <w:noProof/>
                <w:webHidden/>
              </w:rPr>
              <w:instrText xml:space="preserve"> PAGEREF _Toc231042444 \h </w:instrText>
            </w:r>
            <w:r w:rsidR="00B47961">
              <w:rPr>
                <w:noProof/>
                <w:webHidden/>
              </w:rPr>
            </w:r>
            <w:r w:rsidR="00B47961">
              <w:rPr>
                <w:noProof/>
                <w:webHidden/>
              </w:rPr>
              <w:fldChar w:fldCharType="separate"/>
            </w:r>
            <w:r w:rsidR="00F54001">
              <w:rPr>
                <w:noProof/>
                <w:webHidden/>
                <w:rtl/>
              </w:rPr>
              <w:t>68</w:t>
            </w:r>
            <w:r w:rsidR="00B47961">
              <w:rPr>
                <w:noProof/>
                <w:webHidden/>
              </w:rPr>
              <w:fldChar w:fldCharType="end"/>
            </w:r>
          </w:hyperlink>
        </w:p>
        <w:p w14:paraId="03CD5278" w14:textId="4CB5E02F" w:rsidR="00B47961" w:rsidRDefault="00C96A8B" w:rsidP="00B47961">
          <w:pPr>
            <w:pStyle w:val="TOC2"/>
            <w:tabs>
              <w:tab w:val="right" w:leader="dot" w:pos="8630"/>
            </w:tabs>
            <w:rPr>
              <w:rFonts w:eastAsiaTheme="minorEastAsia"/>
              <w:noProof/>
            </w:rPr>
          </w:pPr>
          <w:hyperlink w:anchor="_Toc231042445" w:history="1">
            <w:r w:rsidR="00B47961">
              <w:rPr>
                <w:rStyle w:val="Hyperlink"/>
                <w:rFonts w:cs="Traditional Arabic"/>
                <w:noProof/>
                <w:rtl/>
              </w:rPr>
              <w:t>9.3 تلبية الأهداف</w:t>
            </w:r>
            <w:r w:rsidR="00B47961">
              <w:rPr>
                <w:noProof/>
                <w:webHidden/>
              </w:rPr>
              <w:tab/>
            </w:r>
            <w:r w:rsidR="00B47961">
              <w:rPr>
                <w:noProof/>
                <w:webHidden/>
              </w:rPr>
              <w:fldChar w:fldCharType="begin"/>
            </w:r>
            <w:r w:rsidR="00B47961">
              <w:rPr>
                <w:noProof/>
                <w:webHidden/>
              </w:rPr>
              <w:instrText xml:space="preserve"> PAGEREF _Toc231042445 \h </w:instrText>
            </w:r>
            <w:r w:rsidR="00B47961">
              <w:rPr>
                <w:noProof/>
                <w:webHidden/>
              </w:rPr>
            </w:r>
            <w:r w:rsidR="00B47961">
              <w:rPr>
                <w:noProof/>
                <w:webHidden/>
              </w:rPr>
              <w:fldChar w:fldCharType="separate"/>
            </w:r>
            <w:r w:rsidR="00F54001">
              <w:rPr>
                <w:noProof/>
                <w:webHidden/>
                <w:rtl/>
              </w:rPr>
              <w:t>69</w:t>
            </w:r>
            <w:r w:rsidR="00B47961">
              <w:rPr>
                <w:noProof/>
                <w:webHidden/>
              </w:rPr>
              <w:fldChar w:fldCharType="end"/>
            </w:r>
          </w:hyperlink>
        </w:p>
        <w:p w14:paraId="76E16669" w14:textId="0818038B" w:rsidR="00B47961" w:rsidRDefault="00C96A8B" w:rsidP="00B47961">
          <w:pPr>
            <w:pStyle w:val="TOC2"/>
            <w:tabs>
              <w:tab w:val="right" w:leader="dot" w:pos="8630"/>
            </w:tabs>
            <w:rPr>
              <w:rFonts w:eastAsiaTheme="minorEastAsia"/>
              <w:noProof/>
            </w:rPr>
          </w:pPr>
          <w:hyperlink w:anchor="_Toc231042446" w:history="1">
            <w:r w:rsidR="00B47961">
              <w:rPr>
                <w:rStyle w:val="Hyperlink"/>
                <w:rFonts w:cs="Traditional Arabic"/>
                <w:noProof/>
                <w:rtl/>
              </w:rPr>
              <w:t>9.4 تحليل نقاط القوة والضعف</w:t>
            </w:r>
            <w:r w:rsidR="00B47961">
              <w:rPr>
                <w:noProof/>
                <w:webHidden/>
              </w:rPr>
              <w:tab/>
            </w:r>
            <w:r w:rsidR="00B47961">
              <w:rPr>
                <w:noProof/>
                <w:webHidden/>
              </w:rPr>
              <w:fldChar w:fldCharType="begin"/>
            </w:r>
            <w:r w:rsidR="00B47961">
              <w:rPr>
                <w:noProof/>
                <w:webHidden/>
              </w:rPr>
              <w:instrText xml:space="preserve"> PAGEREF _Toc231042446 \h </w:instrText>
            </w:r>
            <w:r w:rsidR="00B47961">
              <w:rPr>
                <w:noProof/>
                <w:webHidden/>
              </w:rPr>
            </w:r>
            <w:r w:rsidR="00B47961">
              <w:rPr>
                <w:noProof/>
                <w:webHidden/>
              </w:rPr>
              <w:fldChar w:fldCharType="separate"/>
            </w:r>
            <w:r w:rsidR="00F54001">
              <w:rPr>
                <w:noProof/>
                <w:webHidden/>
                <w:rtl/>
              </w:rPr>
              <w:t>70</w:t>
            </w:r>
            <w:r w:rsidR="00B47961">
              <w:rPr>
                <w:noProof/>
                <w:webHidden/>
              </w:rPr>
              <w:fldChar w:fldCharType="end"/>
            </w:r>
          </w:hyperlink>
        </w:p>
        <w:p w14:paraId="4022B96A" w14:textId="430581EC" w:rsidR="00B47961" w:rsidRDefault="00C96A8B" w:rsidP="00B47961">
          <w:pPr>
            <w:pStyle w:val="TOC3"/>
            <w:tabs>
              <w:tab w:val="right" w:leader="dot" w:pos="8630"/>
            </w:tabs>
            <w:rPr>
              <w:rFonts w:eastAsiaTheme="minorEastAsia"/>
              <w:noProof/>
            </w:rPr>
          </w:pPr>
          <w:hyperlink w:anchor="_Toc231042447" w:history="1">
            <w:r w:rsidR="00B47961">
              <w:rPr>
                <w:rStyle w:val="Hyperlink"/>
                <w:rFonts w:cs="Traditional Arabic"/>
                <w:noProof/>
                <w:rtl/>
              </w:rPr>
              <w:t>أولاً: نقاط القوة</w:t>
            </w:r>
            <w:r w:rsidR="00B47961">
              <w:rPr>
                <w:noProof/>
                <w:webHidden/>
              </w:rPr>
              <w:tab/>
            </w:r>
            <w:r w:rsidR="00B47961">
              <w:rPr>
                <w:noProof/>
                <w:webHidden/>
              </w:rPr>
              <w:fldChar w:fldCharType="begin"/>
            </w:r>
            <w:r w:rsidR="00B47961">
              <w:rPr>
                <w:noProof/>
                <w:webHidden/>
              </w:rPr>
              <w:instrText xml:space="preserve"> PAGEREF _Toc231042447 \h </w:instrText>
            </w:r>
            <w:r w:rsidR="00B47961">
              <w:rPr>
                <w:noProof/>
                <w:webHidden/>
              </w:rPr>
            </w:r>
            <w:r w:rsidR="00B47961">
              <w:rPr>
                <w:noProof/>
                <w:webHidden/>
              </w:rPr>
              <w:fldChar w:fldCharType="separate"/>
            </w:r>
            <w:r w:rsidR="00F54001">
              <w:rPr>
                <w:noProof/>
                <w:webHidden/>
                <w:rtl/>
              </w:rPr>
              <w:t>70</w:t>
            </w:r>
            <w:r w:rsidR="00B47961">
              <w:rPr>
                <w:noProof/>
                <w:webHidden/>
              </w:rPr>
              <w:fldChar w:fldCharType="end"/>
            </w:r>
          </w:hyperlink>
        </w:p>
        <w:p w14:paraId="0F2FE74F" w14:textId="1168E833" w:rsidR="00B47961" w:rsidRDefault="00C96A8B" w:rsidP="00B47961">
          <w:pPr>
            <w:pStyle w:val="TOC3"/>
            <w:tabs>
              <w:tab w:val="right" w:leader="dot" w:pos="8630"/>
            </w:tabs>
            <w:rPr>
              <w:rFonts w:eastAsiaTheme="minorEastAsia"/>
              <w:noProof/>
            </w:rPr>
          </w:pPr>
          <w:hyperlink w:anchor="_Toc231042448" w:history="1">
            <w:r w:rsidR="00B47961">
              <w:rPr>
                <w:rStyle w:val="Hyperlink"/>
                <w:rFonts w:cs="Traditional Arabic"/>
                <w:noProof/>
                <w:rtl/>
              </w:rPr>
              <w:t>ثانياً: نقاط الضعف</w:t>
            </w:r>
            <w:r w:rsidR="00B47961">
              <w:rPr>
                <w:noProof/>
                <w:webHidden/>
              </w:rPr>
              <w:tab/>
            </w:r>
            <w:r w:rsidR="00B47961">
              <w:rPr>
                <w:noProof/>
                <w:webHidden/>
              </w:rPr>
              <w:fldChar w:fldCharType="begin"/>
            </w:r>
            <w:r w:rsidR="00B47961">
              <w:rPr>
                <w:noProof/>
                <w:webHidden/>
              </w:rPr>
              <w:instrText xml:space="preserve"> PAGEREF _Toc231042448 \h </w:instrText>
            </w:r>
            <w:r w:rsidR="00B47961">
              <w:rPr>
                <w:noProof/>
                <w:webHidden/>
              </w:rPr>
            </w:r>
            <w:r w:rsidR="00B47961">
              <w:rPr>
                <w:noProof/>
                <w:webHidden/>
              </w:rPr>
              <w:fldChar w:fldCharType="separate"/>
            </w:r>
            <w:r w:rsidR="00F54001">
              <w:rPr>
                <w:noProof/>
                <w:webHidden/>
                <w:rtl/>
              </w:rPr>
              <w:t>70</w:t>
            </w:r>
            <w:r w:rsidR="00B47961">
              <w:rPr>
                <w:noProof/>
                <w:webHidden/>
              </w:rPr>
              <w:fldChar w:fldCharType="end"/>
            </w:r>
          </w:hyperlink>
        </w:p>
        <w:p w14:paraId="3BC98656" w14:textId="2E748909" w:rsidR="00B47961" w:rsidRDefault="00C96A8B" w:rsidP="00B47961">
          <w:pPr>
            <w:pStyle w:val="TOC2"/>
            <w:tabs>
              <w:tab w:val="right" w:leader="dot" w:pos="8630"/>
            </w:tabs>
            <w:rPr>
              <w:rFonts w:eastAsiaTheme="minorEastAsia"/>
              <w:noProof/>
            </w:rPr>
          </w:pPr>
          <w:hyperlink w:anchor="_Toc231042449" w:history="1">
            <w:r w:rsidR="00B47961">
              <w:rPr>
                <w:rStyle w:val="Hyperlink"/>
                <w:rFonts w:cs="Traditional Arabic"/>
                <w:noProof/>
                <w:rtl/>
              </w:rPr>
              <w:t>9.5 قياس مؤشرات الأداء KPIs</w:t>
            </w:r>
            <w:r w:rsidR="00B47961">
              <w:rPr>
                <w:noProof/>
                <w:webHidden/>
              </w:rPr>
              <w:tab/>
            </w:r>
            <w:r w:rsidR="00B47961">
              <w:rPr>
                <w:noProof/>
                <w:webHidden/>
              </w:rPr>
              <w:fldChar w:fldCharType="begin"/>
            </w:r>
            <w:r w:rsidR="00B47961">
              <w:rPr>
                <w:noProof/>
                <w:webHidden/>
              </w:rPr>
              <w:instrText xml:space="preserve"> PAGEREF _Toc231042449 \h </w:instrText>
            </w:r>
            <w:r w:rsidR="00B47961">
              <w:rPr>
                <w:noProof/>
                <w:webHidden/>
              </w:rPr>
            </w:r>
            <w:r w:rsidR="00B47961">
              <w:rPr>
                <w:noProof/>
                <w:webHidden/>
              </w:rPr>
              <w:fldChar w:fldCharType="separate"/>
            </w:r>
            <w:r w:rsidR="00F54001">
              <w:rPr>
                <w:noProof/>
                <w:webHidden/>
                <w:rtl/>
              </w:rPr>
              <w:t>71</w:t>
            </w:r>
            <w:r w:rsidR="00B47961">
              <w:rPr>
                <w:noProof/>
                <w:webHidden/>
              </w:rPr>
              <w:fldChar w:fldCharType="end"/>
            </w:r>
          </w:hyperlink>
        </w:p>
        <w:p w14:paraId="3D335368" w14:textId="41B886A4" w:rsidR="00B47961" w:rsidRDefault="00C96A8B" w:rsidP="00B47961">
          <w:pPr>
            <w:pStyle w:val="TOC1"/>
            <w:bidi/>
            <w:rPr>
              <w:rFonts w:eastAsiaTheme="minorEastAsia"/>
              <w:noProof/>
            </w:rPr>
          </w:pPr>
          <w:hyperlink w:anchor="_Toc231042450" w:history="1">
            <w:r w:rsidR="00B47961">
              <w:rPr>
                <w:rStyle w:val="Hyperlink"/>
                <w:bCs/>
                <w:noProof/>
                <w:rtl/>
              </w:rPr>
              <w:t>الفصل العاشر: الخاتمة والتوصيات</w:t>
            </w:r>
            <w:r w:rsidR="00B47961">
              <w:rPr>
                <w:noProof/>
                <w:webHidden/>
              </w:rPr>
              <w:tab/>
            </w:r>
            <w:r w:rsidR="00B47961">
              <w:rPr>
                <w:noProof/>
                <w:webHidden/>
              </w:rPr>
              <w:fldChar w:fldCharType="begin"/>
            </w:r>
            <w:r w:rsidR="00B47961">
              <w:rPr>
                <w:noProof/>
                <w:webHidden/>
              </w:rPr>
              <w:instrText xml:space="preserve"> PAGEREF _Toc231042450 \h </w:instrText>
            </w:r>
            <w:r w:rsidR="00B47961">
              <w:rPr>
                <w:noProof/>
                <w:webHidden/>
              </w:rPr>
            </w:r>
            <w:r w:rsidR="00B47961">
              <w:rPr>
                <w:noProof/>
                <w:webHidden/>
              </w:rPr>
              <w:fldChar w:fldCharType="separate"/>
            </w:r>
            <w:r w:rsidR="00F54001">
              <w:rPr>
                <w:noProof/>
                <w:webHidden/>
                <w:rtl/>
              </w:rPr>
              <w:t>72</w:t>
            </w:r>
            <w:r w:rsidR="00B47961">
              <w:rPr>
                <w:noProof/>
                <w:webHidden/>
              </w:rPr>
              <w:fldChar w:fldCharType="end"/>
            </w:r>
          </w:hyperlink>
        </w:p>
        <w:p w14:paraId="75137F2A" w14:textId="56CC315C" w:rsidR="00B47961" w:rsidRDefault="00C96A8B" w:rsidP="00B47961">
          <w:pPr>
            <w:pStyle w:val="TOC2"/>
            <w:tabs>
              <w:tab w:val="right" w:leader="dot" w:pos="8630"/>
            </w:tabs>
            <w:rPr>
              <w:rFonts w:eastAsiaTheme="minorEastAsia"/>
              <w:noProof/>
            </w:rPr>
          </w:pPr>
          <w:hyperlink w:anchor="_Toc231042451" w:history="1">
            <w:r w:rsidR="00B47961">
              <w:rPr>
                <w:rStyle w:val="Hyperlink"/>
                <w:rFonts w:cs="Traditional Arabic"/>
                <w:noProof/>
                <w:rtl/>
              </w:rPr>
              <w:t>10.1ملخص المشروع والإنجازات الرئيسية</w:t>
            </w:r>
            <w:r w:rsidR="00B47961">
              <w:rPr>
                <w:noProof/>
                <w:webHidden/>
              </w:rPr>
              <w:tab/>
            </w:r>
            <w:r w:rsidR="00B47961">
              <w:rPr>
                <w:noProof/>
                <w:webHidden/>
              </w:rPr>
              <w:fldChar w:fldCharType="begin"/>
            </w:r>
            <w:r w:rsidR="00B47961">
              <w:rPr>
                <w:noProof/>
                <w:webHidden/>
              </w:rPr>
              <w:instrText xml:space="preserve"> PAGEREF _Toc231042451 \h </w:instrText>
            </w:r>
            <w:r w:rsidR="00B47961">
              <w:rPr>
                <w:noProof/>
                <w:webHidden/>
              </w:rPr>
            </w:r>
            <w:r w:rsidR="00B47961">
              <w:rPr>
                <w:noProof/>
                <w:webHidden/>
              </w:rPr>
              <w:fldChar w:fldCharType="separate"/>
            </w:r>
            <w:r w:rsidR="00F54001">
              <w:rPr>
                <w:noProof/>
                <w:webHidden/>
                <w:rtl/>
              </w:rPr>
              <w:t>73</w:t>
            </w:r>
            <w:r w:rsidR="00B47961">
              <w:rPr>
                <w:noProof/>
                <w:webHidden/>
              </w:rPr>
              <w:fldChar w:fldCharType="end"/>
            </w:r>
          </w:hyperlink>
        </w:p>
        <w:p w14:paraId="08026BEB" w14:textId="5CE2F29B" w:rsidR="00B47961" w:rsidRDefault="00C96A8B" w:rsidP="00B47961">
          <w:pPr>
            <w:pStyle w:val="TOC2"/>
            <w:tabs>
              <w:tab w:val="right" w:leader="dot" w:pos="8630"/>
            </w:tabs>
            <w:rPr>
              <w:rFonts w:eastAsiaTheme="minorEastAsia"/>
              <w:noProof/>
            </w:rPr>
          </w:pPr>
          <w:hyperlink w:anchor="_Toc231042452" w:history="1">
            <w:r w:rsidR="00B47961">
              <w:rPr>
                <w:rStyle w:val="Hyperlink"/>
                <w:rFonts w:cs="Traditional Arabic"/>
                <w:noProof/>
                <w:rtl/>
              </w:rPr>
              <w:t>10.2 الصعوبات والتحديات التي واجهت المشروع</w:t>
            </w:r>
            <w:r w:rsidR="00B47961">
              <w:rPr>
                <w:noProof/>
                <w:webHidden/>
              </w:rPr>
              <w:tab/>
            </w:r>
            <w:r w:rsidR="00B47961">
              <w:rPr>
                <w:noProof/>
                <w:webHidden/>
              </w:rPr>
              <w:fldChar w:fldCharType="begin"/>
            </w:r>
            <w:r w:rsidR="00B47961">
              <w:rPr>
                <w:noProof/>
                <w:webHidden/>
              </w:rPr>
              <w:instrText xml:space="preserve"> PAGEREF _Toc231042452 \h </w:instrText>
            </w:r>
            <w:r w:rsidR="00B47961">
              <w:rPr>
                <w:noProof/>
                <w:webHidden/>
              </w:rPr>
            </w:r>
            <w:r w:rsidR="00B47961">
              <w:rPr>
                <w:noProof/>
                <w:webHidden/>
              </w:rPr>
              <w:fldChar w:fldCharType="separate"/>
            </w:r>
            <w:r w:rsidR="00F54001">
              <w:rPr>
                <w:noProof/>
                <w:webHidden/>
                <w:rtl/>
              </w:rPr>
              <w:t>73</w:t>
            </w:r>
            <w:r w:rsidR="00B47961">
              <w:rPr>
                <w:noProof/>
                <w:webHidden/>
              </w:rPr>
              <w:fldChar w:fldCharType="end"/>
            </w:r>
          </w:hyperlink>
        </w:p>
        <w:p w14:paraId="5FF2BB02" w14:textId="5DB1AA70" w:rsidR="00B47961" w:rsidRDefault="00C96A8B" w:rsidP="00B47961">
          <w:pPr>
            <w:pStyle w:val="TOC3"/>
            <w:tabs>
              <w:tab w:val="right" w:leader="dot" w:pos="8630"/>
            </w:tabs>
            <w:rPr>
              <w:rFonts w:eastAsiaTheme="minorEastAsia"/>
              <w:noProof/>
            </w:rPr>
          </w:pPr>
          <w:hyperlink w:anchor="_Toc231042453" w:history="1">
            <w:r w:rsidR="00B47961">
              <w:rPr>
                <w:rStyle w:val="Hyperlink"/>
                <w:rFonts w:cs="Traditional Arabic"/>
                <w:noProof/>
                <w:rtl/>
              </w:rPr>
              <w:t>أولاً: التحديات التقنية</w:t>
            </w:r>
            <w:r w:rsidR="00B47961">
              <w:rPr>
                <w:noProof/>
                <w:webHidden/>
              </w:rPr>
              <w:tab/>
            </w:r>
            <w:r w:rsidR="00B47961">
              <w:rPr>
                <w:noProof/>
                <w:webHidden/>
              </w:rPr>
              <w:fldChar w:fldCharType="begin"/>
            </w:r>
            <w:r w:rsidR="00B47961">
              <w:rPr>
                <w:noProof/>
                <w:webHidden/>
              </w:rPr>
              <w:instrText xml:space="preserve"> PAGEREF _Toc231042453 \h </w:instrText>
            </w:r>
            <w:r w:rsidR="00B47961">
              <w:rPr>
                <w:noProof/>
                <w:webHidden/>
              </w:rPr>
            </w:r>
            <w:r w:rsidR="00B47961">
              <w:rPr>
                <w:noProof/>
                <w:webHidden/>
              </w:rPr>
              <w:fldChar w:fldCharType="separate"/>
            </w:r>
            <w:r w:rsidR="00F54001">
              <w:rPr>
                <w:noProof/>
                <w:webHidden/>
                <w:rtl/>
              </w:rPr>
              <w:t>73</w:t>
            </w:r>
            <w:r w:rsidR="00B47961">
              <w:rPr>
                <w:noProof/>
                <w:webHidden/>
              </w:rPr>
              <w:fldChar w:fldCharType="end"/>
            </w:r>
          </w:hyperlink>
        </w:p>
        <w:p w14:paraId="7DFD351B" w14:textId="6D221301" w:rsidR="00B47961" w:rsidRDefault="00C96A8B" w:rsidP="00B47961">
          <w:pPr>
            <w:pStyle w:val="TOC3"/>
            <w:tabs>
              <w:tab w:val="right" w:leader="dot" w:pos="8630"/>
            </w:tabs>
            <w:rPr>
              <w:rFonts w:eastAsiaTheme="minorEastAsia"/>
              <w:noProof/>
            </w:rPr>
          </w:pPr>
          <w:hyperlink w:anchor="_Toc231042454" w:history="1">
            <w:r w:rsidR="00B47961">
              <w:rPr>
                <w:rStyle w:val="Hyperlink"/>
                <w:rFonts w:cs="Traditional Arabic"/>
                <w:noProof/>
                <w:rtl/>
              </w:rPr>
              <w:t>ثانياً: التحديات التنظيمية والزمنية</w:t>
            </w:r>
            <w:r w:rsidR="00B47961">
              <w:rPr>
                <w:noProof/>
                <w:webHidden/>
              </w:rPr>
              <w:tab/>
            </w:r>
            <w:r w:rsidR="00B47961">
              <w:rPr>
                <w:noProof/>
                <w:webHidden/>
              </w:rPr>
              <w:fldChar w:fldCharType="begin"/>
            </w:r>
            <w:r w:rsidR="00B47961">
              <w:rPr>
                <w:noProof/>
                <w:webHidden/>
              </w:rPr>
              <w:instrText xml:space="preserve"> PAGEREF _Toc231042454 \h </w:instrText>
            </w:r>
            <w:r w:rsidR="00B47961">
              <w:rPr>
                <w:noProof/>
                <w:webHidden/>
              </w:rPr>
            </w:r>
            <w:r w:rsidR="00B47961">
              <w:rPr>
                <w:noProof/>
                <w:webHidden/>
              </w:rPr>
              <w:fldChar w:fldCharType="separate"/>
            </w:r>
            <w:r w:rsidR="00F54001">
              <w:rPr>
                <w:noProof/>
                <w:webHidden/>
                <w:rtl/>
              </w:rPr>
              <w:t>73</w:t>
            </w:r>
            <w:r w:rsidR="00B47961">
              <w:rPr>
                <w:noProof/>
                <w:webHidden/>
              </w:rPr>
              <w:fldChar w:fldCharType="end"/>
            </w:r>
          </w:hyperlink>
        </w:p>
        <w:p w14:paraId="75EB56E6" w14:textId="650ADFCE" w:rsidR="00B47961" w:rsidRDefault="00C96A8B" w:rsidP="00B47961">
          <w:pPr>
            <w:pStyle w:val="TOC2"/>
            <w:tabs>
              <w:tab w:val="right" w:leader="dot" w:pos="8630"/>
            </w:tabs>
            <w:rPr>
              <w:rFonts w:eastAsiaTheme="minorEastAsia"/>
              <w:noProof/>
            </w:rPr>
          </w:pPr>
          <w:hyperlink w:anchor="_Toc231042455" w:history="1">
            <w:r w:rsidR="00B47961">
              <w:rPr>
                <w:rStyle w:val="Hyperlink"/>
                <w:rFonts w:cs="Traditional Arabic"/>
                <w:noProof/>
                <w:rtl/>
              </w:rPr>
              <w:t>10.3مقترحات للتطوير المستقبلي</w:t>
            </w:r>
            <w:r w:rsidR="00B47961">
              <w:rPr>
                <w:noProof/>
                <w:webHidden/>
              </w:rPr>
              <w:tab/>
            </w:r>
            <w:r w:rsidR="00B47961">
              <w:rPr>
                <w:noProof/>
                <w:webHidden/>
              </w:rPr>
              <w:fldChar w:fldCharType="begin"/>
            </w:r>
            <w:r w:rsidR="00B47961">
              <w:rPr>
                <w:noProof/>
                <w:webHidden/>
              </w:rPr>
              <w:instrText xml:space="preserve"> PAGEREF _Toc231042455 \h </w:instrText>
            </w:r>
            <w:r w:rsidR="00B47961">
              <w:rPr>
                <w:noProof/>
                <w:webHidden/>
              </w:rPr>
            </w:r>
            <w:r w:rsidR="00B47961">
              <w:rPr>
                <w:noProof/>
                <w:webHidden/>
              </w:rPr>
              <w:fldChar w:fldCharType="separate"/>
            </w:r>
            <w:r w:rsidR="00F54001">
              <w:rPr>
                <w:noProof/>
                <w:webHidden/>
                <w:rtl/>
              </w:rPr>
              <w:t>73</w:t>
            </w:r>
            <w:r w:rsidR="00B47961">
              <w:rPr>
                <w:noProof/>
                <w:webHidden/>
              </w:rPr>
              <w:fldChar w:fldCharType="end"/>
            </w:r>
          </w:hyperlink>
        </w:p>
        <w:p w14:paraId="6071ACC4" w14:textId="350047F6" w:rsidR="00B47961" w:rsidRDefault="00C96A8B" w:rsidP="00B47961">
          <w:pPr>
            <w:pStyle w:val="TOC2"/>
            <w:tabs>
              <w:tab w:val="right" w:leader="dot" w:pos="8630"/>
            </w:tabs>
            <w:rPr>
              <w:rFonts w:eastAsiaTheme="minorEastAsia"/>
              <w:noProof/>
            </w:rPr>
          </w:pPr>
          <w:hyperlink w:anchor="_Toc231042456" w:history="1">
            <w:r w:rsidR="00B47961">
              <w:rPr>
                <w:rStyle w:val="Hyperlink"/>
                <w:rFonts w:cs="Traditional Arabic"/>
                <w:noProof/>
                <w:rtl/>
              </w:rPr>
              <w:t>10.4 التوصيات</w:t>
            </w:r>
            <w:r w:rsidR="00B47961">
              <w:rPr>
                <w:noProof/>
                <w:webHidden/>
              </w:rPr>
              <w:tab/>
            </w:r>
            <w:r w:rsidR="00B47961">
              <w:rPr>
                <w:noProof/>
                <w:webHidden/>
              </w:rPr>
              <w:fldChar w:fldCharType="begin"/>
            </w:r>
            <w:r w:rsidR="00B47961">
              <w:rPr>
                <w:noProof/>
                <w:webHidden/>
              </w:rPr>
              <w:instrText xml:space="preserve"> PAGEREF _Toc231042456 \h </w:instrText>
            </w:r>
            <w:r w:rsidR="00B47961">
              <w:rPr>
                <w:noProof/>
                <w:webHidden/>
              </w:rPr>
            </w:r>
            <w:r w:rsidR="00B47961">
              <w:rPr>
                <w:noProof/>
                <w:webHidden/>
              </w:rPr>
              <w:fldChar w:fldCharType="separate"/>
            </w:r>
            <w:r w:rsidR="00F54001">
              <w:rPr>
                <w:noProof/>
                <w:webHidden/>
                <w:rtl/>
              </w:rPr>
              <w:t>74</w:t>
            </w:r>
            <w:r w:rsidR="00B47961">
              <w:rPr>
                <w:noProof/>
                <w:webHidden/>
              </w:rPr>
              <w:fldChar w:fldCharType="end"/>
            </w:r>
          </w:hyperlink>
        </w:p>
        <w:p w14:paraId="03FDB4BF" w14:textId="24536692" w:rsidR="00B47961" w:rsidRDefault="00C96A8B" w:rsidP="00B47961">
          <w:pPr>
            <w:pStyle w:val="TOC3"/>
            <w:tabs>
              <w:tab w:val="right" w:leader="dot" w:pos="8630"/>
            </w:tabs>
            <w:rPr>
              <w:rFonts w:eastAsiaTheme="minorEastAsia"/>
              <w:noProof/>
            </w:rPr>
          </w:pPr>
          <w:hyperlink w:anchor="_Toc231042457" w:history="1">
            <w:r w:rsidR="00B47961">
              <w:rPr>
                <w:rStyle w:val="Hyperlink"/>
                <w:rFonts w:cs="Traditional Arabic"/>
                <w:noProof/>
                <w:rtl/>
              </w:rPr>
              <w:t>أولاً: توصيات للطلاب القادمين</w:t>
            </w:r>
            <w:r w:rsidR="00B47961">
              <w:rPr>
                <w:noProof/>
                <w:webHidden/>
              </w:rPr>
              <w:tab/>
            </w:r>
            <w:r w:rsidR="00B47961">
              <w:rPr>
                <w:noProof/>
                <w:webHidden/>
              </w:rPr>
              <w:fldChar w:fldCharType="begin"/>
            </w:r>
            <w:r w:rsidR="00B47961">
              <w:rPr>
                <w:noProof/>
                <w:webHidden/>
              </w:rPr>
              <w:instrText xml:space="preserve"> PAGEREF _Toc231042457 \h </w:instrText>
            </w:r>
            <w:r w:rsidR="00B47961">
              <w:rPr>
                <w:noProof/>
                <w:webHidden/>
              </w:rPr>
            </w:r>
            <w:r w:rsidR="00B47961">
              <w:rPr>
                <w:noProof/>
                <w:webHidden/>
              </w:rPr>
              <w:fldChar w:fldCharType="separate"/>
            </w:r>
            <w:r w:rsidR="00F54001">
              <w:rPr>
                <w:noProof/>
                <w:webHidden/>
                <w:rtl/>
              </w:rPr>
              <w:t>74</w:t>
            </w:r>
            <w:r w:rsidR="00B47961">
              <w:rPr>
                <w:noProof/>
                <w:webHidden/>
              </w:rPr>
              <w:fldChar w:fldCharType="end"/>
            </w:r>
          </w:hyperlink>
        </w:p>
        <w:p w14:paraId="370BB930" w14:textId="4DC44D58" w:rsidR="00B47961" w:rsidRDefault="00C96A8B" w:rsidP="00B47961">
          <w:pPr>
            <w:pStyle w:val="TOC3"/>
            <w:tabs>
              <w:tab w:val="right" w:leader="dot" w:pos="8630"/>
            </w:tabs>
            <w:rPr>
              <w:rFonts w:eastAsiaTheme="minorEastAsia"/>
              <w:noProof/>
            </w:rPr>
          </w:pPr>
          <w:hyperlink w:anchor="_Toc231042458" w:history="1">
            <w:r w:rsidR="00B47961">
              <w:rPr>
                <w:rStyle w:val="Hyperlink"/>
                <w:rFonts w:cs="Traditional Arabic"/>
                <w:noProof/>
                <w:rtl/>
              </w:rPr>
              <w:t>ثانياً: توصيات للمؤسسات الصحية الراغبة في تبنّي النظام</w:t>
            </w:r>
            <w:r w:rsidR="00B47961">
              <w:rPr>
                <w:noProof/>
                <w:webHidden/>
              </w:rPr>
              <w:tab/>
            </w:r>
            <w:r w:rsidR="00B47961">
              <w:rPr>
                <w:noProof/>
                <w:webHidden/>
              </w:rPr>
              <w:fldChar w:fldCharType="begin"/>
            </w:r>
            <w:r w:rsidR="00B47961">
              <w:rPr>
                <w:noProof/>
                <w:webHidden/>
              </w:rPr>
              <w:instrText xml:space="preserve"> PAGEREF _Toc231042458 \h </w:instrText>
            </w:r>
            <w:r w:rsidR="00B47961">
              <w:rPr>
                <w:noProof/>
                <w:webHidden/>
              </w:rPr>
            </w:r>
            <w:r w:rsidR="00B47961">
              <w:rPr>
                <w:noProof/>
                <w:webHidden/>
              </w:rPr>
              <w:fldChar w:fldCharType="separate"/>
            </w:r>
            <w:r w:rsidR="00F54001">
              <w:rPr>
                <w:noProof/>
                <w:webHidden/>
                <w:rtl/>
              </w:rPr>
              <w:t>74</w:t>
            </w:r>
            <w:r w:rsidR="00B47961">
              <w:rPr>
                <w:noProof/>
                <w:webHidden/>
              </w:rPr>
              <w:fldChar w:fldCharType="end"/>
            </w:r>
          </w:hyperlink>
        </w:p>
        <w:p w14:paraId="57CC29F2" w14:textId="77777777" w:rsidR="00415AE2" w:rsidRDefault="00415AE2" w:rsidP="00B47961">
          <w:pPr>
            <w:jc w:val="right"/>
          </w:pPr>
          <w:r>
            <w:rPr>
              <w:b/>
              <w:bCs/>
              <w:noProof/>
            </w:rPr>
            <w:fldChar w:fldCharType="end"/>
          </w:r>
        </w:p>
      </w:sdtContent>
    </w:sdt>
    <w:p w14:paraId="4E721C01" w14:textId="77777777" w:rsidR="00C13A40" w:rsidRDefault="00C13A40">
      <w:pPr>
        <w:spacing w:after="0"/>
      </w:pPr>
    </w:p>
    <w:p w14:paraId="0AA92C35" w14:textId="77777777" w:rsidR="00C13A40" w:rsidRPr="00FA3452" w:rsidRDefault="00B52DE3" w:rsidP="00FA3452">
      <w:pPr>
        <w:pStyle w:val="TOCHeading"/>
        <w:bidi/>
        <w:jc w:val="center"/>
        <w:rPr>
          <w:color w:val="000000" w:themeColor="text1"/>
        </w:rPr>
      </w:pPr>
      <w:r>
        <w:rPr>
          <w:color w:val="000000" w:themeColor="text1"/>
          <w:rtl/>
        </w:rPr>
        <w:t>فهرس الجداول</w:t>
      </w:r>
    </w:p>
    <w:p w14:paraId="17119891" w14:textId="77777777" w:rsidR="00C13A40" w:rsidRPr="00FA3452" w:rsidRDefault="00C96A8B" w:rsidP="00FA3452">
      <w:pPr>
        <w:pStyle w:val="TOC2"/>
        <w:tabs>
          <w:tab w:val="right" w:leader="dot" w:pos="8630"/>
        </w:tabs>
        <w:jc w:val="center"/>
        <w:rPr>
          <w:noProof/>
          <w:color w:val="000000" w:themeColor="text1"/>
        </w:rPr>
      </w:pPr>
      <w:hyperlink w:anchor="TBL_01" w:history="1">
        <w:r w:rsidR="00B52DE3">
          <w:rPr>
            <w:rStyle w:val="Hyperlink"/>
            <w:noProof/>
            <w:color w:val="000000" w:themeColor="text1"/>
            <w:u w:val="none"/>
            <w:rtl/>
          </w:rPr>
          <w:t>جدول 1: جدول المخاطر المحتملة وآليات المعالجة</w:t>
        </w:r>
        <w:r w:rsidR="00B52DE3">
          <w:rPr>
            <w:noProof/>
            <w:webHidden/>
            <w:color w:val="000000" w:themeColor="text1"/>
          </w:rPr>
          <w:tab/>
          <w:t>8</w:t>
        </w:r>
      </w:hyperlink>
    </w:p>
    <w:p w14:paraId="1916A5B4" w14:textId="77777777" w:rsidR="00C13A40" w:rsidRPr="00FA3452" w:rsidRDefault="00C96A8B" w:rsidP="00FA3452">
      <w:pPr>
        <w:pStyle w:val="TOC2"/>
        <w:tabs>
          <w:tab w:val="right" w:leader="dot" w:pos="8630"/>
        </w:tabs>
        <w:jc w:val="center"/>
        <w:rPr>
          <w:noProof/>
          <w:color w:val="000000" w:themeColor="text1"/>
        </w:rPr>
      </w:pPr>
      <w:hyperlink w:anchor="TBL_02" w:history="1">
        <w:r w:rsidR="00B52DE3">
          <w:rPr>
            <w:rStyle w:val="Hyperlink"/>
            <w:noProof/>
            <w:color w:val="000000" w:themeColor="text1"/>
            <w:u w:val="none"/>
            <w:rtl/>
          </w:rPr>
          <w:t>جدول 2: التحليل المقارن للأنظمة الصحية (HCMS)</w:t>
        </w:r>
        <w:r w:rsidR="00B52DE3">
          <w:rPr>
            <w:noProof/>
            <w:webHidden/>
            <w:color w:val="000000" w:themeColor="text1"/>
          </w:rPr>
          <w:tab/>
          <w:t>13</w:t>
        </w:r>
      </w:hyperlink>
    </w:p>
    <w:p w14:paraId="14DFB89E" w14:textId="77777777" w:rsidR="00C13A40" w:rsidRPr="00FA3452" w:rsidRDefault="00C96A8B" w:rsidP="00FA3452">
      <w:pPr>
        <w:pStyle w:val="TOC2"/>
        <w:tabs>
          <w:tab w:val="right" w:leader="dot" w:pos="8630"/>
        </w:tabs>
        <w:jc w:val="center"/>
        <w:rPr>
          <w:noProof/>
          <w:color w:val="000000" w:themeColor="text1"/>
        </w:rPr>
      </w:pPr>
      <w:hyperlink w:anchor="TBL_03" w:history="1">
        <w:r w:rsidR="00B52DE3">
          <w:rPr>
            <w:rStyle w:val="Hyperlink"/>
            <w:noProof/>
            <w:color w:val="000000" w:themeColor="text1"/>
            <w:u w:val="none"/>
            <w:rtl/>
          </w:rPr>
          <w:t>جدول 3: أصحاب المصلحة واحتياجاتهم وتوقعاتهم</w:t>
        </w:r>
        <w:r w:rsidR="00B52DE3">
          <w:rPr>
            <w:noProof/>
            <w:webHidden/>
            <w:color w:val="000000" w:themeColor="text1"/>
          </w:rPr>
          <w:tab/>
          <w:t>17</w:t>
        </w:r>
      </w:hyperlink>
    </w:p>
    <w:p w14:paraId="65BA5126" w14:textId="77777777" w:rsidR="00C13A40" w:rsidRPr="00FA3452" w:rsidRDefault="00C96A8B" w:rsidP="00FA3452">
      <w:pPr>
        <w:pStyle w:val="TOC2"/>
        <w:tabs>
          <w:tab w:val="right" w:leader="dot" w:pos="8630"/>
        </w:tabs>
        <w:jc w:val="center"/>
        <w:rPr>
          <w:noProof/>
          <w:color w:val="000000" w:themeColor="text1"/>
        </w:rPr>
      </w:pPr>
      <w:hyperlink w:anchor="TBL_04" w:history="1">
        <w:r w:rsidR="00B52DE3">
          <w:rPr>
            <w:rStyle w:val="Hyperlink"/>
            <w:noProof/>
            <w:color w:val="000000" w:themeColor="text1"/>
            <w:u w:val="none"/>
            <w:rtl/>
          </w:rPr>
          <w:t>جدول 4: المتطلبات الوظيفية (Functional Requirements)</w:t>
        </w:r>
        <w:r w:rsidR="00B52DE3">
          <w:rPr>
            <w:noProof/>
            <w:webHidden/>
            <w:color w:val="000000" w:themeColor="text1"/>
          </w:rPr>
          <w:tab/>
          <w:t>18</w:t>
        </w:r>
      </w:hyperlink>
    </w:p>
    <w:p w14:paraId="37C81125" w14:textId="77777777" w:rsidR="00C13A40" w:rsidRPr="00FA3452" w:rsidRDefault="00C96A8B" w:rsidP="00FA3452">
      <w:pPr>
        <w:pStyle w:val="TOC2"/>
        <w:tabs>
          <w:tab w:val="right" w:leader="dot" w:pos="8630"/>
        </w:tabs>
        <w:jc w:val="center"/>
        <w:rPr>
          <w:noProof/>
          <w:color w:val="000000" w:themeColor="text1"/>
        </w:rPr>
      </w:pPr>
      <w:hyperlink w:anchor="TBL_05" w:history="1">
        <w:r w:rsidR="00B52DE3">
          <w:rPr>
            <w:rStyle w:val="Hyperlink"/>
            <w:noProof/>
            <w:color w:val="000000" w:themeColor="text1"/>
            <w:u w:val="none"/>
            <w:rtl/>
          </w:rPr>
          <w:t>جدول 5: المتطلبات غير الوظيفية (Non-Functional Requirements)</w:t>
        </w:r>
        <w:r w:rsidR="00B52DE3">
          <w:rPr>
            <w:noProof/>
            <w:webHidden/>
            <w:color w:val="000000" w:themeColor="text1"/>
          </w:rPr>
          <w:tab/>
          <w:t>19</w:t>
        </w:r>
      </w:hyperlink>
    </w:p>
    <w:p w14:paraId="11469954" w14:textId="77777777" w:rsidR="00C13A40" w:rsidRPr="00FA3452" w:rsidRDefault="00C96A8B" w:rsidP="00FA3452">
      <w:pPr>
        <w:pStyle w:val="TOC2"/>
        <w:tabs>
          <w:tab w:val="right" w:leader="dot" w:pos="8630"/>
        </w:tabs>
        <w:jc w:val="center"/>
        <w:rPr>
          <w:noProof/>
          <w:color w:val="000000" w:themeColor="text1"/>
        </w:rPr>
      </w:pPr>
      <w:hyperlink w:anchor="TBL_06" w:history="1">
        <w:r w:rsidR="00B52DE3">
          <w:rPr>
            <w:rStyle w:val="Hyperlink"/>
            <w:noProof/>
            <w:color w:val="000000" w:themeColor="text1"/>
            <w:u w:val="none"/>
            <w:rtl/>
          </w:rPr>
          <w:t>جدول 6: قائمة أولويات المتطلبات (MoSCoW)</w:t>
        </w:r>
        <w:r w:rsidR="00B52DE3">
          <w:rPr>
            <w:noProof/>
            <w:webHidden/>
            <w:color w:val="000000" w:themeColor="text1"/>
          </w:rPr>
          <w:tab/>
          <w:t>19</w:t>
        </w:r>
      </w:hyperlink>
    </w:p>
    <w:p w14:paraId="5C74D9AC" w14:textId="77777777" w:rsidR="00C13A40" w:rsidRPr="00FA3452" w:rsidRDefault="00C96A8B" w:rsidP="00FA3452">
      <w:pPr>
        <w:pStyle w:val="TOC2"/>
        <w:tabs>
          <w:tab w:val="right" w:leader="dot" w:pos="8630"/>
        </w:tabs>
        <w:jc w:val="center"/>
        <w:rPr>
          <w:noProof/>
          <w:color w:val="000000" w:themeColor="text1"/>
        </w:rPr>
      </w:pPr>
      <w:hyperlink w:anchor="TBL_07" w:history="1">
        <w:r w:rsidR="00B52DE3">
          <w:rPr>
            <w:rStyle w:val="Hyperlink"/>
            <w:noProof/>
            <w:color w:val="000000" w:themeColor="text1"/>
            <w:u w:val="none"/>
            <w:rtl/>
          </w:rPr>
          <w:t>جدول 7: توصيف الصيدلي 1.1 – تسجيل الدخول</w:t>
        </w:r>
        <w:r w:rsidR="00B52DE3">
          <w:rPr>
            <w:noProof/>
            <w:webHidden/>
            <w:color w:val="000000" w:themeColor="text1"/>
          </w:rPr>
          <w:tab/>
          <w:t>21</w:t>
        </w:r>
      </w:hyperlink>
    </w:p>
    <w:p w14:paraId="09CF7122" w14:textId="77777777" w:rsidR="00C13A40" w:rsidRPr="00FA3452" w:rsidRDefault="00C96A8B" w:rsidP="00FA3452">
      <w:pPr>
        <w:pStyle w:val="TOC2"/>
        <w:tabs>
          <w:tab w:val="right" w:leader="dot" w:pos="8630"/>
        </w:tabs>
        <w:jc w:val="center"/>
        <w:rPr>
          <w:noProof/>
          <w:color w:val="000000" w:themeColor="text1"/>
        </w:rPr>
      </w:pPr>
      <w:hyperlink w:anchor="TBL_08" w:history="1">
        <w:r w:rsidR="00B52DE3">
          <w:rPr>
            <w:rStyle w:val="Hyperlink"/>
            <w:noProof/>
            <w:color w:val="000000" w:themeColor="text1"/>
            <w:u w:val="none"/>
            <w:rtl/>
          </w:rPr>
          <w:t>جدول 8: توصيف الصيدلي 1.2 – تسجيل طلب شراء دواء</w:t>
        </w:r>
        <w:r w:rsidR="00B52DE3">
          <w:rPr>
            <w:noProof/>
            <w:webHidden/>
            <w:color w:val="000000" w:themeColor="text1"/>
          </w:rPr>
          <w:tab/>
          <w:t>23</w:t>
        </w:r>
      </w:hyperlink>
    </w:p>
    <w:p w14:paraId="7633CA10" w14:textId="77777777" w:rsidR="00C13A40" w:rsidRPr="00FA3452" w:rsidRDefault="00C96A8B" w:rsidP="00FA3452">
      <w:pPr>
        <w:pStyle w:val="TOC2"/>
        <w:tabs>
          <w:tab w:val="right" w:leader="dot" w:pos="8630"/>
        </w:tabs>
        <w:jc w:val="center"/>
        <w:rPr>
          <w:noProof/>
          <w:color w:val="000000" w:themeColor="text1"/>
        </w:rPr>
      </w:pPr>
      <w:hyperlink w:anchor="TBL_09" w:history="1">
        <w:r w:rsidR="00B52DE3">
          <w:rPr>
            <w:rStyle w:val="Hyperlink"/>
            <w:noProof/>
            <w:color w:val="000000" w:themeColor="text1"/>
            <w:u w:val="none"/>
            <w:rtl/>
          </w:rPr>
          <w:t>جدول 9: توصيف المدير 2.1 – عرض قائمة الموردين</w:t>
        </w:r>
        <w:r w:rsidR="00B52DE3">
          <w:rPr>
            <w:noProof/>
            <w:webHidden/>
            <w:color w:val="000000" w:themeColor="text1"/>
          </w:rPr>
          <w:tab/>
          <w:t>26</w:t>
        </w:r>
      </w:hyperlink>
    </w:p>
    <w:p w14:paraId="3BDBC82A" w14:textId="77777777" w:rsidR="00C13A40" w:rsidRPr="00FA3452" w:rsidRDefault="00C96A8B" w:rsidP="00FA3452">
      <w:pPr>
        <w:pStyle w:val="TOC2"/>
        <w:tabs>
          <w:tab w:val="right" w:leader="dot" w:pos="8630"/>
        </w:tabs>
        <w:jc w:val="center"/>
        <w:rPr>
          <w:noProof/>
          <w:color w:val="000000" w:themeColor="text1"/>
        </w:rPr>
      </w:pPr>
      <w:hyperlink w:anchor="TBL_10" w:history="1">
        <w:r w:rsidR="00B52DE3">
          <w:rPr>
            <w:rStyle w:val="Hyperlink"/>
            <w:noProof/>
            <w:color w:val="000000" w:themeColor="text1"/>
            <w:u w:val="none"/>
            <w:rtl/>
          </w:rPr>
          <w:t>جدول 10: توصيف المدير 2.2 – إدارة قائمة الأسعار والخدمات</w:t>
        </w:r>
        <w:r w:rsidR="00B52DE3">
          <w:rPr>
            <w:noProof/>
            <w:webHidden/>
            <w:color w:val="000000" w:themeColor="text1"/>
          </w:rPr>
          <w:tab/>
          <w:t>28</w:t>
        </w:r>
      </w:hyperlink>
    </w:p>
    <w:p w14:paraId="799AD2F0" w14:textId="77777777" w:rsidR="00C13A40" w:rsidRPr="00FA3452" w:rsidRDefault="00C96A8B" w:rsidP="00FA3452">
      <w:pPr>
        <w:pStyle w:val="TOC2"/>
        <w:tabs>
          <w:tab w:val="right" w:leader="dot" w:pos="8630"/>
        </w:tabs>
        <w:jc w:val="center"/>
        <w:rPr>
          <w:noProof/>
          <w:color w:val="000000" w:themeColor="text1"/>
        </w:rPr>
      </w:pPr>
      <w:hyperlink w:anchor="TBL_11" w:history="1">
        <w:r w:rsidR="00B52DE3">
          <w:rPr>
            <w:rStyle w:val="Hyperlink"/>
            <w:noProof/>
            <w:color w:val="000000" w:themeColor="text1"/>
            <w:u w:val="none"/>
            <w:rtl/>
          </w:rPr>
          <w:t>جدول 11: توصيف المدير 2.3 – معالجة التقارير اليومية</w:t>
        </w:r>
        <w:r w:rsidR="00B52DE3">
          <w:rPr>
            <w:noProof/>
            <w:webHidden/>
            <w:color w:val="000000" w:themeColor="text1"/>
          </w:rPr>
          <w:tab/>
          <w:t>29</w:t>
        </w:r>
      </w:hyperlink>
    </w:p>
    <w:p w14:paraId="439B3FAB" w14:textId="77777777" w:rsidR="00C13A40" w:rsidRPr="00FA3452" w:rsidRDefault="00C96A8B" w:rsidP="00FA3452">
      <w:pPr>
        <w:pStyle w:val="TOC2"/>
        <w:tabs>
          <w:tab w:val="right" w:leader="dot" w:pos="8630"/>
        </w:tabs>
        <w:jc w:val="center"/>
        <w:rPr>
          <w:noProof/>
          <w:color w:val="000000" w:themeColor="text1"/>
        </w:rPr>
      </w:pPr>
      <w:hyperlink w:anchor="TBL_12" w:history="1">
        <w:r w:rsidR="00B52DE3">
          <w:rPr>
            <w:rStyle w:val="Hyperlink"/>
            <w:noProof/>
            <w:color w:val="000000" w:themeColor="text1"/>
            <w:u w:val="none"/>
            <w:rtl/>
          </w:rPr>
          <w:t>جدول 12: توصيف المدير 2.4 – تسجيل طلب إجازة لطبيب</w:t>
        </w:r>
        <w:r w:rsidR="00B52DE3">
          <w:rPr>
            <w:noProof/>
            <w:webHidden/>
            <w:color w:val="000000" w:themeColor="text1"/>
          </w:rPr>
          <w:tab/>
          <w:t>30</w:t>
        </w:r>
      </w:hyperlink>
    </w:p>
    <w:p w14:paraId="35E64DFA" w14:textId="77777777" w:rsidR="00C13A40" w:rsidRPr="00FA3452" w:rsidRDefault="00C96A8B" w:rsidP="00FA3452">
      <w:pPr>
        <w:pStyle w:val="TOC2"/>
        <w:tabs>
          <w:tab w:val="right" w:leader="dot" w:pos="8630"/>
        </w:tabs>
        <w:jc w:val="center"/>
        <w:rPr>
          <w:noProof/>
          <w:color w:val="000000" w:themeColor="text1"/>
        </w:rPr>
      </w:pPr>
      <w:hyperlink w:anchor="TBL_13" w:history="1">
        <w:r w:rsidR="00B52DE3">
          <w:rPr>
            <w:rStyle w:val="Hyperlink"/>
            <w:noProof/>
            <w:color w:val="000000" w:themeColor="text1"/>
            <w:u w:val="none"/>
            <w:rtl/>
          </w:rPr>
          <w:t>جدول 13: توصيف المدير والطبيب 3.1 – مؤشر خطر عدم الحضور</w:t>
        </w:r>
        <w:r w:rsidR="00B52DE3">
          <w:rPr>
            <w:noProof/>
            <w:webHidden/>
            <w:color w:val="000000" w:themeColor="text1"/>
          </w:rPr>
          <w:tab/>
          <w:t>32</w:t>
        </w:r>
      </w:hyperlink>
    </w:p>
    <w:p w14:paraId="5F4A34E7" w14:textId="77777777" w:rsidR="00C13A40" w:rsidRPr="00FA3452" w:rsidRDefault="00C96A8B" w:rsidP="00FA3452">
      <w:pPr>
        <w:pStyle w:val="TOC2"/>
        <w:tabs>
          <w:tab w:val="right" w:leader="dot" w:pos="8630"/>
        </w:tabs>
        <w:jc w:val="center"/>
        <w:rPr>
          <w:noProof/>
          <w:color w:val="000000" w:themeColor="text1"/>
        </w:rPr>
      </w:pPr>
      <w:hyperlink w:anchor="TBL_14" w:history="1">
        <w:r w:rsidR="00B52DE3">
          <w:rPr>
            <w:rStyle w:val="Hyperlink"/>
            <w:noProof/>
            <w:color w:val="000000" w:themeColor="text1"/>
            <w:u w:val="none"/>
            <w:rtl/>
          </w:rPr>
          <w:t>جدول 14: RTM – مصفوفة تتبع المتطلبات الجديدة</w:t>
        </w:r>
        <w:r w:rsidR="00B52DE3">
          <w:rPr>
            <w:noProof/>
            <w:webHidden/>
            <w:color w:val="000000" w:themeColor="text1"/>
          </w:rPr>
          <w:tab/>
          <w:t>41</w:t>
        </w:r>
      </w:hyperlink>
    </w:p>
    <w:p w14:paraId="3CDC6DE4" w14:textId="77777777" w:rsidR="00C13A40" w:rsidRPr="00FA3452" w:rsidRDefault="00C96A8B" w:rsidP="00FA3452">
      <w:pPr>
        <w:pStyle w:val="TOC2"/>
        <w:tabs>
          <w:tab w:val="right" w:leader="dot" w:pos="8630"/>
        </w:tabs>
        <w:jc w:val="center"/>
        <w:rPr>
          <w:noProof/>
          <w:color w:val="000000" w:themeColor="text1"/>
        </w:rPr>
      </w:pPr>
      <w:hyperlink w:anchor="TBL_15_new" w:history="1">
        <w:r w:rsidR="00B52DE3">
          <w:rPr>
            <w:rStyle w:val="Hyperlink"/>
            <w:noProof/>
            <w:color w:val="000000" w:themeColor="text1"/>
            <w:u w:val="none"/>
            <w:rtl/>
          </w:rPr>
          <w:t>جدول 15: إحصائيات نتائج اختبار النظام</w:t>
        </w:r>
        <w:r w:rsidR="00B52DE3">
          <w:rPr>
            <w:noProof/>
            <w:webHidden/>
            <w:color w:val="000000" w:themeColor="text1"/>
          </w:rPr>
          <w:tab/>
        </w:r>
      </w:hyperlink>
    </w:p>
    <w:p w14:paraId="6F7093D9" w14:textId="77777777" w:rsidR="00C13A40" w:rsidRPr="00FA3452" w:rsidRDefault="00C96A8B" w:rsidP="00FA3452">
      <w:pPr>
        <w:pStyle w:val="TOC2"/>
        <w:tabs>
          <w:tab w:val="right" w:leader="dot" w:pos="8630"/>
        </w:tabs>
        <w:jc w:val="center"/>
        <w:rPr>
          <w:noProof/>
          <w:color w:val="000000" w:themeColor="text1"/>
        </w:rPr>
      </w:pPr>
      <w:hyperlink w:anchor="TBL_16_new" w:history="1">
        <w:r w:rsidR="00B52DE3">
          <w:rPr>
            <w:rStyle w:val="Hyperlink"/>
            <w:noProof/>
            <w:color w:val="000000" w:themeColor="text1"/>
            <w:u w:val="none"/>
            <w:rtl/>
          </w:rPr>
          <w:t>جدول 16: المقارنة مع الأنظمة الموجودة</w:t>
        </w:r>
        <w:r w:rsidR="00B52DE3">
          <w:rPr>
            <w:noProof/>
            <w:webHidden/>
            <w:color w:val="000000" w:themeColor="text1"/>
          </w:rPr>
          <w:tab/>
        </w:r>
      </w:hyperlink>
    </w:p>
    <w:p w14:paraId="4CE4EBBC" w14:textId="77777777" w:rsidR="00C13A40" w:rsidRPr="00FA3452" w:rsidRDefault="00C96A8B" w:rsidP="00FA3452">
      <w:pPr>
        <w:pStyle w:val="TOC2"/>
        <w:tabs>
          <w:tab w:val="right" w:leader="dot" w:pos="8630"/>
        </w:tabs>
        <w:jc w:val="center"/>
        <w:rPr>
          <w:noProof/>
          <w:color w:val="000000" w:themeColor="text1"/>
        </w:rPr>
      </w:pPr>
      <w:hyperlink w:anchor="TBL_17_new" w:history="1">
        <w:r w:rsidR="00B52DE3">
          <w:rPr>
            <w:rStyle w:val="Hyperlink"/>
            <w:noProof/>
            <w:color w:val="000000" w:themeColor="text1"/>
            <w:u w:val="none"/>
            <w:rtl/>
          </w:rPr>
          <w:t>جدول 17: مدى تحقق أهداف المشروع</w:t>
        </w:r>
        <w:r w:rsidR="00B52DE3">
          <w:rPr>
            <w:noProof/>
            <w:webHidden/>
            <w:color w:val="000000" w:themeColor="text1"/>
          </w:rPr>
          <w:tab/>
        </w:r>
      </w:hyperlink>
    </w:p>
    <w:p w14:paraId="0534678A" w14:textId="77777777" w:rsidR="00C13A40" w:rsidRPr="00FA3452" w:rsidRDefault="00C96A8B" w:rsidP="00FA3452">
      <w:pPr>
        <w:pStyle w:val="TOC2"/>
        <w:tabs>
          <w:tab w:val="right" w:leader="dot" w:pos="8630"/>
        </w:tabs>
        <w:jc w:val="center"/>
        <w:rPr>
          <w:noProof/>
          <w:color w:val="000000" w:themeColor="text1"/>
        </w:rPr>
      </w:pPr>
      <w:hyperlink w:anchor="TBL_18_new" w:history="1">
        <w:r w:rsidR="00B52DE3">
          <w:rPr>
            <w:rStyle w:val="Hyperlink"/>
            <w:noProof/>
            <w:color w:val="000000" w:themeColor="text1"/>
            <w:u w:val="none"/>
            <w:rtl/>
          </w:rPr>
          <w:t>جدول 18: مؤشرات الأداء الرئيسية (KPIs)</w:t>
        </w:r>
        <w:r w:rsidR="00B52DE3">
          <w:rPr>
            <w:noProof/>
            <w:webHidden/>
            <w:color w:val="000000" w:themeColor="text1"/>
          </w:rPr>
          <w:tab/>
        </w:r>
      </w:hyperlink>
    </w:p>
    <w:p w14:paraId="4674BD40" w14:textId="77777777" w:rsidR="00C13A40" w:rsidRPr="00FA3452" w:rsidRDefault="00C13A40" w:rsidP="00FA3452">
      <w:pPr>
        <w:spacing w:after="0"/>
        <w:jc w:val="center"/>
        <w:rPr>
          <w:color w:val="000000" w:themeColor="text1"/>
        </w:rPr>
      </w:pPr>
    </w:p>
    <w:p w14:paraId="078D08DC" w14:textId="77777777" w:rsidR="00C13A40" w:rsidRPr="00FA3452" w:rsidRDefault="00B52DE3" w:rsidP="00FA3452">
      <w:pPr>
        <w:pStyle w:val="TOCHeading"/>
        <w:bidi/>
        <w:jc w:val="center"/>
        <w:rPr>
          <w:color w:val="000000" w:themeColor="text1"/>
        </w:rPr>
      </w:pPr>
      <w:r>
        <w:rPr>
          <w:color w:val="000000" w:themeColor="text1"/>
          <w:rtl/>
        </w:rPr>
        <w:t>فهرس المخططات</w:t>
      </w:r>
    </w:p>
    <w:p w14:paraId="489993C6" w14:textId="77777777" w:rsidR="00C13A40" w:rsidRPr="00FA3452" w:rsidRDefault="00C96A8B" w:rsidP="00FA3452">
      <w:pPr>
        <w:pStyle w:val="TOC2"/>
        <w:tabs>
          <w:tab w:val="right" w:leader="dot" w:pos="8630"/>
        </w:tabs>
        <w:jc w:val="center"/>
        <w:rPr>
          <w:noProof/>
          <w:color w:val="000000" w:themeColor="text1"/>
        </w:rPr>
      </w:pPr>
      <w:hyperlink w:anchor="DIA_01" w:history="1">
        <w:r w:rsidR="00B52DE3">
          <w:rPr>
            <w:rStyle w:val="Hyperlink"/>
            <w:noProof/>
            <w:color w:val="000000" w:themeColor="text1"/>
            <w:u w:val="none"/>
            <w:rtl/>
          </w:rPr>
          <w:t>مخطط جانت (Gantt Chart)</w:t>
        </w:r>
        <w:r w:rsidR="00B52DE3">
          <w:rPr>
            <w:noProof/>
            <w:webHidden/>
            <w:color w:val="000000" w:themeColor="text1"/>
          </w:rPr>
          <w:tab/>
          <w:t>8</w:t>
        </w:r>
      </w:hyperlink>
    </w:p>
    <w:p w14:paraId="46C6E114" w14:textId="77777777" w:rsidR="00C13A40" w:rsidRPr="00FA3452" w:rsidRDefault="00C96A8B" w:rsidP="00FA3452">
      <w:pPr>
        <w:pStyle w:val="TOC2"/>
        <w:tabs>
          <w:tab w:val="right" w:leader="dot" w:pos="8630"/>
        </w:tabs>
        <w:jc w:val="center"/>
        <w:rPr>
          <w:noProof/>
          <w:color w:val="000000" w:themeColor="text1"/>
        </w:rPr>
      </w:pPr>
      <w:hyperlink w:anchor="DIA_02" w:history="1">
        <w:r w:rsidR="00B52DE3">
          <w:rPr>
            <w:rStyle w:val="Hyperlink"/>
            <w:noProof/>
            <w:color w:val="000000" w:themeColor="text1"/>
            <w:u w:val="none"/>
            <w:rtl/>
          </w:rPr>
          <w:t>مخطط حالات الاستخدام 1: النظام الكامل (All System Use Case)</w:t>
        </w:r>
        <w:r w:rsidR="00B52DE3">
          <w:rPr>
            <w:noProof/>
            <w:webHidden/>
            <w:color w:val="000000" w:themeColor="text1"/>
          </w:rPr>
          <w:tab/>
          <w:t>20</w:t>
        </w:r>
      </w:hyperlink>
    </w:p>
    <w:p w14:paraId="56B5A769" w14:textId="77777777" w:rsidR="00C13A40" w:rsidRPr="00FA3452" w:rsidRDefault="00C96A8B" w:rsidP="00FA3452">
      <w:pPr>
        <w:pStyle w:val="TOC2"/>
        <w:tabs>
          <w:tab w:val="right" w:leader="dot" w:pos="8630"/>
        </w:tabs>
        <w:jc w:val="center"/>
        <w:rPr>
          <w:noProof/>
          <w:color w:val="000000" w:themeColor="text1"/>
        </w:rPr>
      </w:pPr>
      <w:hyperlink w:anchor="DIA_03" w:history="1">
        <w:r w:rsidR="00B52DE3">
          <w:rPr>
            <w:rStyle w:val="Hyperlink"/>
            <w:noProof/>
            <w:color w:val="000000" w:themeColor="text1"/>
            <w:u w:val="none"/>
            <w:rtl/>
          </w:rPr>
          <w:t>مخطط نشاط الصيدلي 7: تقرير فواتير يومي للمدير</w:t>
        </w:r>
        <w:r w:rsidR="00B52DE3">
          <w:rPr>
            <w:noProof/>
            <w:webHidden/>
            <w:color w:val="000000" w:themeColor="text1"/>
          </w:rPr>
          <w:tab/>
          <w:t>30</w:t>
        </w:r>
      </w:hyperlink>
    </w:p>
    <w:p w14:paraId="11E45D9C" w14:textId="77777777" w:rsidR="00C13A40" w:rsidRPr="00FA3452" w:rsidRDefault="00C96A8B" w:rsidP="00FA3452">
      <w:pPr>
        <w:pStyle w:val="TOC2"/>
        <w:tabs>
          <w:tab w:val="right" w:leader="dot" w:pos="8630"/>
        </w:tabs>
        <w:jc w:val="center"/>
        <w:rPr>
          <w:noProof/>
          <w:color w:val="000000" w:themeColor="text1"/>
        </w:rPr>
      </w:pPr>
      <w:hyperlink w:anchor="DIA_04" w:history="1">
        <w:r w:rsidR="00B52DE3">
          <w:rPr>
            <w:rStyle w:val="Hyperlink"/>
            <w:noProof/>
            <w:color w:val="000000" w:themeColor="text1"/>
            <w:u w:val="none"/>
            <w:rtl/>
          </w:rPr>
          <w:t>مخطط نشاط الصيدلي 8: تسجيل طلب شراء دواء</w:t>
        </w:r>
        <w:r w:rsidR="00B52DE3">
          <w:rPr>
            <w:noProof/>
            <w:webHidden/>
            <w:color w:val="000000" w:themeColor="text1"/>
          </w:rPr>
          <w:tab/>
          <w:t>31</w:t>
        </w:r>
      </w:hyperlink>
    </w:p>
    <w:p w14:paraId="00E7E3D2" w14:textId="77777777" w:rsidR="00C13A40" w:rsidRPr="00FA3452" w:rsidRDefault="00C96A8B" w:rsidP="00FA3452">
      <w:pPr>
        <w:pStyle w:val="TOC2"/>
        <w:tabs>
          <w:tab w:val="right" w:leader="dot" w:pos="8630"/>
        </w:tabs>
        <w:jc w:val="center"/>
        <w:rPr>
          <w:noProof/>
          <w:color w:val="000000" w:themeColor="text1"/>
        </w:rPr>
      </w:pPr>
      <w:hyperlink w:anchor="DIA_05" w:history="1">
        <w:r w:rsidR="00B52DE3">
          <w:rPr>
            <w:rStyle w:val="Hyperlink"/>
            <w:noProof/>
            <w:color w:val="000000" w:themeColor="text1"/>
            <w:u w:val="none"/>
            <w:rtl/>
          </w:rPr>
          <w:t>مخطط نشاط الصيدلي: المواعيد مع مؤشرات الخطر</w:t>
        </w:r>
        <w:r w:rsidR="00B52DE3">
          <w:rPr>
            <w:noProof/>
            <w:webHidden/>
            <w:color w:val="000000" w:themeColor="text1"/>
          </w:rPr>
          <w:tab/>
          <w:t>32</w:t>
        </w:r>
      </w:hyperlink>
    </w:p>
    <w:p w14:paraId="5B1BA0F7" w14:textId="77777777" w:rsidR="00C13A40" w:rsidRPr="00FA3452" w:rsidRDefault="00C96A8B" w:rsidP="00FA3452">
      <w:pPr>
        <w:pStyle w:val="TOC2"/>
        <w:tabs>
          <w:tab w:val="right" w:leader="dot" w:pos="8630"/>
        </w:tabs>
        <w:jc w:val="center"/>
        <w:rPr>
          <w:noProof/>
          <w:color w:val="000000" w:themeColor="text1"/>
        </w:rPr>
      </w:pPr>
      <w:hyperlink w:anchor="DIA_06" w:history="1">
        <w:r w:rsidR="00B52DE3">
          <w:rPr>
            <w:rStyle w:val="Hyperlink"/>
            <w:noProof/>
            <w:color w:val="000000" w:themeColor="text1"/>
            <w:u w:val="none"/>
            <w:rtl/>
          </w:rPr>
          <w:t>مخطط نشاط الطبيب: طلب إجازة الطبيب</w:t>
        </w:r>
        <w:r w:rsidR="00B52DE3">
          <w:rPr>
            <w:noProof/>
            <w:webHidden/>
            <w:color w:val="000000" w:themeColor="text1"/>
          </w:rPr>
          <w:tab/>
          <w:t>33</w:t>
        </w:r>
      </w:hyperlink>
    </w:p>
    <w:p w14:paraId="4DFB0DFB" w14:textId="77777777" w:rsidR="00C13A40" w:rsidRPr="00FA3452" w:rsidRDefault="00C96A8B" w:rsidP="00FA3452">
      <w:pPr>
        <w:pStyle w:val="TOC2"/>
        <w:tabs>
          <w:tab w:val="right" w:leader="dot" w:pos="8630"/>
        </w:tabs>
        <w:jc w:val="center"/>
        <w:rPr>
          <w:noProof/>
          <w:color w:val="000000" w:themeColor="text1"/>
        </w:rPr>
      </w:pPr>
      <w:hyperlink w:anchor="DIA_07" w:history="1">
        <w:r w:rsidR="00B52DE3">
          <w:rPr>
            <w:rStyle w:val="Hyperlink"/>
            <w:noProof/>
            <w:color w:val="000000" w:themeColor="text1"/>
            <w:u w:val="none"/>
            <w:rtl/>
          </w:rPr>
          <w:t>مخطط نشاط الصيدلي: طلب شراء جديد</w:t>
        </w:r>
        <w:r w:rsidR="00B52DE3">
          <w:rPr>
            <w:noProof/>
            <w:webHidden/>
            <w:color w:val="000000" w:themeColor="text1"/>
          </w:rPr>
          <w:tab/>
          <w:t>34</w:t>
        </w:r>
      </w:hyperlink>
    </w:p>
    <w:p w14:paraId="33542ADB" w14:textId="77777777" w:rsidR="00C13A40" w:rsidRPr="00FA3452" w:rsidRDefault="00C96A8B" w:rsidP="00FA3452">
      <w:pPr>
        <w:pStyle w:val="TOC2"/>
        <w:tabs>
          <w:tab w:val="right" w:leader="dot" w:pos="8630"/>
        </w:tabs>
        <w:jc w:val="center"/>
        <w:rPr>
          <w:noProof/>
          <w:color w:val="000000" w:themeColor="text1"/>
        </w:rPr>
      </w:pPr>
      <w:hyperlink w:anchor="DIA_08" w:history="1">
        <w:r w:rsidR="00B52DE3">
          <w:rPr>
            <w:rStyle w:val="Hyperlink"/>
            <w:noProof/>
            <w:color w:val="000000" w:themeColor="text1"/>
            <w:u w:val="none"/>
            <w:rtl/>
          </w:rPr>
          <w:t>مخطط تسلسل الصيدلي: تقرير فواتير يومي للمدير</w:t>
        </w:r>
        <w:r w:rsidR="00B52DE3">
          <w:rPr>
            <w:noProof/>
            <w:webHidden/>
            <w:color w:val="000000" w:themeColor="text1"/>
          </w:rPr>
          <w:tab/>
          <w:t>32</w:t>
        </w:r>
      </w:hyperlink>
    </w:p>
    <w:p w14:paraId="3EFCD0C7" w14:textId="77777777" w:rsidR="00C13A40" w:rsidRPr="00FA3452" w:rsidRDefault="00C96A8B" w:rsidP="00FA3452">
      <w:pPr>
        <w:pStyle w:val="TOC2"/>
        <w:tabs>
          <w:tab w:val="right" w:leader="dot" w:pos="8630"/>
        </w:tabs>
        <w:jc w:val="center"/>
        <w:rPr>
          <w:noProof/>
          <w:color w:val="000000" w:themeColor="text1"/>
        </w:rPr>
      </w:pPr>
      <w:hyperlink w:anchor="DIA_09" w:history="1">
        <w:r w:rsidR="00B52DE3">
          <w:rPr>
            <w:rStyle w:val="Hyperlink"/>
            <w:noProof/>
            <w:color w:val="000000" w:themeColor="text1"/>
            <w:u w:val="none"/>
            <w:rtl/>
          </w:rPr>
          <w:t>مخطط تسلسل الصيدلي: تسجيل طلب شراء دواء</w:t>
        </w:r>
        <w:r w:rsidR="00B52DE3">
          <w:rPr>
            <w:noProof/>
            <w:webHidden/>
            <w:color w:val="000000" w:themeColor="text1"/>
          </w:rPr>
          <w:tab/>
          <w:t>33</w:t>
        </w:r>
      </w:hyperlink>
    </w:p>
    <w:p w14:paraId="03E22522" w14:textId="77777777" w:rsidR="00C13A40" w:rsidRPr="00FA3452" w:rsidRDefault="00C96A8B" w:rsidP="00FA3452">
      <w:pPr>
        <w:pStyle w:val="TOC2"/>
        <w:tabs>
          <w:tab w:val="right" w:leader="dot" w:pos="8630"/>
        </w:tabs>
        <w:jc w:val="center"/>
        <w:rPr>
          <w:noProof/>
          <w:color w:val="000000" w:themeColor="text1"/>
        </w:rPr>
      </w:pPr>
      <w:hyperlink w:anchor="DIA_10" w:history="1">
        <w:r w:rsidR="00B52DE3">
          <w:rPr>
            <w:rStyle w:val="Hyperlink"/>
            <w:noProof/>
            <w:color w:val="000000" w:themeColor="text1"/>
            <w:u w:val="none"/>
            <w:rtl/>
          </w:rPr>
          <w:t>مخطط تسلسل المدير: عرض قائمة الموردين (View Suppliers List)</w:t>
        </w:r>
        <w:r w:rsidR="00B52DE3">
          <w:rPr>
            <w:noProof/>
            <w:webHidden/>
            <w:color w:val="000000" w:themeColor="text1"/>
          </w:rPr>
          <w:tab/>
          <w:t>34</w:t>
        </w:r>
      </w:hyperlink>
    </w:p>
    <w:p w14:paraId="15B73DBB" w14:textId="77777777" w:rsidR="00C13A40" w:rsidRPr="00FA3452" w:rsidRDefault="00C96A8B" w:rsidP="00FA3452">
      <w:pPr>
        <w:pStyle w:val="TOC2"/>
        <w:tabs>
          <w:tab w:val="right" w:leader="dot" w:pos="8630"/>
        </w:tabs>
        <w:jc w:val="center"/>
        <w:rPr>
          <w:noProof/>
          <w:color w:val="000000" w:themeColor="text1"/>
        </w:rPr>
      </w:pPr>
      <w:hyperlink w:anchor="DIA_11" w:history="1">
        <w:r w:rsidR="00B52DE3">
          <w:rPr>
            <w:rStyle w:val="Hyperlink"/>
            <w:noProof/>
            <w:color w:val="000000" w:themeColor="text1"/>
            <w:u w:val="none"/>
            <w:rtl/>
          </w:rPr>
          <w:t>مخطط تسلسل المدير: إدارة قائمة الأسعار والخدمات (Manage Price List)</w:t>
        </w:r>
        <w:r w:rsidR="00B52DE3">
          <w:rPr>
            <w:noProof/>
            <w:webHidden/>
            <w:color w:val="000000" w:themeColor="text1"/>
          </w:rPr>
          <w:tab/>
          <w:t>35</w:t>
        </w:r>
      </w:hyperlink>
    </w:p>
    <w:p w14:paraId="31C7E123" w14:textId="77777777" w:rsidR="00C13A40" w:rsidRPr="00FA3452" w:rsidRDefault="00C96A8B" w:rsidP="00FA3452">
      <w:pPr>
        <w:pStyle w:val="TOC2"/>
        <w:tabs>
          <w:tab w:val="right" w:leader="dot" w:pos="8630"/>
        </w:tabs>
        <w:jc w:val="center"/>
        <w:rPr>
          <w:noProof/>
          <w:color w:val="000000" w:themeColor="text1"/>
        </w:rPr>
      </w:pPr>
      <w:hyperlink w:anchor="DIA_12" w:history="1">
        <w:r w:rsidR="00B52DE3">
          <w:rPr>
            <w:rStyle w:val="Hyperlink"/>
            <w:noProof/>
            <w:color w:val="000000" w:themeColor="text1"/>
            <w:u w:val="none"/>
            <w:rtl/>
          </w:rPr>
          <w:t>مخطط تسلسل المواعيد مع مؤشرات الخطر (Appointments Risk Level View)</w:t>
        </w:r>
        <w:r w:rsidR="00B52DE3">
          <w:rPr>
            <w:noProof/>
            <w:webHidden/>
            <w:color w:val="000000" w:themeColor="text1"/>
          </w:rPr>
          <w:tab/>
          <w:t>38</w:t>
        </w:r>
      </w:hyperlink>
    </w:p>
    <w:p w14:paraId="5C14CA03" w14:textId="77777777" w:rsidR="00C13A40" w:rsidRPr="00FA3452" w:rsidRDefault="00C96A8B" w:rsidP="00FA3452">
      <w:pPr>
        <w:pStyle w:val="TOC2"/>
        <w:tabs>
          <w:tab w:val="right" w:leader="dot" w:pos="8630"/>
        </w:tabs>
        <w:jc w:val="center"/>
        <w:rPr>
          <w:noProof/>
          <w:color w:val="000000" w:themeColor="text1"/>
        </w:rPr>
      </w:pPr>
      <w:hyperlink w:anchor="DIA_13" w:history="1">
        <w:r w:rsidR="00B52DE3">
          <w:rPr>
            <w:rStyle w:val="Hyperlink"/>
            <w:noProof/>
            <w:color w:val="000000" w:themeColor="text1"/>
            <w:u w:val="none"/>
            <w:rtl/>
          </w:rPr>
          <w:t>مخطط تسلسل طلب إجازة الطبيب (Doctor Leave Request)</w:t>
        </w:r>
        <w:r w:rsidR="00B52DE3">
          <w:rPr>
            <w:noProof/>
            <w:webHidden/>
            <w:color w:val="000000" w:themeColor="text1"/>
          </w:rPr>
          <w:tab/>
          <w:t>39</w:t>
        </w:r>
      </w:hyperlink>
    </w:p>
    <w:p w14:paraId="2496CE2D" w14:textId="77777777" w:rsidR="00C13A40" w:rsidRPr="00FA3452" w:rsidRDefault="00C96A8B" w:rsidP="00FA3452">
      <w:pPr>
        <w:pStyle w:val="TOC2"/>
        <w:tabs>
          <w:tab w:val="right" w:leader="dot" w:pos="8630"/>
        </w:tabs>
        <w:jc w:val="center"/>
        <w:rPr>
          <w:noProof/>
          <w:color w:val="000000" w:themeColor="text1"/>
        </w:rPr>
      </w:pPr>
      <w:hyperlink w:anchor="DIA_14" w:history="1">
        <w:r w:rsidR="00B52DE3">
          <w:rPr>
            <w:rStyle w:val="Hyperlink"/>
            <w:noProof/>
            <w:color w:val="000000" w:themeColor="text1"/>
            <w:u w:val="none"/>
            <w:rtl/>
          </w:rPr>
          <w:t>مخطط الفئات 1: Class Diagram لنظام HCMS</w:t>
        </w:r>
        <w:r w:rsidR="00B52DE3">
          <w:rPr>
            <w:noProof/>
            <w:webHidden/>
            <w:color w:val="000000" w:themeColor="text1"/>
          </w:rPr>
          <w:tab/>
          <w:t>40</w:t>
        </w:r>
      </w:hyperlink>
    </w:p>
    <w:p w14:paraId="48705C34" w14:textId="77777777" w:rsidR="00C13A40" w:rsidRPr="00FA3452" w:rsidRDefault="00C96A8B" w:rsidP="00FA3452">
      <w:pPr>
        <w:pStyle w:val="TOC2"/>
        <w:tabs>
          <w:tab w:val="right" w:leader="dot" w:pos="8630"/>
        </w:tabs>
        <w:jc w:val="center"/>
        <w:rPr>
          <w:noProof/>
          <w:color w:val="000000" w:themeColor="text1"/>
        </w:rPr>
      </w:pPr>
      <w:hyperlink w:anchor="DIA_15" w:history="1">
        <w:r w:rsidR="00B52DE3">
          <w:rPr>
            <w:rStyle w:val="Hyperlink"/>
            <w:noProof/>
            <w:color w:val="000000" w:themeColor="text1"/>
            <w:u w:val="none"/>
            <w:rtl/>
          </w:rPr>
          <w:t>مخطط الكتل المعمارية (System Block Diagram)</w:t>
        </w:r>
        <w:r w:rsidR="00B52DE3">
          <w:rPr>
            <w:noProof/>
            <w:webHidden/>
            <w:color w:val="000000" w:themeColor="text1"/>
          </w:rPr>
          <w:tab/>
          <w:t>44</w:t>
        </w:r>
      </w:hyperlink>
    </w:p>
    <w:p w14:paraId="198E1826" w14:textId="77777777" w:rsidR="00C13A40" w:rsidRPr="00FA3452" w:rsidRDefault="00C96A8B" w:rsidP="00FA3452">
      <w:pPr>
        <w:pStyle w:val="TOC2"/>
        <w:tabs>
          <w:tab w:val="right" w:leader="dot" w:pos="8630"/>
        </w:tabs>
        <w:jc w:val="center"/>
        <w:rPr>
          <w:noProof/>
          <w:color w:val="000000" w:themeColor="text1"/>
        </w:rPr>
      </w:pPr>
      <w:hyperlink w:anchor="DIA_16" w:history="1">
        <w:r w:rsidR="00B52DE3">
          <w:rPr>
            <w:rStyle w:val="Hyperlink"/>
            <w:noProof/>
            <w:color w:val="000000" w:themeColor="text1"/>
            <w:u w:val="none"/>
            <w:rtl/>
          </w:rPr>
          <w:t>مخطط ERD: نموذج الكيانات والارتباطات</w:t>
        </w:r>
        <w:r w:rsidR="00B52DE3">
          <w:rPr>
            <w:noProof/>
            <w:webHidden/>
            <w:color w:val="000000" w:themeColor="text1"/>
          </w:rPr>
          <w:tab/>
          <w:t>46</w:t>
        </w:r>
      </w:hyperlink>
    </w:p>
    <w:p w14:paraId="7B413ACD" w14:textId="77777777" w:rsidR="00C13A40" w:rsidRPr="00FA3452" w:rsidRDefault="00C96A8B" w:rsidP="00FA3452">
      <w:pPr>
        <w:pStyle w:val="TOC2"/>
        <w:tabs>
          <w:tab w:val="right" w:leader="dot" w:pos="8630"/>
        </w:tabs>
        <w:jc w:val="center"/>
        <w:rPr>
          <w:noProof/>
          <w:color w:val="000000" w:themeColor="text1"/>
        </w:rPr>
      </w:pPr>
      <w:hyperlink w:anchor="DIA_17" w:history="1">
        <w:r w:rsidR="00B52DE3">
          <w:rPr>
            <w:rStyle w:val="Hyperlink"/>
            <w:noProof/>
            <w:color w:val="000000" w:themeColor="text1"/>
            <w:u w:val="none"/>
            <w:rtl/>
          </w:rPr>
          <w:t>المخطط العلائقي (Relational Schema)</w:t>
        </w:r>
        <w:r w:rsidR="00B52DE3">
          <w:rPr>
            <w:noProof/>
            <w:webHidden/>
            <w:color w:val="000000" w:themeColor="text1"/>
          </w:rPr>
          <w:tab/>
          <w:t>47</w:t>
        </w:r>
      </w:hyperlink>
    </w:p>
    <w:p w14:paraId="1079B1E0" w14:textId="77777777" w:rsidR="00C13A40" w:rsidRPr="00FA3452" w:rsidRDefault="00C13A40" w:rsidP="00FA3452">
      <w:pPr>
        <w:spacing w:after="0"/>
        <w:jc w:val="center"/>
        <w:rPr>
          <w:color w:val="000000" w:themeColor="text1"/>
        </w:rPr>
      </w:pPr>
    </w:p>
    <w:p w14:paraId="27A9AB54" w14:textId="77777777" w:rsidR="00C13A40" w:rsidRDefault="00C13A40">
      <w:pPr>
        <w:spacing w:after="0"/>
      </w:pPr>
    </w:p>
    <w:p w14:paraId="331E7DE6" w14:textId="77777777" w:rsidR="00C00C56" w:rsidRDefault="00C00C56"/>
    <w:p w14:paraId="33D0A5DD" w14:textId="77777777" w:rsidR="009B3B8C" w:rsidRPr="002F528E" w:rsidRDefault="009B3B8C" w:rsidP="009B3B8C">
      <w:pPr>
        <w:tabs>
          <w:tab w:val="left" w:pos="2430"/>
        </w:tabs>
        <w:rPr>
          <w:rFonts w:ascii="Traditional Arabic" w:hAnsi="Traditional Arabic" w:cs="Traditional Arabic"/>
          <w:sz w:val="24"/>
          <w:szCs w:val="24"/>
          <w:rtl/>
        </w:rPr>
      </w:pPr>
    </w:p>
    <w:p w14:paraId="6677E9CC" w14:textId="77777777" w:rsidR="009B3B8C" w:rsidRPr="002F528E" w:rsidRDefault="009B3B8C" w:rsidP="009B3B8C">
      <w:pPr>
        <w:tabs>
          <w:tab w:val="left" w:pos="2430"/>
        </w:tabs>
        <w:rPr>
          <w:rFonts w:ascii="Traditional Arabic" w:hAnsi="Traditional Arabic" w:cs="Traditional Arabic"/>
          <w:sz w:val="24"/>
          <w:szCs w:val="24"/>
          <w:rtl/>
        </w:rPr>
      </w:pPr>
    </w:p>
    <w:p w14:paraId="21512123" w14:textId="77777777" w:rsidR="009B3B8C" w:rsidRPr="002F528E" w:rsidRDefault="009B3B8C" w:rsidP="009B3B8C">
      <w:pPr>
        <w:tabs>
          <w:tab w:val="left" w:pos="2430"/>
        </w:tabs>
        <w:rPr>
          <w:rFonts w:ascii="Traditional Arabic" w:hAnsi="Traditional Arabic" w:cs="Traditional Arabic"/>
          <w:sz w:val="24"/>
          <w:szCs w:val="24"/>
          <w:rtl/>
        </w:rPr>
      </w:pPr>
    </w:p>
    <w:p w14:paraId="4070F004" w14:textId="77777777" w:rsidR="009B3B8C" w:rsidRPr="002F528E" w:rsidRDefault="009B3B8C" w:rsidP="009B3B8C">
      <w:pPr>
        <w:tabs>
          <w:tab w:val="left" w:pos="2430"/>
        </w:tabs>
        <w:rPr>
          <w:rFonts w:ascii="Traditional Arabic" w:hAnsi="Traditional Arabic" w:cs="Traditional Arabic"/>
          <w:sz w:val="24"/>
          <w:szCs w:val="24"/>
          <w:rtl/>
        </w:rPr>
      </w:pPr>
    </w:p>
    <w:p w14:paraId="47B49B0D" w14:textId="77777777" w:rsidR="009B3B8C" w:rsidRPr="002F528E" w:rsidRDefault="009B3B8C" w:rsidP="009B3B8C">
      <w:pPr>
        <w:tabs>
          <w:tab w:val="left" w:pos="2430"/>
        </w:tabs>
        <w:rPr>
          <w:rFonts w:ascii="Traditional Arabic" w:hAnsi="Traditional Arabic" w:cs="Traditional Arabic"/>
          <w:sz w:val="24"/>
          <w:szCs w:val="24"/>
          <w:rtl/>
        </w:rPr>
      </w:pPr>
    </w:p>
    <w:p w14:paraId="76AD1424" w14:textId="77777777" w:rsidR="009B3B8C" w:rsidRPr="002F528E" w:rsidRDefault="009B3B8C" w:rsidP="009B3B8C">
      <w:pPr>
        <w:tabs>
          <w:tab w:val="left" w:pos="2430"/>
        </w:tabs>
        <w:rPr>
          <w:rFonts w:ascii="Traditional Arabic" w:hAnsi="Traditional Arabic" w:cs="Traditional Arabic"/>
          <w:sz w:val="24"/>
          <w:szCs w:val="24"/>
          <w:rtl/>
        </w:rPr>
      </w:pPr>
    </w:p>
    <w:p w14:paraId="68EAA1C9" w14:textId="77777777" w:rsidR="009B3B8C" w:rsidRPr="002F528E" w:rsidRDefault="009B3B8C" w:rsidP="009B3B8C">
      <w:pPr>
        <w:tabs>
          <w:tab w:val="left" w:pos="2430"/>
        </w:tabs>
        <w:rPr>
          <w:rFonts w:ascii="Traditional Arabic" w:hAnsi="Traditional Arabic" w:cs="Traditional Arabic"/>
          <w:sz w:val="24"/>
          <w:szCs w:val="24"/>
          <w:rtl/>
        </w:rPr>
      </w:pPr>
    </w:p>
    <w:p w14:paraId="0C4D8DD7" w14:textId="77777777" w:rsidR="009B3B8C" w:rsidRPr="002F528E" w:rsidRDefault="009B3B8C" w:rsidP="009B3B8C">
      <w:pPr>
        <w:tabs>
          <w:tab w:val="left" w:pos="2430"/>
        </w:tabs>
        <w:rPr>
          <w:rFonts w:ascii="Traditional Arabic" w:hAnsi="Traditional Arabic" w:cs="Traditional Arabic"/>
          <w:sz w:val="24"/>
          <w:szCs w:val="24"/>
          <w:rtl/>
        </w:rPr>
      </w:pPr>
    </w:p>
    <w:p w14:paraId="16472136" w14:textId="77777777" w:rsidR="009B3B8C" w:rsidRPr="002F528E" w:rsidRDefault="009B3B8C" w:rsidP="009B3B8C">
      <w:pPr>
        <w:tabs>
          <w:tab w:val="left" w:pos="2430"/>
        </w:tabs>
        <w:rPr>
          <w:rFonts w:ascii="Traditional Arabic" w:hAnsi="Traditional Arabic" w:cs="Traditional Arabic"/>
          <w:sz w:val="24"/>
          <w:szCs w:val="24"/>
          <w:rtl/>
        </w:rPr>
      </w:pPr>
    </w:p>
    <w:p w14:paraId="41D1DF9F" w14:textId="77777777" w:rsidR="009B3B8C" w:rsidRPr="002F528E" w:rsidRDefault="009B3B8C" w:rsidP="009B3B8C">
      <w:pPr>
        <w:tabs>
          <w:tab w:val="left" w:pos="2430"/>
        </w:tabs>
        <w:rPr>
          <w:rFonts w:ascii="Traditional Arabic" w:hAnsi="Traditional Arabic" w:cs="Traditional Arabic"/>
          <w:sz w:val="24"/>
          <w:szCs w:val="24"/>
          <w:rtl/>
        </w:rPr>
      </w:pPr>
    </w:p>
    <w:p w14:paraId="2B7CA9C9" w14:textId="77777777" w:rsidR="009B3B8C" w:rsidRPr="002F528E" w:rsidRDefault="009B3B8C" w:rsidP="009B3B8C">
      <w:pPr>
        <w:tabs>
          <w:tab w:val="left" w:pos="2430"/>
        </w:tabs>
        <w:rPr>
          <w:rFonts w:ascii="Traditional Arabic" w:hAnsi="Traditional Arabic" w:cs="Traditional Arabic"/>
          <w:sz w:val="24"/>
          <w:szCs w:val="24"/>
          <w:rtl/>
        </w:rPr>
      </w:pPr>
    </w:p>
    <w:p w14:paraId="688A4162" w14:textId="77777777" w:rsidR="009B3B8C" w:rsidRPr="002F528E" w:rsidRDefault="009B3B8C" w:rsidP="009B3B8C">
      <w:pPr>
        <w:tabs>
          <w:tab w:val="left" w:pos="2430"/>
        </w:tabs>
        <w:rPr>
          <w:rFonts w:ascii="Traditional Arabic" w:hAnsi="Traditional Arabic" w:cs="Traditional Arabic"/>
          <w:sz w:val="24"/>
          <w:szCs w:val="24"/>
          <w:rtl/>
        </w:rPr>
      </w:pPr>
    </w:p>
    <w:p w14:paraId="1AFB43BD" w14:textId="77777777" w:rsidR="009B3B8C" w:rsidRPr="002F528E" w:rsidRDefault="009B3B8C" w:rsidP="002F528E">
      <w:pPr>
        <w:pStyle w:val="Heading1"/>
        <w:rPr>
          <w:b w:val="0"/>
          <w:bCs/>
        </w:rPr>
      </w:pPr>
      <w:bookmarkStart w:id="1" w:name="_Toc228943877"/>
      <w:bookmarkStart w:id="2" w:name="_Toc231042354"/>
      <w:r>
        <w:rPr>
          <w:b w:val="0"/>
          <w:bCs/>
          <w:rtl/>
        </w:rPr>
        <w:t>الفصل الأول : المقدمة</w:t>
      </w:r>
      <w:bookmarkEnd w:id="1"/>
      <w:bookmarkEnd w:id="2"/>
    </w:p>
    <w:p w14:paraId="34627C28" w14:textId="77777777" w:rsidR="009B3B8C" w:rsidRPr="002F528E" w:rsidRDefault="009B3B8C" w:rsidP="009B3B8C">
      <w:pPr>
        <w:tabs>
          <w:tab w:val="left" w:pos="2430"/>
        </w:tabs>
        <w:rPr>
          <w:rFonts w:ascii="Traditional Arabic" w:hAnsi="Traditional Arabic" w:cs="Traditional Arabic"/>
          <w:sz w:val="24"/>
          <w:szCs w:val="24"/>
          <w:rtl/>
        </w:rPr>
      </w:pPr>
    </w:p>
    <w:p w14:paraId="4141E3D9" w14:textId="77777777" w:rsidR="009B3B8C" w:rsidRPr="002F528E" w:rsidRDefault="009B3B8C" w:rsidP="009B3B8C">
      <w:pPr>
        <w:tabs>
          <w:tab w:val="left" w:pos="2430"/>
        </w:tabs>
        <w:rPr>
          <w:rFonts w:ascii="Traditional Arabic" w:hAnsi="Traditional Arabic" w:cs="Traditional Arabic"/>
          <w:sz w:val="24"/>
          <w:szCs w:val="24"/>
          <w:rtl/>
        </w:rPr>
        <w:sectPr w:rsidR="009B3B8C" w:rsidRPr="002F528E" w:rsidSect="00185531">
          <w:pgSz w:w="12240" w:h="15840"/>
          <w:pgMar w:top="1440" w:right="1800" w:bottom="1440" w:left="1800" w:header="720" w:footer="720" w:gutter="0"/>
          <w:cols w:space="720"/>
          <w:docGrid w:linePitch="360"/>
        </w:sectPr>
      </w:pPr>
    </w:p>
    <w:p w14:paraId="17CEC317" w14:textId="77777777" w:rsidR="00132ACA" w:rsidRPr="002F528E" w:rsidRDefault="002F528E" w:rsidP="002F528E">
      <w:pPr>
        <w:pStyle w:val="Heading2"/>
        <w:bidi/>
        <w:jc w:val="left"/>
        <w:rPr>
          <w:sz w:val="32"/>
          <w:szCs w:val="28"/>
        </w:rPr>
      </w:pPr>
      <w:bookmarkStart w:id="3" w:name="_Toc228943878"/>
      <w:bookmarkStart w:id="4" w:name="_Toc231042355"/>
      <w:r>
        <w:rPr>
          <w:rFonts w:hint="cs"/>
          <w:sz w:val="32"/>
          <w:szCs w:val="28"/>
          <w:rtl/>
        </w:rPr>
        <w:lastRenderedPageBreak/>
        <w:t>1.1</w:t>
      </w:r>
      <w:r>
        <w:rPr>
          <w:sz w:val="32"/>
          <w:szCs w:val="28"/>
          <w:rtl/>
        </w:rPr>
        <w:t>المقدمة</w:t>
      </w:r>
      <w:bookmarkEnd w:id="3"/>
      <w:bookmarkEnd w:id="4"/>
      <w:r>
        <w:rPr>
          <w:sz w:val="32"/>
          <w:szCs w:val="28"/>
          <w:rtl/>
        </w:rPr>
        <w:t xml:space="preserve"> </w:t>
      </w:r>
      <w:r>
        <w:rPr>
          <w:sz w:val="32"/>
          <w:szCs w:val="28"/>
        </w:rPr>
        <w:t xml:space="preserve"> </w:t>
      </w:r>
    </w:p>
    <w:p w14:paraId="721F193A" w14:textId="77777777" w:rsidR="00132ACA" w:rsidRPr="002F528E" w:rsidRDefault="00132ACA" w:rsidP="002F528E">
      <w:p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يشهد العالم تطوراً متسارعاً في مجال التحول الرقمي، وأصبحت المؤسسات الصحية من أهم القطاعات التي تعتمد على الأنظمة الإلكترونية لإدارة معلومات المرضى وتنظيم العمل الطبي. وعلى الرغم من هذا التطور، لا تزال العديد من المراكز الصحية تعتمد على السجلات الورقية، مما يؤدي لصعوبات مثل ضياع البيانات وتضارب المواعيد. لذا، يهدف هذا المشروع لتطوير نظام إلكتروني متكامل لأتمتة العمليات بطريقة آمنة وسهلة. </w:t>
      </w:r>
    </w:p>
    <w:p w14:paraId="2E17B80A" w14:textId="77777777" w:rsidR="00132ACA" w:rsidRPr="00132ACA" w:rsidRDefault="00132ACA" w:rsidP="00132ACA">
      <w:pPr>
        <w:spacing w:after="0" w:line="240" w:lineRule="auto"/>
        <w:rPr>
          <w:rFonts w:ascii="Times New Roman" w:eastAsia="Times New Roman" w:hAnsi="Times New Roman" w:cs="Times New Roman"/>
          <w:sz w:val="28"/>
          <w:szCs w:val="28"/>
          <w:rtl/>
        </w:rPr>
      </w:pPr>
    </w:p>
    <w:p w14:paraId="5EFC15BF" w14:textId="77777777" w:rsidR="002F528E" w:rsidRPr="002F528E" w:rsidRDefault="00132ACA" w:rsidP="002F528E">
      <w:pPr>
        <w:pStyle w:val="Heading2"/>
        <w:bidi/>
        <w:jc w:val="left"/>
        <w:rPr>
          <w:rFonts w:eastAsia="Times New Roman"/>
          <w:sz w:val="32"/>
          <w:szCs w:val="28"/>
          <w:rtl/>
        </w:rPr>
      </w:pPr>
      <w:bookmarkStart w:id="5" w:name="_Toc228943879"/>
      <w:bookmarkStart w:id="6" w:name="_Toc231042356"/>
      <w:r>
        <w:rPr>
          <w:rFonts w:eastAsia="Times New Roman"/>
          <w:sz w:val="32"/>
          <w:szCs w:val="28"/>
          <w:rtl/>
        </w:rPr>
        <w:t>1.2 المراكز الصحية</w:t>
      </w:r>
      <w:bookmarkEnd w:id="5"/>
      <w:bookmarkEnd w:id="6"/>
      <w:r>
        <w:rPr>
          <w:rFonts w:eastAsia="Times New Roman"/>
          <w:sz w:val="32"/>
          <w:szCs w:val="28"/>
          <w:rtl/>
        </w:rPr>
        <w:t xml:space="preserve"> </w:t>
      </w:r>
    </w:p>
    <w:p w14:paraId="07DB307C" w14:textId="77777777" w:rsidR="00132ACA" w:rsidRPr="00132ACA" w:rsidRDefault="00132ACA" w:rsidP="00132ACA">
      <w:p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المركز الصحي هو منشأة تقدم خدمات رعاية أولية تشمل المعاينات الطبية، متابعة الأمراض المزمنة، صرف الأدوية، والتوعية الصحية. وتعتبر هذه المراكز حلقة الوصل الأساسية بين المستفيد والمنشآت الطبية الأكبر كالمستشفيات. </w:t>
      </w:r>
    </w:p>
    <w:p w14:paraId="7EDFAE54" w14:textId="77777777" w:rsidR="002F528E" w:rsidRPr="002F528E" w:rsidRDefault="00132ACA" w:rsidP="002F528E">
      <w:pPr>
        <w:pStyle w:val="Heading2"/>
        <w:bidi/>
        <w:jc w:val="left"/>
        <w:rPr>
          <w:rFonts w:eastAsia="Times New Roman"/>
          <w:sz w:val="32"/>
          <w:szCs w:val="28"/>
          <w:rtl/>
        </w:rPr>
      </w:pPr>
      <w:bookmarkStart w:id="7" w:name="_Toc228943880"/>
      <w:bookmarkStart w:id="8" w:name="_Toc231042357"/>
      <w:r>
        <w:rPr>
          <w:rFonts w:eastAsia="Times New Roman"/>
          <w:sz w:val="32"/>
          <w:szCs w:val="28"/>
          <w:rtl/>
        </w:rPr>
        <w:t>1.3 تحديد المشكلة</w:t>
      </w:r>
      <w:bookmarkEnd w:id="7"/>
      <w:bookmarkEnd w:id="8"/>
      <w:r>
        <w:rPr>
          <w:rFonts w:eastAsia="Times New Roman"/>
          <w:sz w:val="32"/>
          <w:szCs w:val="28"/>
          <w:rtl/>
        </w:rPr>
        <w:t xml:space="preserve"> </w:t>
      </w:r>
    </w:p>
    <w:p w14:paraId="662FCFF0" w14:textId="77777777" w:rsidR="00132ACA" w:rsidRPr="00132ACA" w:rsidRDefault="00132ACA" w:rsidP="00132ACA">
      <w:p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تتمثل المشكلة في عدة نقاط رئيسية: </w:t>
      </w:r>
    </w:p>
    <w:p w14:paraId="53491B1B" w14:textId="77777777" w:rsidR="00132ACA" w:rsidRPr="00132ACA" w:rsidRDefault="00132ACA" w:rsidP="00132ACA">
      <w:pPr>
        <w:numPr>
          <w:ilvl w:val="0"/>
          <w:numId w:val="9"/>
        </w:num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صعوبة الوصول للسجلات الطبية بسبب الأرشيف الورقي. </w:t>
      </w:r>
    </w:p>
    <w:p w14:paraId="36A1AA62" w14:textId="77777777" w:rsidR="00132ACA" w:rsidRPr="00132ACA" w:rsidRDefault="00132ACA" w:rsidP="00132ACA">
      <w:pPr>
        <w:numPr>
          <w:ilvl w:val="0"/>
          <w:numId w:val="9"/>
        </w:num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تضارب المواعيد لغياب نظام موحد لإدارة الحجوزات. </w:t>
      </w:r>
    </w:p>
    <w:p w14:paraId="731247B1" w14:textId="77777777" w:rsidR="00132ACA" w:rsidRPr="00132ACA" w:rsidRDefault="00132ACA" w:rsidP="00132ACA">
      <w:pPr>
        <w:numPr>
          <w:ilvl w:val="0"/>
          <w:numId w:val="9"/>
        </w:num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تكرار الأخطاء الطبية والإدارية بسبب عدم ترابط الأقسام. </w:t>
      </w:r>
    </w:p>
    <w:p w14:paraId="1F554631" w14:textId="77777777" w:rsidR="00132ACA" w:rsidRPr="00132ACA" w:rsidRDefault="00132ACA" w:rsidP="00132ACA">
      <w:pPr>
        <w:numPr>
          <w:ilvl w:val="0"/>
          <w:numId w:val="9"/>
        </w:numPr>
        <w:spacing w:before="100" w:beforeAutospacing="1" w:after="100" w:afterAutospacing="1" w:line="240" w:lineRule="auto"/>
        <w:rPr>
          <w:rFonts w:ascii="Times New Roman" w:eastAsia="Times New Roman" w:hAnsi="Times New Roman" w:cs="Times New Roman"/>
          <w:sz w:val="28"/>
          <w:szCs w:val="28"/>
          <w:rtl/>
        </w:rPr>
      </w:pPr>
      <w:r>
        <w:rPr>
          <w:rFonts w:ascii="Times New Roman" w:eastAsia="Times New Roman" w:hAnsi="Times New Roman" w:cs="Times New Roman"/>
          <w:sz w:val="24"/>
          <w:szCs w:val="24"/>
          <w:rtl/>
        </w:rPr>
        <w:t xml:space="preserve">ضعف الرقابة على مخزون </w:t>
      </w:r>
      <w:r>
        <w:rPr>
          <w:rFonts w:ascii="Times New Roman" w:eastAsia="Times New Roman" w:hAnsi="Times New Roman" w:cs="Times New Roman"/>
          <w:sz w:val="28"/>
          <w:szCs w:val="28"/>
          <w:rtl/>
        </w:rPr>
        <w:t xml:space="preserve">الأدوية وتاريخ صلاحيتها. </w:t>
      </w:r>
    </w:p>
    <w:p w14:paraId="25728711" w14:textId="77777777" w:rsidR="002F528E" w:rsidRPr="002F528E" w:rsidRDefault="00132ACA" w:rsidP="002F528E">
      <w:pPr>
        <w:pStyle w:val="Heading2"/>
        <w:bidi/>
        <w:jc w:val="left"/>
        <w:rPr>
          <w:rFonts w:eastAsia="Times New Roman"/>
          <w:sz w:val="32"/>
          <w:szCs w:val="28"/>
          <w:rtl/>
        </w:rPr>
      </w:pPr>
      <w:bookmarkStart w:id="9" w:name="_Toc228943881"/>
      <w:bookmarkStart w:id="10" w:name="_Toc231042358"/>
      <w:r>
        <w:rPr>
          <w:rFonts w:eastAsia="Times New Roman"/>
          <w:sz w:val="32"/>
          <w:szCs w:val="28"/>
          <w:rtl/>
        </w:rPr>
        <w:t>1.4 فكرة المشروع</w:t>
      </w:r>
      <w:bookmarkEnd w:id="9"/>
      <w:bookmarkEnd w:id="10"/>
    </w:p>
    <w:p w14:paraId="35B452AB" w14:textId="77777777" w:rsidR="00132ACA" w:rsidRPr="00132ACA" w:rsidRDefault="00132ACA" w:rsidP="00132ACA">
      <w:p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 إنشاء منصة إلكترونية متكاملة لإدارة مركز صحي (صغير أو متوسط)، تشمل وحدات لتسجيل المرضى، حجز المواعيد، السجلات الطبية، الوصفات الإلكترونية، إدارة المخزون، والفوترة. </w:t>
      </w:r>
    </w:p>
    <w:p w14:paraId="61D44C80" w14:textId="77777777" w:rsidR="00132ACA" w:rsidRPr="002F528E" w:rsidRDefault="00132ACA" w:rsidP="002F528E">
      <w:pPr>
        <w:pStyle w:val="Heading2"/>
        <w:bidi/>
        <w:jc w:val="left"/>
        <w:rPr>
          <w:rFonts w:eastAsia="Times New Roman"/>
          <w:sz w:val="32"/>
          <w:szCs w:val="28"/>
          <w:rtl/>
        </w:rPr>
      </w:pPr>
      <w:bookmarkStart w:id="11" w:name="_Toc228943882"/>
      <w:bookmarkStart w:id="12" w:name="_Toc231042359"/>
      <w:r>
        <w:rPr>
          <w:rFonts w:eastAsia="Times New Roman"/>
          <w:sz w:val="32"/>
          <w:szCs w:val="28"/>
          <w:rtl/>
        </w:rPr>
        <w:t>1.5 هدف المشروع</w:t>
      </w:r>
      <w:bookmarkEnd w:id="11"/>
      <w:bookmarkEnd w:id="12"/>
      <w:r>
        <w:rPr>
          <w:rFonts w:eastAsia="Times New Roman"/>
          <w:sz w:val="32"/>
          <w:szCs w:val="28"/>
          <w:rtl/>
        </w:rPr>
        <w:t xml:space="preserve"> </w:t>
      </w:r>
    </w:p>
    <w:p w14:paraId="2887B74C" w14:textId="77777777" w:rsidR="00132ACA" w:rsidRPr="00132ACA" w:rsidRDefault="00132ACA" w:rsidP="00132ACA">
      <w:pPr>
        <w:numPr>
          <w:ilvl w:val="0"/>
          <w:numId w:val="10"/>
        </w:num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أتمتة العمليات بالكامل لتوفير تجربة أفضل للمرضى. </w:t>
      </w:r>
    </w:p>
    <w:p w14:paraId="798FAE8E" w14:textId="77777777" w:rsidR="00132ACA" w:rsidRPr="00132ACA" w:rsidRDefault="00132ACA" w:rsidP="00132ACA">
      <w:pPr>
        <w:numPr>
          <w:ilvl w:val="0"/>
          <w:numId w:val="10"/>
        </w:num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تحسين كفاءة الأطباء في الوصول للمعلومات وتوثيقها. </w:t>
      </w:r>
    </w:p>
    <w:p w14:paraId="18287686" w14:textId="77777777" w:rsidR="00132ACA" w:rsidRPr="00132ACA" w:rsidRDefault="00132ACA" w:rsidP="00132ACA">
      <w:pPr>
        <w:numPr>
          <w:ilvl w:val="0"/>
          <w:numId w:val="10"/>
        </w:num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إدارة المواعيد بفعالية ومنع التضارب. </w:t>
      </w:r>
    </w:p>
    <w:p w14:paraId="6357ACBF" w14:textId="77777777" w:rsidR="00132ACA" w:rsidRPr="00132ACA" w:rsidRDefault="00132ACA" w:rsidP="00132ACA">
      <w:pPr>
        <w:numPr>
          <w:ilvl w:val="0"/>
          <w:numId w:val="10"/>
        </w:numPr>
        <w:spacing w:before="100" w:beforeAutospacing="1" w:after="100" w:afterAutospacing="1" w:line="240" w:lineRule="auto"/>
        <w:rPr>
          <w:rFonts w:ascii="Times New Roman" w:eastAsia="Times New Roman" w:hAnsi="Times New Roman" w:cs="Times New Roman"/>
          <w:sz w:val="28"/>
          <w:szCs w:val="28"/>
          <w:rtl/>
        </w:rPr>
      </w:pPr>
      <w:r>
        <w:rPr>
          <w:rFonts w:ascii="Times New Roman" w:eastAsia="Times New Roman" w:hAnsi="Times New Roman" w:cs="Times New Roman"/>
          <w:sz w:val="24"/>
          <w:szCs w:val="24"/>
          <w:rtl/>
        </w:rPr>
        <w:t>توفير تنبيهات ذكية للمخزون وفواتير دقيقة</w:t>
      </w:r>
      <w:r>
        <w:rPr>
          <w:rFonts w:ascii="Times New Roman" w:eastAsia="Times New Roman" w:hAnsi="Times New Roman" w:cs="Times New Roman"/>
          <w:sz w:val="28"/>
          <w:szCs w:val="28"/>
          <w:rtl/>
        </w:rPr>
        <w:t xml:space="preserve">. </w:t>
      </w:r>
    </w:p>
    <w:p w14:paraId="358B12D3" w14:textId="77777777" w:rsidR="002F528E" w:rsidRPr="002F528E" w:rsidRDefault="00132ACA" w:rsidP="002F528E">
      <w:pPr>
        <w:pStyle w:val="Heading2"/>
        <w:bidi/>
        <w:jc w:val="left"/>
        <w:rPr>
          <w:rFonts w:eastAsia="Times New Roman"/>
          <w:sz w:val="32"/>
          <w:szCs w:val="28"/>
          <w:rtl/>
        </w:rPr>
      </w:pPr>
      <w:bookmarkStart w:id="13" w:name="_Toc228943883"/>
      <w:bookmarkStart w:id="14" w:name="_Toc231042360"/>
      <w:r>
        <w:rPr>
          <w:rFonts w:eastAsia="Times New Roman"/>
          <w:sz w:val="32"/>
          <w:szCs w:val="28"/>
          <w:rtl/>
        </w:rPr>
        <w:t>1.6 الحل المقترح للمشكلة</w:t>
      </w:r>
      <w:bookmarkEnd w:id="13"/>
      <w:bookmarkEnd w:id="14"/>
      <w:r>
        <w:rPr>
          <w:rFonts w:eastAsia="Times New Roman"/>
          <w:sz w:val="32"/>
          <w:szCs w:val="28"/>
          <w:rtl/>
        </w:rPr>
        <w:t xml:space="preserve"> </w:t>
      </w:r>
    </w:p>
    <w:p w14:paraId="335DF0A9" w14:textId="77777777" w:rsidR="00132ACA" w:rsidRPr="002F528E" w:rsidRDefault="00132ACA" w:rsidP="00132ACA">
      <w:p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تطوير نظام إلكتروني موحد ينشئ قاعدة بيانات مركزية تجمع كافة المعلومات (مرضى، سجلات، مواعيد، مخزون). يربط النظام بين أقسام الطبيب والإدارة والصيدلية، ويوفر بوابة إلكترونية للمرضى لمتابعة حالتهم. </w:t>
      </w:r>
    </w:p>
    <w:p w14:paraId="35E64C3A" w14:textId="77777777" w:rsidR="002F528E" w:rsidRPr="00132ACA" w:rsidRDefault="002F528E" w:rsidP="00132ACA">
      <w:pPr>
        <w:spacing w:before="100" w:beforeAutospacing="1" w:after="100" w:afterAutospacing="1" w:line="240" w:lineRule="auto"/>
        <w:rPr>
          <w:rFonts w:ascii="Times New Roman" w:eastAsia="Times New Roman" w:hAnsi="Times New Roman" w:cs="Times New Roman"/>
          <w:sz w:val="28"/>
          <w:szCs w:val="28"/>
          <w:rtl/>
        </w:rPr>
      </w:pPr>
    </w:p>
    <w:p w14:paraId="5F0715D3" w14:textId="77777777" w:rsidR="00132ACA" w:rsidRPr="002F528E" w:rsidRDefault="00132ACA" w:rsidP="002F528E">
      <w:pPr>
        <w:pStyle w:val="Heading2"/>
        <w:tabs>
          <w:tab w:val="left" w:pos="2415"/>
        </w:tabs>
        <w:bidi/>
        <w:jc w:val="left"/>
        <w:rPr>
          <w:rFonts w:eastAsia="Times New Roman"/>
          <w:sz w:val="32"/>
          <w:szCs w:val="28"/>
          <w:rtl/>
        </w:rPr>
      </w:pPr>
      <w:bookmarkStart w:id="15" w:name="_Toc228943884"/>
      <w:bookmarkStart w:id="16" w:name="_Toc231042361"/>
      <w:r>
        <w:rPr>
          <w:rFonts w:eastAsia="Times New Roman"/>
          <w:sz w:val="32"/>
          <w:szCs w:val="28"/>
          <w:rtl/>
        </w:rPr>
        <w:lastRenderedPageBreak/>
        <w:t>1.7 حدود النظام</w:t>
      </w:r>
      <w:bookmarkEnd w:id="15"/>
      <w:bookmarkEnd w:id="16"/>
      <w:r>
        <w:rPr>
          <w:rFonts w:eastAsia="Times New Roman"/>
          <w:sz w:val="32"/>
          <w:szCs w:val="28"/>
          <w:rtl/>
        </w:rPr>
        <w:t xml:space="preserve"> </w:t>
      </w:r>
      <w:r>
        <w:rPr>
          <w:rFonts w:eastAsia="Times New Roman"/>
          <w:sz w:val="32"/>
          <w:szCs w:val="28"/>
          <w:rtl/>
        </w:rPr>
        <w:tab/>
      </w:r>
    </w:p>
    <w:p w14:paraId="2DDD27CE" w14:textId="77777777" w:rsidR="00132ACA" w:rsidRPr="00132ACA" w:rsidRDefault="00132ACA" w:rsidP="00132ACA">
      <w:pPr>
        <w:numPr>
          <w:ilvl w:val="0"/>
          <w:numId w:val="11"/>
        </w:num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b/>
          <w:bCs/>
          <w:sz w:val="24"/>
          <w:szCs w:val="24"/>
          <w:rtl/>
        </w:rPr>
        <w:t>ما يشمله النظام:</w:t>
      </w:r>
      <w:r>
        <w:rPr>
          <w:rFonts w:ascii="Times New Roman" w:eastAsia="Times New Roman" w:hAnsi="Times New Roman" w:cs="Times New Roman"/>
          <w:sz w:val="24"/>
          <w:szCs w:val="24"/>
          <w:rtl/>
        </w:rPr>
        <w:t xml:space="preserve"> إدارة الحسابات، المواعيد، السجلات الطبية، الوصفات الإلكترونية، الصيدلية، ونظام فوترة أساسي. </w:t>
      </w:r>
    </w:p>
    <w:p w14:paraId="184CCFBF" w14:textId="77777777" w:rsidR="00132ACA" w:rsidRPr="00132ACA" w:rsidRDefault="00132ACA" w:rsidP="00132ACA">
      <w:pPr>
        <w:numPr>
          <w:ilvl w:val="0"/>
          <w:numId w:val="11"/>
        </w:num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b/>
          <w:bCs/>
          <w:sz w:val="24"/>
          <w:szCs w:val="24"/>
          <w:rtl/>
        </w:rPr>
        <w:t>خارج النطاق (الإصدارات المستقبلية):</w:t>
      </w:r>
      <w:r>
        <w:rPr>
          <w:rFonts w:ascii="Times New Roman" w:eastAsia="Times New Roman" w:hAnsi="Times New Roman" w:cs="Times New Roman"/>
          <w:sz w:val="24"/>
          <w:szCs w:val="24"/>
          <w:rtl/>
        </w:rPr>
        <w:t xml:space="preserve"> الأنظمة المالية المتقدمة، شركات التأمين، إدارة المختبرات والأشعة، وإدارة المرضى المقيمين. </w:t>
      </w:r>
    </w:p>
    <w:p w14:paraId="55CA97EB" w14:textId="77777777" w:rsidR="002F528E" w:rsidRPr="002F528E" w:rsidRDefault="00132ACA" w:rsidP="002F528E">
      <w:pPr>
        <w:pStyle w:val="Heading2"/>
        <w:bidi/>
        <w:jc w:val="left"/>
        <w:rPr>
          <w:rFonts w:eastAsia="Times New Roman"/>
          <w:sz w:val="36"/>
          <w:szCs w:val="32"/>
          <w:rtl/>
        </w:rPr>
      </w:pPr>
      <w:bookmarkStart w:id="17" w:name="_Toc228943885"/>
      <w:bookmarkStart w:id="18" w:name="_Toc231042362"/>
      <w:r>
        <w:rPr>
          <w:rFonts w:eastAsia="Times New Roman"/>
          <w:sz w:val="36"/>
          <w:szCs w:val="32"/>
          <w:rtl/>
        </w:rPr>
        <w:t>1.8 الخلاصة</w:t>
      </w:r>
      <w:bookmarkEnd w:id="17"/>
      <w:bookmarkEnd w:id="18"/>
      <w:r>
        <w:rPr>
          <w:rFonts w:eastAsia="Times New Roman"/>
          <w:sz w:val="36"/>
          <w:szCs w:val="32"/>
          <w:rtl/>
        </w:rPr>
        <w:t xml:space="preserve"> </w:t>
      </w:r>
    </w:p>
    <w:p w14:paraId="583301CA" w14:textId="77777777" w:rsidR="00132ACA" w:rsidRPr="007F06E0" w:rsidRDefault="00132ACA" w:rsidP="00132ACA">
      <w:p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t xml:space="preserve">تتضح الحاجة الملحة لتطوير هذا النظام لتعزيز الأداء الطبي والإداري وتوحيد السجلات، مما يشكل أساساً قوياً لبنية صحية رقمية قابلة للتوسع. </w:t>
      </w:r>
    </w:p>
    <w:p w14:paraId="37D8800B" w14:textId="77777777" w:rsidR="002F528E" w:rsidRPr="002F528E" w:rsidRDefault="002F528E" w:rsidP="00132ACA">
      <w:pPr>
        <w:spacing w:before="100" w:beforeAutospacing="1" w:after="100" w:afterAutospacing="1" w:line="240" w:lineRule="auto"/>
        <w:rPr>
          <w:rFonts w:ascii="Times New Roman" w:eastAsia="Times New Roman" w:hAnsi="Times New Roman" w:cs="Times New Roman"/>
          <w:sz w:val="28"/>
          <w:szCs w:val="28"/>
          <w:rtl/>
        </w:rPr>
      </w:pPr>
    </w:p>
    <w:p w14:paraId="07B501C9" w14:textId="77777777" w:rsidR="002F528E" w:rsidRPr="002F528E" w:rsidRDefault="002F528E" w:rsidP="00132ACA">
      <w:pPr>
        <w:spacing w:before="100" w:beforeAutospacing="1" w:after="100" w:afterAutospacing="1" w:line="240" w:lineRule="auto"/>
        <w:rPr>
          <w:rFonts w:ascii="Times New Roman" w:eastAsia="Times New Roman" w:hAnsi="Times New Roman" w:cs="Times New Roman"/>
          <w:sz w:val="28"/>
          <w:szCs w:val="28"/>
          <w:rtl/>
        </w:rPr>
      </w:pPr>
    </w:p>
    <w:p w14:paraId="4612430D" w14:textId="77777777" w:rsidR="002F528E" w:rsidRPr="002F528E" w:rsidRDefault="002F528E" w:rsidP="002F528E">
      <w:pPr>
        <w:spacing w:before="100" w:beforeAutospacing="1" w:after="100" w:afterAutospacing="1" w:line="240" w:lineRule="auto"/>
        <w:rPr>
          <w:rFonts w:ascii="Times New Roman" w:eastAsia="Times New Roman" w:hAnsi="Times New Roman" w:cs="Times New Roman"/>
          <w:sz w:val="28"/>
          <w:szCs w:val="28"/>
          <w:rtl/>
        </w:rPr>
        <w:sectPr w:rsidR="002F528E" w:rsidRPr="002F528E" w:rsidSect="00185531">
          <w:headerReference w:type="default" r:id="rId9"/>
          <w:pgSz w:w="12240" w:h="15840"/>
          <w:pgMar w:top="1440" w:right="1800" w:bottom="1440" w:left="1800" w:header="720" w:footer="720" w:gutter="0"/>
          <w:cols w:space="720"/>
          <w:docGrid w:linePitch="360"/>
        </w:sectPr>
      </w:pPr>
    </w:p>
    <w:p w14:paraId="45A32B0E" w14:textId="77777777" w:rsidR="002F528E" w:rsidRPr="00132ACA" w:rsidRDefault="002F528E" w:rsidP="002F528E">
      <w:pPr>
        <w:spacing w:before="100" w:beforeAutospacing="1" w:after="100" w:afterAutospacing="1" w:line="240" w:lineRule="auto"/>
        <w:rPr>
          <w:rFonts w:ascii="Times New Roman" w:eastAsia="Times New Roman" w:hAnsi="Times New Roman" w:cs="Times New Roman"/>
          <w:sz w:val="28"/>
          <w:szCs w:val="28"/>
          <w:rtl/>
        </w:rPr>
      </w:pPr>
    </w:p>
    <w:p w14:paraId="1FB7900E" w14:textId="77777777" w:rsidR="009B3B8C" w:rsidRPr="002F528E" w:rsidRDefault="00132ACA" w:rsidP="00132ACA">
      <w:pPr>
        <w:tabs>
          <w:tab w:val="left" w:pos="2430"/>
        </w:tabs>
        <w:rPr>
          <w:rFonts w:ascii="Traditional Arabic" w:hAnsi="Traditional Arabic" w:cs="Traditional Arabic"/>
          <w:sz w:val="28"/>
          <w:szCs w:val="28"/>
          <w:rtl/>
        </w:rPr>
      </w:pPr>
      <w:r>
        <w:rPr>
          <w:rFonts w:ascii="Traditional Arabic" w:hAnsi="Traditional Arabic" w:cs="Traditional Arabic"/>
          <w:sz w:val="28"/>
          <w:szCs w:val="28"/>
        </w:rPr>
        <w:t xml:space="preserve"> </w:t>
      </w:r>
    </w:p>
    <w:p w14:paraId="601E2600" w14:textId="77777777" w:rsidR="002F528E" w:rsidRPr="002F528E" w:rsidRDefault="002F528E" w:rsidP="00132ACA">
      <w:pPr>
        <w:tabs>
          <w:tab w:val="left" w:pos="2430"/>
        </w:tabs>
        <w:rPr>
          <w:rFonts w:ascii="Traditional Arabic" w:hAnsi="Traditional Arabic" w:cs="Traditional Arabic"/>
          <w:sz w:val="28"/>
          <w:szCs w:val="28"/>
          <w:rtl/>
        </w:rPr>
      </w:pPr>
    </w:p>
    <w:p w14:paraId="7FA4C1B0" w14:textId="77777777" w:rsidR="002F528E" w:rsidRPr="002F528E" w:rsidRDefault="002F528E" w:rsidP="00132ACA">
      <w:pPr>
        <w:tabs>
          <w:tab w:val="left" w:pos="2430"/>
        </w:tabs>
        <w:rPr>
          <w:rFonts w:ascii="Traditional Arabic" w:hAnsi="Traditional Arabic" w:cs="Traditional Arabic"/>
          <w:sz w:val="28"/>
          <w:szCs w:val="28"/>
          <w:rtl/>
        </w:rPr>
      </w:pPr>
    </w:p>
    <w:p w14:paraId="6EA76828" w14:textId="77777777" w:rsidR="002F528E" w:rsidRPr="002F528E" w:rsidRDefault="002F528E" w:rsidP="00132ACA">
      <w:pPr>
        <w:tabs>
          <w:tab w:val="left" w:pos="2430"/>
        </w:tabs>
        <w:rPr>
          <w:rFonts w:ascii="Traditional Arabic" w:hAnsi="Traditional Arabic" w:cs="Traditional Arabic"/>
          <w:sz w:val="28"/>
          <w:szCs w:val="28"/>
          <w:rtl/>
        </w:rPr>
      </w:pPr>
    </w:p>
    <w:p w14:paraId="2753C40A" w14:textId="77777777" w:rsidR="002F528E" w:rsidRPr="002F528E" w:rsidRDefault="002F528E" w:rsidP="00132ACA">
      <w:pPr>
        <w:tabs>
          <w:tab w:val="left" w:pos="2430"/>
        </w:tabs>
        <w:rPr>
          <w:rFonts w:ascii="Traditional Arabic" w:hAnsi="Traditional Arabic" w:cs="Traditional Arabic"/>
          <w:sz w:val="28"/>
          <w:szCs w:val="28"/>
          <w:rtl/>
        </w:rPr>
      </w:pPr>
    </w:p>
    <w:p w14:paraId="539470B3" w14:textId="77777777" w:rsidR="002F528E" w:rsidRPr="002F528E" w:rsidRDefault="002F528E" w:rsidP="00132ACA">
      <w:pPr>
        <w:tabs>
          <w:tab w:val="left" w:pos="2430"/>
        </w:tabs>
        <w:rPr>
          <w:rFonts w:ascii="Traditional Arabic" w:hAnsi="Traditional Arabic" w:cs="Traditional Arabic"/>
          <w:sz w:val="28"/>
          <w:szCs w:val="28"/>
          <w:rtl/>
        </w:rPr>
      </w:pPr>
    </w:p>
    <w:p w14:paraId="00B45E4B" w14:textId="77777777" w:rsidR="002F528E" w:rsidRPr="002F528E" w:rsidRDefault="002F528E" w:rsidP="00132ACA">
      <w:pPr>
        <w:tabs>
          <w:tab w:val="left" w:pos="2430"/>
        </w:tabs>
        <w:rPr>
          <w:rFonts w:ascii="Traditional Arabic" w:hAnsi="Traditional Arabic" w:cs="Traditional Arabic"/>
          <w:sz w:val="28"/>
          <w:szCs w:val="28"/>
          <w:rtl/>
        </w:rPr>
      </w:pPr>
    </w:p>
    <w:p w14:paraId="22921FDD" w14:textId="77777777" w:rsidR="002F528E" w:rsidRPr="002B3982" w:rsidRDefault="002F528E" w:rsidP="002B3982">
      <w:pPr>
        <w:pStyle w:val="Heading1"/>
        <w:rPr>
          <w:rFonts w:cs="Traditional Arabic"/>
          <w:b w:val="0"/>
          <w:bCs/>
          <w:rtl/>
        </w:rPr>
      </w:pPr>
      <w:bookmarkStart w:id="19" w:name="_Toc220959277"/>
      <w:bookmarkStart w:id="20" w:name="_Toc228943886"/>
      <w:bookmarkStart w:id="21" w:name="_Toc231042363"/>
      <w:r>
        <w:rPr>
          <w:rFonts w:cs="Traditional Arabic"/>
          <w:b w:val="0"/>
          <w:bCs/>
          <w:rtl/>
        </w:rPr>
        <w:t>الفصل الثاني : المفاهيم الأساسية والدراسة المرجعية</w:t>
      </w:r>
      <w:bookmarkEnd w:id="19"/>
      <w:bookmarkEnd w:id="20"/>
      <w:bookmarkEnd w:id="21"/>
    </w:p>
    <w:p w14:paraId="5ADD391A" w14:textId="77777777" w:rsidR="007F06E0" w:rsidRDefault="007F06E0" w:rsidP="00132ACA">
      <w:pPr>
        <w:tabs>
          <w:tab w:val="left" w:pos="2430"/>
        </w:tabs>
        <w:rPr>
          <w:rFonts w:ascii="Traditional Arabic" w:hAnsi="Traditional Arabic" w:cs="Traditional Arabic"/>
          <w:sz w:val="28"/>
          <w:szCs w:val="28"/>
          <w:rtl/>
        </w:rPr>
        <w:sectPr w:rsidR="007F06E0" w:rsidSect="00185531">
          <w:headerReference w:type="default" r:id="rId10"/>
          <w:pgSz w:w="12240" w:h="15840"/>
          <w:pgMar w:top="1440" w:right="1800" w:bottom="1440" w:left="1800" w:header="720" w:footer="720" w:gutter="0"/>
          <w:cols w:space="720"/>
          <w:docGrid w:linePitch="360"/>
        </w:sectPr>
      </w:pPr>
    </w:p>
    <w:p w14:paraId="73E47B4A" w14:textId="77777777" w:rsidR="002859DC" w:rsidRPr="002859DC" w:rsidRDefault="002859DC" w:rsidP="002859DC">
      <w:pPr>
        <w:pStyle w:val="Heading2"/>
        <w:bidi/>
        <w:jc w:val="left"/>
        <w:rPr>
          <w:rFonts w:eastAsia="Times New Roman"/>
          <w:sz w:val="32"/>
          <w:szCs w:val="28"/>
          <w:rtl/>
        </w:rPr>
      </w:pPr>
      <w:bookmarkStart w:id="22" w:name="_Toc228943887"/>
      <w:bookmarkStart w:id="23" w:name="_Toc231042364"/>
      <w:r>
        <w:rPr>
          <w:rFonts w:eastAsia="Times New Roman" w:hint="cs"/>
          <w:sz w:val="32"/>
          <w:szCs w:val="28"/>
          <w:rtl/>
        </w:rPr>
        <w:lastRenderedPageBreak/>
        <w:t xml:space="preserve">2.1 </w:t>
      </w:r>
      <w:r>
        <w:rPr>
          <w:rFonts w:eastAsia="Times New Roman"/>
          <w:sz w:val="32"/>
          <w:szCs w:val="28"/>
        </w:rPr>
        <w:t xml:space="preserve"> </w:t>
      </w:r>
      <w:r>
        <w:rPr>
          <w:rFonts w:eastAsia="Times New Roman"/>
          <w:sz w:val="32"/>
          <w:szCs w:val="28"/>
          <w:rtl/>
        </w:rPr>
        <w:t>منهجية التطوير المختارة والمبررات</w:t>
      </w:r>
      <w:bookmarkEnd w:id="22"/>
      <w:bookmarkEnd w:id="23"/>
      <w:r>
        <w:rPr>
          <w:rFonts w:eastAsia="Times New Roman"/>
          <w:sz w:val="32"/>
          <w:szCs w:val="28"/>
          <w:rtl/>
        </w:rPr>
        <w:t xml:space="preserve"> </w:t>
      </w:r>
    </w:p>
    <w:p w14:paraId="1F5AAA24" w14:textId="77777777" w:rsidR="002859DC" w:rsidRPr="002859DC" w:rsidRDefault="002859DC" w:rsidP="002859D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 xml:space="preserve">تم اختيار </w:t>
      </w:r>
      <w:r>
        <w:rPr>
          <w:rFonts w:ascii="Times New Roman" w:eastAsia="Times New Roman" w:hAnsi="Times New Roman" w:cs="Times New Roman"/>
          <w:b/>
          <w:bCs/>
          <w:sz w:val="24"/>
          <w:szCs w:val="24"/>
          <w:rtl/>
        </w:rPr>
        <w:t>المنهجية التزايدية</w:t>
      </w:r>
      <w:r>
        <w:rPr>
          <w:rFonts w:ascii="Times New Roman" w:eastAsia="Times New Roman" w:hAnsi="Times New Roman" w:cs="Times New Roman"/>
          <w:b/>
          <w:bCs/>
          <w:sz w:val="24"/>
          <w:szCs w:val="24"/>
        </w:rPr>
        <w:t xml:space="preserve"> (Incremental Model)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tl/>
        </w:rPr>
        <w:t>لتطوير نظام</w:t>
      </w:r>
      <w:r>
        <w:rPr>
          <w:rFonts w:ascii="Times New Roman" w:eastAsia="Times New Roman" w:hAnsi="Times New Roman" w:cs="Times New Roman"/>
          <w:sz w:val="24"/>
          <w:szCs w:val="24"/>
        </w:rPr>
        <w:t xml:space="preserve"> HCMS. </w:t>
      </w:r>
      <w:r>
        <w:rPr>
          <w:rFonts w:ascii="Times New Roman" w:eastAsia="Times New Roman" w:hAnsi="Times New Roman" w:cs="Times New Roman"/>
          <w:sz w:val="24"/>
          <w:szCs w:val="24"/>
          <w:rtl/>
        </w:rPr>
        <w:t>تكمن مبررات هذا الاختيار في طبيعة الأنظمة الصحية التي تتطلب دقة عالية؛ حيث تتيح لنا هذه المنهجية تقسيم النظام إلى زيادات وظيفية مستقلة (مثل وحدة الاستقبال، ثم عيادة الطبيب، ثم الصيدلية). يساعدنا هذا الأسلوب على تقليل المخاطر من خلال اختبار كل جزء وتدقيق بياناته برمجياً قبل دمج الجزء التالي، مما يضمن استقرار النظام تدريجياً</w:t>
      </w:r>
      <w:r>
        <w:rPr>
          <w:rFonts w:ascii="Times New Roman" w:eastAsia="Times New Roman" w:hAnsi="Times New Roman" w:cs="Times New Roman"/>
          <w:sz w:val="24"/>
          <w:szCs w:val="24"/>
        </w:rPr>
        <w:t>.</w:t>
      </w:r>
    </w:p>
    <w:p w14:paraId="743DDC0D" w14:textId="77777777" w:rsidR="002859DC" w:rsidRPr="002859DC" w:rsidRDefault="002859DC" w:rsidP="002859DC">
      <w:pPr>
        <w:pStyle w:val="Heading2"/>
        <w:bidi/>
        <w:jc w:val="left"/>
        <w:rPr>
          <w:rFonts w:eastAsia="Times New Roman" w:cs="Traditional Arabic"/>
          <w:szCs w:val="28"/>
          <w:rtl/>
        </w:rPr>
      </w:pPr>
      <w:bookmarkStart w:id="24" w:name="_Toc228943888"/>
      <w:bookmarkStart w:id="25" w:name="_Toc231042365"/>
      <w:r>
        <w:rPr>
          <w:rFonts w:eastAsia="Times New Roman" w:cs="Traditional Arabic"/>
          <w:szCs w:val="28"/>
          <w:rtl/>
        </w:rPr>
        <w:lastRenderedPageBreak/>
        <w:t xml:space="preserve">2.2 </w:t>
      </w:r>
      <w:r>
        <w:rPr>
          <w:rFonts w:cs="Traditional Arabic"/>
          <w:szCs w:val="28"/>
          <w:rtl/>
        </w:rPr>
        <w:t>مخطط جانت (</w:t>
      </w:r>
      <w:r>
        <w:rPr>
          <w:rFonts w:cs="Traditional Arabic"/>
          <w:szCs w:val="28"/>
        </w:rPr>
        <w:t>Gantt Chart</w:t>
      </w:r>
      <w:r>
        <w:rPr>
          <w:rFonts w:cs="Traditional Arabic"/>
          <w:szCs w:val="28"/>
          <w:rtl/>
        </w:rPr>
        <w:t>)</w:t>
      </w:r>
      <w:bookmarkEnd w:id="24"/>
      <w:bookmarkEnd w:id="25"/>
    </w:p>
    <w:p w14:paraId="042FC8AD" w14:textId="77777777" w:rsidR="002859DC" w:rsidRDefault="002859DC" w:rsidP="002859DC">
      <w:pPr>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noProof/>
          <w:sz w:val="24"/>
          <w:szCs w:val="24"/>
        </w:rPr>
        <w:drawing>
          <wp:inline distT="0" distB="0" distL="0" distR="0" wp14:anchorId="7D951B3B" wp14:editId="5C42A489">
            <wp:extent cx="5810250" cy="2524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10250" cy="2524125"/>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14:anchorId="03AF1096" wp14:editId="6E1C04C9">
            <wp:extent cx="5943600" cy="3857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943600" cy="3857625"/>
                    </a:xfrm>
                    <a:prstGeom prst="rect">
                      <a:avLst/>
                    </a:prstGeom>
                  </pic:spPr>
                </pic:pic>
              </a:graphicData>
            </a:graphic>
          </wp:inline>
        </w:drawing>
      </w:r>
    </w:p>
    <w:p w14:paraId="38324254" w14:textId="77777777" w:rsidR="002859DC" w:rsidRPr="002859DC" w:rsidRDefault="002859DC" w:rsidP="002859DC">
      <w:pPr>
        <w:pStyle w:val="Heading2"/>
        <w:bidi/>
        <w:jc w:val="left"/>
        <w:rPr>
          <w:rFonts w:eastAsia="Times New Roman"/>
          <w:sz w:val="32"/>
          <w:szCs w:val="28"/>
          <w:rtl/>
        </w:rPr>
      </w:pPr>
      <w:bookmarkStart w:id="26" w:name="_Toc228943889"/>
      <w:bookmarkStart w:id="27" w:name="_Toc231042366"/>
      <w:r>
        <w:rPr>
          <w:rFonts w:eastAsia="Times New Roman" w:hint="cs"/>
          <w:sz w:val="32"/>
          <w:szCs w:val="28"/>
          <w:rtl/>
        </w:rPr>
        <w:t xml:space="preserve">2.3 </w:t>
      </w:r>
      <w:r>
        <w:rPr>
          <w:rFonts w:eastAsia="Times New Roman"/>
          <w:sz w:val="32"/>
          <w:szCs w:val="28"/>
          <w:rtl/>
        </w:rPr>
        <w:t>إدارة المخاطر</w:t>
      </w:r>
      <w:bookmarkEnd w:id="26"/>
      <w:bookmarkEnd w:id="27"/>
      <w:r>
        <w:rPr>
          <w:rFonts w:eastAsia="Times New Roman"/>
          <w:sz w:val="32"/>
          <w:szCs w:val="28"/>
          <w:rtl/>
        </w:rPr>
        <w:t xml:space="preserve"> </w:t>
      </w:r>
    </w:p>
    <w:p w14:paraId="7B27742B" w14:textId="77777777" w:rsidR="002859DC" w:rsidRPr="002859DC" w:rsidRDefault="002859DC" w:rsidP="002859DC">
      <w:pPr>
        <w:rPr>
          <w:rFonts w:ascii="Traditional Arabic" w:hAnsi="Traditional Arabic" w:cs="Traditional Arabic"/>
          <w:sz w:val="24"/>
          <w:szCs w:val="24"/>
        </w:rPr>
      </w:pPr>
      <w:r>
        <w:rPr>
          <w:rFonts w:ascii="Traditional Arabic" w:hAnsi="Traditional Arabic" w:cs="Traditional Arabic"/>
          <w:sz w:val="24"/>
          <w:szCs w:val="24"/>
          <w:rtl/>
        </w:rPr>
        <w:t>تُعد إدارة المخاطر عنصرًا مهمًا لضمان نجاح المشروع واستمراريته، حيث يتم من خلالها تحديد المخاطر المحتملة ووضع خطط مناسبة للتعامل معها والحد من آثارها. خلال تطوير هذا المشروع، تم تحديد مجموعة من المخاطر الرئيسية مع آليات معالجتها كما يلي:</w:t>
      </w:r>
    </w:p>
    <w:p w14:paraId="33A085CA" w14:textId="77777777" w:rsidR="002859DC" w:rsidRPr="002859DC" w:rsidRDefault="002859DC" w:rsidP="002859DC">
      <w:pPr>
        <w:spacing w:before="100" w:beforeAutospacing="1" w:after="100" w:afterAutospacing="1" w:line="240" w:lineRule="auto"/>
        <w:rPr>
          <w:rFonts w:ascii="Times New Roman" w:eastAsia="Times New Roman" w:hAnsi="Times New Roman" w:cs="Times New Roman"/>
          <w:b/>
          <w:bCs/>
          <w:sz w:val="24"/>
          <w:szCs w:val="24"/>
        </w:rPr>
      </w:pPr>
    </w:p>
    <w:p w14:paraId="30396D13" w14:textId="77777777" w:rsidR="00C13A40" w:rsidRDefault="00C13A40">
      <w:bookmarkStart w:id="28" w:name="TBL_01"/>
      <w:bookmarkEnd w:id="28"/>
    </w:p>
    <w:tbl>
      <w:tblPr>
        <w:bidiVisual/>
        <w:tblW w:w="0" w:type="auto"/>
        <w:tblLook w:val="04A0" w:firstRow="1" w:lastRow="0" w:firstColumn="1" w:lastColumn="0" w:noHBand="0" w:noVBand="1"/>
      </w:tblPr>
      <w:tblGrid>
        <w:gridCol w:w="3116"/>
        <w:gridCol w:w="3117"/>
        <w:gridCol w:w="3117"/>
      </w:tblGrid>
      <w:tr w:rsidR="002859DC" w:rsidRPr="002859DC" w14:paraId="009C86BD" w14:textId="77777777" w:rsidTr="002859DC">
        <w:tc>
          <w:tcPr>
            <w:tcW w:w="3116" w:type="dxa"/>
          </w:tcPr>
          <w:p w14:paraId="261A51D0" w14:textId="77777777" w:rsidR="002859DC" w:rsidRPr="002859DC" w:rsidRDefault="002859DC" w:rsidP="002859DC">
            <w:pPr>
              <w:jc w:val="center"/>
              <w:rPr>
                <w:rFonts w:ascii="Traditional Arabic" w:hAnsi="Traditional Arabic" w:cs="Traditional Arabic"/>
                <w:b/>
                <w:bCs/>
                <w:sz w:val="24"/>
                <w:szCs w:val="24"/>
                <w:rtl/>
              </w:rPr>
            </w:pPr>
            <w:r>
              <w:rPr>
                <w:rFonts w:ascii="Traditional Arabic" w:hAnsi="Traditional Arabic" w:cs="Traditional Arabic"/>
                <w:b/>
                <w:bCs/>
                <w:sz w:val="24"/>
                <w:szCs w:val="24"/>
                <w:rtl/>
              </w:rPr>
              <w:t>الخطر المحتمل</w:t>
            </w:r>
          </w:p>
        </w:tc>
        <w:tc>
          <w:tcPr>
            <w:tcW w:w="3117" w:type="dxa"/>
          </w:tcPr>
          <w:p w14:paraId="5AC15F38" w14:textId="77777777" w:rsidR="002859DC" w:rsidRPr="002859DC" w:rsidRDefault="002859DC" w:rsidP="002859DC">
            <w:pPr>
              <w:jc w:val="center"/>
              <w:rPr>
                <w:rFonts w:ascii="Traditional Arabic" w:hAnsi="Traditional Arabic" w:cs="Traditional Arabic"/>
                <w:b/>
                <w:bCs/>
                <w:sz w:val="24"/>
                <w:szCs w:val="24"/>
                <w:rtl/>
              </w:rPr>
            </w:pPr>
            <w:r>
              <w:rPr>
                <w:rFonts w:ascii="Traditional Arabic" w:hAnsi="Traditional Arabic" w:cs="Traditional Arabic"/>
                <w:b/>
                <w:bCs/>
                <w:sz w:val="24"/>
                <w:szCs w:val="24"/>
                <w:rtl/>
              </w:rPr>
              <w:t>الوصف</w:t>
            </w:r>
          </w:p>
        </w:tc>
        <w:tc>
          <w:tcPr>
            <w:tcW w:w="3117" w:type="dxa"/>
          </w:tcPr>
          <w:p w14:paraId="476ECC32" w14:textId="77777777" w:rsidR="002859DC" w:rsidRPr="002859DC" w:rsidRDefault="002859DC" w:rsidP="002859DC">
            <w:pPr>
              <w:jc w:val="center"/>
              <w:rPr>
                <w:rFonts w:ascii="Traditional Arabic" w:hAnsi="Traditional Arabic" w:cs="Traditional Arabic"/>
                <w:b/>
                <w:bCs/>
                <w:sz w:val="24"/>
                <w:szCs w:val="24"/>
                <w:rtl/>
              </w:rPr>
            </w:pPr>
            <w:r>
              <w:rPr>
                <w:rFonts w:ascii="Traditional Arabic" w:hAnsi="Traditional Arabic" w:cs="Traditional Arabic"/>
                <w:b/>
                <w:bCs/>
                <w:sz w:val="24"/>
                <w:szCs w:val="24"/>
                <w:rtl/>
              </w:rPr>
              <w:t>آلية المعالجة</w:t>
            </w:r>
          </w:p>
        </w:tc>
      </w:tr>
      <w:tr w:rsidR="002859DC" w:rsidRPr="002859DC" w14:paraId="2626F8EA" w14:textId="77777777" w:rsidTr="002859DC">
        <w:tc>
          <w:tcPr>
            <w:tcW w:w="3116" w:type="dxa"/>
          </w:tcPr>
          <w:p w14:paraId="0FE9BBB5" w14:textId="77777777" w:rsidR="002859DC" w:rsidRPr="002859DC" w:rsidRDefault="002859DC" w:rsidP="002859DC">
            <w:pPr>
              <w:rPr>
                <w:rFonts w:ascii="Traditional Arabic" w:hAnsi="Traditional Arabic" w:cs="Traditional Arabic"/>
                <w:sz w:val="24"/>
                <w:szCs w:val="24"/>
                <w:rtl/>
              </w:rPr>
            </w:pPr>
            <w:r>
              <w:rPr>
                <w:rFonts w:ascii="Traditional Arabic" w:hAnsi="Traditional Arabic" w:cs="Traditional Arabic"/>
                <w:sz w:val="24"/>
                <w:szCs w:val="24"/>
                <w:rtl/>
              </w:rPr>
              <w:t>تأخر التنفيذ</w:t>
            </w:r>
          </w:p>
        </w:tc>
        <w:tc>
          <w:tcPr>
            <w:tcW w:w="3117" w:type="dxa"/>
          </w:tcPr>
          <w:p w14:paraId="14D2C754" w14:textId="77777777" w:rsidR="002859DC" w:rsidRPr="002859DC" w:rsidRDefault="002859DC" w:rsidP="002859DC">
            <w:pPr>
              <w:rPr>
                <w:rFonts w:ascii="Traditional Arabic" w:hAnsi="Traditional Arabic" w:cs="Traditional Arabic"/>
                <w:sz w:val="24"/>
                <w:szCs w:val="24"/>
                <w:rtl/>
              </w:rPr>
            </w:pPr>
            <w:r>
              <w:rPr>
                <w:rFonts w:ascii="Traditional Arabic" w:hAnsi="Traditional Arabic" w:cs="Traditional Arabic"/>
                <w:sz w:val="24"/>
                <w:szCs w:val="24"/>
                <w:rtl/>
              </w:rPr>
              <w:t>قد يحدث بسبب سوء تقدير الوقت أو تراكم المهام</w:t>
            </w:r>
          </w:p>
        </w:tc>
        <w:tc>
          <w:tcPr>
            <w:tcW w:w="3117" w:type="dxa"/>
          </w:tcPr>
          <w:p w14:paraId="7535A5CF" w14:textId="77777777" w:rsidR="002859DC" w:rsidRPr="002859DC" w:rsidRDefault="002859DC" w:rsidP="002859DC">
            <w:pPr>
              <w:rPr>
                <w:rFonts w:ascii="Traditional Arabic" w:hAnsi="Traditional Arabic" w:cs="Traditional Arabic"/>
                <w:sz w:val="24"/>
                <w:szCs w:val="24"/>
                <w:rtl/>
              </w:rPr>
            </w:pPr>
            <w:r>
              <w:rPr>
                <w:rFonts w:ascii="Traditional Arabic" w:hAnsi="Traditional Arabic" w:cs="Traditional Arabic"/>
                <w:sz w:val="24"/>
                <w:szCs w:val="24"/>
                <w:rtl/>
              </w:rPr>
              <w:t>إعداد خطة زمنية دقيقة، تقسيم العمل إلى مراحل صغيرة، والمتابعة المستمرة للتقدم</w:t>
            </w:r>
          </w:p>
        </w:tc>
      </w:tr>
      <w:tr w:rsidR="002859DC" w:rsidRPr="002859DC" w14:paraId="70B6BAC7" w14:textId="77777777" w:rsidTr="002859DC">
        <w:tc>
          <w:tcPr>
            <w:tcW w:w="3116" w:type="dxa"/>
          </w:tcPr>
          <w:p w14:paraId="4027EADF" w14:textId="77777777" w:rsidR="002859DC" w:rsidRPr="002859DC" w:rsidRDefault="002859DC" w:rsidP="002859DC">
            <w:pPr>
              <w:rPr>
                <w:rFonts w:ascii="Traditional Arabic" w:hAnsi="Traditional Arabic" w:cs="Traditional Arabic"/>
                <w:sz w:val="24"/>
                <w:szCs w:val="24"/>
                <w:rtl/>
              </w:rPr>
            </w:pPr>
            <w:r>
              <w:rPr>
                <w:rFonts w:ascii="Traditional Arabic" w:hAnsi="Traditional Arabic" w:cs="Traditional Arabic"/>
                <w:sz w:val="24"/>
                <w:szCs w:val="24"/>
                <w:rtl/>
              </w:rPr>
              <w:t>فقدان البيانات</w:t>
            </w:r>
          </w:p>
        </w:tc>
        <w:tc>
          <w:tcPr>
            <w:tcW w:w="3117" w:type="dxa"/>
          </w:tcPr>
          <w:p w14:paraId="566A39E3" w14:textId="77777777" w:rsidR="002859DC" w:rsidRPr="002859DC" w:rsidRDefault="002859DC" w:rsidP="002859DC">
            <w:pPr>
              <w:rPr>
                <w:rFonts w:ascii="Traditional Arabic" w:hAnsi="Traditional Arabic" w:cs="Traditional Arabic"/>
                <w:sz w:val="24"/>
                <w:szCs w:val="24"/>
                <w:rtl/>
              </w:rPr>
            </w:pPr>
            <w:r>
              <w:rPr>
                <w:rFonts w:ascii="Traditional Arabic" w:hAnsi="Traditional Arabic" w:cs="Traditional Arabic"/>
                <w:sz w:val="24"/>
                <w:szCs w:val="24"/>
                <w:rtl/>
              </w:rPr>
              <w:t>فقدان أو تلف البيانات مما يؤثر على سير المشروع</w:t>
            </w:r>
          </w:p>
          <w:p w14:paraId="443BA13E" w14:textId="77777777" w:rsidR="002859DC" w:rsidRPr="002859DC" w:rsidRDefault="002859DC" w:rsidP="002859DC">
            <w:pPr>
              <w:rPr>
                <w:rFonts w:ascii="Traditional Arabic" w:hAnsi="Traditional Arabic" w:cs="Traditional Arabic"/>
                <w:sz w:val="24"/>
                <w:szCs w:val="24"/>
                <w:rtl/>
              </w:rPr>
            </w:pPr>
          </w:p>
        </w:tc>
        <w:tc>
          <w:tcPr>
            <w:tcW w:w="3117" w:type="dxa"/>
          </w:tcPr>
          <w:p w14:paraId="3EA590F4" w14:textId="77777777" w:rsidR="002859DC" w:rsidRPr="002859DC" w:rsidRDefault="002859DC" w:rsidP="002859DC">
            <w:pPr>
              <w:rPr>
                <w:rFonts w:ascii="Traditional Arabic" w:hAnsi="Traditional Arabic" w:cs="Traditional Arabic"/>
                <w:sz w:val="24"/>
                <w:szCs w:val="24"/>
                <w:rtl/>
              </w:rPr>
            </w:pPr>
            <w:r>
              <w:rPr>
                <w:rFonts w:ascii="Traditional Arabic" w:hAnsi="Traditional Arabic" w:cs="Traditional Arabic"/>
                <w:sz w:val="24"/>
                <w:szCs w:val="24"/>
                <w:rtl/>
              </w:rPr>
              <w:t>تنفيذ نسخ احتياطية دورية وتخزينها في أكثر من موقع لضمان الاسترجاع</w:t>
            </w:r>
          </w:p>
        </w:tc>
      </w:tr>
      <w:tr w:rsidR="002859DC" w:rsidRPr="002859DC" w14:paraId="0A4A58A7" w14:textId="77777777" w:rsidTr="002859DC">
        <w:tc>
          <w:tcPr>
            <w:tcW w:w="3116" w:type="dxa"/>
          </w:tcPr>
          <w:p w14:paraId="2D2851D7" w14:textId="77777777" w:rsidR="002859DC" w:rsidRPr="002859DC" w:rsidRDefault="002859DC" w:rsidP="002859DC">
            <w:pPr>
              <w:rPr>
                <w:rFonts w:ascii="Traditional Arabic" w:hAnsi="Traditional Arabic" w:cs="Traditional Arabic"/>
                <w:sz w:val="24"/>
                <w:szCs w:val="24"/>
                <w:rtl/>
              </w:rPr>
            </w:pPr>
            <w:r>
              <w:rPr>
                <w:rFonts w:ascii="Traditional Arabic" w:hAnsi="Traditional Arabic" w:cs="Traditional Arabic"/>
                <w:sz w:val="24"/>
                <w:szCs w:val="24"/>
                <w:rtl/>
              </w:rPr>
              <w:t>الأخطاء البرمجية</w:t>
            </w:r>
          </w:p>
        </w:tc>
        <w:tc>
          <w:tcPr>
            <w:tcW w:w="3117" w:type="dxa"/>
          </w:tcPr>
          <w:p w14:paraId="7ED86E28" w14:textId="77777777" w:rsidR="002859DC" w:rsidRPr="002859DC" w:rsidRDefault="002859DC" w:rsidP="002859DC">
            <w:pPr>
              <w:rPr>
                <w:rFonts w:ascii="Traditional Arabic" w:hAnsi="Traditional Arabic" w:cs="Traditional Arabic"/>
                <w:sz w:val="24"/>
                <w:szCs w:val="24"/>
                <w:rtl/>
              </w:rPr>
            </w:pPr>
            <w:r>
              <w:rPr>
                <w:rFonts w:ascii="Traditional Arabic" w:hAnsi="Traditional Arabic" w:cs="Traditional Arabic"/>
                <w:sz w:val="24"/>
                <w:szCs w:val="24"/>
                <w:rtl/>
              </w:rPr>
              <w:t>ظهور أخطاء تؤثر على أداء النظام واستقراره</w:t>
            </w:r>
          </w:p>
          <w:p w14:paraId="5006F88E" w14:textId="77777777" w:rsidR="002859DC" w:rsidRPr="002859DC" w:rsidRDefault="002859DC" w:rsidP="002859DC">
            <w:pPr>
              <w:rPr>
                <w:rFonts w:ascii="Traditional Arabic" w:hAnsi="Traditional Arabic" w:cs="Traditional Arabic"/>
                <w:sz w:val="24"/>
                <w:szCs w:val="24"/>
                <w:rtl/>
              </w:rPr>
            </w:pPr>
          </w:p>
        </w:tc>
        <w:tc>
          <w:tcPr>
            <w:tcW w:w="3117" w:type="dxa"/>
          </w:tcPr>
          <w:p w14:paraId="367A3B86" w14:textId="77777777" w:rsidR="002859DC" w:rsidRPr="002859DC" w:rsidRDefault="002859DC" w:rsidP="002859DC">
            <w:pPr>
              <w:rPr>
                <w:rFonts w:ascii="Traditional Arabic" w:hAnsi="Traditional Arabic" w:cs="Traditional Arabic"/>
                <w:sz w:val="24"/>
                <w:szCs w:val="24"/>
                <w:rtl/>
              </w:rPr>
            </w:pPr>
            <w:r>
              <w:rPr>
                <w:rFonts w:ascii="Traditional Arabic" w:hAnsi="Traditional Arabic" w:cs="Traditional Arabic"/>
                <w:sz w:val="24"/>
                <w:szCs w:val="24"/>
                <w:rtl/>
              </w:rPr>
              <w:t>استخدام الاختبارات المستمرة، اختبارات الوحدات، ومراجعة الكود بشكل دوري</w:t>
            </w:r>
          </w:p>
        </w:tc>
      </w:tr>
      <w:tr w:rsidR="002859DC" w:rsidRPr="002859DC" w14:paraId="6AE67031" w14:textId="77777777" w:rsidTr="002859DC">
        <w:tc>
          <w:tcPr>
            <w:tcW w:w="3116" w:type="dxa"/>
          </w:tcPr>
          <w:p w14:paraId="6137B165" w14:textId="77777777" w:rsidR="002859DC" w:rsidRPr="002859DC" w:rsidRDefault="002859DC" w:rsidP="002859DC">
            <w:pPr>
              <w:rPr>
                <w:rFonts w:ascii="Traditional Arabic" w:hAnsi="Traditional Arabic" w:cs="Traditional Arabic"/>
                <w:sz w:val="24"/>
                <w:szCs w:val="24"/>
                <w:rtl/>
              </w:rPr>
            </w:pPr>
            <w:r>
              <w:rPr>
                <w:rFonts w:ascii="Traditional Arabic" w:hAnsi="Traditional Arabic" w:cs="Traditional Arabic"/>
                <w:sz w:val="24"/>
                <w:szCs w:val="24"/>
                <w:rtl/>
              </w:rPr>
              <w:t>نقص البيانات الحقيقية</w:t>
            </w:r>
          </w:p>
        </w:tc>
        <w:tc>
          <w:tcPr>
            <w:tcW w:w="3117" w:type="dxa"/>
          </w:tcPr>
          <w:p w14:paraId="309D4868" w14:textId="77777777" w:rsidR="002859DC" w:rsidRPr="002859DC" w:rsidRDefault="002859DC" w:rsidP="002859DC">
            <w:pPr>
              <w:rPr>
                <w:rFonts w:ascii="Traditional Arabic" w:hAnsi="Traditional Arabic" w:cs="Traditional Arabic"/>
                <w:sz w:val="24"/>
                <w:szCs w:val="24"/>
                <w:rtl/>
              </w:rPr>
            </w:pPr>
            <w:r>
              <w:rPr>
                <w:rFonts w:ascii="Traditional Arabic" w:hAnsi="Traditional Arabic" w:cs="Traditional Arabic"/>
                <w:sz w:val="24"/>
                <w:szCs w:val="24"/>
                <w:rtl/>
              </w:rPr>
              <w:t>عدم توفر بيانات واقعية كافية للاختبار أو التطوير</w:t>
            </w:r>
          </w:p>
          <w:p w14:paraId="1CEF9A05" w14:textId="77777777" w:rsidR="002859DC" w:rsidRPr="002859DC" w:rsidRDefault="002859DC" w:rsidP="002859DC">
            <w:pPr>
              <w:rPr>
                <w:rFonts w:ascii="Traditional Arabic" w:hAnsi="Traditional Arabic" w:cs="Traditional Arabic"/>
                <w:sz w:val="24"/>
                <w:szCs w:val="24"/>
                <w:rtl/>
              </w:rPr>
            </w:pPr>
          </w:p>
        </w:tc>
        <w:tc>
          <w:tcPr>
            <w:tcW w:w="3117" w:type="dxa"/>
          </w:tcPr>
          <w:p w14:paraId="2EF47C4C" w14:textId="77777777" w:rsidR="002859DC" w:rsidRPr="002859DC" w:rsidRDefault="002859DC" w:rsidP="002859DC">
            <w:pPr>
              <w:rPr>
                <w:rFonts w:ascii="Traditional Arabic" w:hAnsi="Traditional Arabic" w:cs="Traditional Arabic"/>
                <w:sz w:val="24"/>
                <w:szCs w:val="24"/>
                <w:rtl/>
              </w:rPr>
            </w:pPr>
            <w:r>
              <w:rPr>
                <w:rFonts w:ascii="Traditional Arabic" w:hAnsi="Traditional Arabic" w:cs="Traditional Arabic"/>
                <w:sz w:val="24"/>
                <w:szCs w:val="24"/>
                <w:rtl/>
              </w:rPr>
              <w:t>استخدام بيانات تجريبية تحاكي الواقع لضمان اختبار النظام بشكل شامل</w:t>
            </w:r>
          </w:p>
          <w:p w14:paraId="74513836" w14:textId="77777777" w:rsidR="002859DC" w:rsidRPr="002859DC" w:rsidRDefault="002859DC" w:rsidP="002859DC">
            <w:pPr>
              <w:rPr>
                <w:rFonts w:ascii="Traditional Arabic" w:hAnsi="Traditional Arabic" w:cs="Traditional Arabic"/>
                <w:sz w:val="24"/>
                <w:szCs w:val="24"/>
                <w:rtl/>
              </w:rPr>
            </w:pPr>
            <w:r>
              <w:rPr>
                <w:rFonts w:ascii="Traditional Arabic" w:hAnsi="Traditional Arabic" w:cs="Traditional Arabic"/>
                <w:sz w:val="24"/>
                <w:szCs w:val="24"/>
                <w:rtl/>
              </w:rPr>
              <w:t>خلاصة</w:t>
            </w:r>
          </w:p>
        </w:tc>
      </w:tr>
    </w:tbl>
    <w:p w14:paraId="256AFC51" w14:textId="77777777" w:rsidR="002B3982" w:rsidRPr="002B3982" w:rsidRDefault="002B3982" w:rsidP="002B3982">
      <w:pPr>
        <w:pStyle w:val="Heading2"/>
        <w:bidi/>
        <w:jc w:val="left"/>
        <w:rPr>
          <w:rFonts w:eastAsia="Times New Roman"/>
          <w:sz w:val="32"/>
          <w:szCs w:val="28"/>
          <w:rtl/>
        </w:rPr>
      </w:pPr>
      <w:bookmarkStart w:id="29" w:name="_Toc228943890"/>
      <w:bookmarkStart w:id="30" w:name="_Toc231042367"/>
      <w:r>
        <w:rPr>
          <w:rFonts w:eastAsia="Times New Roman" w:hint="cs"/>
          <w:sz w:val="32"/>
          <w:szCs w:val="28"/>
          <w:rtl/>
        </w:rPr>
        <w:t>2.4</w:t>
      </w:r>
      <w:r>
        <w:rPr>
          <w:rFonts w:eastAsia="Times New Roman"/>
          <w:sz w:val="32"/>
          <w:szCs w:val="28"/>
        </w:rPr>
        <w:t xml:space="preserve"> </w:t>
      </w:r>
      <w:r>
        <w:rPr>
          <w:rFonts w:eastAsia="Times New Roman"/>
          <w:sz w:val="32"/>
          <w:szCs w:val="28"/>
          <w:rtl/>
        </w:rPr>
        <w:t>فريق العمل وتوزيع المهام والأدوار</w:t>
      </w:r>
      <w:bookmarkEnd w:id="29"/>
      <w:bookmarkEnd w:id="30"/>
      <w:r>
        <w:rPr>
          <w:rFonts w:eastAsia="Times New Roman"/>
          <w:sz w:val="32"/>
          <w:szCs w:val="28"/>
          <w:rtl/>
        </w:rPr>
        <w:t xml:space="preserve"> </w:t>
      </w:r>
    </w:p>
    <w:p w14:paraId="145E744A" w14:textId="77777777" w:rsidR="002859DC" w:rsidRPr="002859DC" w:rsidRDefault="002859DC" w:rsidP="002859D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تم توزيع الأدوار بناءً على المنهجية المتبعة لضمان توازي العمل في بعض المراحل</w:t>
      </w:r>
      <w:r>
        <w:rPr>
          <w:rFonts w:ascii="Times New Roman" w:eastAsia="Times New Roman" w:hAnsi="Times New Roman" w:cs="Times New Roman"/>
          <w:sz w:val="24"/>
          <w:szCs w:val="24"/>
        </w:rPr>
        <w:t>:</w:t>
      </w:r>
    </w:p>
    <w:p w14:paraId="069FEB97" w14:textId="77777777" w:rsidR="002859DC" w:rsidRPr="002859DC" w:rsidRDefault="002B3982" w:rsidP="002859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tl/>
        </w:rPr>
        <w:t>أيمن صليبي</w:t>
      </w:r>
      <w:r>
        <w:rPr>
          <w:rFonts w:ascii="Times New Roman" w:eastAsia="Times New Roman" w:hAnsi="Times New Roman" w:cs="Times New Roman"/>
          <w:sz w:val="24"/>
          <w:szCs w:val="24"/>
          <w:rtl/>
        </w:rPr>
        <w:t xml:space="preserve"> إدارة قاعدة البيانات وتطوير منطق العمل</w:t>
      </w:r>
      <w:r>
        <w:rPr>
          <w:rFonts w:ascii="Times New Roman" w:eastAsia="Times New Roman" w:hAnsi="Times New Roman" w:cs="Times New Roman"/>
          <w:sz w:val="24"/>
          <w:szCs w:val="24"/>
        </w:rPr>
        <w:t xml:space="preserve"> (Back-end) </w:t>
      </w:r>
      <w:r>
        <w:rPr>
          <w:rFonts w:ascii="Times New Roman" w:eastAsia="Times New Roman" w:hAnsi="Times New Roman" w:cs="Times New Roman"/>
          <w:sz w:val="24"/>
          <w:szCs w:val="24"/>
          <w:rtl/>
        </w:rPr>
        <w:t>لكل زيادة</w:t>
      </w:r>
      <w:r>
        <w:rPr>
          <w:rFonts w:ascii="Times New Roman" w:eastAsia="Times New Roman" w:hAnsi="Times New Roman" w:cs="Times New Roman"/>
          <w:sz w:val="24"/>
          <w:szCs w:val="24"/>
        </w:rPr>
        <w:t>.</w:t>
      </w:r>
    </w:p>
    <w:p w14:paraId="401DB5E1" w14:textId="77777777" w:rsidR="002859DC" w:rsidRPr="002859DC" w:rsidRDefault="002859DC" w:rsidP="002859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tl/>
        </w:rPr>
        <w:t>حسين فخر الدين عبد النبي</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tl/>
        </w:rPr>
        <w:t>تصميم واجهات المستخدم</w:t>
      </w:r>
      <w:r>
        <w:rPr>
          <w:rFonts w:ascii="Times New Roman" w:eastAsia="Times New Roman" w:hAnsi="Times New Roman" w:cs="Times New Roman"/>
          <w:sz w:val="24"/>
          <w:szCs w:val="24"/>
        </w:rPr>
        <w:t xml:space="preserve"> (Front-end) </w:t>
      </w:r>
      <w:r>
        <w:rPr>
          <w:rFonts w:ascii="Times New Roman" w:eastAsia="Times New Roman" w:hAnsi="Times New Roman" w:cs="Times New Roman"/>
          <w:sz w:val="24"/>
          <w:szCs w:val="24"/>
          <w:rtl/>
        </w:rPr>
        <w:t>لضمان تجربة متناسقة عبر جميع الوحدات</w:t>
      </w:r>
      <w:r>
        <w:rPr>
          <w:rFonts w:ascii="Times New Roman" w:eastAsia="Times New Roman" w:hAnsi="Times New Roman" w:cs="Times New Roman"/>
          <w:sz w:val="24"/>
          <w:szCs w:val="24"/>
        </w:rPr>
        <w:t>.</w:t>
      </w:r>
    </w:p>
    <w:p w14:paraId="4ED75127" w14:textId="77777777" w:rsidR="002859DC" w:rsidRPr="002859DC" w:rsidRDefault="002B3982" w:rsidP="002859DC">
      <w:pPr>
        <w:numPr>
          <w:ilvl w:val="0"/>
          <w:numId w:val="2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tl/>
        </w:rPr>
        <w:t>عبدالرحمن البردان</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tl/>
        </w:rPr>
        <w:t>مسؤول عن اختبار كل</w:t>
      </w:r>
      <w:r>
        <w:rPr>
          <w:rFonts w:ascii="Times New Roman" w:eastAsia="Times New Roman" w:hAnsi="Times New Roman" w:cs="Times New Roman"/>
          <w:sz w:val="24"/>
          <w:szCs w:val="24"/>
        </w:rPr>
        <w:t xml:space="preserve"> "Incremental Release" </w:t>
      </w:r>
      <w:r>
        <w:rPr>
          <w:rFonts w:ascii="Times New Roman" w:eastAsia="Times New Roman" w:hAnsi="Times New Roman" w:cs="Times New Roman"/>
          <w:sz w:val="24"/>
          <w:szCs w:val="24"/>
          <w:rtl/>
        </w:rPr>
        <w:t>وتوثيق المتطلبات البرمجية</w:t>
      </w:r>
      <w:r>
        <w:rPr>
          <w:rFonts w:ascii="Times New Roman" w:eastAsia="Times New Roman" w:hAnsi="Times New Roman" w:cs="Times New Roman"/>
          <w:sz w:val="24"/>
          <w:szCs w:val="24"/>
        </w:rPr>
        <w:t>.</w:t>
      </w:r>
    </w:p>
    <w:p w14:paraId="35512BE5" w14:textId="77777777" w:rsidR="002B3982" w:rsidRPr="002B3982" w:rsidRDefault="002B3982" w:rsidP="002B3982">
      <w:pPr>
        <w:pStyle w:val="Heading2"/>
        <w:bidi/>
        <w:jc w:val="left"/>
        <w:rPr>
          <w:rFonts w:eastAsia="Times New Roman"/>
          <w:sz w:val="32"/>
          <w:szCs w:val="28"/>
          <w:rtl/>
        </w:rPr>
      </w:pPr>
      <w:bookmarkStart w:id="31" w:name="_Toc228943891"/>
      <w:bookmarkStart w:id="32" w:name="_Toc231042368"/>
      <w:r>
        <w:rPr>
          <w:rFonts w:eastAsia="Times New Roman" w:hint="cs"/>
          <w:sz w:val="32"/>
          <w:szCs w:val="28"/>
          <w:rtl/>
        </w:rPr>
        <w:t xml:space="preserve">2.5 </w:t>
      </w:r>
      <w:r>
        <w:rPr>
          <w:rFonts w:eastAsia="Times New Roman"/>
          <w:sz w:val="32"/>
          <w:szCs w:val="28"/>
          <w:rtl/>
        </w:rPr>
        <w:t>إدارة الجودة في المشروع</w:t>
      </w:r>
      <w:bookmarkEnd w:id="31"/>
      <w:bookmarkEnd w:id="32"/>
      <w:r>
        <w:rPr>
          <w:rFonts w:eastAsia="Times New Roman"/>
          <w:sz w:val="32"/>
          <w:szCs w:val="28"/>
          <w:rtl/>
        </w:rPr>
        <w:t xml:space="preserve"> </w:t>
      </w:r>
    </w:p>
    <w:p w14:paraId="060DCB29" w14:textId="77777777" w:rsidR="002B3982" w:rsidRPr="002B3982" w:rsidRDefault="002B3982" w:rsidP="002B3982">
      <w:pPr>
        <w:jc w:val="both"/>
        <w:rPr>
          <w:rFonts w:ascii="Traditional Arabic" w:hAnsi="Traditional Arabic" w:cs="Traditional Arabic"/>
          <w:sz w:val="24"/>
          <w:szCs w:val="24"/>
        </w:rPr>
      </w:pPr>
      <w:r>
        <w:rPr>
          <w:rFonts w:ascii="Traditional Arabic" w:hAnsi="Traditional Arabic" w:cs="Traditional Arabic"/>
          <w:sz w:val="24"/>
          <w:szCs w:val="24"/>
          <w:rtl/>
        </w:rPr>
        <w:t>تم تطبيق أسلوب اختبار بعد كل زيادة برمجية (</w:t>
      </w:r>
      <w:r>
        <w:rPr>
          <w:rFonts w:ascii="Traditional Arabic" w:hAnsi="Traditional Arabic" w:cs="Traditional Arabic"/>
          <w:sz w:val="24"/>
          <w:szCs w:val="24"/>
        </w:rPr>
        <w:t xml:space="preserve"> (Increment</w:t>
      </w:r>
      <w:r>
        <w:rPr>
          <w:rFonts w:ascii="Traditional Arabic" w:hAnsi="Traditional Arabic" w:cs="Traditional Arabic"/>
          <w:sz w:val="24"/>
          <w:szCs w:val="24"/>
          <w:rtl/>
        </w:rPr>
        <w:t>لضمان جودة النظام قبل الانتقال إلى المرحلة التالية من التطوير. ويهدف هذا الأسلوب إلى اكتشاف الأخطاء مبكرًا وتحسين استقرار النظام بشكل تدريجي</w:t>
      </w:r>
      <w:r>
        <w:rPr>
          <w:rFonts w:ascii="Traditional Arabic" w:hAnsi="Traditional Arabic" w:cs="Traditional Arabic"/>
          <w:b/>
          <w:bCs/>
          <w:sz w:val="24"/>
          <w:szCs w:val="24"/>
          <w:rtl/>
        </w:rPr>
        <w:t>.</w:t>
      </w:r>
    </w:p>
    <w:p w14:paraId="5A3784A3" w14:textId="77777777" w:rsidR="002859DC" w:rsidRPr="002B3982" w:rsidRDefault="002B3982" w:rsidP="002B3982">
      <w:pPr>
        <w:pStyle w:val="Heading2"/>
        <w:bidi/>
        <w:jc w:val="left"/>
        <w:rPr>
          <w:rFonts w:eastAsia="Times New Roman"/>
          <w:sz w:val="32"/>
          <w:szCs w:val="28"/>
        </w:rPr>
      </w:pPr>
      <w:bookmarkStart w:id="33" w:name="_Toc228943892"/>
      <w:bookmarkStart w:id="34" w:name="_Toc231042369"/>
      <w:r>
        <w:rPr>
          <w:rFonts w:eastAsia="Times New Roman" w:hint="cs"/>
          <w:sz w:val="32"/>
          <w:szCs w:val="28"/>
          <w:rtl/>
        </w:rPr>
        <w:t xml:space="preserve">2.6 </w:t>
      </w:r>
      <w:r>
        <w:rPr>
          <w:rFonts w:eastAsia="Times New Roman"/>
          <w:sz w:val="32"/>
          <w:szCs w:val="28"/>
        </w:rPr>
        <w:t xml:space="preserve"> </w:t>
      </w:r>
      <w:r>
        <w:rPr>
          <w:rFonts w:eastAsia="Times New Roman"/>
          <w:sz w:val="32"/>
          <w:szCs w:val="28"/>
          <w:rtl/>
        </w:rPr>
        <w:t>أدوات إدارة المشروع المستخدمة</w:t>
      </w:r>
      <w:bookmarkEnd w:id="33"/>
      <w:bookmarkEnd w:id="34"/>
    </w:p>
    <w:p w14:paraId="1EE84984" w14:textId="77777777" w:rsidR="002B3982" w:rsidRDefault="002B3982" w:rsidP="002B3982">
      <w:pPr>
        <w:jc w:val="both"/>
        <w:rPr>
          <w:rFonts w:asciiTheme="majorHAnsi" w:eastAsiaTheme="majorEastAsia" w:hAnsiTheme="majorHAnsi" w:cs="Times New Roman"/>
          <w:sz w:val="24"/>
          <w:szCs w:val="24"/>
          <w:rtl/>
        </w:rPr>
      </w:pPr>
      <w:r>
        <w:rPr>
          <w:rFonts w:ascii="Traditional Arabic" w:eastAsiaTheme="majorEastAsia" w:hAnsi="Traditional Arabic" w:cs="Traditional Arabic"/>
          <w:sz w:val="24"/>
          <w:szCs w:val="24"/>
          <w:rtl/>
        </w:rPr>
        <w:t>تم استخدام مجموعة من الأدوات المساعدة في تنظيم وإدارة العمل داخل المشروع، حيث تم اعتماد (</w:t>
      </w:r>
      <w:r>
        <w:rPr>
          <w:rFonts w:ascii="Traditional Arabic" w:eastAsiaTheme="majorEastAsia" w:hAnsi="Traditional Arabic" w:cs="Traditional Arabic"/>
          <w:sz w:val="24"/>
          <w:szCs w:val="24"/>
        </w:rPr>
        <w:t>GitHub Projects</w:t>
      </w:r>
      <w:r>
        <w:rPr>
          <w:rFonts w:ascii="Traditional Arabic" w:eastAsiaTheme="majorEastAsia" w:hAnsi="Traditional Arabic" w:cs="Traditional Arabic"/>
          <w:sz w:val="24"/>
          <w:szCs w:val="24"/>
          <w:rtl/>
        </w:rPr>
        <w:t xml:space="preserve"> و </w:t>
      </w:r>
      <w:r>
        <w:rPr>
          <w:rFonts w:ascii="Traditional Arabic" w:eastAsiaTheme="majorEastAsia" w:hAnsi="Traditional Arabic" w:cs="Traditional Arabic"/>
          <w:sz w:val="24"/>
          <w:szCs w:val="24"/>
        </w:rPr>
        <w:t>Jira</w:t>
      </w:r>
      <w:r>
        <w:rPr>
          <w:rFonts w:ascii="Traditional Arabic" w:eastAsiaTheme="majorEastAsia" w:hAnsi="Traditional Arabic" w:cs="Traditional Arabic"/>
          <w:sz w:val="24"/>
          <w:szCs w:val="24"/>
          <w:rtl/>
        </w:rPr>
        <w:t xml:space="preserve">) لتتبع المهام وتوزيعها بين أعضاء الفريق ومراقبة تقدم العمل. كما تم استخدام </w:t>
      </w:r>
      <w:r>
        <w:rPr>
          <w:rFonts w:ascii="Traditional Arabic" w:eastAsiaTheme="majorEastAsia" w:hAnsi="Traditional Arabic" w:cs="Traditional Arabic"/>
          <w:sz w:val="24"/>
          <w:szCs w:val="24"/>
        </w:rPr>
        <w:t>(Trello)</w:t>
      </w:r>
      <w:r>
        <w:rPr>
          <w:rFonts w:ascii="Traditional Arabic" w:eastAsiaTheme="majorEastAsia" w:hAnsi="Traditional Arabic" w:cs="Traditional Arabic"/>
          <w:sz w:val="24"/>
          <w:szCs w:val="24"/>
          <w:rtl/>
        </w:rPr>
        <w:t xml:space="preserve"> لتنظيم المهام بشكل بصري وسهل المتابعة، إضافة إلى </w:t>
      </w:r>
      <w:r>
        <w:rPr>
          <w:rFonts w:ascii="Traditional Arabic" w:eastAsiaTheme="majorEastAsia" w:hAnsi="Traditional Arabic" w:cs="Traditional Arabic"/>
          <w:sz w:val="24"/>
          <w:szCs w:val="24"/>
        </w:rPr>
        <w:t>Notion)</w:t>
      </w:r>
      <w:r>
        <w:rPr>
          <w:rFonts w:ascii="Traditional Arabic" w:eastAsiaTheme="majorEastAsia" w:hAnsi="Traditional Arabic" w:cs="Traditional Arabic"/>
          <w:sz w:val="24"/>
          <w:szCs w:val="24"/>
          <w:rtl/>
        </w:rPr>
        <w:t>) لتوثيق المعلومات والملاحظات الخاصة بالمشروع، و(</w:t>
      </w:r>
      <w:r>
        <w:rPr>
          <w:rFonts w:ascii="Traditional Arabic" w:eastAsiaTheme="majorEastAsia" w:hAnsi="Traditional Arabic" w:cs="Traditional Arabic"/>
          <w:sz w:val="24"/>
          <w:szCs w:val="24"/>
        </w:rPr>
        <w:t>(Google Sheets</w:t>
      </w:r>
      <w:r>
        <w:rPr>
          <w:rFonts w:ascii="Traditional Arabic" w:eastAsiaTheme="majorEastAsia" w:hAnsi="Traditional Arabic" w:cs="Traditional Arabic"/>
          <w:sz w:val="24"/>
          <w:szCs w:val="24"/>
          <w:rtl/>
        </w:rPr>
        <w:t xml:space="preserve"> لتنظيم الجداول الزمنية وتوثيق البيانات المتعلقة بالتقدم والإنجاز</w:t>
      </w:r>
      <w:r>
        <w:rPr>
          <w:rFonts w:asciiTheme="majorHAnsi" w:eastAsiaTheme="majorEastAsia" w:hAnsiTheme="majorHAnsi" w:cs="Times New Roman" w:hint="cs"/>
          <w:sz w:val="24"/>
          <w:szCs w:val="24"/>
          <w:rtl/>
        </w:rPr>
        <w:t>.</w:t>
      </w:r>
    </w:p>
    <w:p w14:paraId="505920CC" w14:textId="77777777" w:rsidR="002B3982" w:rsidRDefault="002B3982" w:rsidP="002B3982">
      <w:pPr>
        <w:jc w:val="both"/>
        <w:rPr>
          <w:rFonts w:asciiTheme="majorHAnsi" w:eastAsiaTheme="majorEastAsia" w:hAnsiTheme="majorHAnsi" w:cs="Times New Roman"/>
          <w:sz w:val="24"/>
          <w:szCs w:val="24"/>
          <w:rtl/>
        </w:rPr>
      </w:pPr>
    </w:p>
    <w:p w14:paraId="064C15C5" w14:textId="77777777" w:rsidR="002B3982" w:rsidRDefault="002B3982" w:rsidP="002B3982">
      <w:pPr>
        <w:jc w:val="both"/>
        <w:rPr>
          <w:sz w:val="24"/>
          <w:szCs w:val="24"/>
        </w:rPr>
      </w:pPr>
    </w:p>
    <w:p w14:paraId="2FEBCA02" w14:textId="77777777" w:rsidR="002B3982" w:rsidRPr="002B3982" w:rsidRDefault="002B3982" w:rsidP="002B3982">
      <w:pPr>
        <w:pStyle w:val="Heading2"/>
        <w:bidi/>
        <w:jc w:val="left"/>
        <w:rPr>
          <w:rFonts w:eastAsia="Times New Roman"/>
          <w:sz w:val="32"/>
          <w:szCs w:val="28"/>
          <w:rtl/>
        </w:rPr>
      </w:pPr>
      <w:bookmarkStart w:id="35" w:name="_Toc228943893"/>
      <w:bookmarkStart w:id="36" w:name="_Toc231042370"/>
      <w:r>
        <w:rPr>
          <w:rFonts w:eastAsia="Times New Roman" w:hint="cs"/>
          <w:sz w:val="32"/>
          <w:szCs w:val="28"/>
          <w:rtl/>
        </w:rPr>
        <w:lastRenderedPageBreak/>
        <w:t xml:space="preserve">2.7 </w:t>
      </w:r>
      <w:r>
        <w:rPr>
          <w:rFonts w:eastAsia="Times New Roman"/>
          <w:sz w:val="32"/>
          <w:szCs w:val="28"/>
          <w:rtl/>
        </w:rPr>
        <w:t>آليات المراقبة والتقييم المستمر</w:t>
      </w:r>
      <w:bookmarkEnd w:id="35"/>
      <w:bookmarkEnd w:id="36"/>
      <w:r>
        <w:rPr>
          <w:rFonts w:eastAsia="Times New Roman"/>
          <w:sz w:val="32"/>
          <w:szCs w:val="28"/>
          <w:rtl/>
        </w:rPr>
        <w:t xml:space="preserve"> </w:t>
      </w:r>
    </w:p>
    <w:p w14:paraId="03B18559" w14:textId="77777777" w:rsidR="002859DC" w:rsidRPr="002859DC" w:rsidRDefault="002859DC" w:rsidP="002859D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tl/>
        </w:rPr>
        <w:t>تتم المراقبة عبر تقييم مخرجات كل مرحلة</w:t>
      </w:r>
      <w:r>
        <w:rPr>
          <w:rFonts w:ascii="Times New Roman" w:eastAsia="Times New Roman" w:hAnsi="Times New Roman" w:cs="Times New Roman"/>
          <w:sz w:val="24"/>
          <w:szCs w:val="24"/>
        </w:rPr>
        <w:t xml:space="preserve"> (Increment) </w:t>
      </w:r>
      <w:r>
        <w:rPr>
          <w:rFonts w:ascii="Times New Roman" w:eastAsia="Times New Roman" w:hAnsi="Times New Roman" w:cs="Times New Roman"/>
          <w:sz w:val="24"/>
          <w:szCs w:val="24"/>
          <w:rtl/>
        </w:rPr>
        <w:t>ومقارنتها بالمتطلبات المحددة في الفصل الرابع. يتم عقد جلسات مراجعة مع المشرفين د. ماجدة البكور وم. فرح فارس لتقييم مدى نضج النظام في كل مرحلة</w:t>
      </w:r>
      <w:r>
        <w:rPr>
          <w:rFonts w:ascii="Times New Roman" w:eastAsia="Times New Roman" w:hAnsi="Times New Roman" w:cs="Times New Roman"/>
          <w:sz w:val="24"/>
          <w:szCs w:val="24"/>
        </w:rPr>
        <w:t>.</w:t>
      </w:r>
    </w:p>
    <w:p w14:paraId="4C5559E9" w14:textId="77777777" w:rsidR="002B3982" w:rsidRPr="002B3982" w:rsidRDefault="002B3982" w:rsidP="002B3982">
      <w:pPr>
        <w:pStyle w:val="Heading2"/>
        <w:bidi/>
        <w:jc w:val="left"/>
        <w:rPr>
          <w:rFonts w:eastAsia="Times New Roman" w:cs="Traditional Arabic"/>
          <w:szCs w:val="28"/>
          <w:rtl/>
        </w:rPr>
      </w:pPr>
      <w:bookmarkStart w:id="37" w:name="_Toc228943894"/>
      <w:bookmarkStart w:id="38" w:name="_Toc231042371"/>
      <w:r>
        <w:rPr>
          <w:rFonts w:eastAsia="Times New Roman" w:cs="Traditional Arabic"/>
          <w:szCs w:val="28"/>
          <w:rtl/>
        </w:rPr>
        <w:t>2.8 إدارة تشكيلة البرمجيات</w:t>
      </w:r>
      <w:r>
        <w:rPr>
          <w:rFonts w:eastAsia="Times New Roman" w:cs="Traditional Arabic"/>
          <w:szCs w:val="28"/>
        </w:rPr>
        <w:t xml:space="preserve"> SCM</w:t>
      </w:r>
      <w:bookmarkEnd w:id="37"/>
      <w:bookmarkEnd w:id="38"/>
      <w:r>
        <w:rPr>
          <w:rFonts w:eastAsia="Times New Roman" w:cs="Traditional Arabic"/>
          <w:szCs w:val="28"/>
        </w:rPr>
        <w:t xml:space="preserve"> </w:t>
      </w:r>
    </w:p>
    <w:p w14:paraId="01670A6D" w14:textId="77777777" w:rsidR="002B3982" w:rsidRPr="002B3982" w:rsidRDefault="002B3982" w:rsidP="002B3982">
      <w:pPr>
        <w:jc w:val="both"/>
        <w:rPr>
          <w:rFonts w:ascii="Traditional Arabic" w:hAnsi="Traditional Arabic" w:cs="Traditional Arabic"/>
          <w:sz w:val="24"/>
          <w:szCs w:val="24"/>
        </w:rPr>
      </w:pPr>
      <w:r>
        <w:rPr>
          <w:rFonts w:ascii="Traditional Arabic" w:hAnsi="Traditional Arabic" w:cs="Traditional Arabic"/>
          <w:sz w:val="24"/>
          <w:szCs w:val="24"/>
          <w:rtl/>
        </w:rPr>
        <w:t>تم اعتماد نظام (</w:t>
      </w:r>
      <w:r>
        <w:rPr>
          <w:rFonts w:ascii="Traditional Arabic" w:hAnsi="Traditional Arabic" w:cs="Traditional Arabic"/>
          <w:sz w:val="24"/>
          <w:szCs w:val="24"/>
        </w:rPr>
        <w:t>Git</w:t>
      </w:r>
      <w:r>
        <w:rPr>
          <w:rFonts w:ascii="Traditional Arabic" w:hAnsi="Traditional Arabic" w:cs="Traditional Arabic"/>
          <w:sz w:val="24"/>
          <w:szCs w:val="24"/>
          <w:rtl/>
        </w:rPr>
        <w:t>) لإدارة الإصدارات (</w:t>
      </w:r>
      <w:r>
        <w:rPr>
          <w:rFonts w:ascii="Traditional Arabic" w:hAnsi="Traditional Arabic" w:cs="Traditional Arabic"/>
          <w:sz w:val="24"/>
          <w:szCs w:val="24"/>
        </w:rPr>
        <w:t xml:space="preserve"> (Version Control</w:t>
      </w:r>
      <w:r>
        <w:rPr>
          <w:rFonts w:ascii="Traditional Arabic" w:hAnsi="Traditional Arabic" w:cs="Traditional Arabic"/>
          <w:sz w:val="24"/>
          <w:szCs w:val="24"/>
          <w:rtl/>
        </w:rPr>
        <w:t>في المشروع، حيث يتم توثيق جميع التعديلات على الكود البرمجي بشكل منظم يتيح الرجوع إلى أي نسخة سابقة عند الحاجة. كما تم استخدام فروع (</w:t>
      </w:r>
      <w:r>
        <w:rPr>
          <w:rFonts w:ascii="Traditional Arabic" w:hAnsi="Traditional Arabic" w:cs="Traditional Arabic"/>
          <w:sz w:val="24"/>
          <w:szCs w:val="24"/>
        </w:rPr>
        <w:t xml:space="preserve"> (Branches</w:t>
      </w:r>
      <w:r>
        <w:rPr>
          <w:rFonts w:ascii="Traditional Arabic" w:hAnsi="Traditional Arabic" w:cs="Traditional Arabic"/>
          <w:sz w:val="24"/>
          <w:szCs w:val="24"/>
          <w:rtl/>
        </w:rPr>
        <w:t>منفصلة لكل ميزة أو تعديل لضمان عدم تعارض التحديثات بين أعضاء الفريق.</w:t>
      </w:r>
    </w:p>
    <w:p w14:paraId="6907B5B6" w14:textId="77777777" w:rsidR="002859DC" w:rsidRPr="002859DC" w:rsidRDefault="002859DC" w:rsidP="002859DC">
      <w:pPr>
        <w:spacing w:before="100" w:beforeAutospacing="1" w:after="100" w:afterAutospacing="1" w:line="240" w:lineRule="auto"/>
        <w:rPr>
          <w:rFonts w:ascii="Times New Roman" w:eastAsia="Times New Roman" w:hAnsi="Times New Roman" w:cs="Times New Roman"/>
          <w:sz w:val="24"/>
          <w:szCs w:val="24"/>
        </w:rPr>
      </w:pPr>
    </w:p>
    <w:p w14:paraId="67D2F735" w14:textId="77777777" w:rsidR="00A05924" w:rsidRPr="002859DC" w:rsidRDefault="00A05924" w:rsidP="002859DC">
      <w:pPr>
        <w:pStyle w:val="Heading2"/>
        <w:bidi/>
        <w:jc w:val="left"/>
        <w:rPr>
          <w:rFonts w:cs="Traditional Arabic"/>
          <w:szCs w:val="28"/>
          <w:rtl/>
        </w:rPr>
      </w:pPr>
    </w:p>
    <w:p w14:paraId="2362ADBB" w14:textId="77777777" w:rsidR="00A05924" w:rsidRDefault="00A05924" w:rsidP="007F06E0">
      <w:pPr>
        <w:jc w:val="both"/>
        <w:rPr>
          <w:rFonts w:ascii="Traditional Arabic" w:hAnsi="Traditional Arabic" w:cs="Traditional Arabic"/>
          <w:sz w:val="28"/>
          <w:szCs w:val="28"/>
          <w:rtl/>
        </w:rPr>
        <w:sectPr w:rsidR="00A05924">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20"/>
          <w:formProt w:val="0"/>
          <w:bidi/>
          <w:rtlGutter/>
          <w:docGrid w:linePitch="360"/>
        </w:sectPr>
      </w:pPr>
    </w:p>
    <w:p w14:paraId="1BAFB3FB" w14:textId="77777777" w:rsidR="00A05924" w:rsidRDefault="00A05924" w:rsidP="007F06E0">
      <w:pPr>
        <w:jc w:val="both"/>
        <w:rPr>
          <w:rFonts w:ascii="Traditional Arabic" w:hAnsi="Traditional Arabic" w:cs="Traditional Arabic"/>
          <w:sz w:val="28"/>
          <w:szCs w:val="28"/>
          <w:rtl/>
        </w:rPr>
      </w:pPr>
    </w:p>
    <w:p w14:paraId="3E985DE1" w14:textId="77777777" w:rsidR="006617D6" w:rsidRPr="006617D6" w:rsidRDefault="006617D6" w:rsidP="006617D6">
      <w:pPr>
        <w:rPr>
          <w:rFonts w:ascii="Traditional Arabic" w:hAnsi="Traditional Arabic" w:cs="Traditional Arabic"/>
          <w:sz w:val="28"/>
          <w:szCs w:val="28"/>
          <w:rtl/>
        </w:rPr>
      </w:pPr>
    </w:p>
    <w:p w14:paraId="76565554" w14:textId="77777777" w:rsidR="006617D6" w:rsidRPr="006617D6" w:rsidRDefault="006617D6" w:rsidP="006617D6">
      <w:pPr>
        <w:rPr>
          <w:rFonts w:ascii="Traditional Arabic" w:hAnsi="Traditional Arabic" w:cs="Traditional Arabic"/>
          <w:sz w:val="28"/>
          <w:szCs w:val="28"/>
          <w:rtl/>
        </w:rPr>
      </w:pPr>
    </w:p>
    <w:p w14:paraId="69147A7D" w14:textId="77777777" w:rsidR="006617D6" w:rsidRPr="006617D6" w:rsidRDefault="006617D6" w:rsidP="006617D6">
      <w:pPr>
        <w:rPr>
          <w:rFonts w:ascii="Traditional Arabic" w:hAnsi="Traditional Arabic" w:cs="Traditional Arabic"/>
          <w:sz w:val="28"/>
          <w:szCs w:val="28"/>
          <w:rtl/>
        </w:rPr>
      </w:pPr>
    </w:p>
    <w:p w14:paraId="51ABFABB" w14:textId="77777777" w:rsidR="006617D6" w:rsidRPr="006617D6" w:rsidRDefault="006617D6" w:rsidP="006617D6">
      <w:pPr>
        <w:rPr>
          <w:rFonts w:ascii="Traditional Arabic" w:hAnsi="Traditional Arabic" w:cs="Traditional Arabic"/>
          <w:sz w:val="28"/>
          <w:szCs w:val="28"/>
          <w:rtl/>
        </w:rPr>
      </w:pPr>
    </w:p>
    <w:p w14:paraId="4DBEB24C" w14:textId="77777777" w:rsidR="006617D6" w:rsidRPr="006617D6" w:rsidRDefault="006617D6" w:rsidP="006617D6">
      <w:pPr>
        <w:rPr>
          <w:rFonts w:ascii="Traditional Arabic" w:hAnsi="Traditional Arabic" w:cs="Traditional Arabic"/>
          <w:sz w:val="28"/>
          <w:szCs w:val="28"/>
          <w:rtl/>
        </w:rPr>
      </w:pPr>
    </w:p>
    <w:p w14:paraId="27CAE9B3" w14:textId="77777777" w:rsidR="006617D6" w:rsidRPr="006617D6" w:rsidRDefault="006617D6" w:rsidP="006617D6">
      <w:pPr>
        <w:rPr>
          <w:rFonts w:ascii="Traditional Arabic" w:hAnsi="Traditional Arabic" w:cs="Traditional Arabic"/>
          <w:sz w:val="28"/>
          <w:szCs w:val="28"/>
          <w:rtl/>
        </w:rPr>
      </w:pPr>
    </w:p>
    <w:p w14:paraId="2E743492" w14:textId="77777777" w:rsidR="006617D6" w:rsidRPr="006617D6" w:rsidRDefault="006617D6" w:rsidP="006617D6">
      <w:pPr>
        <w:rPr>
          <w:rFonts w:ascii="Traditional Arabic" w:hAnsi="Traditional Arabic" w:cs="Traditional Arabic"/>
          <w:sz w:val="28"/>
          <w:szCs w:val="28"/>
          <w:rtl/>
        </w:rPr>
      </w:pPr>
    </w:p>
    <w:p w14:paraId="3B1195E3" w14:textId="77777777" w:rsidR="006617D6" w:rsidRPr="006617D6" w:rsidRDefault="006617D6" w:rsidP="006617D6">
      <w:pPr>
        <w:rPr>
          <w:rFonts w:ascii="Traditional Arabic" w:hAnsi="Traditional Arabic" w:cs="Traditional Arabic"/>
          <w:sz w:val="28"/>
          <w:szCs w:val="28"/>
          <w:rtl/>
        </w:rPr>
      </w:pPr>
    </w:p>
    <w:p w14:paraId="2CAFFEEE" w14:textId="77777777" w:rsidR="006617D6" w:rsidRDefault="006617D6" w:rsidP="006617D6">
      <w:pPr>
        <w:rPr>
          <w:rFonts w:ascii="Traditional Arabic" w:hAnsi="Traditional Arabic" w:cs="Traditional Arabic"/>
          <w:sz w:val="28"/>
          <w:szCs w:val="28"/>
          <w:rtl/>
        </w:rPr>
      </w:pPr>
    </w:p>
    <w:p w14:paraId="76D3C5A7" w14:textId="77777777" w:rsidR="006617D6" w:rsidRPr="006617D6" w:rsidRDefault="006617D6" w:rsidP="006617D6">
      <w:pPr>
        <w:rPr>
          <w:rFonts w:ascii="Traditional Arabic" w:hAnsi="Traditional Arabic" w:cs="Traditional Arabic"/>
          <w:sz w:val="28"/>
          <w:szCs w:val="28"/>
          <w:rtl/>
        </w:rPr>
      </w:pPr>
    </w:p>
    <w:p w14:paraId="355285AA" w14:textId="77777777" w:rsidR="006617D6" w:rsidRPr="0033347E" w:rsidRDefault="006617D6" w:rsidP="006617D6">
      <w:pPr>
        <w:pStyle w:val="Heading1"/>
        <w:rPr>
          <w:rFonts w:ascii="Simplified Arabic" w:hAnsi="Simplified Arabic" w:cs="Simplified Arabic"/>
          <w:b w:val="0"/>
          <w:bCs/>
          <w:sz w:val="40"/>
          <w:szCs w:val="40"/>
        </w:rPr>
      </w:pPr>
      <w:r>
        <w:rPr>
          <w:rFonts w:cs="Traditional Arabic"/>
          <w:sz w:val="28"/>
          <w:szCs w:val="28"/>
          <w:rtl/>
        </w:rPr>
        <w:tab/>
      </w:r>
      <w:bookmarkStart w:id="39" w:name="_Toc220959290"/>
      <w:bookmarkStart w:id="40" w:name="_Toc228943895"/>
      <w:bookmarkStart w:id="41" w:name="_Toc231042372"/>
      <w:r>
        <w:rPr>
          <w:rFonts w:ascii="Simplified Arabic" w:hAnsi="Simplified Arabic" w:cs="Simplified Arabic"/>
          <w:b w:val="0"/>
          <w:bCs/>
          <w:szCs w:val="48"/>
          <w:rtl/>
        </w:rPr>
        <w:t xml:space="preserve">الفصل الثالث </w:t>
      </w:r>
      <w:r>
        <w:rPr>
          <w:rFonts w:ascii="Simplified Arabic" w:hAnsi="Simplified Arabic" w:cs="Simplified Arabic"/>
          <w:b w:val="0"/>
          <w:bCs/>
          <w:sz w:val="44"/>
          <w:szCs w:val="44"/>
          <w:rtl/>
        </w:rPr>
        <w:t>: الدراسة التحليلية للنظام</w:t>
      </w:r>
      <w:bookmarkEnd w:id="39"/>
      <w:bookmarkEnd w:id="40"/>
      <w:bookmarkEnd w:id="41"/>
    </w:p>
    <w:p w14:paraId="39DE971C" w14:textId="77777777" w:rsidR="006617D6" w:rsidRDefault="006617D6" w:rsidP="006617D6">
      <w:pPr>
        <w:tabs>
          <w:tab w:val="left" w:pos="4005"/>
        </w:tabs>
        <w:rPr>
          <w:rFonts w:ascii="Traditional Arabic" w:hAnsi="Traditional Arabic" w:cs="Traditional Arabic"/>
          <w:sz w:val="28"/>
          <w:szCs w:val="28"/>
          <w:rtl/>
        </w:rPr>
      </w:pPr>
    </w:p>
    <w:p w14:paraId="2B57EA89" w14:textId="77777777" w:rsidR="006617D6" w:rsidRPr="006617D6" w:rsidRDefault="006617D6" w:rsidP="006617D6">
      <w:pPr>
        <w:tabs>
          <w:tab w:val="left" w:pos="4005"/>
        </w:tabs>
        <w:rPr>
          <w:rFonts w:ascii="Traditional Arabic" w:hAnsi="Traditional Arabic" w:cs="Traditional Arabic"/>
          <w:sz w:val="28"/>
          <w:szCs w:val="28"/>
        </w:rPr>
        <w:sectPr w:rsidR="006617D6" w:rsidRPr="006617D6">
          <w:headerReference w:type="default" r:id="rId19"/>
          <w:pgSz w:w="12240" w:h="15840"/>
          <w:pgMar w:top="1440" w:right="1440" w:bottom="1440" w:left="1440" w:header="708" w:footer="708" w:gutter="0"/>
          <w:cols w:space="720"/>
          <w:formProt w:val="0"/>
          <w:bidi/>
          <w:rtlGutter/>
          <w:docGrid w:linePitch="360"/>
        </w:sectPr>
      </w:pPr>
      <w:r>
        <w:rPr>
          <w:rFonts w:ascii="Traditional Arabic" w:hAnsi="Traditional Arabic" w:cs="Traditional Arabic"/>
          <w:sz w:val="28"/>
          <w:szCs w:val="28"/>
          <w:rtl/>
        </w:rPr>
        <w:tab/>
      </w:r>
    </w:p>
    <w:p w14:paraId="66CD49AE" w14:textId="77777777" w:rsidR="00A243BF" w:rsidRPr="00A243BF" w:rsidRDefault="00A243BF" w:rsidP="00A243BF">
      <w:pPr>
        <w:pStyle w:val="Heading2"/>
        <w:bidi/>
        <w:jc w:val="left"/>
        <w:rPr>
          <w:sz w:val="32"/>
          <w:szCs w:val="28"/>
        </w:rPr>
      </w:pPr>
      <w:bookmarkStart w:id="42" w:name="_Toc228943896"/>
      <w:bookmarkStart w:id="43" w:name="_Toc231042373"/>
      <w:r>
        <w:rPr>
          <w:rFonts w:eastAsia="Traditional Arabic" w:hint="cs"/>
          <w:sz w:val="32"/>
          <w:szCs w:val="28"/>
          <w:rtl/>
        </w:rPr>
        <w:lastRenderedPageBreak/>
        <w:t xml:space="preserve">3.1 </w:t>
      </w:r>
      <w:r>
        <w:rPr>
          <w:rFonts w:eastAsia="Traditional Arabic"/>
          <w:sz w:val="32"/>
          <w:szCs w:val="28"/>
          <w:rtl/>
        </w:rPr>
        <w:t>الدراسات السابقة في مجال الأنظمة الصحية الإلكترونية</w:t>
      </w:r>
      <w:bookmarkEnd w:id="42"/>
      <w:bookmarkEnd w:id="43"/>
    </w:p>
    <w:p w14:paraId="6C909617" w14:textId="77777777" w:rsidR="00A243BF" w:rsidRDefault="00A243BF" w:rsidP="00A243BF">
      <w:pPr>
        <w:spacing w:before="80" w:after="80" w:line="276" w:lineRule="auto"/>
        <w:jc w:val="both"/>
        <w:rPr>
          <w:rFonts w:ascii="Traditional Arabic" w:eastAsia="Traditional Arabic" w:hAnsi="Traditional Arabic" w:cs="Traditional Arabic"/>
          <w:color w:val="000000"/>
          <w:sz w:val="26"/>
          <w:szCs w:val="26"/>
          <w:rtl/>
        </w:rPr>
      </w:pPr>
      <w:r>
        <w:rPr>
          <w:rFonts w:ascii="Traditional Arabic" w:eastAsia="Traditional Arabic" w:hAnsi="Traditional Arabic" w:cs="Traditional Arabic"/>
          <w:color w:val="000000"/>
          <w:sz w:val="26"/>
          <w:szCs w:val="26"/>
          <w:rtl/>
        </w:rPr>
        <w:t>تم مراجعة عدد من الدراسات والمشاريع السابقة التي تناولت تصميم وتطوير أنظمة إدارة المراكز والمستشفيات الصحية، وفيما يلي عرض موجز لأبرز هذه الدراسات مع تحليل مساهماتها وثغراتها:</w:t>
      </w:r>
    </w:p>
    <w:p w14:paraId="01DAD031" w14:textId="77777777" w:rsidR="00A243BF" w:rsidRDefault="00A243BF" w:rsidP="00A243BF">
      <w:pPr>
        <w:spacing w:before="80" w:after="80" w:line="276" w:lineRule="auto"/>
        <w:jc w:val="both"/>
      </w:pPr>
    </w:p>
    <w:p w14:paraId="4271A791" w14:textId="77777777" w:rsidR="00515071" w:rsidRDefault="00515071" w:rsidP="00515071">
      <w:pPr>
        <w:spacing w:before="80" w:after="80" w:line="276" w:lineRule="auto"/>
      </w:pPr>
      <w:r>
        <w:rPr>
          <w:rFonts w:ascii="Traditional Arabic" w:eastAsia="Traditional Arabic" w:hAnsi="Traditional Arabic" w:cs="Traditional Arabic"/>
          <w:color w:val="000000"/>
          <w:sz w:val="26"/>
          <w:szCs w:val="26"/>
          <w:rtl/>
        </w:rPr>
        <w:t>عرض موجز لأبرز هذه الدراسات مع تحليل مساهماتها وثغراتها:</w:t>
      </w:r>
    </w:p>
    <w:p w14:paraId="1D362F43" w14:textId="77777777" w:rsidR="00515071" w:rsidRPr="00515071" w:rsidRDefault="00515071" w:rsidP="00515071">
      <w:pPr>
        <w:pStyle w:val="Heading3"/>
        <w:rPr>
          <w:b w:val="0"/>
          <w:bCs/>
        </w:rPr>
      </w:pPr>
      <w:bookmarkStart w:id="44" w:name="_Toc228943897"/>
      <w:bookmarkStart w:id="45" w:name="_Toc231042374"/>
      <w:r>
        <w:rPr>
          <w:rFonts w:eastAsia="Traditional Arabic" w:hint="cs"/>
          <w:b w:val="0"/>
          <w:bCs/>
          <w:rtl/>
        </w:rPr>
        <w:t>3.1.1</w:t>
      </w:r>
      <w:r>
        <w:rPr>
          <w:rFonts w:eastAsia="Traditional Arabic"/>
          <w:b w:val="0"/>
          <w:bCs/>
          <w:rtl/>
        </w:rPr>
        <w:t xml:space="preserve">  نظام إدارة المستشفى الإلكتروني - </w:t>
      </w:r>
      <w:proofErr w:type="spellStart"/>
      <w:r>
        <w:rPr>
          <w:rFonts w:eastAsia="Traditional Arabic"/>
          <w:b w:val="0"/>
          <w:bCs/>
        </w:rPr>
        <w:t>Ridhab</w:t>
      </w:r>
      <w:proofErr w:type="spellEnd"/>
      <w:r>
        <w:rPr>
          <w:rFonts w:eastAsia="Traditional Arabic"/>
          <w:b w:val="0"/>
          <w:bCs/>
          <w:rtl/>
        </w:rPr>
        <w:t xml:space="preserve"> (2018)</w:t>
      </w:r>
      <w:bookmarkEnd w:id="44"/>
      <w:bookmarkEnd w:id="45"/>
    </w:p>
    <w:p w14:paraId="42BFCFB1" w14:textId="77777777" w:rsidR="00515071" w:rsidRDefault="00515071" w:rsidP="00515071">
      <w:pPr>
        <w:spacing w:before="80" w:after="80" w:line="276" w:lineRule="auto"/>
      </w:pPr>
      <w:r>
        <w:rPr>
          <w:rFonts w:ascii="Traditional Arabic" w:eastAsia="Traditional Arabic" w:hAnsi="Traditional Arabic" w:cs="Traditional Arabic"/>
          <w:color w:val="000000"/>
          <w:sz w:val="26"/>
          <w:szCs w:val="26"/>
          <w:rtl/>
        </w:rPr>
        <w:t xml:space="preserve">قدّم ريدهاب (2018) نظامًا إلكترونيًا لإدارة المستشفيات يعتمد على الويب، ويشمل وحدات لإدارة المرضى والمواعيد والفوترة، مُطوَّرًا باستخدام تقنيات </w:t>
      </w:r>
      <w:r w:rsidR="00C96A8B">
        <w:fldChar w:fldCharType="begin"/>
      </w:r>
      <w:r w:rsidR="00C96A8B">
        <w:instrText xml:space="preserve"> HYPERLINK \l "REF_01" </w:instrText>
      </w:r>
      <w:r w:rsidR="00C96A8B">
        <w:fldChar w:fldCharType="separate"/>
      </w:r>
      <w:r>
        <w:rPr>
          <w:rStyle w:val="Hyperlink"/>
          <w:rFonts w:ascii="Times New Roman" w:hAnsi="Times New Roman" w:cs="Times New Roman"/>
          <w:b/>
          <w:bCs/>
        </w:rPr>
        <w:t>[1]</w:t>
      </w:r>
      <w:r w:rsidR="00C96A8B">
        <w:rPr>
          <w:rStyle w:val="Hyperlink"/>
          <w:rFonts w:ascii="Times New Roman" w:hAnsi="Times New Roman" w:cs="Times New Roman"/>
          <w:b/>
          <w:bCs/>
        </w:rPr>
        <w:fldChar w:fldCharType="end"/>
      </w:r>
      <w:r>
        <w:rPr>
          <w:rFonts w:ascii="Traditional Arabic" w:eastAsia="Traditional Arabic" w:hAnsi="Traditional Arabic" w:cs="Traditional Arabic"/>
          <w:color w:val="000000"/>
          <w:sz w:val="26"/>
          <w:szCs w:val="26"/>
        </w:rPr>
        <w:t>PHP</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MySQL</w:t>
      </w:r>
      <w:r>
        <w:rPr>
          <w:rFonts w:ascii="Traditional Arabic" w:eastAsia="Traditional Arabic" w:hAnsi="Traditional Arabic" w:cs="Traditional Arabic"/>
          <w:color w:val="000000"/>
          <w:sz w:val="26"/>
          <w:szCs w:val="26"/>
          <w:rtl/>
        </w:rPr>
        <w:t>. وقد أسهم هذا النظام في تحسين سير العمل الإداري داخل المستشفيات، غير أنه افتقر إلى وحدة متكاملة لإدارة الصيدلية والمخزون الدوائي، كما لم يتضمن نظامًا للسجلات الطبية الإلكترونية. علاوة على ذلك، لم يُطبَّق فيه نظام صلاحيات متعدد الأدوار بالكفاءة الكافية.</w:t>
      </w:r>
    </w:p>
    <w:p w14:paraId="538F9589" w14:textId="77777777" w:rsidR="00515071" w:rsidRPr="00515071" w:rsidRDefault="00515071" w:rsidP="00515071">
      <w:pPr>
        <w:pStyle w:val="Heading3"/>
        <w:rPr>
          <w:b w:val="0"/>
          <w:bCs/>
        </w:rPr>
      </w:pPr>
      <w:bookmarkStart w:id="46" w:name="_Toc228943898"/>
      <w:bookmarkStart w:id="47" w:name="_Toc231042375"/>
      <w:r>
        <w:rPr>
          <w:rFonts w:eastAsia="Traditional Arabic" w:hint="cs"/>
          <w:b w:val="0"/>
          <w:bCs/>
          <w:rtl/>
        </w:rPr>
        <w:t>3.1.2</w:t>
      </w:r>
      <w:r>
        <w:rPr>
          <w:rFonts w:eastAsia="Traditional Arabic"/>
          <w:b w:val="0"/>
          <w:bCs/>
          <w:rtl/>
        </w:rPr>
        <w:t xml:space="preserve">  نظام إدارة المستشفى المبني على الويب - </w:t>
      </w:r>
      <w:r>
        <w:rPr>
          <w:rFonts w:eastAsia="Traditional Arabic"/>
          <w:b w:val="0"/>
          <w:bCs/>
        </w:rPr>
        <w:t>Rahman</w:t>
      </w:r>
      <w:r>
        <w:rPr>
          <w:rFonts w:eastAsia="Traditional Arabic"/>
          <w:b w:val="0"/>
          <w:bCs/>
          <w:rtl/>
        </w:rPr>
        <w:t xml:space="preserve"> (2022)</w:t>
      </w:r>
      <w:bookmarkEnd w:id="46"/>
      <w:bookmarkEnd w:id="47"/>
    </w:p>
    <w:p w14:paraId="4668999D" w14:textId="77777777" w:rsidR="00515071" w:rsidRDefault="00515071" w:rsidP="00515071">
      <w:pPr>
        <w:spacing w:before="80" w:after="80" w:line="276" w:lineRule="auto"/>
        <w:rPr>
          <w:rtl/>
        </w:rPr>
      </w:pPr>
      <w:r>
        <w:rPr>
          <w:rFonts w:ascii="Traditional Arabic" w:eastAsia="Traditional Arabic" w:hAnsi="Traditional Arabic" w:cs="Traditional Arabic"/>
          <w:color w:val="000000"/>
          <w:sz w:val="26"/>
          <w:szCs w:val="26"/>
          <w:rtl/>
        </w:rPr>
        <w:t xml:space="preserve">ركّز رحمن (2022) على تطوير نظام لإدارة المستشفى يُعالج مشكلة إدارة البيانات الطبية بشكل رقمي، مع دعم متعدد الأدوار (مريض، طبيب، مدير)، مستخدمًا تقنيات </w:t>
      </w:r>
      <w:r w:rsidR="00C96A8B">
        <w:fldChar w:fldCharType="begin"/>
      </w:r>
      <w:r w:rsidR="00C96A8B">
        <w:instrText xml:space="preserve"> HYPERLINK \l "REF_02" </w:instrText>
      </w:r>
      <w:r w:rsidR="00C96A8B">
        <w:fldChar w:fldCharType="separate"/>
      </w:r>
      <w:r>
        <w:rPr>
          <w:rStyle w:val="Hyperlink"/>
          <w:rFonts w:ascii="Times New Roman" w:hAnsi="Times New Roman" w:cs="Times New Roman"/>
          <w:b/>
          <w:bCs/>
        </w:rPr>
        <w:t>[2]</w:t>
      </w:r>
      <w:r w:rsidR="00C96A8B">
        <w:rPr>
          <w:rStyle w:val="Hyperlink"/>
          <w:rFonts w:ascii="Times New Roman" w:hAnsi="Times New Roman" w:cs="Times New Roman"/>
          <w:b/>
          <w:bCs/>
        </w:rPr>
        <w:fldChar w:fldCharType="end"/>
      </w:r>
      <w:r>
        <w:rPr>
          <w:rFonts w:ascii="Traditional Arabic" w:eastAsia="Traditional Arabic" w:hAnsi="Traditional Arabic" w:cs="Traditional Arabic"/>
          <w:color w:val="000000"/>
          <w:sz w:val="26"/>
          <w:szCs w:val="26"/>
        </w:rPr>
        <w:t>ASP.NET</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SQL Server</w:t>
      </w:r>
      <w:r>
        <w:rPr>
          <w:rFonts w:ascii="Traditional Arabic" w:eastAsia="Traditional Arabic" w:hAnsi="Traditional Arabic" w:cs="Traditional Arabic"/>
          <w:color w:val="000000"/>
          <w:sz w:val="26"/>
          <w:szCs w:val="26"/>
          <w:rtl/>
        </w:rPr>
        <w:t>. وقد تميّز هذا النظام بواجهة مستخدم منظمة وإدارة جيدة لصلاحيات المستخدمين، إلا أنه لم يشمل إدارة الصيدلية أو المخزون الدوائي، وغابت عنه ميزة التنبيهات الآنية المرتبطة بالمواعيد أو انتهاء صلاحية الأدوية.</w:t>
      </w:r>
    </w:p>
    <w:p w14:paraId="35D9E4A4" w14:textId="77777777" w:rsidR="00515071" w:rsidRPr="00515071" w:rsidRDefault="00515071" w:rsidP="00515071">
      <w:pPr>
        <w:pStyle w:val="Heading3"/>
        <w:rPr>
          <w:b w:val="0"/>
          <w:bCs/>
        </w:rPr>
      </w:pPr>
      <w:bookmarkStart w:id="48" w:name="_Toc228943899"/>
      <w:bookmarkStart w:id="49" w:name="_Toc231042376"/>
      <w:r>
        <w:rPr>
          <w:rFonts w:eastAsia="Traditional Arabic" w:hint="cs"/>
          <w:b w:val="0"/>
          <w:bCs/>
          <w:rtl/>
        </w:rPr>
        <w:t>3.1.3</w:t>
      </w:r>
      <w:r>
        <w:rPr>
          <w:rFonts w:eastAsia="Traditional Arabic"/>
          <w:b w:val="0"/>
          <w:bCs/>
          <w:rtl/>
        </w:rPr>
        <w:t xml:space="preserve">  نظام إدارة المستشفى - </w:t>
      </w:r>
      <w:proofErr w:type="spellStart"/>
      <w:r>
        <w:rPr>
          <w:rFonts w:eastAsia="Traditional Arabic"/>
          <w:b w:val="0"/>
          <w:bCs/>
        </w:rPr>
        <w:t>Tuhin</w:t>
      </w:r>
      <w:proofErr w:type="spellEnd"/>
      <w:r>
        <w:rPr>
          <w:rFonts w:eastAsia="Traditional Arabic"/>
          <w:b w:val="0"/>
          <w:bCs/>
          <w:rtl/>
        </w:rPr>
        <w:t xml:space="preserve"> (2023)</w:t>
      </w:r>
      <w:bookmarkEnd w:id="48"/>
      <w:bookmarkEnd w:id="49"/>
    </w:p>
    <w:p w14:paraId="032541CC" w14:textId="77777777" w:rsidR="00515071" w:rsidRDefault="00515071" w:rsidP="00515071">
      <w:pPr>
        <w:spacing w:before="80" w:after="80" w:line="276" w:lineRule="auto"/>
        <w:rPr>
          <w:rFonts w:ascii="Traditional Arabic" w:eastAsia="Traditional Arabic" w:hAnsi="Traditional Arabic" w:cs="Traditional Arabic"/>
          <w:color w:val="000000"/>
          <w:sz w:val="26"/>
          <w:szCs w:val="26"/>
          <w:rtl/>
        </w:rPr>
      </w:pPr>
      <w:r>
        <w:rPr>
          <w:rFonts w:ascii="Traditional Arabic" w:eastAsia="Traditional Arabic" w:hAnsi="Traditional Arabic" w:cs="Traditional Arabic"/>
          <w:color w:val="000000"/>
          <w:sz w:val="26"/>
          <w:szCs w:val="26"/>
          <w:rtl/>
        </w:rPr>
        <w:t xml:space="preserve">اقترح توهين (2023) نظامًا شاملًا يهدف إلى رقمنة جميع جوانب إدارة المستشفى، من حجز المواعيد إلى إدارة السجلات الطبية، وذلك باستخدام تقنيات </w:t>
      </w:r>
      <w:r w:rsidR="00C96A8B">
        <w:fldChar w:fldCharType="begin"/>
      </w:r>
      <w:r w:rsidR="00C96A8B">
        <w:instrText xml:space="preserve"> HYPERLINK \l "REF_03" </w:instrText>
      </w:r>
      <w:r w:rsidR="00C96A8B">
        <w:fldChar w:fldCharType="separate"/>
      </w:r>
      <w:r>
        <w:rPr>
          <w:rStyle w:val="Hyperlink"/>
          <w:rFonts w:ascii="Times New Roman" w:hAnsi="Times New Roman" w:cs="Times New Roman"/>
          <w:b/>
          <w:bCs/>
        </w:rPr>
        <w:t>[3]</w:t>
      </w:r>
      <w:r w:rsidR="00C96A8B">
        <w:rPr>
          <w:rStyle w:val="Hyperlink"/>
          <w:rFonts w:ascii="Times New Roman" w:hAnsi="Times New Roman" w:cs="Times New Roman"/>
          <w:b/>
          <w:bCs/>
        </w:rPr>
        <w:fldChar w:fldCharType="end"/>
      </w:r>
      <w:r>
        <w:rPr>
          <w:rFonts w:ascii="Traditional Arabic" w:eastAsia="Traditional Arabic" w:hAnsi="Traditional Arabic" w:cs="Traditional Arabic"/>
          <w:color w:val="000000"/>
          <w:sz w:val="26"/>
          <w:szCs w:val="26"/>
        </w:rPr>
        <w:t>Java</w:t>
      </w:r>
      <w:r>
        <w:rPr>
          <w:rFonts w:ascii="Traditional Arabic" w:eastAsia="Traditional Arabic" w:hAnsi="Traditional Arabic" w:cs="Traditional Arabic"/>
          <w:color w:val="000000"/>
          <w:sz w:val="26"/>
          <w:szCs w:val="26"/>
          <w:rtl/>
        </w:rPr>
        <w:t xml:space="preserve"> </w:t>
      </w:r>
      <w:r>
        <w:rPr>
          <w:rFonts w:ascii="Traditional Arabic" w:eastAsia="Traditional Arabic" w:hAnsi="Traditional Arabic" w:cs="Traditional Arabic"/>
          <w:color w:val="000000"/>
          <w:sz w:val="26"/>
          <w:szCs w:val="26"/>
        </w:rPr>
        <w:t>Spring Boot</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MySQL</w:t>
      </w:r>
      <w:r>
        <w:rPr>
          <w:rFonts w:ascii="Traditional Arabic" w:eastAsia="Traditional Arabic" w:hAnsi="Traditional Arabic" w:cs="Traditional Arabic"/>
          <w:color w:val="000000"/>
          <w:sz w:val="26"/>
          <w:szCs w:val="26"/>
          <w:rtl/>
        </w:rPr>
        <w:t>. وقد امتاز هذا النظام بتغطية وظيفية واسعة، لكنه اعتمد على تقنيات أكثر تعقيدًا مما أثّر على إمكانية نشره في البيئات ذات الموارد المحدودة، فضلًا عن ثقل واجهة المستخدم التي لم تُصمَّم بما يكفي لتناسب سياقات المراكز الصحية الصغيرة.</w:t>
      </w:r>
    </w:p>
    <w:p w14:paraId="4759D6E5" w14:textId="77777777" w:rsidR="00515071" w:rsidRDefault="00515071" w:rsidP="00515071">
      <w:pPr>
        <w:spacing w:before="80" w:after="80" w:line="276" w:lineRule="auto"/>
        <w:rPr>
          <w:rtl/>
        </w:rPr>
      </w:pPr>
    </w:p>
    <w:p w14:paraId="5C95FA57" w14:textId="77777777" w:rsidR="00515071" w:rsidRDefault="00515071" w:rsidP="00515071">
      <w:pPr>
        <w:spacing w:before="80" w:after="80" w:line="276" w:lineRule="auto"/>
        <w:rPr>
          <w:rtl/>
        </w:rPr>
      </w:pPr>
    </w:p>
    <w:p w14:paraId="00B1C2B6" w14:textId="77777777" w:rsidR="00515071" w:rsidRDefault="00515071" w:rsidP="00515071">
      <w:pPr>
        <w:spacing w:before="80" w:after="80" w:line="276" w:lineRule="auto"/>
        <w:rPr>
          <w:rtl/>
        </w:rPr>
      </w:pPr>
    </w:p>
    <w:p w14:paraId="3E877132" w14:textId="77777777" w:rsidR="00515071" w:rsidRDefault="00515071" w:rsidP="00515071">
      <w:pPr>
        <w:spacing w:before="80" w:after="80" w:line="276" w:lineRule="auto"/>
        <w:rPr>
          <w:rtl/>
        </w:rPr>
      </w:pPr>
    </w:p>
    <w:p w14:paraId="6D0E6407" w14:textId="77777777" w:rsidR="00515071" w:rsidRDefault="00515071" w:rsidP="00515071">
      <w:pPr>
        <w:spacing w:before="80" w:after="80" w:line="276" w:lineRule="auto"/>
        <w:rPr>
          <w:rtl/>
        </w:rPr>
      </w:pPr>
    </w:p>
    <w:p w14:paraId="5C20562E" w14:textId="77777777" w:rsidR="00515071" w:rsidRDefault="00515071" w:rsidP="00515071">
      <w:pPr>
        <w:spacing w:before="80" w:after="80" w:line="276" w:lineRule="auto"/>
        <w:rPr>
          <w:rtl/>
        </w:rPr>
      </w:pPr>
    </w:p>
    <w:p w14:paraId="5F970371" w14:textId="77777777" w:rsidR="00515071" w:rsidRDefault="00515071" w:rsidP="00515071">
      <w:pPr>
        <w:spacing w:before="80" w:after="80" w:line="276" w:lineRule="auto"/>
        <w:rPr>
          <w:rtl/>
        </w:rPr>
      </w:pPr>
    </w:p>
    <w:p w14:paraId="3F6BF2FF" w14:textId="77777777" w:rsidR="00515071" w:rsidRDefault="00515071" w:rsidP="00515071">
      <w:pPr>
        <w:spacing w:before="80" w:after="80" w:line="276" w:lineRule="auto"/>
        <w:rPr>
          <w:rtl/>
        </w:rPr>
      </w:pPr>
    </w:p>
    <w:p w14:paraId="2B55FE86" w14:textId="77777777" w:rsidR="00515071" w:rsidRPr="00515071" w:rsidRDefault="00515071" w:rsidP="00515071">
      <w:pPr>
        <w:pStyle w:val="Heading2"/>
        <w:bidi/>
        <w:jc w:val="left"/>
        <w:rPr>
          <w:rFonts w:cs="Traditional Arabic"/>
          <w:sz w:val="32"/>
          <w:szCs w:val="28"/>
        </w:rPr>
      </w:pPr>
      <w:bookmarkStart w:id="50" w:name="_Toc228943900"/>
      <w:bookmarkStart w:id="51" w:name="_Toc231042377"/>
      <w:r>
        <w:rPr>
          <w:rFonts w:eastAsia="Traditional Arabic" w:cs="Traditional Arabic"/>
          <w:sz w:val="32"/>
          <w:szCs w:val="28"/>
          <w:rtl/>
        </w:rPr>
        <w:lastRenderedPageBreak/>
        <w:t>3.2 التحليل المقارن للأنظمة الحالية</w:t>
      </w:r>
      <w:bookmarkEnd w:id="50"/>
      <w:bookmarkEnd w:id="51"/>
    </w:p>
    <w:p w14:paraId="1D122503" w14:textId="77777777" w:rsidR="00515071" w:rsidRDefault="00515071" w:rsidP="00515071">
      <w:pPr>
        <w:spacing w:before="80" w:after="80" w:line="276" w:lineRule="auto"/>
        <w:jc w:val="both"/>
        <w:rPr>
          <w:rFonts w:ascii="Traditional Arabic" w:eastAsia="Traditional Arabic" w:hAnsi="Traditional Arabic" w:cs="Traditional Arabic"/>
          <w:color w:val="000000"/>
          <w:sz w:val="26"/>
          <w:szCs w:val="26"/>
          <w:rtl/>
        </w:rPr>
      </w:pPr>
      <w:r>
        <w:rPr>
          <w:rFonts w:ascii="Traditional Arabic" w:eastAsia="Traditional Arabic" w:hAnsi="Traditional Arabic" w:cs="Traditional Arabic"/>
          <w:color w:val="000000"/>
          <w:sz w:val="26"/>
          <w:szCs w:val="26"/>
          <w:rtl/>
        </w:rPr>
        <w:t>يوضح الجدول التالي مقارنة بين الأنظمة الصحية المراجعة ونظامنا المقترح (</w:t>
      </w:r>
      <w:r>
        <w:rPr>
          <w:rFonts w:ascii="Traditional Arabic" w:eastAsia="Traditional Arabic" w:hAnsi="Traditional Arabic" w:cs="Traditional Arabic"/>
          <w:color w:val="000000"/>
          <w:sz w:val="26"/>
          <w:szCs w:val="26"/>
        </w:rPr>
        <w:t>HCMS</w:t>
      </w:r>
      <w:r>
        <w:rPr>
          <w:rFonts w:ascii="Traditional Arabic" w:eastAsia="Traditional Arabic" w:hAnsi="Traditional Arabic" w:cs="Traditional Arabic"/>
          <w:color w:val="000000"/>
          <w:sz w:val="26"/>
          <w:szCs w:val="26"/>
          <w:rtl/>
        </w:rPr>
        <w:t>) من حيث الميزات الوظيفية الرئيسية:</w:t>
      </w:r>
    </w:p>
    <w:p w14:paraId="5C229EC2" w14:textId="77777777" w:rsidR="00515071" w:rsidRDefault="00515071" w:rsidP="00515071">
      <w:pPr>
        <w:bidi w:val="0"/>
        <w:spacing w:before="120" w:after="80"/>
      </w:pPr>
    </w:p>
    <w:p w14:paraId="37315AEF" w14:textId="77777777" w:rsidR="00C13A40" w:rsidRDefault="00C13A40">
      <w:bookmarkStart w:id="52" w:name="TBL_02"/>
      <w:bookmarkEnd w:id="52"/>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1"/>
        <w:gridCol w:w="1548"/>
        <w:gridCol w:w="1737"/>
        <w:gridCol w:w="1465"/>
        <w:gridCol w:w="1689"/>
      </w:tblGrid>
      <w:tr w:rsidR="00515071" w14:paraId="3CED33EB" w14:textId="77777777" w:rsidTr="00515071">
        <w:trPr>
          <w:tblHeader/>
        </w:trPr>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7B7A5039" w14:textId="77777777" w:rsidR="00515071" w:rsidRDefault="00515071">
            <w:pPr>
              <w:jc w:val="center"/>
            </w:pPr>
            <w:r>
              <w:rPr>
                <w:rFonts w:ascii="Traditional Arabic" w:eastAsia="Traditional Arabic" w:hAnsi="Traditional Arabic" w:cs="Traditional Arabic"/>
                <w:b/>
                <w:bCs/>
                <w:color w:val="FFFFFF"/>
                <w:sz w:val="24"/>
                <w:szCs w:val="24"/>
                <w:rtl/>
              </w:rPr>
              <w:t>الميزة</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1E648CE6" w14:textId="77777777" w:rsidR="00515071" w:rsidRDefault="00515071">
            <w:pPr>
              <w:jc w:val="center"/>
            </w:pPr>
            <w:proofErr w:type="spellStart"/>
            <w:r>
              <w:rPr>
                <w:rFonts w:ascii="Traditional Arabic" w:eastAsia="Traditional Arabic" w:hAnsi="Traditional Arabic" w:cs="Traditional Arabic"/>
                <w:b/>
                <w:bCs/>
                <w:color w:val="FFFFFF"/>
                <w:sz w:val="24"/>
                <w:szCs w:val="24"/>
              </w:rPr>
              <w:t>Ridhab</w:t>
            </w:r>
            <w:proofErr w:type="spellEnd"/>
            <w:r>
              <w:rPr>
                <w:rFonts w:ascii="Traditional Arabic" w:eastAsia="Traditional Arabic" w:hAnsi="Traditional Arabic" w:cs="Traditional Arabic"/>
                <w:b/>
                <w:bCs/>
                <w:color w:val="FFFFFF"/>
                <w:sz w:val="24"/>
                <w:szCs w:val="24"/>
                <w:rtl/>
              </w:rPr>
              <w:t xml:space="preserve"> (2018)</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127E2681" w14:textId="77777777" w:rsidR="00515071" w:rsidRDefault="00515071">
            <w:pPr>
              <w:jc w:val="center"/>
            </w:pPr>
            <w:r>
              <w:rPr>
                <w:rFonts w:ascii="Traditional Arabic" w:eastAsia="Traditional Arabic" w:hAnsi="Traditional Arabic" w:cs="Traditional Arabic"/>
                <w:b/>
                <w:bCs/>
                <w:color w:val="FFFFFF"/>
                <w:sz w:val="24"/>
                <w:szCs w:val="24"/>
              </w:rPr>
              <w:t>Rahman</w:t>
            </w:r>
            <w:r>
              <w:rPr>
                <w:rFonts w:ascii="Traditional Arabic" w:eastAsia="Traditional Arabic" w:hAnsi="Traditional Arabic" w:cs="Traditional Arabic"/>
                <w:b/>
                <w:bCs/>
                <w:color w:val="FFFFFF"/>
                <w:sz w:val="24"/>
                <w:szCs w:val="24"/>
                <w:rtl/>
              </w:rPr>
              <w:t xml:space="preserve"> (2022)</w:t>
            </w:r>
          </w:p>
        </w:tc>
        <w:tc>
          <w:tcPr>
            <w:tcW w:w="1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0C97D944" w14:textId="77777777" w:rsidR="00515071" w:rsidRDefault="00515071">
            <w:pPr>
              <w:jc w:val="center"/>
            </w:pPr>
            <w:proofErr w:type="spellStart"/>
            <w:r>
              <w:rPr>
                <w:rFonts w:ascii="Traditional Arabic" w:eastAsia="Traditional Arabic" w:hAnsi="Traditional Arabic" w:cs="Traditional Arabic"/>
                <w:b/>
                <w:bCs/>
                <w:color w:val="FFFFFF"/>
                <w:sz w:val="24"/>
                <w:szCs w:val="24"/>
              </w:rPr>
              <w:t>Tuhin</w:t>
            </w:r>
            <w:proofErr w:type="spellEnd"/>
            <w:r>
              <w:rPr>
                <w:rFonts w:ascii="Traditional Arabic" w:eastAsia="Traditional Arabic" w:hAnsi="Traditional Arabic" w:cs="Traditional Arabic"/>
                <w:b/>
                <w:bCs/>
                <w:color w:val="FFFFFF"/>
                <w:sz w:val="24"/>
                <w:szCs w:val="24"/>
                <w:rtl/>
              </w:rPr>
              <w:t xml:space="preserve"> (2023)</w:t>
            </w:r>
          </w:p>
        </w:tc>
        <w:tc>
          <w:tcPr>
            <w:tcW w:w="1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3876B43C" w14:textId="77777777" w:rsidR="00515071" w:rsidRDefault="00515071">
            <w:pPr>
              <w:jc w:val="center"/>
            </w:pPr>
            <w:r>
              <w:rPr>
                <w:rFonts w:ascii="Traditional Arabic" w:eastAsia="Traditional Arabic" w:hAnsi="Traditional Arabic" w:cs="Traditional Arabic"/>
                <w:b/>
                <w:bCs/>
                <w:color w:val="FFFFFF"/>
                <w:sz w:val="24"/>
                <w:szCs w:val="24"/>
                <w:rtl/>
              </w:rPr>
              <w:t xml:space="preserve">نظامنا </w:t>
            </w:r>
            <w:r>
              <w:rPr>
                <w:rFonts w:ascii="Traditional Arabic" w:eastAsia="Traditional Arabic" w:hAnsi="Traditional Arabic" w:cs="Traditional Arabic"/>
                <w:b/>
                <w:bCs/>
                <w:color w:val="FFFFFF"/>
                <w:sz w:val="24"/>
                <w:szCs w:val="24"/>
              </w:rPr>
              <w:t>HCMS</w:t>
            </w:r>
          </w:p>
        </w:tc>
      </w:tr>
      <w:tr w:rsidR="00515071" w14:paraId="40609BA9"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2ED9B34" w14:textId="77777777" w:rsidR="00515071" w:rsidRDefault="00515071">
            <w:pPr>
              <w:jc w:val="both"/>
            </w:pPr>
            <w:r>
              <w:rPr>
                <w:rFonts w:ascii="Traditional Arabic" w:eastAsia="Traditional Arabic" w:hAnsi="Traditional Arabic" w:cs="Traditional Arabic"/>
                <w:sz w:val="24"/>
                <w:szCs w:val="24"/>
                <w:rtl/>
              </w:rPr>
              <w:t>إدارة المرضى</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0681C1E" w14:textId="77777777" w:rsidR="00515071" w:rsidRDefault="00515071">
            <w:pPr>
              <w:jc w:val="both"/>
            </w:pPr>
            <w:r>
              <w:rPr>
                <w:rFonts w:ascii="Segoe UI Emoji" w:eastAsia="Traditional Arabic" w:hAnsi="Segoe UI Emoji" w:cs="Segoe UI Emoji"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550B790C" w14:textId="77777777" w:rsidR="00515071" w:rsidRDefault="00515071">
            <w:pPr>
              <w:jc w:val="both"/>
            </w:pPr>
            <w:r>
              <w:rPr>
                <w:rFonts w:ascii="Segoe UI Emoji" w:eastAsia="Traditional Arabic" w:hAnsi="Segoe UI Emoji" w:cs="Segoe UI Emoji"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42FAC82" w14:textId="77777777" w:rsidR="00515071" w:rsidRDefault="00515071">
            <w:pPr>
              <w:jc w:val="both"/>
            </w:pPr>
            <w:r>
              <w:rPr>
                <w:rFonts w:ascii="Segoe UI Emoji" w:eastAsia="Traditional Arabic" w:hAnsi="Segoe UI Emoji" w:cs="Segoe UI Emoji" w:hint="cs"/>
                <w:sz w:val="24"/>
                <w:szCs w:val="24"/>
                <w:rtl/>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3F9C754" w14:textId="77777777" w:rsidR="00515071" w:rsidRDefault="00515071">
            <w:pPr>
              <w:jc w:val="both"/>
            </w:pPr>
            <w:r>
              <w:rPr>
                <w:rFonts w:ascii="Segoe UI Emoji" w:eastAsia="Traditional Arabic" w:hAnsi="Segoe UI Emoji" w:cs="Segoe UI Emoji" w:hint="cs"/>
                <w:sz w:val="24"/>
                <w:szCs w:val="24"/>
                <w:rtl/>
              </w:rPr>
              <w:t>✔</w:t>
            </w:r>
          </w:p>
        </w:tc>
      </w:tr>
      <w:tr w:rsidR="00515071" w14:paraId="087CC2CD"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5407A6F" w14:textId="77777777" w:rsidR="00515071" w:rsidRDefault="00515071">
            <w:pPr>
              <w:jc w:val="both"/>
            </w:pPr>
            <w:r>
              <w:rPr>
                <w:rFonts w:ascii="Traditional Arabic" w:eastAsia="Traditional Arabic" w:hAnsi="Traditional Arabic" w:cs="Traditional Arabic"/>
                <w:sz w:val="24"/>
                <w:szCs w:val="24"/>
                <w:rtl/>
              </w:rPr>
              <w:t>إدارة المواعيد</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A5DE93" w14:textId="77777777" w:rsidR="00515071" w:rsidRDefault="00515071">
            <w:pPr>
              <w:jc w:val="both"/>
            </w:pPr>
            <w:r>
              <w:rPr>
                <w:rFonts w:ascii="Segoe UI Emoji" w:eastAsia="Traditional Arabic" w:hAnsi="Segoe UI Emoji" w:cs="Segoe UI Emoji"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58769B" w14:textId="77777777" w:rsidR="00515071" w:rsidRDefault="00515071">
            <w:pPr>
              <w:jc w:val="both"/>
            </w:pPr>
            <w:r>
              <w:rPr>
                <w:rFonts w:ascii="Segoe UI Emoji" w:eastAsia="Traditional Arabic" w:hAnsi="Segoe UI Emoji" w:cs="Segoe UI Emoji"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7CB03E8" w14:textId="77777777" w:rsidR="00515071" w:rsidRDefault="00515071">
            <w:pPr>
              <w:jc w:val="both"/>
            </w:pPr>
            <w:r>
              <w:rPr>
                <w:rFonts w:ascii="Segoe UI Emoji" w:eastAsia="Traditional Arabic" w:hAnsi="Segoe UI Emoji" w:cs="Segoe UI Emoji" w:hint="cs"/>
                <w:sz w:val="24"/>
                <w:szCs w:val="24"/>
                <w:rtl/>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61AED3" w14:textId="77777777" w:rsidR="00515071" w:rsidRDefault="00515071">
            <w:pPr>
              <w:jc w:val="both"/>
            </w:pPr>
            <w:r>
              <w:rPr>
                <w:rFonts w:ascii="Segoe UI Emoji" w:eastAsia="Traditional Arabic" w:hAnsi="Segoe UI Emoji" w:cs="Segoe UI Emoji" w:hint="cs"/>
                <w:sz w:val="24"/>
                <w:szCs w:val="24"/>
                <w:rtl/>
              </w:rPr>
              <w:t>✔</w:t>
            </w:r>
          </w:p>
        </w:tc>
      </w:tr>
      <w:tr w:rsidR="00515071" w14:paraId="167A464D"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3549E666" w14:textId="77777777" w:rsidR="00515071" w:rsidRDefault="00515071">
            <w:pPr>
              <w:jc w:val="both"/>
            </w:pPr>
            <w:r>
              <w:rPr>
                <w:rFonts w:ascii="Traditional Arabic" w:eastAsia="Traditional Arabic" w:hAnsi="Traditional Arabic" w:cs="Traditional Arabic"/>
                <w:sz w:val="24"/>
                <w:szCs w:val="24"/>
                <w:rtl/>
              </w:rPr>
              <w:t>السجل الطبي الإلكتروني</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6F18AC2C" w14:textId="77777777" w:rsidR="00515071" w:rsidRDefault="00515071">
            <w:pPr>
              <w:jc w:val="both"/>
            </w:pPr>
            <w:r>
              <w:rPr>
                <w:rFonts w:ascii="Segoe UI Symbol" w:eastAsia="Traditional Arabic" w:hAnsi="Segoe UI Symbol" w:cs="Segoe UI Symbol"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091FB03" w14:textId="77777777" w:rsidR="00515071" w:rsidRDefault="00515071">
            <w:pPr>
              <w:jc w:val="both"/>
            </w:pPr>
            <w:r>
              <w:rPr>
                <w:rFonts w:ascii="Traditional Arabic" w:eastAsia="Traditional Arabic" w:hAnsi="Traditional Arabic" w:cs="Traditional Arabic"/>
                <w:sz w:val="24"/>
                <w:szCs w:val="24"/>
                <w:rtl/>
              </w:rPr>
              <w:t>جزئي</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1B5772A4" w14:textId="77777777" w:rsidR="00515071" w:rsidRDefault="00515071">
            <w:pPr>
              <w:jc w:val="both"/>
            </w:pPr>
            <w:r>
              <w:rPr>
                <w:rFonts w:ascii="Segoe UI Emoji" w:eastAsia="Traditional Arabic" w:hAnsi="Segoe UI Emoji" w:cs="Segoe UI Emoji" w:hint="cs"/>
                <w:sz w:val="24"/>
                <w:szCs w:val="24"/>
                <w:rtl/>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4D5BB2C" w14:textId="77777777" w:rsidR="00515071" w:rsidRDefault="00515071">
            <w:pPr>
              <w:jc w:val="both"/>
            </w:pPr>
            <w:r>
              <w:rPr>
                <w:rFonts w:ascii="Segoe UI Emoji" w:eastAsia="Traditional Arabic" w:hAnsi="Segoe UI Emoji" w:cs="Segoe UI Emoji" w:hint="cs"/>
                <w:sz w:val="24"/>
                <w:szCs w:val="24"/>
                <w:rtl/>
              </w:rPr>
              <w:t>✔</w:t>
            </w:r>
          </w:p>
        </w:tc>
      </w:tr>
      <w:tr w:rsidR="00515071" w14:paraId="0EAB8661"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BE7BE1A" w14:textId="77777777" w:rsidR="00515071" w:rsidRDefault="00515071">
            <w:pPr>
              <w:jc w:val="both"/>
            </w:pPr>
            <w:r>
              <w:rPr>
                <w:rFonts w:ascii="Traditional Arabic" w:eastAsia="Traditional Arabic" w:hAnsi="Traditional Arabic" w:cs="Traditional Arabic"/>
                <w:sz w:val="24"/>
                <w:szCs w:val="24"/>
                <w:rtl/>
              </w:rPr>
              <w:t>إدارة الصيدلية والمخزون</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474EC40" w14:textId="77777777" w:rsidR="00515071" w:rsidRDefault="00515071">
            <w:pPr>
              <w:jc w:val="both"/>
            </w:pPr>
            <w:r>
              <w:rPr>
                <w:rFonts w:ascii="Segoe UI Symbol" w:eastAsia="Traditional Arabic" w:hAnsi="Segoe UI Symbol" w:cs="Segoe UI Symbol"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981005" w14:textId="77777777" w:rsidR="00515071" w:rsidRDefault="00515071">
            <w:pPr>
              <w:jc w:val="both"/>
            </w:pPr>
            <w:r>
              <w:rPr>
                <w:rFonts w:ascii="Segoe UI Symbol" w:eastAsia="Traditional Arabic" w:hAnsi="Segoe UI Symbol" w:cs="Segoe UI Symbol"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AB4F34" w14:textId="77777777" w:rsidR="00515071" w:rsidRDefault="00515071">
            <w:pPr>
              <w:jc w:val="both"/>
            </w:pPr>
            <w:r>
              <w:rPr>
                <w:rFonts w:ascii="Traditional Arabic" w:eastAsia="Traditional Arabic" w:hAnsi="Traditional Arabic" w:cs="Traditional Arabic"/>
                <w:sz w:val="24"/>
                <w:szCs w:val="24"/>
                <w:rtl/>
              </w:rPr>
              <w:t>جزئي</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F0A715B" w14:textId="77777777" w:rsidR="00515071" w:rsidRDefault="00515071">
            <w:pPr>
              <w:jc w:val="both"/>
            </w:pPr>
            <w:r>
              <w:rPr>
                <w:rFonts w:ascii="Segoe UI Emoji" w:eastAsia="Traditional Arabic" w:hAnsi="Segoe UI Emoji" w:cs="Segoe UI Emoji" w:hint="cs"/>
                <w:sz w:val="24"/>
                <w:szCs w:val="24"/>
                <w:rtl/>
              </w:rPr>
              <w:t>✔</w:t>
            </w:r>
          </w:p>
        </w:tc>
      </w:tr>
      <w:tr w:rsidR="00515071" w14:paraId="4E4D1872"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654EF44E" w14:textId="77777777" w:rsidR="00515071" w:rsidRDefault="00515071">
            <w:pPr>
              <w:jc w:val="both"/>
            </w:pPr>
            <w:r>
              <w:rPr>
                <w:rFonts w:ascii="Traditional Arabic" w:eastAsia="Traditional Arabic" w:hAnsi="Traditional Arabic" w:cs="Traditional Arabic"/>
                <w:sz w:val="24"/>
                <w:szCs w:val="24"/>
                <w:rtl/>
              </w:rPr>
              <w:t>نظام الفوترة</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0FF2F9A" w14:textId="77777777" w:rsidR="00515071" w:rsidRDefault="00515071">
            <w:pPr>
              <w:jc w:val="both"/>
            </w:pPr>
            <w:r>
              <w:rPr>
                <w:rFonts w:ascii="Segoe UI Emoji" w:eastAsia="Traditional Arabic" w:hAnsi="Segoe UI Emoji" w:cs="Segoe UI Emoji"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8D1E38F" w14:textId="77777777" w:rsidR="00515071" w:rsidRDefault="00515071">
            <w:pPr>
              <w:jc w:val="both"/>
            </w:pPr>
            <w:r>
              <w:rPr>
                <w:rFonts w:ascii="Segoe UI Symbol" w:eastAsia="Traditional Arabic" w:hAnsi="Segoe UI Symbol" w:cs="Segoe UI Symbol"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713E321" w14:textId="77777777" w:rsidR="00515071" w:rsidRDefault="00515071">
            <w:pPr>
              <w:jc w:val="both"/>
            </w:pPr>
            <w:r>
              <w:rPr>
                <w:rFonts w:ascii="Segoe UI Symbol" w:eastAsia="Traditional Arabic" w:hAnsi="Segoe UI Symbol" w:cs="Segoe UI Symbol" w:hint="cs"/>
                <w:sz w:val="24"/>
                <w:szCs w:val="24"/>
                <w:rtl/>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40FD3E55" w14:textId="77777777" w:rsidR="00515071" w:rsidRDefault="00515071">
            <w:pPr>
              <w:jc w:val="both"/>
            </w:pPr>
            <w:r>
              <w:rPr>
                <w:rFonts w:ascii="Segoe UI Emoji" w:eastAsia="Traditional Arabic" w:hAnsi="Segoe UI Emoji" w:cs="Segoe UI Emoji" w:hint="cs"/>
                <w:sz w:val="24"/>
                <w:szCs w:val="24"/>
                <w:rtl/>
              </w:rPr>
              <w:t>✔</w:t>
            </w:r>
          </w:p>
        </w:tc>
      </w:tr>
      <w:tr w:rsidR="00515071" w14:paraId="1CA98D6A"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AFB7E2" w14:textId="77777777" w:rsidR="00515071" w:rsidRDefault="00515071">
            <w:pPr>
              <w:jc w:val="both"/>
            </w:pPr>
            <w:r>
              <w:rPr>
                <w:rFonts w:ascii="Traditional Arabic" w:eastAsia="Traditional Arabic" w:hAnsi="Traditional Arabic" w:cs="Traditional Arabic"/>
                <w:sz w:val="24"/>
                <w:szCs w:val="24"/>
                <w:rtl/>
              </w:rPr>
              <w:t>صلاحيات متعددة الأدوار</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62E5D93" w14:textId="77777777" w:rsidR="00515071" w:rsidRDefault="00515071">
            <w:pPr>
              <w:jc w:val="both"/>
            </w:pPr>
            <w:r>
              <w:rPr>
                <w:rFonts w:ascii="Traditional Arabic" w:eastAsia="Traditional Arabic" w:hAnsi="Traditional Arabic" w:cs="Traditional Arabic"/>
                <w:sz w:val="24"/>
                <w:szCs w:val="24"/>
                <w:rtl/>
              </w:rPr>
              <w:t>جزئي</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C8AFA3" w14:textId="77777777" w:rsidR="00515071" w:rsidRDefault="00515071">
            <w:pPr>
              <w:jc w:val="both"/>
            </w:pPr>
            <w:r>
              <w:rPr>
                <w:rFonts w:ascii="Segoe UI Emoji" w:eastAsia="Traditional Arabic" w:hAnsi="Segoe UI Emoji" w:cs="Segoe UI Emoji"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D06D4E2" w14:textId="77777777" w:rsidR="00515071" w:rsidRDefault="00515071">
            <w:pPr>
              <w:jc w:val="both"/>
            </w:pPr>
            <w:r>
              <w:rPr>
                <w:rFonts w:ascii="Segoe UI Emoji" w:eastAsia="Traditional Arabic" w:hAnsi="Segoe UI Emoji" w:cs="Segoe UI Emoji" w:hint="cs"/>
                <w:sz w:val="24"/>
                <w:szCs w:val="24"/>
                <w:rtl/>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A21C5AF" w14:textId="77777777" w:rsidR="00515071" w:rsidRDefault="00515071">
            <w:pPr>
              <w:jc w:val="both"/>
            </w:pPr>
            <w:r>
              <w:rPr>
                <w:rFonts w:ascii="Segoe UI Emoji" w:eastAsia="Traditional Arabic" w:hAnsi="Segoe UI Emoji" w:cs="Segoe UI Emoji" w:hint="cs"/>
                <w:sz w:val="24"/>
                <w:szCs w:val="24"/>
                <w:rtl/>
              </w:rPr>
              <w:t>✔</w:t>
            </w:r>
          </w:p>
        </w:tc>
      </w:tr>
      <w:tr w:rsidR="00515071" w14:paraId="1729C72E"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FA2CFE2" w14:textId="77777777" w:rsidR="00515071" w:rsidRDefault="00515071">
            <w:pPr>
              <w:jc w:val="both"/>
            </w:pPr>
            <w:r>
              <w:rPr>
                <w:rFonts w:ascii="Traditional Arabic" w:eastAsia="Traditional Arabic" w:hAnsi="Traditional Arabic" w:cs="Traditional Arabic"/>
                <w:sz w:val="24"/>
                <w:szCs w:val="24"/>
                <w:rtl/>
              </w:rPr>
              <w:t>تنبيهات انتهاء الصلاحية</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140DE9AB" w14:textId="77777777" w:rsidR="00515071" w:rsidRDefault="00515071">
            <w:pPr>
              <w:jc w:val="both"/>
            </w:pPr>
            <w:r>
              <w:rPr>
                <w:rFonts w:ascii="Segoe UI Symbol" w:eastAsia="Traditional Arabic" w:hAnsi="Segoe UI Symbol" w:cs="Segoe UI Symbol"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74CA136B" w14:textId="77777777" w:rsidR="00515071" w:rsidRDefault="00515071">
            <w:pPr>
              <w:jc w:val="both"/>
            </w:pPr>
            <w:r>
              <w:rPr>
                <w:rFonts w:ascii="Segoe UI Symbol" w:eastAsia="Traditional Arabic" w:hAnsi="Segoe UI Symbol" w:cs="Segoe UI Symbol" w:hint="cs"/>
                <w:sz w:val="24"/>
                <w:szCs w:val="24"/>
                <w:rtl/>
              </w:rPr>
              <w:t>✘</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0757E8F6" w14:textId="77777777" w:rsidR="00515071" w:rsidRDefault="00515071">
            <w:pPr>
              <w:jc w:val="both"/>
            </w:pPr>
            <w:r>
              <w:rPr>
                <w:rFonts w:ascii="Segoe UI Symbol" w:eastAsia="Traditional Arabic" w:hAnsi="Segoe UI Symbol" w:cs="Segoe UI Symbol" w:hint="cs"/>
                <w:sz w:val="24"/>
                <w:szCs w:val="24"/>
                <w:rtl/>
              </w:rPr>
              <w:t>✘</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5290C6DC" w14:textId="77777777" w:rsidR="00515071" w:rsidRDefault="00515071">
            <w:pPr>
              <w:jc w:val="both"/>
            </w:pPr>
            <w:r>
              <w:rPr>
                <w:rFonts w:ascii="Segoe UI Emoji" w:eastAsia="Traditional Arabic" w:hAnsi="Segoe UI Emoji" w:cs="Segoe UI Emoji" w:hint="cs"/>
                <w:sz w:val="24"/>
                <w:szCs w:val="24"/>
                <w:rtl/>
              </w:rPr>
              <w:t>✔</w:t>
            </w:r>
          </w:p>
        </w:tc>
      </w:tr>
      <w:tr w:rsidR="00515071" w14:paraId="780A8194"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8CB00B6" w14:textId="77777777" w:rsidR="00515071" w:rsidRDefault="00515071">
            <w:pPr>
              <w:jc w:val="both"/>
            </w:pPr>
            <w:r>
              <w:rPr>
                <w:rFonts w:ascii="Traditional Arabic" w:eastAsia="Traditional Arabic" w:hAnsi="Traditional Arabic" w:cs="Traditional Arabic"/>
                <w:sz w:val="24"/>
                <w:szCs w:val="24"/>
                <w:rtl/>
              </w:rPr>
              <w:t>التقنية المستخدمة</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EE70727" w14:textId="77777777" w:rsidR="00515071" w:rsidRDefault="00515071">
            <w:pPr>
              <w:jc w:val="both"/>
            </w:pPr>
            <w:r>
              <w:rPr>
                <w:rFonts w:ascii="Traditional Arabic" w:eastAsia="Traditional Arabic" w:hAnsi="Traditional Arabic" w:cs="Traditional Arabic"/>
                <w:sz w:val="24"/>
                <w:szCs w:val="24"/>
              </w:rPr>
              <w:t>PHP/MySQL</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0A567B" w14:textId="77777777" w:rsidR="00515071" w:rsidRDefault="00515071">
            <w:pPr>
              <w:jc w:val="both"/>
            </w:pPr>
            <w:r>
              <w:rPr>
                <w:rFonts w:ascii="Traditional Arabic" w:eastAsia="Traditional Arabic" w:hAnsi="Traditional Arabic" w:cs="Traditional Arabic"/>
                <w:sz w:val="24"/>
                <w:szCs w:val="24"/>
              </w:rPr>
              <w:t>ASP.NET/SQL</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A49B6E" w14:textId="77777777" w:rsidR="00515071" w:rsidRDefault="00515071">
            <w:pPr>
              <w:jc w:val="both"/>
            </w:pPr>
            <w:r>
              <w:rPr>
                <w:rFonts w:ascii="Traditional Arabic" w:eastAsia="Traditional Arabic" w:hAnsi="Traditional Arabic" w:cs="Traditional Arabic"/>
                <w:sz w:val="24"/>
                <w:szCs w:val="24"/>
              </w:rPr>
              <w:t>Java/MySQL</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0EB9045" w14:textId="77777777" w:rsidR="00515071" w:rsidRDefault="00515071">
            <w:pPr>
              <w:jc w:val="both"/>
            </w:pPr>
            <w:r>
              <w:rPr>
                <w:rFonts w:ascii="Traditional Arabic" w:eastAsia="Traditional Arabic" w:hAnsi="Traditional Arabic" w:cs="Traditional Arabic"/>
                <w:sz w:val="24"/>
                <w:szCs w:val="24"/>
              </w:rPr>
              <w:t>ASP.NET MVC/SQL</w:t>
            </w:r>
          </w:p>
        </w:tc>
      </w:tr>
      <w:tr w:rsidR="00515071" w14:paraId="7D068B70" w14:textId="77777777" w:rsidTr="00515071">
        <w:tc>
          <w:tcPr>
            <w:tcW w:w="2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4619F4CA" w14:textId="77777777" w:rsidR="00515071" w:rsidRDefault="00515071">
            <w:pPr>
              <w:jc w:val="both"/>
            </w:pPr>
            <w:r>
              <w:rPr>
                <w:rFonts w:ascii="Traditional Arabic" w:eastAsia="Traditional Arabic" w:hAnsi="Traditional Arabic" w:cs="Traditional Arabic"/>
                <w:sz w:val="24"/>
                <w:szCs w:val="24"/>
                <w:rtl/>
              </w:rPr>
              <w:t>سهولة الاستخدام</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6CD0C41E" w14:textId="77777777" w:rsidR="00515071" w:rsidRDefault="00515071">
            <w:pPr>
              <w:jc w:val="both"/>
            </w:pPr>
            <w:r>
              <w:rPr>
                <w:rFonts w:ascii="Traditional Arabic" w:eastAsia="Traditional Arabic" w:hAnsi="Traditional Arabic" w:cs="Traditional Arabic"/>
                <w:sz w:val="24"/>
                <w:szCs w:val="24"/>
                <w:rtl/>
              </w:rPr>
              <w:t>متوسطة</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2000B1D4" w14:textId="77777777" w:rsidR="00515071" w:rsidRDefault="00515071">
            <w:pPr>
              <w:jc w:val="both"/>
            </w:pPr>
            <w:r>
              <w:rPr>
                <w:rFonts w:ascii="Traditional Arabic" w:eastAsia="Traditional Arabic" w:hAnsi="Traditional Arabic" w:cs="Traditional Arabic"/>
                <w:sz w:val="24"/>
                <w:szCs w:val="24"/>
                <w:rtl/>
              </w:rPr>
              <w:t>جيدة</w:t>
            </w:r>
          </w:p>
        </w:tc>
        <w:tc>
          <w:tcPr>
            <w:tcW w:w="14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55B2E077" w14:textId="77777777" w:rsidR="00515071" w:rsidRDefault="00515071">
            <w:pPr>
              <w:jc w:val="both"/>
            </w:pPr>
            <w:r>
              <w:rPr>
                <w:rFonts w:ascii="Traditional Arabic" w:eastAsia="Traditional Arabic" w:hAnsi="Traditional Arabic" w:cs="Traditional Arabic"/>
                <w:sz w:val="24"/>
                <w:szCs w:val="24"/>
                <w:rtl/>
              </w:rPr>
              <w:t>متوسطة</w:t>
            </w:r>
          </w:p>
        </w:tc>
        <w:tc>
          <w:tcPr>
            <w:tcW w:w="1800" w:type="dxa"/>
            <w:tcBorders>
              <w:top w:val="single" w:sz="2" w:space="0" w:color="CCCCCC"/>
              <w:left w:val="single" w:sz="2" w:space="0" w:color="CCCCCC"/>
              <w:bottom w:val="single" w:sz="2" w:space="0" w:color="CCCCCC"/>
              <w:right w:val="single" w:sz="2" w:space="0" w:color="CCCCCC"/>
            </w:tcBorders>
            <w:shd w:val="clear" w:color="auto" w:fill="F2F7FB"/>
            <w:tcMar>
              <w:top w:w="80" w:type="dxa"/>
              <w:left w:w="120" w:type="dxa"/>
              <w:bottom w:w="80" w:type="dxa"/>
              <w:right w:w="120" w:type="dxa"/>
            </w:tcMar>
            <w:hideMark/>
          </w:tcPr>
          <w:p w14:paraId="4A5A15E3" w14:textId="77777777" w:rsidR="00515071" w:rsidRDefault="00515071">
            <w:pPr>
              <w:jc w:val="both"/>
            </w:pPr>
            <w:r>
              <w:rPr>
                <w:rFonts w:ascii="Traditional Arabic" w:eastAsia="Traditional Arabic" w:hAnsi="Traditional Arabic" w:cs="Traditional Arabic"/>
                <w:sz w:val="24"/>
                <w:szCs w:val="24"/>
                <w:rtl/>
              </w:rPr>
              <w:t>عالية</w:t>
            </w:r>
          </w:p>
        </w:tc>
      </w:tr>
    </w:tbl>
    <w:p w14:paraId="7F20500E" w14:textId="77777777" w:rsidR="00515071" w:rsidRDefault="00515071" w:rsidP="00515071">
      <w:pPr>
        <w:bidi w:val="0"/>
        <w:spacing w:before="120" w:after="80"/>
        <w:rPr>
          <w:sz w:val="20"/>
          <w:szCs w:val="20"/>
        </w:rPr>
      </w:pPr>
    </w:p>
    <w:p w14:paraId="15AC1968" w14:textId="77777777" w:rsidR="00515071" w:rsidRPr="0050058E" w:rsidRDefault="0050058E" w:rsidP="0050058E">
      <w:pPr>
        <w:pStyle w:val="Heading2"/>
        <w:bidi/>
        <w:jc w:val="left"/>
        <w:rPr>
          <w:rFonts w:cs="Traditional Arabic"/>
          <w:sz w:val="32"/>
          <w:szCs w:val="28"/>
        </w:rPr>
      </w:pPr>
      <w:bookmarkStart w:id="53" w:name="_Toc228943901"/>
      <w:bookmarkStart w:id="54" w:name="_Toc231042378"/>
      <w:r>
        <w:rPr>
          <w:rFonts w:eastAsia="Traditional Arabic" w:cs="Traditional Arabic"/>
          <w:sz w:val="32"/>
          <w:szCs w:val="28"/>
          <w:rtl/>
        </w:rPr>
        <w:t>3.3 الفجوة البحثية والابتكار المقترح</w:t>
      </w:r>
      <w:bookmarkEnd w:id="53"/>
      <w:bookmarkEnd w:id="54"/>
    </w:p>
    <w:p w14:paraId="0657690D" w14:textId="77777777" w:rsidR="00515071" w:rsidRDefault="00515071" w:rsidP="00515071">
      <w:pPr>
        <w:spacing w:before="80" w:after="80" w:line="276" w:lineRule="auto"/>
        <w:jc w:val="both"/>
      </w:pPr>
      <w:r>
        <w:rPr>
          <w:rFonts w:ascii="Traditional Arabic" w:eastAsia="Traditional Arabic" w:hAnsi="Traditional Arabic" w:cs="Traditional Arabic"/>
          <w:color w:val="000000"/>
          <w:sz w:val="26"/>
          <w:szCs w:val="26"/>
          <w:rtl/>
        </w:rPr>
        <w:t>بناءً على مراجعة الأنظمة السابقة وتحليلها المقارن، تبيّن أن معظم الأنظمة المتاحة تفتقر إلى التكامل الكامل بين جميع وحدات إدارة المركز الصحي ضمن منصة واحدة متناسقة. فعلى الرغم من أن بعض الأنظمة تتميز في مجالات محددة، إلا أن لا نظام منها يجمع في آنٍ واحد بين:</w:t>
      </w:r>
    </w:p>
    <w:p w14:paraId="6265C906" w14:textId="77777777" w:rsidR="00515071" w:rsidRDefault="00515071" w:rsidP="00515071">
      <w:pP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إدارة متكاملة للمرضى والمواعيد والسجلات الطبية الإلكترونية</w:t>
      </w:r>
    </w:p>
    <w:p w14:paraId="75DDD8F2" w14:textId="77777777" w:rsidR="00515071" w:rsidRDefault="00515071" w:rsidP="00515071">
      <w:pP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lastRenderedPageBreak/>
        <w:t>نظام صيدلية شامل مع تتبع المخزون والتنبيه لانتهاء صلاحية الأدوية</w:t>
      </w:r>
    </w:p>
    <w:p w14:paraId="5AD8C016" w14:textId="77777777" w:rsidR="00515071" w:rsidRDefault="00515071" w:rsidP="00515071">
      <w:pP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وحدة فوترة مرتبطة بالخدمات الطبية المقدمة</w:t>
      </w:r>
    </w:p>
    <w:p w14:paraId="484DF5B7" w14:textId="77777777" w:rsidR="00515071" w:rsidRDefault="00515071" w:rsidP="00515071">
      <w:pP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نظام صلاحيات متعدد الأدوار (مريض، طبيب، مدير) بواجهة مستخدم سهلة وواضحة</w:t>
      </w:r>
    </w:p>
    <w:p w14:paraId="71D852A2" w14:textId="77777777" w:rsidR="00515071" w:rsidRDefault="00515071" w:rsidP="00515071">
      <w:pPr>
        <w:spacing w:before="80" w:after="80" w:line="276" w:lineRule="auto"/>
        <w:jc w:val="both"/>
        <w:rPr>
          <w:rFonts w:ascii="Traditional Arabic" w:eastAsia="Traditional Arabic" w:hAnsi="Traditional Arabic" w:cs="Traditional Arabic"/>
          <w:color w:val="000000"/>
          <w:sz w:val="26"/>
          <w:szCs w:val="26"/>
          <w:rtl/>
        </w:rPr>
      </w:pPr>
      <w:r>
        <w:rPr>
          <w:rFonts w:ascii="Traditional Arabic" w:eastAsia="Traditional Arabic" w:hAnsi="Traditional Arabic" w:cs="Traditional Arabic"/>
          <w:color w:val="000000"/>
          <w:sz w:val="26"/>
          <w:szCs w:val="26"/>
          <w:rtl/>
        </w:rPr>
        <w:t xml:space="preserve">وهنا تكمن إضافة مشروع </w:t>
      </w:r>
      <w:r>
        <w:rPr>
          <w:rFonts w:ascii="Traditional Arabic" w:eastAsia="Traditional Arabic" w:hAnsi="Traditional Arabic" w:cs="Traditional Arabic"/>
          <w:color w:val="000000"/>
          <w:sz w:val="26"/>
          <w:szCs w:val="26"/>
        </w:rPr>
        <w:t>HCMS</w:t>
      </w:r>
      <w:r>
        <w:rPr>
          <w:rFonts w:ascii="Traditional Arabic" w:eastAsia="Traditional Arabic" w:hAnsi="Traditional Arabic" w:cs="Traditional Arabic"/>
          <w:color w:val="000000"/>
          <w:sz w:val="26"/>
          <w:szCs w:val="26"/>
          <w:rtl/>
        </w:rPr>
        <w:t xml:space="preserve">، إذ يسعى إلى سدّ هذه الفجوة من خلال تطوير نظام متكامل يجمع جميع هذه العناصر ضمن منصة ويب واحدة مبنية بتقنيات </w:t>
      </w:r>
      <w:r>
        <w:rPr>
          <w:rFonts w:ascii="Traditional Arabic" w:eastAsia="Traditional Arabic" w:hAnsi="Traditional Arabic" w:cs="Traditional Arabic"/>
          <w:color w:val="000000"/>
          <w:sz w:val="26"/>
          <w:szCs w:val="26"/>
        </w:rPr>
        <w:t>ASP.NET MVC</w:t>
      </w:r>
      <w:r>
        <w:rPr>
          <w:rFonts w:ascii="Traditional Arabic" w:eastAsia="Traditional Arabic" w:hAnsi="Traditional Arabic" w:cs="Traditional Arabic"/>
          <w:color w:val="000000"/>
          <w:sz w:val="26"/>
          <w:szCs w:val="26"/>
          <w:rtl/>
        </w:rPr>
        <w:t xml:space="preserve"> و </w:t>
      </w:r>
      <w:r>
        <w:rPr>
          <w:rFonts w:ascii="Traditional Arabic" w:eastAsia="Traditional Arabic" w:hAnsi="Traditional Arabic" w:cs="Traditional Arabic"/>
          <w:color w:val="000000"/>
          <w:sz w:val="26"/>
          <w:szCs w:val="26"/>
        </w:rPr>
        <w:t>SQL Server</w:t>
      </w:r>
      <w:r>
        <w:rPr>
          <w:rFonts w:ascii="Traditional Arabic" w:eastAsia="Traditional Arabic" w:hAnsi="Traditional Arabic" w:cs="Traditional Arabic"/>
          <w:color w:val="000000"/>
          <w:sz w:val="26"/>
          <w:szCs w:val="26"/>
          <w:rtl/>
        </w:rPr>
        <w:t>، مما يجعله حلاً عمليًا شاملًا ومناسبًا للمراكز الصحية الصغيرة والمتوسطة.</w:t>
      </w:r>
    </w:p>
    <w:p w14:paraId="12E6F2F0" w14:textId="77777777" w:rsidR="0050058E" w:rsidRDefault="0050058E" w:rsidP="00515071">
      <w:pPr>
        <w:spacing w:before="80" w:after="80" w:line="276" w:lineRule="auto"/>
        <w:jc w:val="both"/>
        <w:rPr>
          <w:rFonts w:ascii="Traditional Arabic" w:eastAsia="Traditional Arabic" w:hAnsi="Traditional Arabic" w:cs="Traditional Arabic"/>
          <w:color w:val="000000"/>
          <w:sz w:val="26"/>
          <w:szCs w:val="26"/>
          <w:rtl/>
        </w:rPr>
      </w:pPr>
    </w:p>
    <w:p w14:paraId="41028BD2" w14:textId="77777777" w:rsidR="0050058E" w:rsidRPr="0050058E" w:rsidRDefault="0050058E" w:rsidP="0050058E">
      <w:pPr>
        <w:pStyle w:val="Heading2"/>
        <w:bidi/>
        <w:jc w:val="left"/>
        <w:rPr>
          <w:sz w:val="32"/>
          <w:szCs w:val="28"/>
        </w:rPr>
      </w:pPr>
      <w:bookmarkStart w:id="55" w:name="_Toc228943902"/>
      <w:bookmarkStart w:id="56" w:name="_Toc231042379"/>
      <w:r>
        <w:rPr>
          <w:rFonts w:eastAsia="Traditional Arabic" w:hint="cs"/>
          <w:sz w:val="32"/>
          <w:szCs w:val="28"/>
          <w:rtl/>
        </w:rPr>
        <w:t>3.4</w:t>
      </w:r>
      <w:r>
        <w:rPr>
          <w:rFonts w:eastAsia="Traditional Arabic"/>
          <w:sz w:val="32"/>
          <w:szCs w:val="28"/>
          <w:rtl/>
        </w:rPr>
        <w:t xml:space="preserve"> التقنيات والأطر الحديثة في المجال</w:t>
      </w:r>
      <w:bookmarkEnd w:id="55"/>
      <w:bookmarkEnd w:id="56"/>
    </w:p>
    <w:p w14:paraId="19BADEB1" w14:textId="77777777" w:rsidR="0050058E" w:rsidRDefault="0050058E" w:rsidP="0050058E">
      <w:pPr>
        <w:spacing w:before="80" w:after="80" w:line="276" w:lineRule="auto"/>
      </w:pPr>
      <w:r>
        <w:rPr>
          <w:rFonts w:ascii="Traditional Arabic" w:eastAsia="Traditional Arabic" w:hAnsi="Traditional Arabic" w:cs="Traditional Arabic"/>
          <w:color w:val="000000"/>
          <w:sz w:val="26"/>
          <w:szCs w:val="26"/>
          <w:rtl/>
        </w:rPr>
        <w:t xml:space="preserve">يعتمد مشروع </w:t>
      </w:r>
      <w:r>
        <w:rPr>
          <w:rFonts w:ascii="Traditional Arabic" w:eastAsia="Traditional Arabic" w:hAnsi="Traditional Arabic" w:cs="Traditional Arabic"/>
          <w:color w:val="000000"/>
          <w:sz w:val="26"/>
          <w:szCs w:val="26"/>
        </w:rPr>
        <w:t>HCMS</w:t>
      </w:r>
      <w:r>
        <w:rPr>
          <w:rFonts w:ascii="Traditional Arabic" w:eastAsia="Traditional Arabic" w:hAnsi="Traditional Arabic" w:cs="Traditional Arabic"/>
          <w:color w:val="000000"/>
          <w:sz w:val="26"/>
          <w:szCs w:val="26"/>
          <w:rtl/>
        </w:rPr>
        <w:t xml:space="preserve"> على مجموعة من التقنيات الحديثة التي أثبتت كفاءتها في تطوير تطبيقات الويب:</w:t>
      </w:r>
    </w:p>
    <w:p w14:paraId="30FDF941" w14:textId="77777777" w:rsidR="0050058E" w:rsidRDefault="0050058E" w:rsidP="0050058E">
      <w:pPr>
        <w:spacing w:before="160" w:after="80"/>
      </w:pPr>
      <w:r>
        <w:rPr>
          <w:rFonts w:ascii="Traditional Arabic" w:eastAsia="Traditional Arabic" w:hAnsi="Traditional Arabic" w:cs="Traditional Arabic"/>
          <w:b/>
          <w:bCs/>
          <w:color w:val="000000"/>
          <w:sz w:val="28"/>
          <w:szCs w:val="28"/>
        </w:rPr>
        <w:t>ASP.NET MVC</w:t>
      </w:r>
    </w:p>
    <w:p w14:paraId="1A4FFAFF" w14:textId="77777777" w:rsidR="0050058E" w:rsidRDefault="0050058E" w:rsidP="0050058E">
      <w:pPr>
        <w:spacing w:before="80" w:after="80" w:line="276" w:lineRule="auto"/>
      </w:pPr>
      <w:r>
        <w:rPr>
          <w:rFonts w:ascii="Traditional Arabic" w:eastAsia="Traditional Arabic" w:hAnsi="Traditional Arabic" w:cs="Traditional Arabic"/>
          <w:color w:val="000000"/>
          <w:sz w:val="26"/>
          <w:szCs w:val="26"/>
          <w:rtl/>
        </w:rPr>
        <w:t xml:space="preserve">إطار عمل متقدم من مايكروسوفت يُستخدم لبناء تطبيقات ويب منظمة وفق نمط </w:t>
      </w:r>
      <w:r>
        <w:rPr>
          <w:rFonts w:ascii="Traditional Arabic" w:eastAsia="Traditional Arabic" w:hAnsi="Traditional Arabic" w:cs="Traditional Arabic"/>
          <w:color w:val="000000"/>
          <w:sz w:val="26"/>
          <w:szCs w:val="26"/>
        </w:rPr>
        <w:t>Model-View-Controller</w:t>
      </w:r>
      <w:r>
        <w:rPr>
          <w:rFonts w:ascii="Traditional Arabic" w:eastAsia="Traditional Arabic" w:hAnsi="Traditional Arabic" w:cs="Traditional Arabic"/>
          <w:color w:val="000000"/>
          <w:sz w:val="26"/>
          <w:szCs w:val="26"/>
          <w:rtl/>
        </w:rPr>
        <w:t>، مما يضمن فصل المسؤوليات وسهولة الصيانة والتطوير. يتميز بدعم قوي للأمان وإدارة الجلسات والصلاحيات.</w:t>
      </w:r>
    </w:p>
    <w:p w14:paraId="095CCDF3" w14:textId="77777777" w:rsidR="0050058E" w:rsidRDefault="0050058E" w:rsidP="0050058E">
      <w:pPr>
        <w:spacing w:before="160" w:after="80"/>
      </w:pPr>
      <w:r>
        <w:rPr>
          <w:rFonts w:ascii="Traditional Arabic" w:eastAsia="Traditional Arabic" w:hAnsi="Traditional Arabic" w:cs="Traditional Arabic"/>
          <w:b/>
          <w:bCs/>
          <w:color w:val="000000"/>
          <w:sz w:val="28"/>
          <w:szCs w:val="28"/>
        </w:rPr>
        <w:t>SQL Server</w:t>
      </w:r>
    </w:p>
    <w:p w14:paraId="4855976D" w14:textId="77777777" w:rsidR="0050058E" w:rsidRDefault="0050058E" w:rsidP="0050058E">
      <w:pPr>
        <w:spacing w:before="80" w:after="80" w:line="276" w:lineRule="auto"/>
      </w:pPr>
      <w:r>
        <w:rPr>
          <w:rFonts w:ascii="Traditional Arabic" w:eastAsia="Traditional Arabic" w:hAnsi="Traditional Arabic" w:cs="Traditional Arabic"/>
          <w:color w:val="000000"/>
          <w:sz w:val="26"/>
          <w:szCs w:val="26"/>
          <w:rtl/>
        </w:rPr>
        <w:t>نظام إدارة قواعد بيانات علائقية من مايكروسوفت يُستخدم لتخزين البيانات الطبية والإدارية بأمان وكفاءة عالية، مع دعم للمعاملات المتزامنة والنسخ الاحتياطية التلقائية.</w:t>
      </w:r>
    </w:p>
    <w:p w14:paraId="169F1AA0" w14:textId="77777777" w:rsidR="0050058E" w:rsidRDefault="0050058E" w:rsidP="0050058E">
      <w:pPr>
        <w:spacing w:before="160" w:after="80"/>
      </w:pPr>
      <w:r>
        <w:rPr>
          <w:rFonts w:ascii="Traditional Arabic" w:eastAsia="Traditional Arabic" w:hAnsi="Traditional Arabic" w:cs="Traditional Arabic"/>
          <w:b/>
          <w:bCs/>
          <w:color w:val="000000"/>
          <w:sz w:val="28"/>
          <w:szCs w:val="28"/>
        </w:rPr>
        <w:t>Bootstrap</w:t>
      </w:r>
    </w:p>
    <w:p w14:paraId="70CD206C" w14:textId="77777777" w:rsidR="0050058E" w:rsidRDefault="0050058E" w:rsidP="0050058E">
      <w:pPr>
        <w:spacing w:before="80" w:after="80" w:line="276" w:lineRule="auto"/>
      </w:pPr>
      <w:r>
        <w:rPr>
          <w:rFonts w:ascii="Traditional Arabic" w:eastAsia="Traditional Arabic" w:hAnsi="Traditional Arabic" w:cs="Traditional Arabic"/>
          <w:color w:val="000000"/>
          <w:sz w:val="26"/>
          <w:szCs w:val="26"/>
          <w:rtl/>
        </w:rPr>
        <w:t>إطار عمل للواجهة الأمامية يُسهّل تصميم واجهات مستخدم متجاوبة تعمل على مختلف أحجام الشاشات، مما يضمن تجربة مستخدم سلسة لكل من يستخدم النظام سواء على الحاسوب أو الهاتف.</w:t>
      </w:r>
    </w:p>
    <w:p w14:paraId="0861C733" w14:textId="77777777" w:rsidR="0050058E" w:rsidRDefault="0050058E" w:rsidP="0050058E">
      <w:pPr>
        <w:spacing w:before="160" w:after="80"/>
      </w:pPr>
      <w:r>
        <w:rPr>
          <w:rFonts w:ascii="Traditional Arabic" w:eastAsia="Traditional Arabic" w:hAnsi="Traditional Arabic" w:cs="Traditional Arabic"/>
          <w:b/>
          <w:bCs/>
          <w:color w:val="000000"/>
          <w:sz w:val="28"/>
          <w:szCs w:val="28"/>
        </w:rPr>
        <w:t>JavaScript</w:t>
      </w:r>
      <w:r>
        <w:rPr>
          <w:rFonts w:ascii="Traditional Arabic" w:eastAsia="Traditional Arabic" w:hAnsi="Traditional Arabic" w:cs="Traditional Arabic"/>
          <w:b/>
          <w:bCs/>
          <w:color w:val="000000"/>
          <w:sz w:val="28"/>
          <w:szCs w:val="28"/>
          <w:rtl/>
        </w:rPr>
        <w:t xml:space="preserve"> و </w:t>
      </w:r>
      <w:r>
        <w:rPr>
          <w:rFonts w:ascii="Traditional Arabic" w:eastAsia="Traditional Arabic" w:hAnsi="Traditional Arabic" w:cs="Traditional Arabic"/>
          <w:b/>
          <w:bCs/>
          <w:color w:val="000000"/>
          <w:sz w:val="28"/>
          <w:szCs w:val="28"/>
        </w:rPr>
        <w:t>HTML/CSS</w:t>
      </w:r>
    </w:p>
    <w:p w14:paraId="2A239BA9" w14:textId="77777777" w:rsidR="0050058E" w:rsidRDefault="0050058E" w:rsidP="0050058E">
      <w:pPr>
        <w:spacing w:before="80" w:after="80" w:line="276" w:lineRule="auto"/>
      </w:pPr>
      <w:r>
        <w:rPr>
          <w:rFonts w:ascii="Traditional Arabic" w:eastAsia="Traditional Arabic" w:hAnsi="Traditional Arabic" w:cs="Traditional Arabic"/>
          <w:color w:val="000000"/>
          <w:sz w:val="26"/>
          <w:szCs w:val="26"/>
          <w:rtl/>
        </w:rPr>
        <w:t>تقنيات الويب الأساسية التي تُستخدم لتحسين التفاعل مع المستخدم، والتحقق من صحة المدخلات، وعرض البيانات بشكل ديناميكي دون إعادة تحميل الصفحة.</w:t>
      </w:r>
    </w:p>
    <w:p w14:paraId="33177BB6" w14:textId="77777777" w:rsidR="0050058E" w:rsidRDefault="0050058E" w:rsidP="0050058E">
      <w:pPr>
        <w:spacing w:before="160" w:after="80"/>
      </w:pPr>
      <w:r>
        <w:rPr>
          <w:rFonts w:ascii="Traditional Arabic" w:eastAsia="Traditional Arabic" w:hAnsi="Traditional Arabic" w:cs="Traditional Arabic"/>
          <w:b/>
          <w:bCs/>
          <w:color w:val="000000"/>
          <w:sz w:val="28"/>
          <w:szCs w:val="28"/>
        </w:rPr>
        <w:t>Git</w:t>
      </w:r>
      <w:r>
        <w:rPr>
          <w:rFonts w:ascii="Traditional Arabic" w:eastAsia="Traditional Arabic" w:hAnsi="Traditional Arabic" w:cs="Traditional Arabic"/>
          <w:b/>
          <w:bCs/>
          <w:color w:val="000000"/>
          <w:sz w:val="28"/>
          <w:szCs w:val="28"/>
          <w:rtl/>
        </w:rPr>
        <w:t xml:space="preserve"> و </w:t>
      </w:r>
      <w:r>
        <w:rPr>
          <w:rFonts w:ascii="Traditional Arabic" w:eastAsia="Traditional Arabic" w:hAnsi="Traditional Arabic" w:cs="Traditional Arabic"/>
          <w:b/>
          <w:bCs/>
          <w:color w:val="000000"/>
          <w:sz w:val="28"/>
          <w:szCs w:val="28"/>
        </w:rPr>
        <w:t>GitHub</w:t>
      </w:r>
    </w:p>
    <w:p w14:paraId="26F1BC60" w14:textId="77777777" w:rsidR="0050058E" w:rsidRDefault="0050058E" w:rsidP="0050058E">
      <w:pPr>
        <w:spacing w:before="80" w:after="80" w:line="276" w:lineRule="auto"/>
      </w:pPr>
      <w:r>
        <w:rPr>
          <w:rFonts w:ascii="Traditional Arabic" w:eastAsia="Traditional Arabic" w:hAnsi="Traditional Arabic" w:cs="Traditional Arabic"/>
          <w:color w:val="000000"/>
          <w:sz w:val="26"/>
          <w:szCs w:val="26"/>
          <w:rtl/>
        </w:rPr>
        <w:t>أدوات التحكم بالإصدارات المُستخدمة لإدارة الكود المصدري وضمان التعاون الفعّال بين أعضاء الفريق، مع إمكانية تتبع جميع التغييرات والعودة إلى أي نسخة سابقة.</w:t>
      </w:r>
    </w:p>
    <w:p w14:paraId="22D47EC0" w14:textId="77777777" w:rsidR="0050058E" w:rsidRDefault="0050058E" w:rsidP="0050058E">
      <w:pPr>
        <w:spacing w:before="80" w:after="80" w:line="276" w:lineRule="auto"/>
        <w:rPr>
          <w:rFonts w:ascii="Traditional Arabic" w:eastAsia="Traditional Arabic" w:hAnsi="Traditional Arabic" w:cs="Traditional Arabic"/>
          <w:color w:val="000000"/>
          <w:sz w:val="26"/>
          <w:szCs w:val="26"/>
          <w:rtl/>
        </w:rPr>
      </w:pPr>
    </w:p>
    <w:p w14:paraId="4D0F575A" w14:textId="77777777" w:rsidR="0050058E" w:rsidRPr="0050058E" w:rsidRDefault="0050058E" w:rsidP="0050058E">
      <w:pPr>
        <w:pStyle w:val="Heading2"/>
        <w:bidi/>
        <w:jc w:val="left"/>
        <w:rPr>
          <w:sz w:val="32"/>
          <w:szCs w:val="28"/>
        </w:rPr>
      </w:pPr>
      <w:bookmarkStart w:id="57" w:name="_Toc228943903"/>
      <w:bookmarkStart w:id="58" w:name="_Toc231042380"/>
      <w:r>
        <w:rPr>
          <w:rFonts w:eastAsia="Traditional Arabic" w:hint="cs"/>
          <w:sz w:val="32"/>
          <w:szCs w:val="28"/>
          <w:rtl/>
        </w:rPr>
        <w:t>3.5</w:t>
      </w:r>
      <w:r>
        <w:rPr>
          <w:rFonts w:eastAsia="Traditional Arabic"/>
          <w:sz w:val="32"/>
          <w:szCs w:val="28"/>
          <w:rtl/>
        </w:rPr>
        <w:t xml:space="preserve"> الإطار النظري والدراسات المرجعية</w:t>
      </w:r>
      <w:bookmarkEnd w:id="57"/>
      <w:bookmarkEnd w:id="58"/>
    </w:p>
    <w:p w14:paraId="6096FC19" w14:textId="77777777" w:rsidR="0050058E" w:rsidRPr="0050058E" w:rsidRDefault="0050058E" w:rsidP="0050058E">
      <w:pPr>
        <w:spacing w:before="80" w:after="80" w:line="276" w:lineRule="auto"/>
        <w:rPr>
          <w:sz w:val="20"/>
          <w:szCs w:val="20"/>
        </w:rPr>
      </w:pPr>
      <w:r>
        <w:rPr>
          <w:rFonts w:ascii="Traditional Arabic" w:eastAsia="Traditional Arabic" w:hAnsi="Traditional Arabic" w:cs="Traditional Arabic"/>
          <w:color w:val="000000"/>
          <w:sz w:val="24"/>
          <w:szCs w:val="24"/>
          <w:rtl/>
        </w:rPr>
        <w:t xml:space="preserve">يستند مشروع </w:t>
      </w:r>
      <w:r>
        <w:rPr>
          <w:rFonts w:ascii="Traditional Arabic" w:eastAsia="Traditional Arabic" w:hAnsi="Traditional Arabic" w:cs="Traditional Arabic"/>
          <w:color w:val="000000"/>
          <w:sz w:val="24"/>
          <w:szCs w:val="24"/>
        </w:rPr>
        <w:t>HCMS</w:t>
      </w:r>
      <w:r>
        <w:rPr>
          <w:rFonts w:ascii="Traditional Arabic" w:eastAsia="Traditional Arabic" w:hAnsi="Traditional Arabic" w:cs="Traditional Arabic"/>
          <w:color w:val="000000"/>
          <w:sz w:val="24"/>
          <w:szCs w:val="24"/>
          <w:rtl/>
        </w:rPr>
        <w:t xml:space="preserve"> إلى عدد من المفاهيم والنظريات الهندسية والحاسوبية التي تشكل الأساس النظري للنظام:</w:t>
      </w:r>
    </w:p>
    <w:p w14:paraId="1B523436" w14:textId="77777777" w:rsidR="0050058E" w:rsidRPr="0050058E" w:rsidRDefault="0050058E" w:rsidP="0050058E">
      <w:pPr>
        <w:spacing w:before="160" w:after="80"/>
        <w:rPr>
          <w:b/>
          <w:bCs/>
          <w:sz w:val="18"/>
          <w:szCs w:val="18"/>
        </w:rPr>
      </w:pPr>
      <w:r>
        <w:rPr>
          <w:rFonts w:ascii="Traditional Arabic" w:eastAsia="Traditional Arabic" w:hAnsi="Traditional Arabic" w:cs="Traditional Arabic"/>
          <w:b/>
          <w:bCs/>
          <w:color w:val="000000"/>
          <w:rtl/>
        </w:rPr>
        <w:t xml:space="preserve">نمط </w:t>
      </w:r>
      <w:r>
        <w:rPr>
          <w:rFonts w:ascii="Traditional Arabic" w:eastAsia="Traditional Arabic" w:hAnsi="Traditional Arabic" w:cs="Traditional Arabic"/>
          <w:b/>
          <w:bCs/>
          <w:color w:val="000000"/>
        </w:rPr>
        <w:t>MVC (Model-View-Controller)</w:t>
      </w:r>
    </w:p>
    <w:p w14:paraId="3BA9A906" w14:textId="77777777" w:rsidR="0050058E" w:rsidRPr="0050058E" w:rsidRDefault="0050058E" w:rsidP="0050058E">
      <w:pPr>
        <w:spacing w:before="80" w:after="80" w:line="276" w:lineRule="auto"/>
        <w:rPr>
          <w:sz w:val="20"/>
          <w:szCs w:val="20"/>
        </w:rPr>
      </w:pPr>
      <w:r>
        <w:rPr>
          <w:rFonts w:ascii="Traditional Arabic" w:eastAsia="Traditional Arabic" w:hAnsi="Traditional Arabic" w:cs="Traditional Arabic"/>
          <w:color w:val="000000"/>
          <w:sz w:val="24"/>
          <w:szCs w:val="24"/>
          <w:rtl/>
        </w:rPr>
        <w:t xml:space="preserve">يُعدّ نمط </w:t>
      </w:r>
      <w:r>
        <w:rPr>
          <w:rFonts w:ascii="Traditional Arabic" w:eastAsia="Traditional Arabic" w:hAnsi="Traditional Arabic" w:cs="Traditional Arabic"/>
          <w:color w:val="000000"/>
          <w:sz w:val="24"/>
          <w:szCs w:val="24"/>
        </w:rPr>
        <w:t>MVC</w:t>
      </w:r>
      <w:r>
        <w:rPr>
          <w:rFonts w:ascii="Traditional Arabic" w:eastAsia="Traditional Arabic" w:hAnsi="Traditional Arabic" w:cs="Traditional Arabic"/>
          <w:color w:val="000000"/>
          <w:sz w:val="24"/>
          <w:szCs w:val="24"/>
          <w:rtl/>
        </w:rPr>
        <w:t xml:space="preserve"> الركيزة المعمارية الأساسية للنظام، وهو نمط تصميمي معماري يقوم على فصل النظام إلى ثلاث طبقات متمايزة: طبقة النموذج (</w:t>
      </w:r>
      <w:r>
        <w:rPr>
          <w:rFonts w:ascii="Traditional Arabic" w:eastAsia="Traditional Arabic" w:hAnsi="Traditional Arabic" w:cs="Traditional Arabic"/>
          <w:color w:val="000000"/>
          <w:sz w:val="24"/>
          <w:szCs w:val="24"/>
        </w:rPr>
        <w:t>Model</w:t>
      </w:r>
      <w:r>
        <w:rPr>
          <w:rFonts w:ascii="Traditional Arabic" w:eastAsia="Traditional Arabic" w:hAnsi="Traditional Arabic" w:cs="Traditional Arabic"/>
          <w:color w:val="000000"/>
          <w:sz w:val="24"/>
          <w:szCs w:val="24"/>
          <w:rtl/>
        </w:rPr>
        <w:t>) المسؤولة عن منطق الأعمال والبيانات، وطبقة العرض (</w:t>
      </w:r>
      <w:r>
        <w:rPr>
          <w:rFonts w:ascii="Traditional Arabic" w:eastAsia="Traditional Arabic" w:hAnsi="Traditional Arabic" w:cs="Traditional Arabic"/>
          <w:color w:val="000000"/>
          <w:sz w:val="24"/>
          <w:szCs w:val="24"/>
        </w:rPr>
        <w:t>View</w:t>
      </w:r>
      <w:r>
        <w:rPr>
          <w:rFonts w:ascii="Traditional Arabic" w:eastAsia="Traditional Arabic" w:hAnsi="Traditional Arabic" w:cs="Traditional Arabic"/>
          <w:color w:val="000000"/>
          <w:sz w:val="24"/>
          <w:szCs w:val="24"/>
          <w:rtl/>
        </w:rPr>
        <w:t>) المسؤولة عن واجهة المستخدم، والمتحكم (</w:t>
      </w:r>
      <w:r>
        <w:rPr>
          <w:rFonts w:ascii="Traditional Arabic" w:eastAsia="Traditional Arabic" w:hAnsi="Traditional Arabic" w:cs="Traditional Arabic"/>
          <w:color w:val="000000"/>
          <w:sz w:val="24"/>
          <w:szCs w:val="24"/>
        </w:rPr>
        <w:t>Controller</w:t>
      </w:r>
      <w:r>
        <w:rPr>
          <w:rFonts w:ascii="Traditional Arabic" w:eastAsia="Traditional Arabic" w:hAnsi="Traditional Arabic" w:cs="Traditional Arabic"/>
          <w:color w:val="000000"/>
          <w:sz w:val="24"/>
          <w:szCs w:val="24"/>
          <w:rtl/>
        </w:rPr>
        <w:t>) الذي يُنسّق بينهما. هذا الفصل يُسهّل الصيانة والتطوير المستقبلي.</w:t>
      </w:r>
    </w:p>
    <w:p w14:paraId="76C627DD" w14:textId="77777777" w:rsidR="0050058E" w:rsidRPr="0050058E" w:rsidRDefault="0050058E" w:rsidP="0050058E">
      <w:pPr>
        <w:spacing w:before="160" w:after="80"/>
        <w:rPr>
          <w:sz w:val="20"/>
          <w:szCs w:val="20"/>
        </w:rPr>
      </w:pPr>
      <w:r>
        <w:rPr>
          <w:rFonts w:ascii="Traditional Arabic" w:eastAsia="Traditional Arabic" w:hAnsi="Traditional Arabic" w:cs="Traditional Arabic"/>
          <w:b/>
          <w:bCs/>
          <w:color w:val="000000"/>
          <w:sz w:val="24"/>
          <w:szCs w:val="24"/>
          <w:rtl/>
        </w:rPr>
        <w:t>نظرية التحكم بالوصول المبني على الأدوار (</w:t>
      </w:r>
      <w:r>
        <w:rPr>
          <w:rFonts w:ascii="Traditional Arabic" w:eastAsia="Traditional Arabic" w:hAnsi="Traditional Arabic" w:cs="Traditional Arabic"/>
          <w:b/>
          <w:bCs/>
          <w:color w:val="000000"/>
          <w:sz w:val="24"/>
          <w:szCs w:val="24"/>
        </w:rPr>
        <w:t>RBAC</w:t>
      </w:r>
      <w:r>
        <w:rPr>
          <w:rFonts w:ascii="Traditional Arabic" w:eastAsia="Traditional Arabic" w:hAnsi="Traditional Arabic" w:cs="Traditional Arabic"/>
          <w:b/>
          <w:bCs/>
          <w:color w:val="000000"/>
          <w:sz w:val="24"/>
          <w:szCs w:val="24"/>
          <w:rtl/>
        </w:rPr>
        <w:t>)</w:t>
      </w:r>
    </w:p>
    <w:p w14:paraId="2AF43D93" w14:textId="77777777" w:rsidR="0050058E" w:rsidRPr="0050058E" w:rsidRDefault="0050058E" w:rsidP="0050058E">
      <w:pPr>
        <w:spacing w:before="80" w:after="80" w:line="276" w:lineRule="auto"/>
        <w:rPr>
          <w:sz w:val="20"/>
          <w:szCs w:val="20"/>
        </w:rPr>
      </w:pPr>
      <w:r>
        <w:rPr>
          <w:rFonts w:ascii="Traditional Arabic" w:eastAsia="Traditional Arabic" w:hAnsi="Traditional Arabic" w:cs="Traditional Arabic"/>
          <w:color w:val="000000"/>
          <w:sz w:val="24"/>
          <w:szCs w:val="24"/>
          <w:rtl/>
        </w:rPr>
        <w:t xml:space="preserve">يعتمد النظام على مبدأ </w:t>
      </w:r>
      <w:r>
        <w:rPr>
          <w:rFonts w:ascii="Traditional Arabic" w:eastAsia="Traditional Arabic" w:hAnsi="Traditional Arabic" w:cs="Traditional Arabic"/>
          <w:color w:val="000000"/>
          <w:sz w:val="24"/>
          <w:szCs w:val="24"/>
        </w:rPr>
        <w:t>Role-Based Access Control</w:t>
      </w:r>
      <w:r>
        <w:rPr>
          <w:rFonts w:ascii="Traditional Arabic" w:eastAsia="Traditional Arabic" w:hAnsi="Traditional Arabic" w:cs="Traditional Arabic"/>
          <w:color w:val="000000"/>
          <w:sz w:val="24"/>
          <w:szCs w:val="24"/>
          <w:rtl/>
        </w:rPr>
        <w:t xml:space="preserve"> لضمان أن كل مستخدم (مريض، طبيب، مدير) يصل فقط إلى الوظائف المخصصة له، مما يعزز أمن البيانات ويحمي خصوصية المرضى.</w:t>
      </w:r>
    </w:p>
    <w:p w14:paraId="76EB06A4" w14:textId="77777777" w:rsidR="0050058E" w:rsidRPr="0050058E" w:rsidRDefault="0050058E" w:rsidP="0050058E">
      <w:pPr>
        <w:spacing w:before="160" w:after="80"/>
        <w:rPr>
          <w:sz w:val="20"/>
          <w:szCs w:val="20"/>
        </w:rPr>
      </w:pPr>
      <w:r>
        <w:rPr>
          <w:rFonts w:ascii="Traditional Arabic" w:eastAsia="Traditional Arabic" w:hAnsi="Traditional Arabic" w:cs="Traditional Arabic"/>
          <w:b/>
          <w:bCs/>
          <w:color w:val="000000"/>
          <w:sz w:val="24"/>
          <w:szCs w:val="24"/>
          <w:rtl/>
        </w:rPr>
        <w:t>النمذجة العلائقية للبيانات (</w:t>
      </w:r>
      <w:r>
        <w:rPr>
          <w:rFonts w:ascii="Traditional Arabic" w:eastAsia="Traditional Arabic" w:hAnsi="Traditional Arabic" w:cs="Traditional Arabic"/>
          <w:b/>
          <w:bCs/>
          <w:color w:val="000000"/>
          <w:sz w:val="24"/>
          <w:szCs w:val="24"/>
        </w:rPr>
        <w:t>Relational Data Modeling</w:t>
      </w:r>
      <w:r>
        <w:rPr>
          <w:rFonts w:ascii="Traditional Arabic" w:eastAsia="Traditional Arabic" w:hAnsi="Traditional Arabic" w:cs="Traditional Arabic"/>
          <w:b/>
          <w:bCs/>
          <w:color w:val="000000"/>
          <w:sz w:val="24"/>
          <w:szCs w:val="24"/>
          <w:rtl/>
        </w:rPr>
        <w:t>)</w:t>
      </w:r>
    </w:p>
    <w:p w14:paraId="316AC467" w14:textId="77777777" w:rsidR="0050058E" w:rsidRDefault="0050058E" w:rsidP="0050058E">
      <w:pPr>
        <w:spacing w:before="80" w:after="80" w:line="276" w:lineRule="auto"/>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color w:val="000000"/>
          <w:sz w:val="24"/>
          <w:szCs w:val="24"/>
          <w:rtl/>
        </w:rPr>
        <w:t>تستند بنية قاعدة البيانات إلى مبادئ النمذجة العلائقية وقواعد التطبيع (</w:t>
      </w:r>
      <w:r>
        <w:rPr>
          <w:rFonts w:ascii="Traditional Arabic" w:eastAsia="Traditional Arabic" w:hAnsi="Traditional Arabic" w:cs="Traditional Arabic"/>
          <w:color w:val="000000"/>
          <w:sz w:val="24"/>
          <w:szCs w:val="24"/>
        </w:rPr>
        <w:t>Normalization</w:t>
      </w:r>
      <w:r>
        <w:rPr>
          <w:rFonts w:ascii="Traditional Arabic" w:eastAsia="Traditional Arabic" w:hAnsi="Traditional Arabic" w:cs="Traditional Arabic"/>
          <w:color w:val="000000"/>
          <w:sz w:val="24"/>
          <w:szCs w:val="24"/>
          <w:rtl/>
        </w:rPr>
        <w:t>) لضمان تجنب التكرار وتحقيق تكامل البيانات، مع توظيف المفاتيح الأساسية والخارجية لبناء علاقات منطقية بين الجداول.</w:t>
      </w:r>
    </w:p>
    <w:p w14:paraId="67FD82F3" w14:textId="77777777" w:rsidR="0050058E" w:rsidRDefault="0050058E" w:rsidP="0050058E">
      <w:pPr>
        <w:spacing w:before="80" w:after="80" w:line="276" w:lineRule="auto"/>
        <w:rPr>
          <w:rFonts w:ascii="Traditional Arabic" w:eastAsia="Traditional Arabic" w:hAnsi="Traditional Arabic" w:cs="Traditional Arabic"/>
          <w:color w:val="000000"/>
          <w:sz w:val="24"/>
          <w:szCs w:val="24"/>
          <w:rtl/>
        </w:rPr>
      </w:pPr>
    </w:p>
    <w:p w14:paraId="039594D3" w14:textId="77777777" w:rsidR="0050058E" w:rsidRDefault="0050058E" w:rsidP="0050058E">
      <w:pPr>
        <w:pStyle w:val="Heading2"/>
        <w:bidi/>
        <w:jc w:val="left"/>
      </w:pPr>
      <w:bookmarkStart w:id="59" w:name="_Toc228943904"/>
      <w:bookmarkStart w:id="60" w:name="_Toc231042381"/>
      <w:r>
        <w:rPr>
          <w:rFonts w:eastAsia="Traditional Arabic" w:hint="cs"/>
          <w:rtl/>
        </w:rPr>
        <w:t xml:space="preserve">3.6 </w:t>
      </w:r>
      <w:r>
        <w:rPr>
          <w:rFonts w:eastAsia="Traditional Arabic"/>
          <w:rtl/>
        </w:rPr>
        <w:t>التوجهات الحديثة والمستقبلية في المجال</w:t>
      </w:r>
      <w:bookmarkEnd w:id="59"/>
      <w:bookmarkEnd w:id="60"/>
    </w:p>
    <w:p w14:paraId="1C7B0F63" w14:textId="77777777" w:rsidR="0050058E" w:rsidRDefault="0050058E" w:rsidP="0050058E">
      <w:pPr>
        <w:spacing w:before="80" w:after="80" w:line="276" w:lineRule="auto"/>
        <w:jc w:val="both"/>
      </w:pPr>
      <w:r>
        <w:rPr>
          <w:rFonts w:ascii="Traditional Arabic" w:eastAsia="Traditional Arabic" w:hAnsi="Traditional Arabic" w:cs="Traditional Arabic"/>
          <w:color w:val="000000"/>
          <w:sz w:val="26"/>
          <w:szCs w:val="26"/>
          <w:rtl/>
        </w:rPr>
        <w:t xml:space="preserve">يشهد مجال أنظمة إدارة المراكز الصحية تطورات متسارعة، ومن أبرز التوجهات الحديثة والمستقبلية التي يمكن أن يستفيد منها نظام </w:t>
      </w:r>
      <w:r>
        <w:rPr>
          <w:rFonts w:ascii="Traditional Arabic" w:eastAsia="Traditional Arabic" w:hAnsi="Traditional Arabic" w:cs="Traditional Arabic"/>
          <w:color w:val="000000"/>
          <w:sz w:val="26"/>
          <w:szCs w:val="26"/>
        </w:rPr>
        <w:t>HCMS</w:t>
      </w:r>
      <w:r>
        <w:rPr>
          <w:rFonts w:ascii="Traditional Arabic" w:eastAsia="Traditional Arabic" w:hAnsi="Traditional Arabic" w:cs="Traditional Arabic"/>
          <w:color w:val="000000"/>
          <w:sz w:val="26"/>
          <w:szCs w:val="26"/>
          <w:rtl/>
        </w:rPr>
        <w:t xml:space="preserve"> مستقبلاً:</w:t>
      </w:r>
    </w:p>
    <w:p w14:paraId="380A0D4D" w14:textId="77777777" w:rsidR="0050058E" w:rsidRDefault="0050058E" w:rsidP="0050058E">
      <w:pP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الذكاء الاصطناعي وتعلم الآلة (</w:t>
      </w:r>
      <w:r>
        <w:rPr>
          <w:rFonts w:ascii="Traditional Arabic" w:eastAsia="Traditional Arabic" w:hAnsi="Traditional Arabic" w:cs="Traditional Arabic"/>
          <w:sz w:val="26"/>
          <w:szCs w:val="26"/>
        </w:rPr>
        <w:t>AI/ML</w:t>
      </w:r>
      <w:r>
        <w:rPr>
          <w:rFonts w:ascii="Traditional Arabic" w:eastAsia="Traditional Arabic" w:hAnsi="Traditional Arabic" w:cs="Traditional Arabic"/>
          <w:sz w:val="26"/>
          <w:szCs w:val="26"/>
          <w:rtl/>
        </w:rPr>
        <w:t>): توظيف نماذج التنبؤ لاقتراح التشخيصات، وتحليل بيانات المرضى لاكتشاف الأنماط المرضية المبكرة.</w:t>
      </w:r>
    </w:p>
    <w:p w14:paraId="74AD0F9F" w14:textId="77777777" w:rsidR="0050058E" w:rsidRDefault="0050058E" w:rsidP="0050058E">
      <w:pP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تحليلات البيانات الضخمة (</w:t>
      </w:r>
      <w:r>
        <w:rPr>
          <w:rFonts w:ascii="Traditional Arabic" w:eastAsia="Traditional Arabic" w:hAnsi="Traditional Arabic" w:cs="Traditional Arabic"/>
          <w:sz w:val="26"/>
          <w:szCs w:val="26"/>
        </w:rPr>
        <w:t>Data Analytics</w:t>
      </w:r>
      <w:r>
        <w:rPr>
          <w:rFonts w:ascii="Traditional Arabic" w:eastAsia="Traditional Arabic" w:hAnsi="Traditional Arabic" w:cs="Traditional Arabic"/>
          <w:sz w:val="26"/>
          <w:szCs w:val="26"/>
          <w:rtl/>
        </w:rPr>
        <w:t>): استخدام تقنيات تحليل البيانات لمساعدة الإدارة في اتخاذ قرارات مبنية على الإحصاءات الطبية والتشغيلية.</w:t>
      </w:r>
    </w:p>
    <w:p w14:paraId="2E3D3FFF" w14:textId="77777777" w:rsidR="0050058E" w:rsidRDefault="0050058E" w:rsidP="0050058E">
      <w:pP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تطبيقات الهاتف المحمول (</w:t>
      </w:r>
      <w:r>
        <w:rPr>
          <w:rFonts w:ascii="Traditional Arabic" w:eastAsia="Traditional Arabic" w:hAnsi="Traditional Arabic" w:cs="Traditional Arabic"/>
          <w:sz w:val="26"/>
          <w:szCs w:val="26"/>
        </w:rPr>
        <w:t>Mobile Apps</w:t>
      </w:r>
      <w:r>
        <w:rPr>
          <w:rFonts w:ascii="Traditional Arabic" w:eastAsia="Traditional Arabic" w:hAnsi="Traditional Arabic" w:cs="Traditional Arabic"/>
          <w:sz w:val="26"/>
          <w:szCs w:val="26"/>
          <w:rtl/>
        </w:rPr>
        <w:t>): تطوير تطبيقات جوال تتيح للمرضى حجز المواعيد ومتابعة وصفاتهم الطبية عن بُعد.</w:t>
      </w:r>
    </w:p>
    <w:p w14:paraId="7ECCEF93" w14:textId="77777777" w:rsidR="0050058E" w:rsidRDefault="0050058E" w:rsidP="0050058E">
      <w:pP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التكامل مع الأنظمة الوطنية: ربط النظام مع قواعد البيانات الصحية الوطنية لتبادل المعلومات وتحسين متابعة الحالات الصحية على مستوى أوسع.</w:t>
      </w:r>
    </w:p>
    <w:p w14:paraId="170FE7B8" w14:textId="77777777" w:rsidR="0050058E" w:rsidRDefault="0050058E" w:rsidP="0050058E">
      <w:pPr>
        <w:numPr>
          <w:ilvl w:val="0"/>
          <w:numId w:val="28"/>
        </w:numPr>
        <w:spacing w:before="60" w:after="60" w:line="276" w:lineRule="auto"/>
        <w:ind w:left="0" w:right="720"/>
        <w:jc w:val="both"/>
      </w:pPr>
      <w:r>
        <w:rPr>
          <w:rFonts w:ascii="Traditional Arabic" w:eastAsia="Traditional Arabic" w:hAnsi="Traditional Arabic" w:cs="Traditional Arabic"/>
          <w:sz w:val="26"/>
          <w:szCs w:val="26"/>
          <w:rtl/>
        </w:rPr>
        <w:t>أمن المعلومات المتقدم: تطبيق تقنيات المصادقة الثنائية وتشفير البيانات الحساسة لرفع مستوى الحماية.</w:t>
      </w:r>
    </w:p>
    <w:p w14:paraId="5839477F" w14:textId="77777777" w:rsidR="00E5766E" w:rsidRDefault="00E5766E" w:rsidP="0050058E">
      <w:pPr>
        <w:tabs>
          <w:tab w:val="left" w:pos="2430"/>
        </w:tabs>
        <w:rPr>
          <w:rFonts w:ascii="Traditional Arabic" w:hAnsi="Traditional Arabic" w:cs="Traditional Arabic"/>
          <w:sz w:val="28"/>
          <w:szCs w:val="28"/>
          <w:rtl/>
        </w:rPr>
        <w:sectPr w:rsidR="00E5766E" w:rsidSect="00185531">
          <w:headerReference w:type="default" r:id="rId20"/>
          <w:pgSz w:w="12240" w:h="15840"/>
          <w:pgMar w:top="1440" w:right="1800" w:bottom="1440" w:left="1800" w:header="720" w:footer="720" w:gutter="0"/>
          <w:cols w:space="720"/>
          <w:docGrid w:linePitch="360"/>
        </w:sectPr>
      </w:pPr>
    </w:p>
    <w:p w14:paraId="2878C22F" w14:textId="77777777" w:rsidR="00A243BF" w:rsidRDefault="00A243BF" w:rsidP="0050058E">
      <w:pPr>
        <w:tabs>
          <w:tab w:val="left" w:pos="2430"/>
        </w:tabs>
        <w:rPr>
          <w:rFonts w:ascii="Traditional Arabic" w:hAnsi="Traditional Arabic" w:cs="Traditional Arabic"/>
          <w:sz w:val="28"/>
          <w:szCs w:val="28"/>
          <w:rtl/>
        </w:rPr>
      </w:pPr>
    </w:p>
    <w:p w14:paraId="3BBE3FE5" w14:textId="77777777" w:rsidR="00E5766E" w:rsidRDefault="00E5766E" w:rsidP="0050058E">
      <w:pPr>
        <w:tabs>
          <w:tab w:val="left" w:pos="2430"/>
        </w:tabs>
        <w:rPr>
          <w:rFonts w:ascii="Traditional Arabic" w:hAnsi="Traditional Arabic" w:cs="Traditional Arabic"/>
          <w:sz w:val="28"/>
          <w:szCs w:val="28"/>
          <w:rtl/>
        </w:rPr>
      </w:pPr>
    </w:p>
    <w:p w14:paraId="0CA5FE39" w14:textId="77777777" w:rsidR="00E5766E" w:rsidRDefault="00E5766E" w:rsidP="0050058E">
      <w:pPr>
        <w:tabs>
          <w:tab w:val="left" w:pos="2430"/>
        </w:tabs>
        <w:rPr>
          <w:rFonts w:ascii="Traditional Arabic" w:hAnsi="Traditional Arabic" w:cs="Traditional Arabic"/>
          <w:sz w:val="28"/>
          <w:szCs w:val="28"/>
          <w:rtl/>
        </w:rPr>
      </w:pPr>
    </w:p>
    <w:p w14:paraId="571695DD" w14:textId="77777777" w:rsidR="00E5766E" w:rsidRDefault="00E5766E" w:rsidP="0050058E">
      <w:pPr>
        <w:tabs>
          <w:tab w:val="left" w:pos="2430"/>
        </w:tabs>
        <w:rPr>
          <w:rFonts w:ascii="Traditional Arabic" w:hAnsi="Traditional Arabic" w:cs="Traditional Arabic"/>
          <w:sz w:val="28"/>
          <w:szCs w:val="28"/>
          <w:rtl/>
        </w:rPr>
      </w:pPr>
    </w:p>
    <w:p w14:paraId="1880323A" w14:textId="77777777" w:rsidR="00E5766E" w:rsidRDefault="00E5766E" w:rsidP="0050058E">
      <w:pPr>
        <w:tabs>
          <w:tab w:val="left" w:pos="2430"/>
        </w:tabs>
        <w:rPr>
          <w:rFonts w:ascii="Traditional Arabic" w:hAnsi="Traditional Arabic" w:cs="Traditional Arabic"/>
          <w:sz w:val="28"/>
          <w:szCs w:val="28"/>
          <w:rtl/>
        </w:rPr>
      </w:pPr>
    </w:p>
    <w:p w14:paraId="0913A6FA" w14:textId="77777777" w:rsidR="00E5766E" w:rsidRDefault="00E5766E" w:rsidP="0050058E">
      <w:pPr>
        <w:tabs>
          <w:tab w:val="left" w:pos="2430"/>
        </w:tabs>
        <w:rPr>
          <w:rFonts w:ascii="Traditional Arabic" w:hAnsi="Traditional Arabic" w:cs="Traditional Arabic"/>
          <w:sz w:val="28"/>
          <w:szCs w:val="28"/>
          <w:rtl/>
        </w:rPr>
      </w:pPr>
    </w:p>
    <w:p w14:paraId="51F9785F" w14:textId="77777777" w:rsidR="00E5766E" w:rsidRDefault="00E5766E" w:rsidP="0050058E">
      <w:pPr>
        <w:tabs>
          <w:tab w:val="left" w:pos="2430"/>
        </w:tabs>
        <w:rPr>
          <w:rFonts w:ascii="Traditional Arabic" w:hAnsi="Traditional Arabic" w:cs="Traditional Arabic"/>
          <w:sz w:val="28"/>
          <w:szCs w:val="28"/>
          <w:rtl/>
        </w:rPr>
      </w:pPr>
    </w:p>
    <w:p w14:paraId="6A8BAD26" w14:textId="77777777" w:rsidR="00E5766E" w:rsidRDefault="00E5766E" w:rsidP="0050058E">
      <w:pPr>
        <w:tabs>
          <w:tab w:val="left" w:pos="2430"/>
        </w:tabs>
        <w:rPr>
          <w:rFonts w:ascii="Traditional Arabic" w:hAnsi="Traditional Arabic" w:cs="Traditional Arabic"/>
          <w:sz w:val="28"/>
          <w:szCs w:val="28"/>
          <w:rtl/>
        </w:rPr>
      </w:pPr>
    </w:p>
    <w:p w14:paraId="0B7E8671" w14:textId="77777777" w:rsidR="00E5766E" w:rsidRDefault="00E5766E" w:rsidP="0050058E">
      <w:pPr>
        <w:tabs>
          <w:tab w:val="left" w:pos="2430"/>
        </w:tabs>
        <w:rPr>
          <w:rFonts w:ascii="Traditional Arabic" w:hAnsi="Traditional Arabic" w:cs="Traditional Arabic"/>
          <w:sz w:val="28"/>
          <w:szCs w:val="28"/>
          <w:rtl/>
        </w:rPr>
      </w:pPr>
    </w:p>
    <w:p w14:paraId="0FF8454A" w14:textId="77777777" w:rsidR="00DD0D7D" w:rsidRPr="00DD0D7D" w:rsidRDefault="00DD0D7D" w:rsidP="00DD0D7D">
      <w:pPr>
        <w:pStyle w:val="Heading1"/>
        <w:rPr>
          <w:b w:val="0"/>
          <w:bCs/>
        </w:rPr>
      </w:pPr>
      <w:bookmarkStart w:id="61" w:name="_Toc228943905"/>
      <w:bookmarkStart w:id="62" w:name="_Toc231042382"/>
      <w:r>
        <w:rPr>
          <w:rFonts w:eastAsia="Traditional Arabic"/>
          <w:b w:val="0"/>
          <w:bCs/>
          <w:rtl/>
        </w:rPr>
        <w:t>الفصل الرابع: نمذجة وتحليل المتطلبات</w:t>
      </w:r>
      <w:bookmarkEnd w:id="61"/>
      <w:bookmarkEnd w:id="62"/>
    </w:p>
    <w:p w14:paraId="4286F01D" w14:textId="77777777" w:rsidR="00E5766E" w:rsidRDefault="00E5766E" w:rsidP="0050058E">
      <w:pPr>
        <w:tabs>
          <w:tab w:val="left" w:pos="2430"/>
        </w:tabs>
        <w:rPr>
          <w:rFonts w:ascii="Traditional Arabic" w:hAnsi="Traditional Arabic" w:cs="Traditional Arabic"/>
          <w:sz w:val="28"/>
          <w:szCs w:val="28"/>
          <w:rtl/>
        </w:rPr>
      </w:pPr>
    </w:p>
    <w:p w14:paraId="4DB66645" w14:textId="77777777" w:rsidR="00E5766E" w:rsidRDefault="00E5766E" w:rsidP="0050058E">
      <w:pPr>
        <w:tabs>
          <w:tab w:val="left" w:pos="2430"/>
        </w:tabs>
        <w:rPr>
          <w:rFonts w:ascii="Traditional Arabic" w:hAnsi="Traditional Arabic" w:cs="Traditional Arabic"/>
          <w:sz w:val="28"/>
          <w:szCs w:val="28"/>
          <w:rtl/>
        </w:rPr>
      </w:pPr>
    </w:p>
    <w:p w14:paraId="697E47D2" w14:textId="77777777" w:rsidR="00E5766E" w:rsidRDefault="00E5766E" w:rsidP="0050058E">
      <w:pPr>
        <w:tabs>
          <w:tab w:val="left" w:pos="2430"/>
        </w:tabs>
        <w:rPr>
          <w:rFonts w:ascii="Traditional Arabic" w:hAnsi="Traditional Arabic" w:cs="Traditional Arabic"/>
          <w:sz w:val="28"/>
          <w:szCs w:val="28"/>
          <w:rtl/>
        </w:rPr>
      </w:pPr>
    </w:p>
    <w:p w14:paraId="2C962C91" w14:textId="77777777" w:rsidR="00E5766E" w:rsidRDefault="00E5766E" w:rsidP="0050058E">
      <w:pPr>
        <w:tabs>
          <w:tab w:val="left" w:pos="2430"/>
        </w:tabs>
        <w:rPr>
          <w:rFonts w:ascii="Traditional Arabic" w:hAnsi="Traditional Arabic" w:cs="Traditional Arabic"/>
          <w:sz w:val="28"/>
          <w:szCs w:val="28"/>
          <w:rtl/>
        </w:rPr>
      </w:pPr>
    </w:p>
    <w:p w14:paraId="18387206" w14:textId="77777777" w:rsidR="00E5766E" w:rsidRDefault="00E5766E" w:rsidP="0050058E">
      <w:pPr>
        <w:tabs>
          <w:tab w:val="left" w:pos="2430"/>
        </w:tabs>
        <w:rPr>
          <w:rFonts w:ascii="Traditional Arabic" w:hAnsi="Traditional Arabic" w:cs="Traditional Arabic"/>
          <w:sz w:val="28"/>
          <w:szCs w:val="28"/>
          <w:rtl/>
        </w:rPr>
      </w:pPr>
    </w:p>
    <w:p w14:paraId="487AFE43" w14:textId="77777777" w:rsidR="00E5766E" w:rsidRDefault="00E5766E" w:rsidP="0050058E">
      <w:pPr>
        <w:tabs>
          <w:tab w:val="left" w:pos="2430"/>
        </w:tabs>
        <w:rPr>
          <w:rFonts w:ascii="Traditional Arabic" w:hAnsi="Traditional Arabic" w:cs="Traditional Arabic"/>
          <w:sz w:val="28"/>
          <w:szCs w:val="28"/>
          <w:rtl/>
        </w:rPr>
      </w:pPr>
    </w:p>
    <w:p w14:paraId="31791F04" w14:textId="77777777" w:rsidR="00E5766E" w:rsidRDefault="00E5766E" w:rsidP="0050058E">
      <w:pPr>
        <w:tabs>
          <w:tab w:val="left" w:pos="2430"/>
        </w:tabs>
        <w:rPr>
          <w:rFonts w:ascii="Traditional Arabic" w:hAnsi="Traditional Arabic" w:cs="Traditional Arabic"/>
          <w:sz w:val="28"/>
          <w:szCs w:val="28"/>
          <w:rtl/>
        </w:rPr>
      </w:pPr>
    </w:p>
    <w:p w14:paraId="0EA7ABA8" w14:textId="77777777" w:rsidR="00E5766E" w:rsidRDefault="00E5766E" w:rsidP="0050058E">
      <w:pPr>
        <w:tabs>
          <w:tab w:val="left" w:pos="2430"/>
        </w:tabs>
        <w:rPr>
          <w:rFonts w:ascii="Traditional Arabic" w:hAnsi="Traditional Arabic" w:cs="Traditional Arabic"/>
          <w:sz w:val="28"/>
          <w:szCs w:val="28"/>
          <w:rtl/>
        </w:rPr>
      </w:pPr>
    </w:p>
    <w:p w14:paraId="5170FF48" w14:textId="77777777" w:rsidR="00E5766E" w:rsidRDefault="00E5766E" w:rsidP="0050058E">
      <w:pPr>
        <w:tabs>
          <w:tab w:val="left" w:pos="2430"/>
        </w:tabs>
        <w:rPr>
          <w:rFonts w:ascii="Traditional Arabic" w:hAnsi="Traditional Arabic" w:cs="Traditional Arabic"/>
          <w:sz w:val="28"/>
          <w:szCs w:val="28"/>
          <w:rtl/>
        </w:rPr>
      </w:pPr>
    </w:p>
    <w:p w14:paraId="76FE5049" w14:textId="77777777" w:rsidR="00E5766E" w:rsidRDefault="00E5766E" w:rsidP="0050058E">
      <w:pPr>
        <w:tabs>
          <w:tab w:val="left" w:pos="2430"/>
        </w:tabs>
        <w:rPr>
          <w:rFonts w:ascii="Traditional Arabic" w:hAnsi="Traditional Arabic" w:cs="Traditional Arabic"/>
          <w:sz w:val="28"/>
          <w:szCs w:val="28"/>
          <w:rtl/>
        </w:rPr>
        <w:sectPr w:rsidR="00E5766E" w:rsidSect="00185531">
          <w:headerReference w:type="default" r:id="rId21"/>
          <w:pgSz w:w="12240" w:h="15840"/>
          <w:pgMar w:top="1440" w:right="1800" w:bottom="1440" w:left="1800" w:header="720" w:footer="720" w:gutter="0"/>
          <w:cols w:space="720"/>
          <w:docGrid w:linePitch="360"/>
        </w:sectPr>
      </w:pPr>
    </w:p>
    <w:p w14:paraId="155AE646" w14:textId="77777777" w:rsidR="00DD0D7D" w:rsidRDefault="00DD0D7D" w:rsidP="00DD0D7D">
      <w:pPr>
        <w:pStyle w:val="Heading2"/>
        <w:bidi/>
        <w:jc w:val="left"/>
      </w:pPr>
      <w:bookmarkStart w:id="63" w:name="_Toc228943906"/>
      <w:bookmarkStart w:id="64" w:name="_Toc231042383"/>
      <w:r>
        <w:rPr>
          <w:rFonts w:eastAsia="Traditional Arabic" w:hint="cs"/>
          <w:rtl/>
        </w:rPr>
        <w:lastRenderedPageBreak/>
        <w:t>4.1</w:t>
      </w:r>
      <w:r>
        <w:rPr>
          <w:rFonts w:eastAsia="Traditional Arabic"/>
          <w:rtl/>
        </w:rPr>
        <w:t xml:space="preserve"> دراسة الجدوى</w:t>
      </w:r>
      <w:bookmarkEnd w:id="63"/>
      <w:bookmarkEnd w:id="64"/>
    </w:p>
    <w:p w14:paraId="5B40D8AE" w14:textId="77777777" w:rsidR="00DD0D7D" w:rsidRPr="00DD0D7D" w:rsidRDefault="00DD0D7D" w:rsidP="00DD0D7D">
      <w:pPr>
        <w:pStyle w:val="Heading3"/>
        <w:rPr>
          <w:b w:val="0"/>
          <w:bCs/>
        </w:rPr>
      </w:pPr>
      <w:bookmarkStart w:id="65" w:name="_Toc228943907"/>
      <w:bookmarkStart w:id="66" w:name="_Toc231042384"/>
      <w:r>
        <w:rPr>
          <w:rFonts w:eastAsia="Traditional Arabic" w:hint="cs"/>
          <w:b w:val="0"/>
          <w:bCs/>
          <w:rtl/>
        </w:rPr>
        <w:t>4.1.1</w:t>
      </w:r>
      <w:r>
        <w:rPr>
          <w:rFonts w:eastAsia="Traditional Arabic"/>
          <w:b w:val="0"/>
          <w:bCs/>
          <w:rtl/>
        </w:rPr>
        <w:t xml:space="preserve"> الجدوى الفنية</w:t>
      </w:r>
      <w:bookmarkEnd w:id="65"/>
      <w:bookmarkEnd w:id="66"/>
    </w:p>
    <w:p w14:paraId="61C56F77" w14:textId="77777777" w:rsidR="00DD0D7D" w:rsidRDefault="00DD0D7D" w:rsidP="00DD0D7D">
      <w:pPr>
        <w:spacing w:before="80" w:after="80" w:line="276" w:lineRule="auto"/>
      </w:pPr>
      <w:r>
        <w:rPr>
          <w:rFonts w:ascii="Traditional Arabic" w:eastAsia="Traditional Arabic" w:hAnsi="Traditional Arabic" w:cs="Traditional Arabic"/>
          <w:color w:val="000000"/>
          <w:sz w:val="26"/>
          <w:szCs w:val="26"/>
          <w:rtl/>
        </w:rPr>
        <w:t>تتوفر جميع التقنيات اللازمة لتطوير النظام، بما يشمل إطار عمل ASP.NET MVC المدعوم من مايكروسوفت، وقاعدة بيانات SQL Server، وبيئة التطوير Visual Studio. كما تتوفر المكتبات والحزم اللازمة عبر NuGet Package Manager، مما يضمن إمكانية بناء النظام بكفاءة ضمن الإمكانيات المتاحة.</w:t>
      </w:r>
    </w:p>
    <w:p w14:paraId="6E52036A" w14:textId="77777777" w:rsidR="00DD0D7D" w:rsidRPr="00DD0D7D" w:rsidRDefault="00DD0D7D" w:rsidP="00DD0D7D">
      <w:pPr>
        <w:pStyle w:val="Heading3"/>
        <w:rPr>
          <w:b w:val="0"/>
          <w:bCs/>
        </w:rPr>
      </w:pPr>
      <w:bookmarkStart w:id="67" w:name="_Toc228943908"/>
      <w:bookmarkStart w:id="68" w:name="_Toc231042385"/>
      <w:r>
        <w:rPr>
          <w:rFonts w:eastAsia="Traditional Arabic" w:hint="cs"/>
          <w:b w:val="0"/>
          <w:bCs/>
          <w:rtl/>
        </w:rPr>
        <w:t>4.1.2</w:t>
      </w:r>
      <w:r>
        <w:rPr>
          <w:rFonts w:eastAsia="Traditional Arabic"/>
          <w:b w:val="0"/>
          <w:bCs/>
          <w:rtl/>
        </w:rPr>
        <w:t xml:space="preserve"> الجدوى التشغيلية</w:t>
      </w:r>
      <w:bookmarkEnd w:id="67"/>
      <w:bookmarkEnd w:id="68"/>
    </w:p>
    <w:p w14:paraId="5B59FBE2" w14:textId="77777777" w:rsidR="00DD0D7D" w:rsidRDefault="00DD0D7D" w:rsidP="00DD0D7D">
      <w:pPr>
        <w:spacing w:before="80" w:after="80" w:line="276" w:lineRule="auto"/>
      </w:pPr>
      <w:r>
        <w:rPr>
          <w:rFonts w:ascii="Traditional Arabic" w:eastAsia="Traditional Arabic" w:hAnsi="Traditional Arabic" w:cs="Traditional Arabic"/>
          <w:color w:val="000000"/>
          <w:sz w:val="26"/>
          <w:szCs w:val="26"/>
          <w:rtl/>
        </w:rPr>
        <w:t>يُعالج النظام مشكلة حقيقية تواجهها المراكز الصحية، ويوفر واجهات مستخدم سهلة تناسب المستخدمين من مستويات مختلفة. ومن المتوقع أن يُقلّل النظام من الاعتماد على الإجراءات الورقية بنسبة لا تقل عن 80%، ويُحسّن من كفاءة إدارة المواعيد والسجلات الطبية.</w:t>
      </w:r>
    </w:p>
    <w:p w14:paraId="2620E90A" w14:textId="77777777" w:rsidR="00DD0D7D" w:rsidRPr="00DD0D7D" w:rsidRDefault="00DD0D7D" w:rsidP="00DD0D7D">
      <w:pPr>
        <w:pStyle w:val="Heading3"/>
        <w:rPr>
          <w:b w:val="0"/>
          <w:bCs/>
        </w:rPr>
      </w:pPr>
      <w:bookmarkStart w:id="69" w:name="_Toc228943909"/>
      <w:bookmarkStart w:id="70" w:name="_Toc231042386"/>
      <w:r>
        <w:rPr>
          <w:rFonts w:eastAsia="Traditional Arabic" w:hint="cs"/>
          <w:b w:val="0"/>
          <w:bCs/>
          <w:rtl/>
        </w:rPr>
        <w:t>4.1.3</w:t>
      </w:r>
      <w:r>
        <w:rPr>
          <w:rFonts w:eastAsia="Traditional Arabic"/>
          <w:b w:val="0"/>
          <w:bCs/>
          <w:rtl/>
        </w:rPr>
        <w:t xml:space="preserve"> الجدوى الاقتصادية</w:t>
      </w:r>
      <w:bookmarkEnd w:id="69"/>
      <w:bookmarkEnd w:id="70"/>
    </w:p>
    <w:p w14:paraId="5798F99A" w14:textId="77777777" w:rsidR="00E63244" w:rsidRPr="00E63244" w:rsidRDefault="00DD0D7D" w:rsidP="00E63244">
      <w:pPr>
        <w:spacing w:before="80" w:after="80" w:line="276" w:lineRule="auto"/>
        <w:rPr>
          <w:rtl/>
        </w:rPr>
      </w:pPr>
      <w:r>
        <w:rPr>
          <w:rFonts w:ascii="Traditional Arabic" w:eastAsia="Traditional Arabic" w:hAnsi="Traditional Arabic" w:cs="Traditional Arabic"/>
          <w:color w:val="000000"/>
          <w:sz w:val="26"/>
          <w:szCs w:val="26"/>
          <w:rtl/>
        </w:rPr>
        <w:t>يعتمد المشروع على تقنيات مفتوحة المصدر أو ذات تراخيص تعليمية متاحة، مما يُقلّل من تكاليف التطوير. وتتضمن التكاليف الرئيسية بيئة التطوير وخادم الاستضافة المحلي (localhost)، وهي تكاليف محدودة نظرًا لطبيعة المشروع الأكاديمية.</w:t>
      </w:r>
    </w:p>
    <w:p w14:paraId="22AC620A" w14:textId="77777777" w:rsidR="00E63244" w:rsidRPr="00E63244" w:rsidRDefault="00E63244" w:rsidP="00E63244">
      <w:pPr>
        <w:pStyle w:val="Heading2"/>
        <w:bidi/>
        <w:jc w:val="left"/>
        <w:rPr>
          <w:sz w:val="32"/>
          <w:szCs w:val="28"/>
        </w:rPr>
      </w:pPr>
      <w:bookmarkStart w:id="71" w:name="_Toc228943910"/>
      <w:bookmarkStart w:id="72" w:name="_Toc231042387"/>
      <w:r>
        <w:rPr>
          <w:rFonts w:eastAsia="Traditional Arabic" w:hint="cs"/>
          <w:sz w:val="32"/>
          <w:szCs w:val="28"/>
          <w:rtl/>
        </w:rPr>
        <w:t xml:space="preserve">4.2 </w:t>
      </w:r>
      <w:r>
        <w:rPr>
          <w:rFonts w:eastAsia="Traditional Arabic"/>
          <w:sz w:val="32"/>
          <w:szCs w:val="28"/>
          <w:rtl/>
        </w:rPr>
        <w:t>تحديد أصحاب المصلحة وتحليل احتياجاتهم</w:t>
      </w:r>
      <w:bookmarkEnd w:id="71"/>
      <w:bookmarkEnd w:id="72"/>
    </w:p>
    <w:p w14:paraId="4A39CBFC" w14:textId="77777777" w:rsidR="00C13A40" w:rsidRDefault="00C13A40">
      <w:bookmarkStart w:id="73" w:name="TBL_03"/>
      <w:bookmarkEnd w:id="73"/>
    </w:p>
    <w:tbl>
      <w:tblPr>
        <w:tblW w:w="908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2239"/>
        <w:gridCol w:w="2239"/>
        <w:gridCol w:w="2239"/>
      </w:tblGrid>
      <w:tr w:rsidR="00E63244" w14:paraId="4E897C54" w14:textId="77777777" w:rsidTr="00E63244">
        <w:trPr>
          <w:tblHeader/>
          <w:jc w:val="right"/>
        </w:trPr>
        <w:tc>
          <w:tcPr>
            <w:tcW w:w="237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6535EC9" w14:textId="77777777" w:rsidR="00E63244" w:rsidRDefault="00E63244" w:rsidP="00E63244">
            <w:pPr>
              <w:jc w:val="center"/>
            </w:pPr>
            <w:r>
              <w:rPr>
                <w:rFonts w:ascii="Traditional Arabic" w:eastAsia="Traditional Arabic" w:hAnsi="Traditional Arabic" w:cs="Traditional Arabic"/>
                <w:b/>
                <w:bCs/>
                <w:color w:val="FFFFFF"/>
                <w:sz w:val="24"/>
                <w:szCs w:val="24"/>
                <w:rtl/>
              </w:rPr>
              <w:t>توقعاتهم</w:t>
            </w:r>
          </w:p>
        </w:tc>
        <w:tc>
          <w:tcPr>
            <w:tcW w:w="2239" w:type="dxa"/>
            <w:tcBorders>
              <w:top w:val="single" w:sz="1" w:space="0" w:color="2E75B6"/>
              <w:left w:val="single" w:sz="1" w:space="0" w:color="2E75B6"/>
              <w:bottom w:val="single" w:sz="1" w:space="0" w:color="2E75B6"/>
              <w:right w:val="single" w:sz="1" w:space="0" w:color="2E75B6"/>
            </w:tcBorders>
            <w:shd w:val="clear" w:color="auto" w:fill="2E75B6"/>
          </w:tcPr>
          <w:p w14:paraId="67680F7F" w14:textId="77777777" w:rsidR="00E63244" w:rsidRDefault="00E63244" w:rsidP="00E63244">
            <w:pPr>
              <w:jc w:val="center"/>
              <w:rPr>
                <w:rFonts w:ascii="Traditional Arabic" w:eastAsia="Traditional Arabic" w:hAnsi="Traditional Arabic" w:cs="Traditional Arabic"/>
                <w:b/>
                <w:bCs/>
                <w:color w:val="FFFFFF"/>
                <w:sz w:val="24"/>
                <w:szCs w:val="24"/>
                <w:rtl/>
              </w:rPr>
            </w:pPr>
            <w:r>
              <w:rPr>
                <w:rFonts w:ascii="Traditional Arabic" w:eastAsia="Traditional Arabic" w:hAnsi="Traditional Arabic" w:cs="Traditional Arabic"/>
                <w:b/>
                <w:bCs/>
                <w:color w:val="FFFFFF"/>
                <w:sz w:val="24"/>
                <w:szCs w:val="24"/>
                <w:rtl/>
              </w:rPr>
              <w:t>احتياجاتهم الأساسية</w:t>
            </w:r>
          </w:p>
        </w:tc>
        <w:tc>
          <w:tcPr>
            <w:tcW w:w="2239" w:type="dxa"/>
            <w:tcBorders>
              <w:top w:val="single" w:sz="1" w:space="0" w:color="2E75B6"/>
              <w:left w:val="single" w:sz="1" w:space="0" w:color="2E75B6"/>
              <w:bottom w:val="single" w:sz="1" w:space="0" w:color="2E75B6"/>
              <w:right w:val="single" w:sz="1" w:space="0" w:color="2E75B6"/>
            </w:tcBorders>
            <w:shd w:val="clear" w:color="auto" w:fill="2E75B6"/>
          </w:tcPr>
          <w:p w14:paraId="1E276A1C" w14:textId="77777777" w:rsidR="00E63244" w:rsidRDefault="00E63244" w:rsidP="00E63244">
            <w:pPr>
              <w:jc w:val="center"/>
              <w:rPr>
                <w:rFonts w:ascii="Traditional Arabic" w:eastAsia="Traditional Arabic" w:hAnsi="Traditional Arabic" w:cs="Traditional Arabic"/>
                <w:b/>
                <w:bCs/>
                <w:color w:val="FFFFFF"/>
                <w:sz w:val="24"/>
                <w:szCs w:val="24"/>
                <w:rtl/>
              </w:rPr>
            </w:pPr>
            <w:r>
              <w:rPr>
                <w:rFonts w:ascii="Traditional Arabic" w:eastAsia="Traditional Arabic" w:hAnsi="Traditional Arabic" w:cs="Traditional Arabic"/>
                <w:b/>
                <w:bCs/>
                <w:color w:val="FFFFFF"/>
                <w:sz w:val="24"/>
                <w:szCs w:val="24"/>
                <w:rtl/>
              </w:rPr>
              <w:t>دورهم</w:t>
            </w:r>
          </w:p>
        </w:tc>
        <w:tc>
          <w:tcPr>
            <w:tcW w:w="2239" w:type="dxa"/>
            <w:tcBorders>
              <w:top w:val="single" w:sz="1" w:space="0" w:color="2E75B6"/>
              <w:left w:val="single" w:sz="1" w:space="0" w:color="2E75B6"/>
              <w:bottom w:val="single" w:sz="1" w:space="0" w:color="2E75B6"/>
              <w:right w:val="single" w:sz="1" w:space="0" w:color="2E75B6"/>
            </w:tcBorders>
            <w:shd w:val="clear" w:color="auto" w:fill="2E75B6"/>
          </w:tcPr>
          <w:p w14:paraId="691E6805" w14:textId="77777777" w:rsidR="00E63244" w:rsidRDefault="00E63244" w:rsidP="00E63244">
            <w:pPr>
              <w:jc w:val="center"/>
              <w:rPr>
                <w:rFonts w:ascii="Traditional Arabic" w:eastAsia="Traditional Arabic" w:hAnsi="Traditional Arabic" w:cs="Traditional Arabic"/>
                <w:b/>
                <w:bCs/>
                <w:color w:val="FFFFFF"/>
                <w:sz w:val="24"/>
                <w:szCs w:val="24"/>
                <w:rtl/>
              </w:rPr>
            </w:pPr>
            <w:r>
              <w:rPr>
                <w:rFonts w:ascii="Traditional Arabic" w:eastAsia="Traditional Arabic" w:hAnsi="Traditional Arabic" w:cs="Traditional Arabic"/>
                <w:b/>
                <w:bCs/>
                <w:color w:val="FFFFFF"/>
                <w:sz w:val="24"/>
                <w:szCs w:val="24"/>
                <w:rtl/>
              </w:rPr>
              <w:t>أصحاب المصلحة</w:t>
            </w:r>
          </w:p>
        </w:tc>
      </w:tr>
      <w:tr w:rsidR="00E63244" w14:paraId="2CA7C83B" w14:textId="77777777" w:rsidTr="00E63244">
        <w:trPr>
          <w:jc w:val="right"/>
        </w:trPr>
        <w:tc>
          <w:tcPr>
            <w:tcW w:w="237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738DAB" w14:textId="77777777" w:rsidR="00E63244" w:rsidRDefault="00E63244" w:rsidP="00E63244">
            <w:pPr>
              <w:jc w:val="both"/>
            </w:pPr>
            <w:r>
              <w:rPr>
                <w:rFonts w:ascii="Traditional Arabic" w:eastAsia="Traditional Arabic" w:hAnsi="Traditional Arabic" w:cs="Traditional Arabic"/>
                <w:sz w:val="24"/>
                <w:szCs w:val="24"/>
                <w:rtl/>
              </w:rPr>
              <w:t>واجهة بسيطة وسهلة الاستخدام، الخصوصية والأمان</w:t>
            </w:r>
          </w:p>
        </w:tc>
        <w:tc>
          <w:tcPr>
            <w:tcW w:w="2239" w:type="dxa"/>
            <w:tcBorders>
              <w:top w:val="single" w:sz="1" w:space="0" w:color="CCCCCC"/>
              <w:left w:val="single" w:sz="1" w:space="0" w:color="CCCCCC"/>
              <w:bottom w:val="single" w:sz="1" w:space="0" w:color="CCCCCC"/>
              <w:right w:val="single" w:sz="1" w:space="0" w:color="CCCCCC"/>
            </w:tcBorders>
            <w:shd w:val="clear" w:color="auto" w:fill="F2F7FB"/>
          </w:tcPr>
          <w:p w14:paraId="6B0E82DB" w14:textId="77777777"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حجز مواعيد بسهولة، عرض السجل الطبي والوصفات، إدارة الملف الشخصي</w:t>
            </w:r>
          </w:p>
        </w:tc>
        <w:tc>
          <w:tcPr>
            <w:tcW w:w="2239" w:type="dxa"/>
            <w:tcBorders>
              <w:top w:val="single" w:sz="1" w:space="0" w:color="CCCCCC"/>
              <w:left w:val="single" w:sz="1" w:space="0" w:color="CCCCCC"/>
              <w:bottom w:val="single" w:sz="1" w:space="0" w:color="CCCCCC"/>
              <w:right w:val="single" w:sz="1" w:space="0" w:color="CCCCCC"/>
            </w:tcBorders>
            <w:shd w:val="clear" w:color="auto" w:fill="F2F7FB"/>
          </w:tcPr>
          <w:p w14:paraId="26BEEC11" w14:textId="77777777"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المستخدم النهائي الأساسي</w:t>
            </w:r>
          </w:p>
        </w:tc>
        <w:tc>
          <w:tcPr>
            <w:tcW w:w="2239" w:type="dxa"/>
            <w:tcBorders>
              <w:top w:val="single" w:sz="1" w:space="0" w:color="CCCCCC"/>
              <w:left w:val="single" w:sz="1" w:space="0" w:color="CCCCCC"/>
              <w:bottom w:val="single" w:sz="1" w:space="0" w:color="CCCCCC"/>
              <w:right w:val="single" w:sz="1" w:space="0" w:color="CCCCCC"/>
            </w:tcBorders>
            <w:shd w:val="clear" w:color="auto" w:fill="F2F7FB"/>
          </w:tcPr>
          <w:p w14:paraId="05732038" w14:textId="77777777"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المريض</w:t>
            </w:r>
          </w:p>
        </w:tc>
      </w:tr>
      <w:tr w:rsidR="00E63244" w14:paraId="11D696EF" w14:textId="77777777" w:rsidTr="00E63244">
        <w:trPr>
          <w:jc w:val="right"/>
        </w:trPr>
        <w:tc>
          <w:tcPr>
            <w:tcW w:w="2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948A4" w14:textId="77777777" w:rsidR="00E63244" w:rsidRDefault="00E63244" w:rsidP="00E63244">
            <w:pPr>
              <w:jc w:val="both"/>
            </w:pPr>
            <w:r>
              <w:rPr>
                <w:rFonts w:ascii="Traditional Arabic" w:eastAsia="Traditional Arabic" w:hAnsi="Traditional Arabic" w:cs="Traditional Arabic"/>
                <w:sz w:val="24"/>
                <w:szCs w:val="24"/>
                <w:rtl/>
              </w:rPr>
              <w:t>سرعة الوصول للمعلومات، موثوقية البيانات</w:t>
            </w:r>
          </w:p>
        </w:tc>
        <w:tc>
          <w:tcPr>
            <w:tcW w:w="2239" w:type="dxa"/>
            <w:tcBorders>
              <w:top w:val="single" w:sz="1" w:space="0" w:color="CCCCCC"/>
              <w:left w:val="single" w:sz="1" w:space="0" w:color="CCCCCC"/>
              <w:bottom w:val="single" w:sz="1" w:space="0" w:color="CCCCCC"/>
              <w:right w:val="single" w:sz="1" w:space="0" w:color="CCCCCC"/>
            </w:tcBorders>
            <w:shd w:val="clear" w:color="auto" w:fill="FFFFFF"/>
          </w:tcPr>
          <w:p w14:paraId="4E2480D0" w14:textId="77777777"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الاطلاع على مواعيده، إدارة السجلات الطبية، كتابة الوصفات</w:t>
            </w:r>
          </w:p>
        </w:tc>
        <w:tc>
          <w:tcPr>
            <w:tcW w:w="2239" w:type="dxa"/>
            <w:tcBorders>
              <w:top w:val="single" w:sz="1" w:space="0" w:color="CCCCCC"/>
              <w:left w:val="single" w:sz="1" w:space="0" w:color="CCCCCC"/>
              <w:bottom w:val="single" w:sz="1" w:space="0" w:color="CCCCCC"/>
              <w:right w:val="single" w:sz="1" w:space="0" w:color="CCCCCC"/>
            </w:tcBorders>
            <w:shd w:val="clear" w:color="auto" w:fill="FFFFFF"/>
          </w:tcPr>
          <w:p w14:paraId="696E7F1B" w14:textId="77777777"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مستخدم متخصص</w:t>
            </w:r>
          </w:p>
        </w:tc>
        <w:tc>
          <w:tcPr>
            <w:tcW w:w="2239" w:type="dxa"/>
            <w:tcBorders>
              <w:top w:val="single" w:sz="1" w:space="0" w:color="CCCCCC"/>
              <w:left w:val="single" w:sz="1" w:space="0" w:color="CCCCCC"/>
              <w:bottom w:val="single" w:sz="1" w:space="0" w:color="CCCCCC"/>
              <w:right w:val="single" w:sz="1" w:space="0" w:color="CCCCCC"/>
            </w:tcBorders>
            <w:shd w:val="clear" w:color="auto" w:fill="FFFFFF"/>
          </w:tcPr>
          <w:p w14:paraId="4F0F1CF4" w14:textId="77777777"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الطبيب</w:t>
            </w:r>
          </w:p>
        </w:tc>
      </w:tr>
      <w:tr w:rsidR="00E63244" w14:paraId="1ACD9435" w14:textId="77777777" w:rsidTr="00E63244">
        <w:trPr>
          <w:jc w:val="right"/>
        </w:trPr>
        <w:tc>
          <w:tcPr>
            <w:tcW w:w="237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068FD94" w14:textId="77777777" w:rsidR="00E63244" w:rsidRDefault="00E63244" w:rsidP="00E63244">
            <w:pPr>
              <w:jc w:val="both"/>
            </w:pPr>
            <w:r>
              <w:rPr>
                <w:rFonts w:ascii="Traditional Arabic" w:eastAsia="Traditional Arabic" w:hAnsi="Traditional Arabic" w:cs="Traditional Arabic"/>
                <w:sz w:val="24"/>
                <w:szCs w:val="24"/>
                <w:rtl/>
              </w:rPr>
              <w:t>صلاحيات كاملة، تقارير دقيقة، تنبيهات فورية</w:t>
            </w:r>
          </w:p>
        </w:tc>
        <w:tc>
          <w:tcPr>
            <w:tcW w:w="2239" w:type="dxa"/>
            <w:tcBorders>
              <w:top w:val="single" w:sz="1" w:space="0" w:color="CCCCCC"/>
              <w:left w:val="single" w:sz="1" w:space="0" w:color="CCCCCC"/>
              <w:bottom w:val="single" w:sz="1" w:space="0" w:color="CCCCCC"/>
              <w:right w:val="single" w:sz="1" w:space="0" w:color="CCCCCC"/>
            </w:tcBorders>
            <w:shd w:val="clear" w:color="auto" w:fill="F2F7FB"/>
          </w:tcPr>
          <w:p w14:paraId="06D4FDCC" w14:textId="77777777"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إدارة شاملة للمواعيد والمخزون والحسابات</w:t>
            </w:r>
          </w:p>
        </w:tc>
        <w:tc>
          <w:tcPr>
            <w:tcW w:w="2239" w:type="dxa"/>
            <w:tcBorders>
              <w:top w:val="single" w:sz="1" w:space="0" w:color="CCCCCC"/>
              <w:left w:val="single" w:sz="1" w:space="0" w:color="CCCCCC"/>
              <w:bottom w:val="single" w:sz="1" w:space="0" w:color="CCCCCC"/>
              <w:right w:val="single" w:sz="1" w:space="0" w:color="CCCCCC"/>
            </w:tcBorders>
            <w:shd w:val="clear" w:color="auto" w:fill="F2F7FB"/>
          </w:tcPr>
          <w:p w14:paraId="3419254C" w14:textId="77777777"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مستخدم إداري</w:t>
            </w:r>
          </w:p>
        </w:tc>
        <w:tc>
          <w:tcPr>
            <w:tcW w:w="2239" w:type="dxa"/>
            <w:tcBorders>
              <w:top w:val="single" w:sz="1" w:space="0" w:color="CCCCCC"/>
              <w:left w:val="single" w:sz="1" w:space="0" w:color="CCCCCC"/>
              <w:bottom w:val="single" w:sz="1" w:space="0" w:color="CCCCCC"/>
              <w:right w:val="single" w:sz="1" w:space="0" w:color="CCCCCC"/>
            </w:tcBorders>
            <w:shd w:val="clear" w:color="auto" w:fill="F2F7FB"/>
          </w:tcPr>
          <w:p w14:paraId="43B89233" w14:textId="77777777"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مدير النظام</w:t>
            </w:r>
          </w:p>
        </w:tc>
      </w:tr>
      <w:tr w:rsidR="00E63244" w14:paraId="5AC9873F" w14:textId="77777777" w:rsidTr="00E63244">
        <w:trPr>
          <w:jc w:val="right"/>
        </w:trPr>
        <w:tc>
          <w:tcPr>
            <w:tcW w:w="2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B7B63" w14:textId="77777777" w:rsidR="00E63244" w:rsidRDefault="00E63244" w:rsidP="00E63244">
            <w:pPr>
              <w:jc w:val="both"/>
            </w:pPr>
            <w:r>
              <w:rPr>
                <w:rFonts w:ascii="Traditional Arabic" w:eastAsia="Traditional Arabic" w:hAnsi="Traditional Arabic" w:cs="Traditional Arabic"/>
                <w:sz w:val="24"/>
                <w:szCs w:val="24"/>
                <w:rtl/>
              </w:rPr>
              <w:lastRenderedPageBreak/>
              <w:t>توثيق جيد، هيكلية واضحة، معايير برمجية موحدة</w:t>
            </w:r>
          </w:p>
        </w:tc>
        <w:tc>
          <w:tcPr>
            <w:tcW w:w="2239" w:type="dxa"/>
            <w:tcBorders>
              <w:top w:val="single" w:sz="1" w:space="0" w:color="CCCCCC"/>
              <w:left w:val="single" w:sz="1" w:space="0" w:color="CCCCCC"/>
              <w:bottom w:val="single" w:sz="1" w:space="0" w:color="CCCCCC"/>
              <w:right w:val="single" w:sz="1" w:space="0" w:color="CCCCCC"/>
            </w:tcBorders>
            <w:shd w:val="clear" w:color="auto" w:fill="FFFFFF"/>
          </w:tcPr>
          <w:p w14:paraId="42795F67" w14:textId="77777777"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كود منظم قابل للتطوير والتوسع</w:t>
            </w:r>
          </w:p>
        </w:tc>
        <w:tc>
          <w:tcPr>
            <w:tcW w:w="2239" w:type="dxa"/>
            <w:tcBorders>
              <w:top w:val="single" w:sz="1" w:space="0" w:color="CCCCCC"/>
              <w:left w:val="single" w:sz="1" w:space="0" w:color="CCCCCC"/>
              <w:bottom w:val="single" w:sz="1" w:space="0" w:color="CCCCCC"/>
              <w:right w:val="single" w:sz="1" w:space="0" w:color="CCCCCC"/>
            </w:tcBorders>
            <w:shd w:val="clear" w:color="auto" w:fill="FFFFFF"/>
          </w:tcPr>
          <w:p w14:paraId="454DD579" w14:textId="77777777"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مستفيد غير مباشر</w:t>
            </w:r>
          </w:p>
        </w:tc>
        <w:tc>
          <w:tcPr>
            <w:tcW w:w="2239" w:type="dxa"/>
            <w:tcBorders>
              <w:top w:val="single" w:sz="1" w:space="0" w:color="CCCCCC"/>
              <w:left w:val="single" w:sz="1" w:space="0" w:color="CCCCCC"/>
              <w:bottom w:val="single" w:sz="1" w:space="0" w:color="CCCCCC"/>
              <w:right w:val="single" w:sz="1" w:space="0" w:color="CCCCCC"/>
            </w:tcBorders>
            <w:shd w:val="clear" w:color="auto" w:fill="FFFFFF"/>
          </w:tcPr>
          <w:p w14:paraId="560361BE" w14:textId="77777777" w:rsidR="00E63244" w:rsidRDefault="00E63244" w:rsidP="00E63244">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المطور المستقبلي</w:t>
            </w:r>
          </w:p>
        </w:tc>
      </w:tr>
    </w:tbl>
    <w:p w14:paraId="005651D5" w14:textId="77777777" w:rsidR="00DD0D7D" w:rsidRDefault="00CC0A64" w:rsidP="00CC0A64">
      <w:pPr>
        <w:pStyle w:val="Heading2"/>
        <w:bidi/>
        <w:jc w:val="left"/>
        <w:rPr>
          <w:rFonts w:eastAsia="Traditional Arabic"/>
          <w:sz w:val="32"/>
          <w:szCs w:val="28"/>
          <w:rtl/>
        </w:rPr>
      </w:pPr>
      <w:bookmarkStart w:id="74" w:name="_Toc228943911"/>
      <w:bookmarkStart w:id="75" w:name="_Toc231042388"/>
      <w:r>
        <w:rPr>
          <w:rFonts w:eastAsia="Traditional Arabic" w:hint="cs"/>
          <w:sz w:val="32"/>
          <w:szCs w:val="28"/>
          <w:rtl/>
        </w:rPr>
        <w:t xml:space="preserve">4.3 </w:t>
      </w:r>
      <w:r>
        <w:rPr>
          <w:rFonts w:eastAsia="Traditional Arabic"/>
          <w:sz w:val="32"/>
          <w:szCs w:val="28"/>
          <w:rtl/>
        </w:rPr>
        <w:t>المتطلبات الوظيفية (Functional Requirements)</w:t>
      </w:r>
      <w:bookmarkEnd w:id="74"/>
      <w:bookmarkEnd w:id="75"/>
    </w:p>
    <w:p w14:paraId="0A8E18F8" w14:textId="77777777" w:rsidR="00C13A40" w:rsidRDefault="00C13A40">
      <w:bookmarkStart w:id="76" w:name="TBL_04"/>
      <w:bookmarkEnd w:id="7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4160"/>
        <w:gridCol w:w="1600"/>
        <w:gridCol w:w="1800"/>
      </w:tblGrid>
      <w:tr w:rsidR="00CC0A64" w14:paraId="12E0B4D4" w14:textId="77777777" w:rsidTr="00CC0A64">
        <w:trPr>
          <w:tblHeader/>
          <w:jc w:val="center"/>
        </w:trPr>
        <w:tc>
          <w:tcPr>
            <w:tcW w:w="600" w:type="dxa"/>
            <w:tcBorders>
              <w:top w:val="single" w:sz="4" w:space="0" w:color="2E75B6"/>
              <w:left w:val="single" w:sz="1" w:space="0" w:color="AAAAAA"/>
              <w:bottom w:val="single" w:sz="4" w:space="0" w:color="2E75B6"/>
              <w:right w:val="single" w:sz="1" w:space="0" w:color="AAAAAA"/>
            </w:tcBorders>
            <w:shd w:val="clear" w:color="auto" w:fill="1F3864"/>
            <w:tcMar>
              <w:top w:w="100" w:type="dxa"/>
              <w:left w:w="120" w:type="dxa"/>
              <w:bottom w:w="100" w:type="dxa"/>
              <w:right w:w="120" w:type="dxa"/>
            </w:tcMar>
            <w:vAlign w:val="center"/>
          </w:tcPr>
          <w:p w14:paraId="0860AB9B" w14:textId="77777777" w:rsidR="00CC0A64" w:rsidRDefault="00CC0A64" w:rsidP="00260AC2">
            <w:pPr>
              <w:jc w:val="center"/>
            </w:pPr>
            <w:r>
              <w:rPr>
                <w:rFonts w:ascii="Arial" w:eastAsia="Arial" w:hAnsi="Arial" w:cs="Arial"/>
                <w:b/>
                <w:bCs/>
                <w:color w:val="FFFFFF"/>
                <w:sz w:val="20"/>
                <w:szCs w:val="20"/>
              </w:rPr>
              <w:t>م</w:t>
            </w:r>
          </w:p>
        </w:tc>
        <w:tc>
          <w:tcPr>
            <w:tcW w:w="1200" w:type="dxa"/>
            <w:tcBorders>
              <w:top w:val="single" w:sz="4" w:space="0" w:color="2E75B6"/>
              <w:left w:val="single" w:sz="1" w:space="0" w:color="AAAAAA"/>
              <w:bottom w:val="single" w:sz="4" w:space="0" w:color="2E75B6"/>
              <w:right w:val="single" w:sz="1" w:space="0" w:color="AAAAAA"/>
            </w:tcBorders>
            <w:shd w:val="clear" w:color="auto" w:fill="1F3864"/>
            <w:tcMar>
              <w:top w:w="100" w:type="dxa"/>
              <w:left w:w="120" w:type="dxa"/>
              <w:bottom w:w="100" w:type="dxa"/>
              <w:right w:w="120" w:type="dxa"/>
            </w:tcMar>
            <w:vAlign w:val="center"/>
          </w:tcPr>
          <w:p w14:paraId="7FA3FC10" w14:textId="77777777" w:rsidR="00CC0A64" w:rsidRDefault="00CC0A64" w:rsidP="00260AC2">
            <w:pPr>
              <w:jc w:val="center"/>
            </w:pPr>
            <w:proofErr w:type="spellStart"/>
            <w:r>
              <w:rPr>
                <w:rFonts w:ascii="Arial" w:eastAsia="Arial" w:hAnsi="Arial" w:cs="Arial"/>
                <w:b/>
                <w:bCs/>
                <w:color w:val="FFFFFF"/>
                <w:sz w:val="20"/>
                <w:szCs w:val="20"/>
              </w:rPr>
              <w:t>رقم</w:t>
            </w:r>
            <w:proofErr w:type="spellEnd"/>
            <w:r>
              <w:rPr>
                <w:rFonts w:ascii="Arial" w:eastAsia="Arial" w:hAnsi="Arial" w:cs="Arial"/>
                <w:b/>
                <w:bCs/>
                <w:color w:val="FFFFFF"/>
                <w:sz w:val="20"/>
                <w:szCs w:val="20"/>
              </w:rPr>
              <w:t xml:space="preserve"> </w:t>
            </w:r>
            <w:proofErr w:type="spellStart"/>
            <w:r>
              <w:rPr>
                <w:rFonts w:ascii="Arial" w:eastAsia="Arial" w:hAnsi="Arial" w:cs="Arial"/>
                <w:b/>
                <w:bCs/>
                <w:color w:val="FFFFFF"/>
                <w:sz w:val="20"/>
                <w:szCs w:val="20"/>
              </w:rPr>
              <w:t>الحالة</w:t>
            </w:r>
            <w:proofErr w:type="spellEnd"/>
          </w:p>
        </w:tc>
        <w:tc>
          <w:tcPr>
            <w:tcW w:w="4160" w:type="dxa"/>
            <w:tcBorders>
              <w:top w:val="single" w:sz="4" w:space="0" w:color="2E75B6"/>
              <w:left w:val="single" w:sz="1" w:space="0" w:color="AAAAAA"/>
              <w:bottom w:val="single" w:sz="4" w:space="0" w:color="2E75B6"/>
              <w:right w:val="single" w:sz="1" w:space="0" w:color="AAAAAA"/>
            </w:tcBorders>
            <w:shd w:val="clear" w:color="auto" w:fill="1F3864"/>
            <w:tcMar>
              <w:top w:w="100" w:type="dxa"/>
              <w:left w:w="120" w:type="dxa"/>
              <w:bottom w:w="100" w:type="dxa"/>
              <w:right w:w="120" w:type="dxa"/>
            </w:tcMar>
            <w:vAlign w:val="center"/>
          </w:tcPr>
          <w:p w14:paraId="5109ED8C" w14:textId="77777777" w:rsidR="00CC0A64" w:rsidRDefault="00CC0A64" w:rsidP="00CC0A64">
            <w:proofErr w:type="spellStart"/>
            <w:r>
              <w:rPr>
                <w:rFonts w:ascii="Arial" w:eastAsia="Arial" w:hAnsi="Arial" w:cs="Arial"/>
                <w:b/>
                <w:bCs/>
                <w:color w:val="FFFFFF"/>
                <w:sz w:val="20"/>
                <w:szCs w:val="20"/>
              </w:rPr>
              <w:t>اسم</w:t>
            </w:r>
            <w:proofErr w:type="spellEnd"/>
            <w:r>
              <w:rPr>
                <w:rFonts w:ascii="Arial" w:eastAsia="Arial" w:hAnsi="Arial" w:cs="Arial"/>
                <w:b/>
                <w:bCs/>
                <w:color w:val="FFFFFF"/>
                <w:sz w:val="20"/>
                <w:szCs w:val="20"/>
              </w:rPr>
              <w:t xml:space="preserve"> </w:t>
            </w:r>
            <w:proofErr w:type="spellStart"/>
            <w:r>
              <w:rPr>
                <w:rFonts w:ascii="Arial" w:eastAsia="Arial" w:hAnsi="Arial" w:cs="Arial"/>
                <w:b/>
                <w:bCs/>
                <w:color w:val="FFFFFF"/>
                <w:sz w:val="20"/>
                <w:szCs w:val="20"/>
              </w:rPr>
              <w:t>المتطلب</w:t>
            </w:r>
            <w:proofErr w:type="spellEnd"/>
            <w:r>
              <w:rPr>
                <w:rFonts w:ascii="Arial" w:eastAsia="Arial" w:hAnsi="Arial" w:cs="Arial"/>
                <w:b/>
                <w:bCs/>
                <w:color w:val="FFFFFF"/>
                <w:sz w:val="20"/>
                <w:szCs w:val="20"/>
              </w:rPr>
              <w:t xml:space="preserve"> </w:t>
            </w:r>
            <w:proofErr w:type="spellStart"/>
            <w:r>
              <w:rPr>
                <w:rFonts w:ascii="Arial" w:eastAsia="Arial" w:hAnsi="Arial" w:cs="Arial"/>
                <w:b/>
                <w:bCs/>
                <w:color w:val="FFFFFF"/>
                <w:sz w:val="20"/>
                <w:szCs w:val="20"/>
              </w:rPr>
              <w:t>الوظيفي</w:t>
            </w:r>
            <w:proofErr w:type="spellEnd"/>
          </w:p>
        </w:tc>
        <w:tc>
          <w:tcPr>
            <w:tcW w:w="1600" w:type="dxa"/>
            <w:tcBorders>
              <w:top w:val="single" w:sz="4" w:space="0" w:color="2E75B6"/>
              <w:left w:val="single" w:sz="1" w:space="0" w:color="AAAAAA"/>
              <w:bottom w:val="single" w:sz="4" w:space="0" w:color="2E75B6"/>
              <w:right w:val="single" w:sz="1" w:space="0" w:color="AAAAAA"/>
            </w:tcBorders>
            <w:shd w:val="clear" w:color="auto" w:fill="1F3864"/>
            <w:tcMar>
              <w:top w:w="100" w:type="dxa"/>
              <w:left w:w="120" w:type="dxa"/>
              <w:bottom w:w="100" w:type="dxa"/>
              <w:right w:w="120" w:type="dxa"/>
            </w:tcMar>
            <w:vAlign w:val="center"/>
          </w:tcPr>
          <w:p w14:paraId="04EAF0D9" w14:textId="77777777" w:rsidR="00CC0A64" w:rsidRDefault="00CC0A64" w:rsidP="00260AC2">
            <w:pPr>
              <w:jc w:val="center"/>
            </w:pPr>
            <w:proofErr w:type="spellStart"/>
            <w:r>
              <w:rPr>
                <w:rFonts w:ascii="Arial" w:eastAsia="Arial" w:hAnsi="Arial" w:cs="Arial"/>
                <w:b/>
                <w:bCs/>
                <w:color w:val="FFFFFF"/>
                <w:sz w:val="20"/>
                <w:szCs w:val="20"/>
              </w:rPr>
              <w:t>الفاعل</w:t>
            </w:r>
            <w:proofErr w:type="spellEnd"/>
          </w:p>
        </w:tc>
        <w:tc>
          <w:tcPr>
            <w:tcW w:w="1800" w:type="dxa"/>
            <w:tcBorders>
              <w:top w:val="single" w:sz="4" w:space="0" w:color="2E75B6"/>
              <w:left w:val="single" w:sz="1" w:space="0" w:color="AAAAAA"/>
              <w:bottom w:val="single" w:sz="4" w:space="0" w:color="2E75B6"/>
              <w:right w:val="single" w:sz="1" w:space="0" w:color="AAAAAA"/>
            </w:tcBorders>
            <w:shd w:val="clear" w:color="auto" w:fill="1F3864"/>
            <w:tcMar>
              <w:top w:w="100" w:type="dxa"/>
              <w:left w:w="120" w:type="dxa"/>
              <w:bottom w:w="100" w:type="dxa"/>
              <w:right w:w="120" w:type="dxa"/>
            </w:tcMar>
            <w:vAlign w:val="center"/>
          </w:tcPr>
          <w:p w14:paraId="44267844" w14:textId="77777777" w:rsidR="00CC0A64" w:rsidRDefault="00CC0A64" w:rsidP="00260AC2">
            <w:pPr>
              <w:jc w:val="center"/>
            </w:pPr>
            <w:proofErr w:type="spellStart"/>
            <w:r>
              <w:rPr>
                <w:rFonts w:ascii="Arial" w:eastAsia="Arial" w:hAnsi="Arial" w:cs="Arial"/>
                <w:b/>
                <w:bCs/>
                <w:color w:val="FFFFFF"/>
                <w:sz w:val="20"/>
                <w:szCs w:val="20"/>
              </w:rPr>
              <w:t>الفئة</w:t>
            </w:r>
            <w:proofErr w:type="spellEnd"/>
          </w:p>
        </w:tc>
      </w:tr>
      <w:tr w:rsidR="00CC0A64" w14:paraId="0DD1FD83"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185E09D" w14:textId="77777777" w:rsidR="00CC0A64" w:rsidRDefault="00CC0A64" w:rsidP="00260AC2">
            <w:pPr>
              <w:jc w:val="center"/>
            </w:pPr>
            <w:r>
              <w:rPr>
                <w:rFonts w:ascii="Arial" w:eastAsia="Arial" w:hAnsi="Arial" w:cs="Arial"/>
                <w:color w:val="000000"/>
                <w:sz w:val="18"/>
                <w:szCs w:val="18"/>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806B856" w14:textId="77777777" w:rsidR="00CC0A64" w:rsidRDefault="00CC0A64" w:rsidP="00260AC2">
            <w:pPr>
              <w:jc w:val="center"/>
            </w:pPr>
            <w:r>
              <w:rPr>
                <w:rFonts w:ascii="Arial" w:eastAsia="Arial" w:hAnsi="Arial" w:cs="Arial"/>
                <w:b/>
                <w:bCs/>
                <w:color w:val="1565C0"/>
                <w:sz w:val="18"/>
                <w:szCs w:val="18"/>
              </w:rPr>
              <w:t>UC-Ph-01</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4DA71CA" w14:textId="77777777" w:rsidR="00CC0A64" w:rsidRDefault="00CC0A64" w:rsidP="00CC0A64">
            <w:proofErr w:type="spellStart"/>
            <w:r>
              <w:rPr>
                <w:rFonts w:ascii="Arial" w:eastAsia="Arial" w:hAnsi="Arial" w:cs="Arial"/>
                <w:sz w:val="18"/>
                <w:szCs w:val="18"/>
              </w:rPr>
              <w:t>تسجيل</w:t>
            </w:r>
            <w:proofErr w:type="spellEnd"/>
            <w:r>
              <w:rPr>
                <w:rFonts w:ascii="Arial" w:eastAsia="Arial" w:hAnsi="Arial" w:cs="Arial"/>
                <w:sz w:val="18"/>
                <w:szCs w:val="18"/>
              </w:rPr>
              <w:t xml:space="preserve"> </w:t>
            </w:r>
            <w:proofErr w:type="spellStart"/>
            <w:r>
              <w:rPr>
                <w:rFonts w:ascii="Arial" w:eastAsia="Arial" w:hAnsi="Arial" w:cs="Arial"/>
                <w:sz w:val="18"/>
                <w:szCs w:val="18"/>
              </w:rPr>
              <w:t>الدخول</w:t>
            </w:r>
            <w:proofErr w:type="spellEnd"/>
            <w:r>
              <w:rPr>
                <w:rFonts w:ascii="Arial" w:eastAsia="Arial" w:hAnsi="Arial" w:cs="Arial"/>
                <w:sz w:val="18"/>
                <w:szCs w:val="18"/>
              </w:rPr>
              <w:t xml:space="preserve"> (Log In)</w:t>
            </w:r>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B4C3536"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5A248DD"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509F6403"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BF7390C" w14:textId="77777777" w:rsidR="00CC0A64" w:rsidRDefault="00CC0A64" w:rsidP="00260AC2">
            <w:pPr>
              <w:jc w:val="center"/>
            </w:pPr>
            <w:r>
              <w:rPr>
                <w:rFonts w:ascii="Arial" w:eastAsia="Arial" w:hAnsi="Arial" w:cs="Arial"/>
                <w:color w:val="000000"/>
                <w:sz w:val="18"/>
                <w:szCs w:val="18"/>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6544C83" w14:textId="77777777" w:rsidR="00CC0A64" w:rsidRDefault="00CC0A64" w:rsidP="00260AC2">
            <w:pPr>
              <w:jc w:val="center"/>
            </w:pPr>
            <w:r>
              <w:rPr>
                <w:rFonts w:ascii="Arial" w:eastAsia="Arial" w:hAnsi="Arial" w:cs="Arial"/>
                <w:b/>
                <w:bCs/>
                <w:color w:val="1565C0"/>
                <w:sz w:val="18"/>
                <w:szCs w:val="18"/>
              </w:rPr>
              <w:t>UC-Ph-02</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B081E8C" w14:textId="77777777" w:rsidR="00CC0A64" w:rsidRDefault="00CC0A64" w:rsidP="00CC0A64">
            <w:proofErr w:type="spellStart"/>
            <w:r>
              <w:rPr>
                <w:rFonts w:ascii="Arial" w:eastAsia="Arial" w:hAnsi="Arial" w:cs="Arial"/>
                <w:sz w:val="18"/>
                <w:szCs w:val="18"/>
              </w:rPr>
              <w:t>عرض</w:t>
            </w:r>
            <w:proofErr w:type="spellEnd"/>
            <w:r>
              <w:rPr>
                <w:rFonts w:ascii="Arial" w:eastAsia="Arial" w:hAnsi="Arial" w:cs="Arial"/>
                <w:sz w:val="18"/>
                <w:szCs w:val="18"/>
              </w:rPr>
              <w:t xml:space="preserve"> </w:t>
            </w:r>
            <w:proofErr w:type="spellStart"/>
            <w:r>
              <w:rPr>
                <w:rFonts w:ascii="Arial" w:eastAsia="Arial" w:hAnsi="Arial" w:cs="Arial"/>
                <w:sz w:val="18"/>
                <w:szCs w:val="18"/>
              </w:rPr>
              <w:t>تفاصيل</w:t>
            </w:r>
            <w:proofErr w:type="spellEnd"/>
            <w:r>
              <w:rPr>
                <w:rFonts w:ascii="Arial" w:eastAsia="Arial" w:hAnsi="Arial" w:cs="Arial"/>
                <w:sz w:val="18"/>
                <w:szCs w:val="18"/>
              </w:rPr>
              <w:t xml:space="preserve"> </w:t>
            </w:r>
            <w:proofErr w:type="spellStart"/>
            <w:r>
              <w:rPr>
                <w:rFonts w:ascii="Arial" w:eastAsia="Arial" w:hAnsi="Arial" w:cs="Arial"/>
                <w:sz w:val="18"/>
                <w:szCs w:val="18"/>
              </w:rPr>
              <w:t>وصفة</w:t>
            </w:r>
            <w:proofErr w:type="spellEnd"/>
            <w:r>
              <w:rPr>
                <w:rFonts w:ascii="Arial" w:eastAsia="Arial" w:hAnsi="Arial" w:cs="Arial"/>
                <w:sz w:val="18"/>
                <w:szCs w:val="18"/>
              </w:rPr>
              <w:t xml:space="preserve"> </w:t>
            </w:r>
            <w:proofErr w:type="spellStart"/>
            <w:r>
              <w:rPr>
                <w:rFonts w:ascii="Arial" w:eastAsia="Arial" w:hAnsi="Arial" w:cs="Arial"/>
                <w:sz w:val="18"/>
                <w:szCs w:val="18"/>
              </w:rPr>
              <w:t>طبية</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188BC5A"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5AE73DB"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7FC5F68C"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DCC9D8F" w14:textId="77777777" w:rsidR="00CC0A64" w:rsidRDefault="00CC0A64" w:rsidP="00260AC2">
            <w:pPr>
              <w:jc w:val="center"/>
            </w:pPr>
            <w:r>
              <w:rPr>
                <w:rFonts w:ascii="Arial" w:eastAsia="Arial" w:hAnsi="Arial" w:cs="Arial"/>
                <w:color w:val="000000"/>
                <w:sz w:val="18"/>
                <w:szCs w:val="18"/>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DC541F3" w14:textId="77777777" w:rsidR="00CC0A64" w:rsidRDefault="00CC0A64" w:rsidP="00260AC2">
            <w:pPr>
              <w:jc w:val="center"/>
            </w:pPr>
            <w:r>
              <w:rPr>
                <w:rFonts w:ascii="Arial" w:eastAsia="Arial" w:hAnsi="Arial" w:cs="Arial"/>
                <w:b/>
                <w:bCs/>
                <w:color w:val="1565C0"/>
                <w:sz w:val="18"/>
                <w:szCs w:val="18"/>
              </w:rPr>
              <w:t>UC-Ph-03</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38000AA" w14:textId="77777777" w:rsidR="00CC0A64" w:rsidRDefault="00CC0A64" w:rsidP="00CC0A64">
            <w:proofErr w:type="spellStart"/>
            <w:r>
              <w:rPr>
                <w:rFonts w:ascii="Arial" w:eastAsia="Arial" w:hAnsi="Arial" w:cs="Arial"/>
                <w:sz w:val="18"/>
                <w:szCs w:val="18"/>
              </w:rPr>
              <w:t>إضافة</w:t>
            </w:r>
            <w:proofErr w:type="spellEnd"/>
            <w:r>
              <w:rPr>
                <w:rFonts w:ascii="Arial" w:eastAsia="Arial" w:hAnsi="Arial" w:cs="Arial"/>
                <w:sz w:val="18"/>
                <w:szCs w:val="18"/>
              </w:rPr>
              <w:t xml:space="preserve"> </w:t>
            </w:r>
            <w:proofErr w:type="spellStart"/>
            <w:r>
              <w:rPr>
                <w:rFonts w:ascii="Arial" w:eastAsia="Arial" w:hAnsi="Arial" w:cs="Arial"/>
                <w:sz w:val="18"/>
                <w:szCs w:val="18"/>
              </w:rPr>
              <w:t>دواء</w:t>
            </w:r>
            <w:proofErr w:type="spellEnd"/>
            <w:r>
              <w:rPr>
                <w:rFonts w:ascii="Arial" w:eastAsia="Arial" w:hAnsi="Arial" w:cs="Arial"/>
                <w:sz w:val="18"/>
                <w:szCs w:val="18"/>
              </w:rPr>
              <w:t xml:space="preserve"> </w:t>
            </w:r>
            <w:proofErr w:type="spellStart"/>
            <w:r>
              <w:rPr>
                <w:rFonts w:ascii="Arial" w:eastAsia="Arial" w:hAnsi="Arial" w:cs="Arial"/>
                <w:sz w:val="18"/>
                <w:szCs w:val="18"/>
              </w:rPr>
              <w:t>جديد</w:t>
            </w:r>
            <w:proofErr w:type="spellEnd"/>
            <w:r>
              <w:rPr>
                <w:rFonts w:ascii="Arial" w:eastAsia="Arial" w:hAnsi="Arial" w:cs="Arial"/>
                <w:sz w:val="18"/>
                <w:szCs w:val="18"/>
              </w:rPr>
              <w:t xml:space="preserve"> (Add New Medicine)</w:t>
            </w:r>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0A63720"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39D9765"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19816EC0"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890589C" w14:textId="77777777" w:rsidR="00CC0A64" w:rsidRDefault="00CC0A64" w:rsidP="00260AC2">
            <w:pPr>
              <w:jc w:val="center"/>
            </w:pPr>
            <w:r>
              <w:rPr>
                <w:rFonts w:ascii="Arial" w:eastAsia="Arial" w:hAnsi="Arial" w:cs="Arial"/>
                <w:color w:val="000000"/>
                <w:sz w:val="18"/>
                <w:szCs w:val="18"/>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4A44D57" w14:textId="77777777" w:rsidR="00CC0A64" w:rsidRDefault="00CC0A64" w:rsidP="00260AC2">
            <w:pPr>
              <w:jc w:val="center"/>
            </w:pPr>
            <w:r>
              <w:rPr>
                <w:rFonts w:ascii="Arial" w:eastAsia="Arial" w:hAnsi="Arial" w:cs="Arial"/>
                <w:b/>
                <w:bCs/>
                <w:color w:val="1565C0"/>
                <w:sz w:val="18"/>
                <w:szCs w:val="18"/>
              </w:rPr>
              <w:t>UC-Ph-04</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2E37AEF7" w14:textId="77777777" w:rsidR="00CC0A64" w:rsidRDefault="00CC0A64" w:rsidP="00CC0A64">
            <w:proofErr w:type="spellStart"/>
            <w:r>
              <w:rPr>
                <w:rFonts w:ascii="Arial" w:eastAsia="Arial" w:hAnsi="Arial" w:cs="Arial"/>
                <w:sz w:val="18"/>
                <w:szCs w:val="18"/>
              </w:rPr>
              <w:t>تعديل</w:t>
            </w:r>
            <w:proofErr w:type="spellEnd"/>
            <w:r>
              <w:rPr>
                <w:rFonts w:ascii="Arial" w:eastAsia="Arial" w:hAnsi="Arial" w:cs="Arial"/>
                <w:sz w:val="18"/>
                <w:szCs w:val="18"/>
              </w:rPr>
              <w:t xml:space="preserve"> </w:t>
            </w:r>
            <w:proofErr w:type="spellStart"/>
            <w:r>
              <w:rPr>
                <w:rFonts w:ascii="Arial" w:eastAsia="Arial" w:hAnsi="Arial" w:cs="Arial"/>
                <w:sz w:val="18"/>
                <w:szCs w:val="18"/>
              </w:rPr>
              <w:t>دواء</w:t>
            </w:r>
            <w:proofErr w:type="spellEnd"/>
            <w:r>
              <w:rPr>
                <w:rFonts w:ascii="Arial" w:eastAsia="Arial" w:hAnsi="Arial" w:cs="Arial"/>
                <w:sz w:val="18"/>
                <w:szCs w:val="18"/>
              </w:rPr>
              <w:t xml:space="preserve"> (Update Medicine)</w:t>
            </w:r>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29400197"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789B8C0"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1484D3C5"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5827CCA" w14:textId="77777777" w:rsidR="00CC0A64" w:rsidRDefault="00CC0A64" w:rsidP="00260AC2">
            <w:pPr>
              <w:jc w:val="center"/>
            </w:pPr>
            <w:r>
              <w:rPr>
                <w:rFonts w:ascii="Arial" w:eastAsia="Arial" w:hAnsi="Arial" w:cs="Arial"/>
                <w:color w:val="000000"/>
                <w:sz w:val="18"/>
                <w:szCs w:val="18"/>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9FA1E55" w14:textId="77777777" w:rsidR="00CC0A64" w:rsidRDefault="00CC0A64" w:rsidP="00260AC2">
            <w:pPr>
              <w:jc w:val="center"/>
            </w:pPr>
            <w:r>
              <w:rPr>
                <w:rFonts w:ascii="Arial" w:eastAsia="Arial" w:hAnsi="Arial" w:cs="Arial"/>
                <w:b/>
                <w:bCs/>
                <w:color w:val="1565C0"/>
                <w:sz w:val="18"/>
                <w:szCs w:val="18"/>
              </w:rPr>
              <w:t>UC-Ph-05</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B6A91A0" w14:textId="77777777" w:rsidR="00CC0A64" w:rsidRDefault="00CC0A64" w:rsidP="00CC0A64">
            <w:proofErr w:type="spellStart"/>
            <w:r>
              <w:rPr>
                <w:rFonts w:ascii="Arial" w:eastAsia="Arial" w:hAnsi="Arial" w:cs="Arial"/>
                <w:sz w:val="18"/>
                <w:szCs w:val="18"/>
              </w:rPr>
              <w:t>حذف</w:t>
            </w:r>
            <w:proofErr w:type="spellEnd"/>
            <w:r>
              <w:rPr>
                <w:rFonts w:ascii="Arial" w:eastAsia="Arial" w:hAnsi="Arial" w:cs="Arial"/>
                <w:sz w:val="18"/>
                <w:szCs w:val="18"/>
              </w:rPr>
              <w:t xml:space="preserve"> </w:t>
            </w:r>
            <w:proofErr w:type="spellStart"/>
            <w:r>
              <w:rPr>
                <w:rFonts w:ascii="Arial" w:eastAsia="Arial" w:hAnsi="Arial" w:cs="Arial"/>
                <w:sz w:val="18"/>
                <w:szCs w:val="18"/>
              </w:rPr>
              <w:t>دواء</w:t>
            </w:r>
            <w:proofErr w:type="spellEnd"/>
            <w:r>
              <w:rPr>
                <w:rFonts w:ascii="Arial" w:eastAsia="Arial" w:hAnsi="Arial" w:cs="Arial"/>
                <w:sz w:val="18"/>
                <w:szCs w:val="18"/>
              </w:rPr>
              <w:t xml:space="preserve"> (Delete Medicine)</w:t>
            </w:r>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2616C6F"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E89B8D6"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3DA13308"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6BCE0DE" w14:textId="77777777" w:rsidR="00CC0A64" w:rsidRDefault="00CC0A64" w:rsidP="00260AC2">
            <w:pPr>
              <w:jc w:val="center"/>
            </w:pPr>
            <w:r>
              <w:rPr>
                <w:rFonts w:ascii="Arial" w:eastAsia="Arial" w:hAnsi="Arial" w:cs="Arial"/>
                <w:color w:val="000000"/>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70B763F" w14:textId="77777777" w:rsidR="00CC0A64" w:rsidRDefault="00CC0A64" w:rsidP="00260AC2">
            <w:pPr>
              <w:jc w:val="center"/>
            </w:pPr>
            <w:r>
              <w:rPr>
                <w:rFonts w:ascii="Arial" w:eastAsia="Arial" w:hAnsi="Arial" w:cs="Arial"/>
                <w:b/>
                <w:bCs/>
                <w:color w:val="1565C0"/>
                <w:sz w:val="18"/>
                <w:szCs w:val="18"/>
              </w:rPr>
              <w:t>UC-Ph-06</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DC4214E" w14:textId="77777777" w:rsidR="00CC0A64" w:rsidRDefault="00CC0A64" w:rsidP="00CC0A64">
            <w:proofErr w:type="spellStart"/>
            <w:r>
              <w:rPr>
                <w:rFonts w:ascii="Arial" w:eastAsia="Arial" w:hAnsi="Arial" w:cs="Arial"/>
                <w:sz w:val="18"/>
                <w:szCs w:val="18"/>
              </w:rPr>
              <w:t>إدارة</w:t>
            </w:r>
            <w:proofErr w:type="spellEnd"/>
            <w:r>
              <w:rPr>
                <w:rFonts w:ascii="Arial" w:eastAsia="Arial" w:hAnsi="Arial" w:cs="Arial"/>
                <w:sz w:val="18"/>
                <w:szCs w:val="18"/>
              </w:rPr>
              <w:t xml:space="preserve"> </w:t>
            </w:r>
            <w:proofErr w:type="spellStart"/>
            <w:r>
              <w:rPr>
                <w:rFonts w:ascii="Arial" w:eastAsia="Arial" w:hAnsi="Arial" w:cs="Arial"/>
                <w:sz w:val="18"/>
                <w:szCs w:val="18"/>
              </w:rPr>
              <w:t>تنبيهات</w:t>
            </w:r>
            <w:proofErr w:type="spellEnd"/>
            <w:r>
              <w:rPr>
                <w:rFonts w:ascii="Arial" w:eastAsia="Arial" w:hAnsi="Arial" w:cs="Arial"/>
                <w:sz w:val="18"/>
                <w:szCs w:val="18"/>
              </w:rPr>
              <w:t xml:space="preserve"> </w:t>
            </w:r>
            <w:proofErr w:type="spellStart"/>
            <w:r>
              <w:rPr>
                <w:rFonts w:ascii="Arial" w:eastAsia="Arial" w:hAnsi="Arial" w:cs="Arial"/>
                <w:sz w:val="18"/>
                <w:szCs w:val="18"/>
              </w:rPr>
              <w:t>انتهاء</w:t>
            </w:r>
            <w:proofErr w:type="spellEnd"/>
            <w:r>
              <w:rPr>
                <w:rFonts w:ascii="Arial" w:eastAsia="Arial" w:hAnsi="Arial" w:cs="Arial"/>
                <w:sz w:val="18"/>
                <w:szCs w:val="18"/>
              </w:rPr>
              <w:t xml:space="preserve"> </w:t>
            </w:r>
            <w:proofErr w:type="spellStart"/>
            <w:r>
              <w:rPr>
                <w:rFonts w:ascii="Arial" w:eastAsia="Arial" w:hAnsi="Arial" w:cs="Arial"/>
                <w:sz w:val="18"/>
                <w:szCs w:val="18"/>
              </w:rPr>
              <w:t>الصلاحية</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83EA60C"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674E5D0"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4FE8AB3E"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6C2F84E8" w14:textId="77777777" w:rsidR="00CC0A64" w:rsidRDefault="00CC0A64" w:rsidP="00260AC2">
            <w:pPr>
              <w:jc w:val="center"/>
            </w:pPr>
            <w:r>
              <w:rPr>
                <w:rFonts w:ascii="Arial" w:eastAsia="Arial" w:hAnsi="Arial" w:cs="Arial"/>
                <w:color w:val="000000"/>
                <w:sz w:val="18"/>
                <w:szCs w:val="18"/>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760AB1A9" w14:textId="77777777" w:rsidR="00CC0A64" w:rsidRDefault="00CC0A64" w:rsidP="00260AC2">
            <w:pPr>
              <w:jc w:val="center"/>
            </w:pPr>
            <w:r>
              <w:rPr>
                <w:rFonts w:ascii="Arial" w:eastAsia="Arial" w:hAnsi="Arial" w:cs="Arial"/>
                <w:b/>
                <w:bCs/>
                <w:color w:val="1565C0"/>
                <w:sz w:val="18"/>
                <w:szCs w:val="18"/>
              </w:rPr>
              <w:t>UC-Ph-07</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134EAA7E" w14:textId="77777777" w:rsidR="00CC0A64" w:rsidRDefault="00CC0A64" w:rsidP="00CC0A64">
            <w:proofErr w:type="spellStart"/>
            <w:r>
              <w:rPr>
                <w:rFonts w:ascii="Arial" w:eastAsia="Arial" w:hAnsi="Arial" w:cs="Arial"/>
                <w:sz w:val="18"/>
                <w:szCs w:val="18"/>
              </w:rPr>
              <w:t>إنشاء</w:t>
            </w:r>
            <w:proofErr w:type="spellEnd"/>
            <w:r>
              <w:rPr>
                <w:rFonts w:ascii="Arial" w:eastAsia="Arial" w:hAnsi="Arial" w:cs="Arial"/>
                <w:sz w:val="18"/>
                <w:szCs w:val="18"/>
              </w:rPr>
              <w:t xml:space="preserve"> </w:t>
            </w:r>
            <w:proofErr w:type="spellStart"/>
            <w:r>
              <w:rPr>
                <w:rFonts w:ascii="Arial" w:eastAsia="Arial" w:hAnsi="Arial" w:cs="Arial"/>
                <w:sz w:val="18"/>
                <w:szCs w:val="18"/>
              </w:rPr>
              <w:t>التقرير</w:t>
            </w:r>
            <w:proofErr w:type="spellEnd"/>
            <w:r>
              <w:rPr>
                <w:rFonts w:ascii="Arial" w:eastAsia="Arial" w:hAnsi="Arial" w:cs="Arial"/>
                <w:sz w:val="18"/>
                <w:szCs w:val="18"/>
              </w:rPr>
              <w:t xml:space="preserve"> </w:t>
            </w:r>
            <w:proofErr w:type="spellStart"/>
            <w:r>
              <w:rPr>
                <w:rFonts w:ascii="Arial" w:eastAsia="Arial" w:hAnsi="Arial" w:cs="Arial"/>
                <w:sz w:val="18"/>
                <w:szCs w:val="18"/>
              </w:rPr>
              <w:t>اليومي</w:t>
            </w:r>
            <w:proofErr w:type="spellEnd"/>
            <w:r>
              <w:rPr>
                <w:rFonts w:ascii="Arial" w:eastAsia="Arial" w:hAnsi="Arial" w:cs="Arial"/>
                <w:sz w:val="18"/>
                <w:szCs w:val="18"/>
              </w:rPr>
              <w:t xml:space="preserve"> </w:t>
            </w:r>
            <w:proofErr w:type="spellStart"/>
            <w:r>
              <w:rPr>
                <w:rFonts w:ascii="Arial" w:eastAsia="Arial" w:hAnsi="Arial" w:cs="Arial"/>
                <w:sz w:val="18"/>
                <w:szCs w:val="18"/>
              </w:rPr>
              <w:t>بالفواتير</w:t>
            </w:r>
            <w:proofErr w:type="spellEnd"/>
            <w:r>
              <w:rPr>
                <w:rFonts w:ascii="Arial" w:eastAsia="Arial" w:hAnsi="Arial" w:cs="Arial"/>
                <w:sz w:val="18"/>
                <w:szCs w:val="18"/>
              </w:rPr>
              <w:t xml:space="preserve"> </w:t>
            </w:r>
            <w:proofErr w:type="spellStart"/>
            <w:r>
              <w:rPr>
                <w:rFonts w:ascii="Arial" w:eastAsia="Arial" w:hAnsi="Arial" w:cs="Arial"/>
                <w:sz w:val="18"/>
                <w:szCs w:val="18"/>
              </w:rPr>
              <w:t>الصادرة</w:t>
            </w:r>
            <w:proofErr w:type="spellEnd"/>
            <w:r>
              <w:rPr>
                <w:rFonts w:ascii="Arial" w:eastAsia="Arial" w:hAnsi="Arial" w:cs="Arial"/>
                <w:sz w:val="18"/>
                <w:szCs w:val="18"/>
              </w:rPr>
              <w:t xml:space="preserve"> </w:t>
            </w:r>
            <w:proofErr w:type="spellStart"/>
            <w:r>
              <w:rPr>
                <w:rFonts w:ascii="Arial" w:eastAsia="Arial" w:hAnsi="Arial" w:cs="Arial"/>
                <w:sz w:val="18"/>
                <w:szCs w:val="18"/>
              </w:rPr>
              <w:t>للمدير</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4BEF4E42"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369A1371"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4AE2EBEF"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2BFE5785" w14:textId="77777777" w:rsidR="00CC0A64" w:rsidRDefault="00CC0A64" w:rsidP="00260AC2">
            <w:pPr>
              <w:jc w:val="center"/>
            </w:pPr>
            <w:r>
              <w:rPr>
                <w:rFonts w:ascii="Arial" w:eastAsia="Arial" w:hAnsi="Arial" w:cs="Arial"/>
                <w:color w:val="000000"/>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577055AB" w14:textId="77777777" w:rsidR="00CC0A64" w:rsidRDefault="00CC0A64" w:rsidP="00260AC2">
            <w:pPr>
              <w:jc w:val="center"/>
            </w:pPr>
            <w:r>
              <w:rPr>
                <w:rFonts w:ascii="Arial" w:eastAsia="Arial" w:hAnsi="Arial" w:cs="Arial"/>
                <w:b/>
                <w:bCs/>
                <w:color w:val="1565C0"/>
                <w:sz w:val="18"/>
                <w:szCs w:val="18"/>
              </w:rPr>
              <w:t>UC-Ph-08</w:t>
            </w:r>
          </w:p>
        </w:tc>
        <w:tc>
          <w:tcPr>
            <w:tcW w:w="416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0B935E7C" w14:textId="77777777" w:rsidR="00CC0A64" w:rsidRDefault="00CC0A64" w:rsidP="00CC0A64">
            <w:proofErr w:type="spellStart"/>
            <w:r>
              <w:rPr>
                <w:rFonts w:ascii="Arial" w:eastAsia="Arial" w:hAnsi="Arial" w:cs="Arial"/>
                <w:sz w:val="18"/>
                <w:szCs w:val="18"/>
              </w:rPr>
              <w:t>تسجيل</w:t>
            </w:r>
            <w:proofErr w:type="spellEnd"/>
            <w:r>
              <w:rPr>
                <w:rFonts w:ascii="Arial" w:eastAsia="Arial" w:hAnsi="Arial" w:cs="Arial"/>
                <w:sz w:val="18"/>
                <w:szCs w:val="18"/>
              </w:rPr>
              <w:t xml:space="preserve"> </w:t>
            </w:r>
            <w:proofErr w:type="spellStart"/>
            <w:r>
              <w:rPr>
                <w:rFonts w:ascii="Arial" w:eastAsia="Arial" w:hAnsi="Arial" w:cs="Arial"/>
                <w:sz w:val="18"/>
                <w:szCs w:val="18"/>
              </w:rPr>
              <w:t>طلب</w:t>
            </w:r>
            <w:proofErr w:type="spellEnd"/>
            <w:r>
              <w:rPr>
                <w:rFonts w:ascii="Arial" w:eastAsia="Arial" w:hAnsi="Arial" w:cs="Arial"/>
                <w:sz w:val="18"/>
                <w:szCs w:val="18"/>
              </w:rPr>
              <w:t xml:space="preserve"> </w:t>
            </w:r>
            <w:proofErr w:type="spellStart"/>
            <w:r>
              <w:rPr>
                <w:rFonts w:ascii="Arial" w:eastAsia="Arial" w:hAnsi="Arial" w:cs="Arial"/>
                <w:sz w:val="18"/>
                <w:szCs w:val="18"/>
              </w:rPr>
              <w:t>شراء</w:t>
            </w:r>
            <w:proofErr w:type="spellEnd"/>
            <w:r>
              <w:rPr>
                <w:rFonts w:ascii="Arial" w:eastAsia="Arial" w:hAnsi="Arial" w:cs="Arial"/>
                <w:sz w:val="18"/>
                <w:szCs w:val="18"/>
              </w:rPr>
              <w:t xml:space="preserve"> </w:t>
            </w:r>
            <w:proofErr w:type="spellStart"/>
            <w:r>
              <w:rPr>
                <w:rFonts w:ascii="Arial" w:eastAsia="Arial" w:hAnsi="Arial" w:cs="Arial"/>
                <w:sz w:val="18"/>
                <w:szCs w:val="18"/>
              </w:rPr>
              <w:t>أدوية</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2F9C7AF6" w14:textId="77777777" w:rsidR="00CC0A64" w:rsidRDefault="00CC0A64" w:rsidP="00260AC2">
            <w:pPr>
              <w:jc w:val="center"/>
            </w:pPr>
            <w:proofErr w:type="spellStart"/>
            <w:r>
              <w:rPr>
                <w:rFonts w:ascii="Arial" w:eastAsia="Arial" w:hAnsi="Arial" w:cs="Arial"/>
                <w:color w:val="000000"/>
                <w:sz w:val="18"/>
                <w:szCs w:val="18"/>
              </w:rPr>
              <w:t>الصيدلي</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4FD"/>
            <w:tcMar>
              <w:top w:w="80" w:type="dxa"/>
              <w:left w:w="120" w:type="dxa"/>
              <w:bottom w:w="80" w:type="dxa"/>
              <w:right w:w="120" w:type="dxa"/>
            </w:tcMar>
            <w:vAlign w:val="center"/>
          </w:tcPr>
          <w:p w14:paraId="212606E3" w14:textId="77777777" w:rsidR="00CC0A64" w:rsidRDefault="00CC0A64" w:rsidP="00260AC2">
            <w:pPr>
              <w:jc w:val="center"/>
            </w:pPr>
            <w:proofErr w:type="spellStart"/>
            <w:r>
              <w:rPr>
                <w:rFonts w:ascii="Arial" w:eastAsia="Arial" w:hAnsi="Arial" w:cs="Arial"/>
                <w:b/>
                <w:bCs/>
                <w:color w:val="1565C0"/>
                <w:sz w:val="18"/>
                <w:szCs w:val="18"/>
              </w:rPr>
              <w:t>الصيدلي</w:t>
            </w:r>
            <w:proofErr w:type="spellEnd"/>
          </w:p>
        </w:tc>
      </w:tr>
      <w:tr w:rsidR="00CC0A64" w14:paraId="52CCA96A"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7E8215E0" w14:textId="77777777" w:rsidR="00CC0A64" w:rsidRDefault="00CC0A64" w:rsidP="00260AC2">
            <w:pPr>
              <w:jc w:val="center"/>
            </w:pPr>
            <w:r>
              <w:rPr>
                <w:rFonts w:ascii="Arial" w:eastAsia="Arial" w:hAnsi="Arial" w:cs="Arial"/>
                <w:color w:val="000000"/>
                <w:sz w:val="18"/>
                <w:szCs w:val="18"/>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5F8E1B59" w14:textId="77777777" w:rsidR="00CC0A64" w:rsidRDefault="00CC0A64" w:rsidP="00260AC2">
            <w:pPr>
              <w:jc w:val="center"/>
            </w:pPr>
            <w:r>
              <w:rPr>
                <w:rFonts w:ascii="Arial" w:eastAsia="Arial" w:hAnsi="Arial" w:cs="Arial"/>
                <w:b/>
                <w:bCs/>
                <w:color w:val="E65100"/>
                <w:sz w:val="18"/>
                <w:szCs w:val="18"/>
              </w:rPr>
              <w:t>UC-A-06</w:t>
            </w:r>
          </w:p>
        </w:tc>
        <w:tc>
          <w:tcPr>
            <w:tcW w:w="416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9BC119A" w14:textId="77777777" w:rsidR="00CC0A64" w:rsidRDefault="00CC0A64" w:rsidP="00CC0A64">
            <w:proofErr w:type="spellStart"/>
            <w:r>
              <w:rPr>
                <w:rFonts w:ascii="Arial" w:eastAsia="Arial" w:hAnsi="Arial" w:cs="Arial"/>
                <w:sz w:val="18"/>
                <w:szCs w:val="18"/>
              </w:rPr>
              <w:t>إضافة</w:t>
            </w:r>
            <w:proofErr w:type="spellEnd"/>
            <w:r>
              <w:rPr>
                <w:rFonts w:ascii="Arial" w:eastAsia="Arial" w:hAnsi="Arial" w:cs="Arial"/>
                <w:sz w:val="18"/>
                <w:szCs w:val="18"/>
              </w:rPr>
              <w:t xml:space="preserve"> </w:t>
            </w:r>
            <w:proofErr w:type="spellStart"/>
            <w:r>
              <w:rPr>
                <w:rFonts w:ascii="Arial" w:eastAsia="Arial" w:hAnsi="Arial" w:cs="Arial"/>
                <w:sz w:val="18"/>
                <w:szCs w:val="18"/>
              </w:rPr>
              <w:t>مورد</w:t>
            </w:r>
            <w:proofErr w:type="spellEnd"/>
            <w:r>
              <w:rPr>
                <w:rFonts w:ascii="Arial" w:eastAsia="Arial" w:hAnsi="Arial" w:cs="Arial"/>
                <w:sz w:val="18"/>
                <w:szCs w:val="18"/>
              </w:rPr>
              <w:t xml:space="preserve"> </w:t>
            </w:r>
            <w:proofErr w:type="spellStart"/>
            <w:r>
              <w:rPr>
                <w:rFonts w:ascii="Arial" w:eastAsia="Arial" w:hAnsi="Arial" w:cs="Arial"/>
                <w:sz w:val="18"/>
                <w:szCs w:val="18"/>
              </w:rPr>
              <w:t>جديد</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EFC2CD7" w14:textId="77777777" w:rsidR="00CC0A64" w:rsidRDefault="00CC0A64" w:rsidP="00260AC2">
            <w:pPr>
              <w:jc w:val="center"/>
            </w:pPr>
            <w:proofErr w:type="spellStart"/>
            <w:r>
              <w:rPr>
                <w:rFonts w:ascii="Arial" w:eastAsia="Arial" w:hAnsi="Arial" w:cs="Arial"/>
                <w:color w:val="000000"/>
                <w:sz w:val="18"/>
                <w:szCs w:val="18"/>
              </w:rPr>
              <w:t>المدير</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5B512386" w14:textId="77777777" w:rsidR="00CC0A64" w:rsidRDefault="00CC0A64" w:rsidP="00260AC2">
            <w:pPr>
              <w:jc w:val="center"/>
            </w:pPr>
            <w:proofErr w:type="spellStart"/>
            <w:r>
              <w:rPr>
                <w:rFonts w:ascii="Arial" w:eastAsia="Arial" w:hAnsi="Arial" w:cs="Arial"/>
                <w:b/>
                <w:bCs/>
                <w:color w:val="E65100"/>
                <w:sz w:val="18"/>
                <w:szCs w:val="18"/>
              </w:rPr>
              <w:t>المدير</w:t>
            </w:r>
            <w:proofErr w:type="spellEnd"/>
          </w:p>
        </w:tc>
      </w:tr>
      <w:tr w:rsidR="00CC0A64" w14:paraId="029B4A45"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108C2A44" w14:textId="77777777" w:rsidR="00CC0A64" w:rsidRDefault="00CC0A64" w:rsidP="00260AC2">
            <w:pPr>
              <w:jc w:val="center"/>
            </w:pPr>
            <w:r>
              <w:rPr>
                <w:rFonts w:ascii="Arial" w:eastAsia="Arial" w:hAnsi="Arial" w:cs="Arial"/>
                <w:color w:val="000000"/>
                <w:sz w:val="18"/>
                <w:szCs w:val="18"/>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C3E359D" w14:textId="77777777" w:rsidR="00CC0A64" w:rsidRDefault="00CC0A64" w:rsidP="00260AC2">
            <w:pPr>
              <w:jc w:val="center"/>
            </w:pPr>
            <w:r>
              <w:rPr>
                <w:rFonts w:ascii="Arial" w:eastAsia="Arial" w:hAnsi="Arial" w:cs="Arial"/>
                <w:b/>
                <w:bCs/>
                <w:color w:val="E65100"/>
                <w:sz w:val="18"/>
                <w:szCs w:val="18"/>
              </w:rPr>
              <w:t>UC-A-07</w:t>
            </w:r>
          </w:p>
        </w:tc>
        <w:tc>
          <w:tcPr>
            <w:tcW w:w="416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299BA9BE" w14:textId="77777777" w:rsidR="00CC0A64" w:rsidRDefault="00CC0A64" w:rsidP="00CC0A64">
            <w:proofErr w:type="spellStart"/>
            <w:r>
              <w:rPr>
                <w:rFonts w:ascii="Arial" w:eastAsia="Arial" w:hAnsi="Arial" w:cs="Arial"/>
                <w:sz w:val="18"/>
                <w:szCs w:val="18"/>
              </w:rPr>
              <w:t>حذف</w:t>
            </w:r>
            <w:proofErr w:type="spellEnd"/>
            <w:r>
              <w:rPr>
                <w:rFonts w:ascii="Arial" w:eastAsia="Arial" w:hAnsi="Arial" w:cs="Arial"/>
                <w:sz w:val="18"/>
                <w:szCs w:val="18"/>
              </w:rPr>
              <w:t xml:space="preserve"> </w:t>
            </w:r>
            <w:proofErr w:type="spellStart"/>
            <w:r>
              <w:rPr>
                <w:rFonts w:ascii="Arial" w:eastAsia="Arial" w:hAnsi="Arial" w:cs="Arial"/>
                <w:sz w:val="18"/>
                <w:szCs w:val="18"/>
              </w:rPr>
              <w:t>مورد</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53CBB277" w14:textId="77777777" w:rsidR="00CC0A64" w:rsidRDefault="00CC0A64" w:rsidP="00260AC2">
            <w:pPr>
              <w:jc w:val="center"/>
            </w:pPr>
            <w:proofErr w:type="spellStart"/>
            <w:r>
              <w:rPr>
                <w:rFonts w:ascii="Arial" w:eastAsia="Arial" w:hAnsi="Arial" w:cs="Arial"/>
                <w:color w:val="000000"/>
                <w:sz w:val="18"/>
                <w:szCs w:val="18"/>
              </w:rPr>
              <w:t>المدير</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488A7445" w14:textId="77777777" w:rsidR="00CC0A64" w:rsidRDefault="00CC0A64" w:rsidP="00260AC2">
            <w:pPr>
              <w:jc w:val="center"/>
            </w:pPr>
            <w:proofErr w:type="spellStart"/>
            <w:r>
              <w:rPr>
                <w:rFonts w:ascii="Arial" w:eastAsia="Arial" w:hAnsi="Arial" w:cs="Arial"/>
                <w:b/>
                <w:bCs/>
                <w:color w:val="E65100"/>
                <w:sz w:val="18"/>
                <w:szCs w:val="18"/>
              </w:rPr>
              <w:t>المدير</w:t>
            </w:r>
            <w:proofErr w:type="spellEnd"/>
          </w:p>
        </w:tc>
      </w:tr>
      <w:tr w:rsidR="00CC0A64" w14:paraId="4D846B38"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1A7CEC52" w14:textId="77777777" w:rsidR="00CC0A64" w:rsidRDefault="00CC0A64" w:rsidP="00260AC2">
            <w:pPr>
              <w:jc w:val="center"/>
            </w:pPr>
            <w:r>
              <w:rPr>
                <w:rFonts w:ascii="Arial" w:eastAsia="Arial" w:hAnsi="Arial" w:cs="Arial"/>
                <w:color w:val="000000"/>
                <w:sz w:val="18"/>
                <w:szCs w:val="18"/>
              </w:rPr>
              <w:t>11</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4582C28F" w14:textId="77777777" w:rsidR="00CC0A64" w:rsidRDefault="00CC0A64" w:rsidP="00260AC2">
            <w:pPr>
              <w:jc w:val="center"/>
            </w:pPr>
            <w:r>
              <w:rPr>
                <w:rFonts w:ascii="Arial" w:eastAsia="Arial" w:hAnsi="Arial" w:cs="Arial"/>
                <w:b/>
                <w:bCs/>
                <w:color w:val="E65100"/>
                <w:sz w:val="18"/>
                <w:szCs w:val="18"/>
              </w:rPr>
              <w:t>UC-A-08</w:t>
            </w:r>
          </w:p>
        </w:tc>
        <w:tc>
          <w:tcPr>
            <w:tcW w:w="416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446EBE57" w14:textId="77777777" w:rsidR="00CC0A64" w:rsidRDefault="00CC0A64" w:rsidP="00CC0A64">
            <w:proofErr w:type="spellStart"/>
            <w:r>
              <w:rPr>
                <w:rFonts w:ascii="Arial" w:eastAsia="Arial" w:hAnsi="Arial" w:cs="Arial"/>
                <w:sz w:val="18"/>
                <w:szCs w:val="18"/>
              </w:rPr>
              <w:t>عرض</w:t>
            </w:r>
            <w:proofErr w:type="spellEnd"/>
            <w:r>
              <w:rPr>
                <w:rFonts w:ascii="Arial" w:eastAsia="Arial" w:hAnsi="Arial" w:cs="Arial"/>
                <w:sz w:val="18"/>
                <w:szCs w:val="18"/>
              </w:rPr>
              <w:t xml:space="preserve"> </w:t>
            </w:r>
            <w:proofErr w:type="spellStart"/>
            <w:r>
              <w:rPr>
                <w:rFonts w:ascii="Arial" w:eastAsia="Arial" w:hAnsi="Arial" w:cs="Arial"/>
                <w:sz w:val="18"/>
                <w:szCs w:val="18"/>
              </w:rPr>
              <w:t>قائمة</w:t>
            </w:r>
            <w:proofErr w:type="spellEnd"/>
            <w:r>
              <w:rPr>
                <w:rFonts w:ascii="Arial" w:eastAsia="Arial" w:hAnsi="Arial" w:cs="Arial"/>
                <w:sz w:val="18"/>
                <w:szCs w:val="18"/>
              </w:rPr>
              <w:t xml:space="preserve"> </w:t>
            </w:r>
            <w:proofErr w:type="spellStart"/>
            <w:r>
              <w:rPr>
                <w:rFonts w:ascii="Arial" w:eastAsia="Arial" w:hAnsi="Arial" w:cs="Arial"/>
                <w:sz w:val="18"/>
                <w:szCs w:val="18"/>
              </w:rPr>
              <w:t>الموردين</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788FA00" w14:textId="77777777" w:rsidR="00CC0A64" w:rsidRDefault="00CC0A64" w:rsidP="00260AC2">
            <w:pPr>
              <w:jc w:val="center"/>
            </w:pPr>
            <w:proofErr w:type="spellStart"/>
            <w:r>
              <w:rPr>
                <w:rFonts w:ascii="Arial" w:eastAsia="Arial" w:hAnsi="Arial" w:cs="Arial"/>
                <w:color w:val="000000"/>
                <w:sz w:val="18"/>
                <w:szCs w:val="18"/>
              </w:rPr>
              <w:t>المدير</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0CEBCF82" w14:textId="77777777" w:rsidR="00CC0A64" w:rsidRDefault="00CC0A64" w:rsidP="00260AC2">
            <w:pPr>
              <w:jc w:val="center"/>
            </w:pPr>
            <w:proofErr w:type="spellStart"/>
            <w:r>
              <w:rPr>
                <w:rFonts w:ascii="Arial" w:eastAsia="Arial" w:hAnsi="Arial" w:cs="Arial"/>
                <w:b/>
                <w:bCs/>
                <w:color w:val="E65100"/>
                <w:sz w:val="18"/>
                <w:szCs w:val="18"/>
              </w:rPr>
              <w:t>المدير</w:t>
            </w:r>
            <w:proofErr w:type="spellEnd"/>
          </w:p>
        </w:tc>
      </w:tr>
      <w:tr w:rsidR="00CC0A64" w14:paraId="0EF22671"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C1217A3" w14:textId="77777777" w:rsidR="00CC0A64" w:rsidRDefault="00CC0A64" w:rsidP="00260AC2">
            <w:pPr>
              <w:jc w:val="center"/>
            </w:pPr>
            <w:r>
              <w:rPr>
                <w:rFonts w:ascii="Arial" w:eastAsia="Arial" w:hAnsi="Arial" w:cs="Arial"/>
                <w:color w:val="000000"/>
                <w:sz w:val="18"/>
                <w:szCs w:val="18"/>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0D21AF52" w14:textId="77777777" w:rsidR="00CC0A64" w:rsidRDefault="00CC0A64" w:rsidP="00260AC2">
            <w:pPr>
              <w:jc w:val="center"/>
            </w:pPr>
            <w:r>
              <w:rPr>
                <w:rFonts w:ascii="Arial" w:eastAsia="Arial" w:hAnsi="Arial" w:cs="Arial"/>
                <w:b/>
                <w:bCs/>
                <w:color w:val="E65100"/>
                <w:sz w:val="18"/>
                <w:szCs w:val="18"/>
              </w:rPr>
              <w:t>UC-A-09</w:t>
            </w:r>
          </w:p>
        </w:tc>
        <w:tc>
          <w:tcPr>
            <w:tcW w:w="416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04F8DDE" w14:textId="77777777" w:rsidR="00CC0A64" w:rsidRDefault="00CC0A64" w:rsidP="00CC0A64">
            <w:proofErr w:type="spellStart"/>
            <w:r>
              <w:rPr>
                <w:rFonts w:ascii="Arial" w:eastAsia="Arial" w:hAnsi="Arial" w:cs="Arial"/>
                <w:sz w:val="18"/>
                <w:szCs w:val="18"/>
              </w:rPr>
              <w:t>التحكم</w:t>
            </w:r>
            <w:proofErr w:type="spellEnd"/>
            <w:r>
              <w:rPr>
                <w:rFonts w:ascii="Arial" w:eastAsia="Arial" w:hAnsi="Arial" w:cs="Arial"/>
                <w:sz w:val="18"/>
                <w:szCs w:val="18"/>
              </w:rPr>
              <w:t xml:space="preserve"> </w:t>
            </w:r>
            <w:proofErr w:type="spellStart"/>
            <w:r>
              <w:rPr>
                <w:rFonts w:ascii="Arial" w:eastAsia="Arial" w:hAnsi="Arial" w:cs="Arial"/>
                <w:sz w:val="18"/>
                <w:szCs w:val="18"/>
              </w:rPr>
              <w:t>بلائحة</w:t>
            </w:r>
            <w:proofErr w:type="spellEnd"/>
            <w:r>
              <w:rPr>
                <w:rFonts w:ascii="Arial" w:eastAsia="Arial" w:hAnsi="Arial" w:cs="Arial"/>
                <w:sz w:val="18"/>
                <w:szCs w:val="18"/>
              </w:rPr>
              <w:t xml:space="preserve"> </w:t>
            </w:r>
            <w:proofErr w:type="spellStart"/>
            <w:r>
              <w:rPr>
                <w:rFonts w:ascii="Arial" w:eastAsia="Arial" w:hAnsi="Arial" w:cs="Arial"/>
                <w:sz w:val="18"/>
                <w:szCs w:val="18"/>
              </w:rPr>
              <w:t>الأسعار</w:t>
            </w:r>
            <w:proofErr w:type="spellEnd"/>
            <w:r>
              <w:rPr>
                <w:rFonts w:ascii="Arial" w:eastAsia="Arial" w:hAnsi="Arial" w:cs="Arial"/>
                <w:sz w:val="18"/>
                <w:szCs w:val="18"/>
              </w:rPr>
              <w:t xml:space="preserve"> </w:t>
            </w:r>
            <w:proofErr w:type="spellStart"/>
            <w:r>
              <w:rPr>
                <w:rFonts w:ascii="Arial" w:eastAsia="Arial" w:hAnsi="Arial" w:cs="Arial"/>
                <w:sz w:val="18"/>
                <w:szCs w:val="18"/>
              </w:rPr>
              <w:t>والخدمات</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7025683" w14:textId="77777777" w:rsidR="00CC0A64" w:rsidRDefault="00CC0A64" w:rsidP="00260AC2">
            <w:pPr>
              <w:jc w:val="center"/>
            </w:pPr>
            <w:proofErr w:type="spellStart"/>
            <w:r>
              <w:rPr>
                <w:rFonts w:ascii="Arial" w:eastAsia="Arial" w:hAnsi="Arial" w:cs="Arial"/>
                <w:color w:val="000000"/>
                <w:sz w:val="18"/>
                <w:szCs w:val="18"/>
              </w:rPr>
              <w:t>المدير</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5FBDC9C3" w14:textId="77777777" w:rsidR="00CC0A64" w:rsidRDefault="00CC0A64" w:rsidP="00260AC2">
            <w:pPr>
              <w:jc w:val="center"/>
            </w:pPr>
            <w:proofErr w:type="spellStart"/>
            <w:r>
              <w:rPr>
                <w:rFonts w:ascii="Arial" w:eastAsia="Arial" w:hAnsi="Arial" w:cs="Arial"/>
                <w:b/>
                <w:bCs/>
                <w:color w:val="E65100"/>
                <w:sz w:val="18"/>
                <w:szCs w:val="18"/>
              </w:rPr>
              <w:t>المدير</w:t>
            </w:r>
            <w:proofErr w:type="spellEnd"/>
          </w:p>
        </w:tc>
      </w:tr>
      <w:tr w:rsidR="00CC0A64" w14:paraId="07B0F6E4"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7AB98667" w14:textId="77777777" w:rsidR="00CC0A64" w:rsidRDefault="00CC0A64" w:rsidP="00260AC2">
            <w:pPr>
              <w:jc w:val="center"/>
            </w:pPr>
            <w:r>
              <w:rPr>
                <w:rFonts w:ascii="Arial" w:eastAsia="Arial" w:hAnsi="Arial" w:cs="Arial"/>
                <w:color w:val="000000"/>
                <w:sz w:val="18"/>
                <w:szCs w:val="18"/>
              </w:rPr>
              <w:t>13</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3A6616F4" w14:textId="77777777" w:rsidR="00CC0A64" w:rsidRDefault="00CC0A64" w:rsidP="00260AC2">
            <w:pPr>
              <w:jc w:val="center"/>
            </w:pPr>
            <w:r>
              <w:rPr>
                <w:rFonts w:ascii="Arial" w:eastAsia="Arial" w:hAnsi="Arial" w:cs="Arial"/>
                <w:b/>
                <w:bCs/>
                <w:color w:val="E65100"/>
                <w:sz w:val="18"/>
                <w:szCs w:val="18"/>
              </w:rPr>
              <w:t>UC-A-10</w:t>
            </w:r>
          </w:p>
        </w:tc>
        <w:tc>
          <w:tcPr>
            <w:tcW w:w="416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798B5A17" w14:textId="77777777" w:rsidR="00CC0A64" w:rsidRDefault="00CC0A64" w:rsidP="00CC0A64">
            <w:proofErr w:type="spellStart"/>
            <w:r>
              <w:rPr>
                <w:rFonts w:ascii="Arial" w:eastAsia="Arial" w:hAnsi="Arial" w:cs="Arial"/>
                <w:sz w:val="18"/>
                <w:szCs w:val="18"/>
              </w:rPr>
              <w:t>التعامل</w:t>
            </w:r>
            <w:proofErr w:type="spellEnd"/>
            <w:r>
              <w:rPr>
                <w:rFonts w:ascii="Arial" w:eastAsia="Arial" w:hAnsi="Arial" w:cs="Arial"/>
                <w:sz w:val="18"/>
                <w:szCs w:val="18"/>
              </w:rPr>
              <w:t xml:space="preserve"> </w:t>
            </w:r>
            <w:proofErr w:type="spellStart"/>
            <w:r>
              <w:rPr>
                <w:rFonts w:ascii="Arial" w:eastAsia="Arial" w:hAnsi="Arial" w:cs="Arial"/>
                <w:sz w:val="18"/>
                <w:szCs w:val="18"/>
              </w:rPr>
              <w:t>مع</w:t>
            </w:r>
            <w:proofErr w:type="spellEnd"/>
            <w:r>
              <w:rPr>
                <w:rFonts w:ascii="Arial" w:eastAsia="Arial" w:hAnsi="Arial" w:cs="Arial"/>
                <w:sz w:val="18"/>
                <w:szCs w:val="18"/>
              </w:rPr>
              <w:t xml:space="preserve"> </w:t>
            </w:r>
            <w:proofErr w:type="spellStart"/>
            <w:r>
              <w:rPr>
                <w:rFonts w:ascii="Arial" w:eastAsia="Arial" w:hAnsi="Arial" w:cs="Arial"/>
                <w:sz w:val="18"/>
                <w:szCs w:val="18"/>
              </w:rPr>
              <w:t>التقارير</w:t>
            </w:r>
            <w:proofErr w:type="spellEnd"/>
            <w:r>
              <w:rPr>
                <w:rFonts w:ascii="Arial" w:eastAsia="Arial" w:hAnsi="Arial" w:cs="Arial"/>
                <w:sz w:val="18"/>
                <w:szCs w:val="18"/>
              </w:rPr>
              <w:t xml:space="preserve"> </w:t>
            </w:r>
            <w:proofErr w:type="spellStart"/>
            <w:r>
              <w:rPr>
                <w:rFonts w:ascii="Arial" w:eastAsia="Arial" w:hAnsi="Arial" w:cs="Arial"/>
                <w:sz w:val="18"/>
                <w:szCs w:val="18"/>
              </w:rPr>
              <w:t>اليومية</w:t>
            </w:r>
            <w:proofErr w:type="spellEnd"/>
            <w:r>
              <w:rPr>
                <w:rFonts w:ascii="Arial" w:eastAsia="Arial" w:hAnsi="Arial" w:cs="Arial"/>
                <w:sz w:val="18"/>
                <w:szCs w:val="18"/>
              </w:rPr>
              <w:t xml:space="preserve"> </w:t>
            </w:r>
            <w:proofErr w:type="spellStart"/>
            <w:r>
              <w:rPr>
                <w:rFonts w:ascii="Arial" w:eastAsia="Arial" w:hAnsi="Arial" w:cs="Arial"/>
                <w:sz w:val="18"/>
                <w:szCs w:val="18"/>
              </w:rPr>
              <w:t>من</w:t>
            </w:r>
            <w:proofErr w:type="spellEnd"/>
            <w:r>
              <w:rPr>
                <w:rFonts w:ascii="Arial" w:eastAsia="Arial" w:hAnsi="Arial" w:cs="Arial"/>
                <w:sz w:val="18"/>
                <w:szCs w:val="18"/>
              </w:rPr>
              <w:t xml:space="preserve"> </w:t>
            </w:r>
            <w:proofErr w:type="spellStart"/>
            <w:r>
              <w:rPr>
                <w:rFonts w:ascii="Arial" w:eastAsia="Arial" w:hAnsi="Arial" w:cs="Arial"/>
                <w:sz w:val="18"/>
                <w:szCs w:val="18"/>
              </w:rPr>
              <w:t>العيادات</w:t>
            </w:r>
            <w:proofErr w:type="spellEnd"/>
            <w:r>
              <w:rPr>
                <w:rFonts w:ascii="Arial" w:eastAsia="Arial" w:hAnsi="Arial" w:cs="Arial"/>
                <w:sz w:val="18"/>
                <w:szCs w:val="18"/>
              </w:rPr>
              <w:t xml:space="preserve"> </w:t>
            </w:r>
            <w:proofErr w:type="spellStart"/>
            <w:r>
              <w:rPr>
                <w:rFonts w:ascii="Arial" w:eastAsia="Arial" w:hAnsi="Arial" w:cs="Arial"/>
                <w:sz w:val="18"/>
                <w:szCs w:val="18"/>
              </w:rPr>
              <w:t>والمخزون</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720C212F" w14:textId="77777777" w:rsidR="00CC0A64" w:rsidRDefault="00CC0A64" w:rsidP="00260AC2">
            <w:pPr>
              <w:jc w:val="center"/>
            </w:pPr>
            <w:proofErr w:type="spellStart"/>
            <w:r>
              <w:rPr>
                <w:rFonts w:ascii="Arial" w:eastAsia="Arial" w:hAnsi="Arial" w:cs="Arial"/>
                <w:color w:val="000000"/>
                <w:sz w:val="18"/>
                <w:szCs w:val="18"/>
              </w:rPr>
              <w:t>المدير</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5661F997" w14:textId="77777777" w:rsidR="00CC0A64" w:rsidRDefault="00CC0A64" w:rsidP="00260AC2">
            <w:pPr>
              <w:jc w:val="center"/>
            </w:pPr>
            <w:proofErr w:type="spellStart"/>
            <w:r>
              <w:rPr>
                <w:rFonts w:ascii="Arial" w:eastAsia="Arial" w:hAnsi="Arial" w:cs="Arial"/>
                <w:b/>
                <w:bCs/>
                <w:color w:val="E65100"/>
                <w:sz w:val="18"/>
                <w:szCs w:val="18"/>
              </w:rPr>
              <w:t>المدير</w:t>
            </w:r>
            <w:proofErr w:type="spellEnd"/>
          </w:p>
        </w:tc>
      </w:tr>
      <w:tr w:rsidR="00CC0A64" w14:paraId="361D1F75"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2AFC44EC" w14:textId="77777777" w:rsidR="00CC0A64" w:rsidRDefault="00CC0A64" w:rsidP="00260AC2">
            <w:pPr>
              <w:jc w:val="center"/>
            </w:pPr>
            <w:r>
              <w:rPr>
                <w:rFonts w:ascii="Arial" w:eastAsia="Arial" w:hAnsi="Arial" w:cs="Arial"/>
                <w:color w:val="000000"/>
                <w:sz w:val="18"/>
                <w:szCs w:val="18"/>
              </w:rPr>
              <w:t>14</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2AECDF23" w14:textId="77777777" w:rsidR="00CC0A64" w:rsidRDefault="00CC0A64" w:rsidP="00260AC2">
            <w:pPr>
              <w:jc w:val="center"/>
            </w:pPr>
            <w:r>
              <w:rPr>
                <w:rFonts w:ascii="Arial" w:eastAsia="Arial" w:hAnsi="Arial" w:cs="Arial"/>
                <w:b/>
                <w:bCs/>
                <w:color w:val="E65100"/>
                <w:sz w:val="18"/>
                <w:szCs w:val="18"/>
              </w:rPr>
              <w:t>UC-A-11</w:t>
            </w:r>
          </w:p>
        </w:tc>
        <w:tc>
          <w:tcPr>
            <w:tcW w:w="416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5C390D8A" w14:textId="77777777" w:rsidR="00CC0A64" w:rsidRDefault="00CC0A64" w:rsidP="00CC0A64">
            <w:proofErr w:type="spellStart"/>
            <w:r>
              <w:rPr>
                <w:rFonts w:ascii="Arial" w:eastAsia="Arial" w:hAnsi="Arial" w:cs="Arial"/>
                <w:sz w:val="18"/>
                <w:szCs w:val="18"/>
              </w:rPr>
              <w:t>تعطيل</w:t>
            </w:r>
            <w:proofErr w:type="spellEnd"/>
            <w:r>
              <w:rPr>
                <w:rFonts w:ascii="Arial" w:eastAsia="Arial" w:hAnsi="Arial" w:cs="Arial"/>
                <w:sz w:val="18"/>
                <w:szCs w:val="18"/>
              </w:rPr>
              <w:t xml:space="preserve"> </w:t>
            </w:r>
            <w:proofErr w:type="spellStart"/>
            <w:r>
              <w:rPr>
                <w:rFonts w:ascii="Arial" w:eastAsia="Arial" w:hAnsi="Arial" w:cs="Arial"/>
                <w:sz w:val="18"/>
                <w:szCs w:val="18"/>
              </w:rPr>
              <w:t>حساب</w:t>
            </w:r>
            <w:proofErr w:type="spellEnd"/>
            <w:r>
              <w:rPr>
                <w:rFonts w:ascii="Arial" w:eastAsia="Arial" w:hAnsi="Arial" w:cs="Arial"/>
                <w:sz w:val="18"/>
                <w:szCs w:val="18"/>
              </w:rPr>
              <w:t xml:space="preserve"> </w:t>
            </w:r>
            <w:proofErr w:type="spellStart"/>
            <w:r>
              <w:rPr>
                <w:rFonts w:ascii="Arial" w:eastAsia="Arial" w:hAnsi="Arial" w:cs="Arial"/>
                <w:sz w:val="18"/>
                <w:szCs w:val="18"/>
              </w:rPr>
              <w:t>مريض</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13C96072" w14:textId="77777777" w:rsidR="00CC0A64" w:rsidRDefault="00CC0A64" w:rsidP="00260AC2">
            <w:pPr>
              <w:jc w:val="center"/>
            </w:pPr>
            <w:proofErr w:type="spellStart"/>
            <w:r>
              <w:rPr>
                <w:rFonts w:ascii="Arial" w:eastAsia="Arial" w:hAnsi="Arial" w:cs="Arial"/>
                <w:color w:val="000000"/>
                <w:sz w:val="18"/>
                <w:szCs w:val="18"/>
              </w:rPr>
              <w:t>المدير</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2F85ABD0" w14:textId="77777777" w:rsidR="00CC0A64" w:rsidRDefault="00CC0A64" w:rsidP="00260AC2">
            <w:pPr>
              <w:jc w:val="center"/>
            </w:pPr>
            <w:proofErr w:type="spellStart"/>
            <w:r>
              <w:rPr>
                <w:rFonts w:ascii="Arial" w:eastAsia="Arial" w:hAnsi="Arial" w:cs="Arial"/>
                <w:b/>
                <w:bCs/>
                <w:color w:val="E65100"/>
                <w:sz w:val="18"/>
                <w:szCs w:val="18"/>
              </w:rPr>
              <w:t>المدير</w:t>
            </w:r>
            <w:proofErr w:type="spellEnd"/>
          </w:p>
        </w:tc>
      </w:tr>
      <w:tr w:rsidR="00CC0A64" w14:paraId="6468BC1C"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164C9DA1" w14:textId="77777777" w:rsidR="00CC0A64" w:rsidRDefault="00CC0A64" w:rsidP="00260AC2">
            <w:pPr>
              <w:jc w:val="center"/>
            </w:pPr>
            <w:r>
              <w:rPr>
                <w:rFonts w:ascii="Arial" w:eastAsia="Arial" w:hAnsi="Arial" w:cs="Arial"/>
                <w:color w:val="000000"/>
                <w:sz w:val="18"/>
                <w:szCs w:val="18"/>
              </w:rPr>
              <w:t>15</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1447DFF7" w14:textId="77777777" w:rsidR="00CC0A64" w:rsidRDefault="00CC0A64" w:rsidP="00260AC2">
            <w:pPr>
              <w:jc w:val="center"/>
            </w:pPr>
            <w:r>
              <w:rPr>
                <w:rFonts w:ascii="Arial" w:eastAsia="Arial" w:hAnsi="Arial" w:cs="Arial"/>
                <w:b/>
                <w:bCs/>
                <w:color w:val="E65100"/>
                <w:sz w:val="18"/>
                <w:szCs w:val="18"/>
              </w:rPr>
              <w:t>UC-A-12</w:t>
            </w:r>
          </w:p>
        </w:tc>
        <w:tc>
          <w:tcPr>
            <w:tcW w:w="416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2467BC3B" w14:textId="77777777" w:rsidR="00CC0A64" w:rsidRDefault="00CC0A64" w:rsidP="00CC0A64">
            <w:proofErr w:type="spellStart"/>
            <w:r>
              <w:rPr>
                <w:rFonts w:ascii="Arial" w:eastAsia="Arial" w:hAnsi="Arial" w:cs="Arial"/>
                <w:sz w:val="18"/>
                <w:szCs w:val="18"/>
              </w:rPr>
              <w:t>تسجيل</w:t>
            </w:r>
            <w:proofErr w:type="spellEnd"/>
            <w:r>
              <w:rPr>
                <w:rFonts w:ascii="Arial" w:eastAsia="Arial" w:hAnsi="Arial" w:cs="Arial"/>
                <w:sz w:val="18"/>
                <w:szCs w:val="18"/>
              </w:rPr>
              <w:t xml:space="preserve"> </w:t>
            </w:r>
            <w:proofErr w:type="spellStart"/>
            <w:r>
              <w:rPr>
                <w:rFonts w:ascii="Arial" w:eastAsia="Arial" w:hAnsi="Arial" w:cs="Arial"/>
                <w:sz w:val="18"/>
                <w:szCs w:val="18"/>
              </w:rPr>
              <w:t>طلب</w:t>
            </w:r>
            <w:proofErr w:type="spellEnd"/>
            <w:r>
              <w:rPr>
                <w:rFonts w:ascii="Arial" w:eastAsia="Arial" w:hAnsi="Arial" w:cs="Arial"/>
                <w:sz w:val="18"/>
                <w:szCs w:val="18"/>
              </w:rPr>
              <w:t xml:space="preserve"> </w:t>
            </w:r>
            <w:proofErr w:type="spellStart"/>
            <w:r>
              <w:rPr>
                <w:rFonts w:ascii="Arial" w:eastAsia="Arial" w:hAnsi="Arial" w:cs="Arial"/>
                <w:sz w:val="18"/>
                <w:szCs w:val="18"/>
              </w:rPr>
              <w:t>إجازة</w:t>
            </w:r>
            <w:proofErr w:type="spellEnd"/>
            <w:r>
              <w:rPr>
                <w:rFonts w:ascii="Arial" w:eastAsia="Arial" w:hAnsi="Arial" w:cs="Arial"/>
                <w:sz w:val="18"/>
                <w:szCs w:val="18"/>
              </w:rPr>
              <w:t xml:space="preserve"> </w:t>
            </w:r>
            <w:proofErr w:type="spellStart"/>
            <w:r>
              <w:rPr>
                <w:rFonts w:ascii="Arial" w:eastAsia="Arial" w:hAnsi="Arial" w:cs="Arial"/>
                <w:sz w:val="18"/>
                <w:szCs w:val="18"/>
              </w:rPr>
              <w:t>لطبيب</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3AACF16F" w14:textId="77777777" w:rsidR="00CC0A64" w:rsidRDefault="00CC0A64" w:rsidP="00260AC2">
            <w:pPr>
              <w:jc w:val="center"/>
            </w:pPr>
            <w:proofErr w:type="spellStart"/>
            <w:r>
              <w:rPr>
                <w:rFonts w:ascii="Arial" w:eastAsia="Arial" w:hAnsi="Arial" w:cs="Arial"/>
                <w:color w:val="000000"/>
                <w:sz w:val="18"/>
                <w:szCs w:val="18"/>
              </w:rPr>
              <w:t>المدير</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17B70C8A" w14:textId="77777777" w:rsidR="00CC0A64" w:rsidRDefault="00CC0A64" w:rsidP="00260AC2">
            <w:pPr>
              <w:jc w:val="center"/>
            </w:pPr>
            <w:proofErr w:type="spellStart"/>
            <w:r>
              <w:rPr>
                <w:rFonts w:ascii="Arial" w:eastAsia="Arial" w:hAnsi="Arial" w:cs="Arial"/>
                <w:b/>
                <w:bCs/>
                <w:color w:val="E65100"/>
                <w:sz w:val="18"/>
                <w:szCs w:val="18"/>
              </w:rPr>
              <w:t>المدير</w:t>
            </w:r>
            <w:proofErr w:type="spellEnd"/>
          </w:p>
        </w:tc>
      </w:tr>
      <w:tr w:rsidR="00CC0A64" w14:paraId="488C2943"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1055DEF" w14:textId="77777777" w:rsidR="00CC0A64" w:rsidRDefault="00CC0A64" w:rsidP="00260AC2">
            <w:pPr>
              <w:jc w:val="center"/>
            </w:pPr>
            <w:r>
              <w:rPr>
                <w:rFonts w:ascii="Arial" w:eastAsia="Arial" w:hAnsi="Arial" w:cs="Arial"/>
                <w:color w:val="000000"/>
                <w:sz w:val="18"/>
                <w:szCs w:val="18"/>
              </w:rPr>
              <w:t>16</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5F1528B" w14:textId="77777777" w:rsidR="00CC0A64" w:rsidRDefault="00CC0A64" w:rsidP="00260AC2">
            <w:pPr>
              <w:jc w:val="center"/>
            </w:pPr>
            <w:r>
              <w:rPr>
                <w:rFonts w:ascii="Arial" w:eastAsia="Arial" w:hAnsi="Arial" w:cs="Arial"/>
                <w:b/>
                <w:bCs/>
                <w:color w:val="2E7D32"/>
                <w:sz w:val="18"/>
                <w:szCs w:val="18"/>
              </w:rPr>
              <w:t>UC-D-08</w:t>
            </w:r>
          </w:p>
        </w:tc>
        <w:tc>
          <w:tcPr>
            <w:tcW w:w="41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5F88B97" w14:textId="77777777" w:rsidR="00CC0A64" w:rsidRDefault="00CC0A64" w:rsidP="00CC0A64">
            <w:proofErr w:type="spellStart"/>
            <w:r>
              <w:rPr>
                <w:rFonts w:ascii="Arial" w:eastAsia="Arial" w:hAnsi="Arial" w:cs="Arial"/>
                <w:sz w:val="18"/>
                <w:szCs w:val="18"/>
              </w:rPr>
              <w:t>طباعة</w:t>
            </w:r>
            <w:proofErr w:type="spellEnd"/>
            <w:r>
              <w:rPr>
                <w:rFonts w:ascii="Arial" w:eastAsia="Arial" w:hAnsi="Arial" w:cs="Arial"/>
                <w:sz w:val="18"/>
                <w:szCs w:val="18"/>
              </w:rPr>
              <w:t xml:space="preserve"> </w:t>
            </w:r>
            <w:proofErr w:type="spellStart"/>
            <w:r>
              <w:rPr>
                <w:rFonts w:ascii="Arial" w:eastAsia="Arial" w:hAnsi="Arial" w:cs="Arial"/>
                <w:sz w:val="18"/>
                <w:szCs w:val="18"/>
              </w:rPr>
              <w:t>تقرير</w:t>
            </w:r>
            <w:proofErr w:type="spellEnd"/>
            <w:r>
              <w:rPr>
                <w:rFonts w:ascii="Arial" w:eastAsia="Arial" w:hAnsi="Arial" w:cs="Arial"/>
                <w:sz w:val="18"/>
                <w:szCs w:val="18"/>
              </w:rPr>
              <w:t xml:space="preserve"> </w:t>
            </w:r>
            <w:proofErr w:type="spellStart"/>
            <w:r>
              <w:rPr>
                <w:rFonts w:ascii="Arial" w:eastAsia="Arial" w:hAnsi="Arial" w:cs="Arial"/>
                <w:sz w:val="18"/>
                <w:szCs w:val="18"/>
              </w:rPr>
              <w:t>يومي</w:t>
            </w:r>
            <w:proofErr w:type="spellEnd"/>
            <w:r>
              <w:rPr>
                <w:rFonts w:ascii="Arial" w:eastAsia="Arial" w:hAnsi="Arial" w:cs="Arial"/>
                <w:sz w:val="18"/>
                <w:szCs w:val="18"/>
              </w:rPr>
              <w:t xml:space="preserve"> </w:t>
            </w:r>
            <w:proofErr w:type="spellStart"/>
            <w:r>
              <w:rPr>
                <w:rFonts w:ascii="Arial" w:eastAsia="Arial" w:hAnsi="Arial" w:cs="Arial"/>
                <w:sz w:val="18"/>
                <w:szCs w:val="18"/>
              </w:rPr>
              <w:t>بالمرضى</w:t>
            </w:r>
            <w:proofErr w:type="spellEnd"/>
            <w:r>
              <w:rPr>
                <w:rFonts w:ascii="Arial" w:eastAsia="Arial" w:hAnsi="Arial" w:cs="Arial"/>
                <w:sz w:val="18"/>
                <w:szCs w:val="18"/>
              </w:rPr>
              <w:t xml:space="preserve"> </w:t>
            </w:r>
            <w:proofErr w:type="spellStart"/>
            <w:r>
              <w:rPr>
                <w:rFonts w:ascii="Arial" w:eastAsia="Arial" w:hAnsi="Arial" w:cs="Arial"/>
                <w:sz w:val="18"/>
                <w:szCs w:val="18"/>
              </w:rPr>
              <w:t>الزائرين</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B100BAD" w14:textId="77777777" w:rsidR="00CC0A64" w:rsidRDefault="00CC0A64" w:rsidP="00260AC2">
            <w:pPr>
              <w:jc w:val="center"/>
            </w:pPr>
            <w:proofErr w:type="spellStart"/>
            <w:r>
              <w:rPr>
                <w:rFonts w:ascii="Arial" w:eastAsia="Arial" w:hAnsi="Arial" w:cs="Arial"/>
                <w:color w:val="000000"/>
                <w:sz w:val="18"/>
                <w:szCs w:val="18"/>
              </w:rPr>
              <w:t>الطبيب</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119CD460" w14:textId="77777777" w:rsidR="00CC0A64" w:rsidRDefault="00CC0A64" w:rsidP="00260AC2">
            <w:pPr>
              <w:jc w:val="center"/>
            </w:pPr>
            <w:proofErr w:type="spellStart"/>
            <w:r>
              <w:rPr>
                <w:rFonts w:ascii="Arial" w:eastAsia="Arial" w:hAnsi="Arial" w:cs="Arial"/>
                <w:b/>
                <w:bCs/>
                <w:color w:val="2E7D32"/>
                <w:sz w:val="18"/>
                <w:szCs w:val="18"/>
              </w:rPr>
              <w:t>الطبيب</w:t>
            </w:r>
            <w:proofErr w:type="spellEnd"/>
          </w:p>
        </w:tc>
      </w:tr>
      <w:tr w:rsidR="00CC0A64" w14:paraId="2CCE19C6"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417C6A2" w14:textId="77777777" w:rsidR="00CC0A64" w:rsidRDefault="00CC0A64" w:rsidP="00260AC2">
            <w:pPr>
              <w:jc w:val="center"/>
            </w:pPr>
            <w:r>
              <w:rPr>
                <w:rFonts w:ascii="Arial" w:eastAsia="Arial" w:hAnsi="Arial" w:cs="Arial"/>
                <w:color w:val="000000"/>
                <w:sz w:val="18"/>
                <w:szCs w:val="18"/>
              </w:rPr>
              <w:lastRenderedPageBreak/>
              <w:t>17</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5F2BFFC7" w14:textId="77777777" w:rsidR="00CC0A64" w:rsidRDefault="00CC0A64" w:rsidP="00260AC2">
            <w:pPr>
              <w:jc w:val="center"/>
            </w:pPr>
            <w:r>
              <w:rPr>
                <w:rFonts w:ascii="Arial" w:eastAsia="Arial" w:hAnsi="Arial" w:cs="Arial"/>
                <w:b/>
                <w:bCs/>
                <w:color w:val="2E7D32"/>
                <w:sz w:val="18"/>
                <w:szCs w:val="18"/>
              </w:rPr>
              <w:t>UC-D-09</w:t>
            </w:r>
          </w:p>
        </w:tc>
        <w:tc>
          <w:tcPr>
            <w:tcW w:w="41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360067B6" w14:textId="77777777" w:rsidR="00CC0A64" w:rsidRDefault="00CC0A64" w:rsidP="00CC0A64">
            <w:proofErr w:type="spellStart"/>
            <w:r>
              <w:rPr>
                <w:rFonts w:ascii="Arial" w:eastAsia="Arial" w:hAnsi="Arial" w:cs="Arial"/>
                <w:sz w:val="18"/>
                <w:szCs w:val="18"/>
              </w:rPr>
              <w:t>تقديم</w:t>
            </w:r>
            <w:proofErr w:type="spellEnd"/>
            <w:r>
              <w:rPr>
                <w:rFonts w:ascii="Arial" w:eastAsia="Arial" w:hAnsi="Arial" w:cs="Arial"/>
                <w:sz w:val="18"/>
                <w:szCs w:val="18"/>
              </w:rPr>
              <w:t xml:space="preserve"> </w:t>
            </w:r>
            <w:proofErr w:type="spellStart"/>
            <w:r>
              <w:rPr>
                <w:rFonts w:ascii="Arial" w:eastAsia="Arial" w:hAnsi="Arial" w:cs="Arial"/>
                <w:sz w:val="18"/>
                <w:szCs w:val="18"/>
              </w:rPr>
              <w:t>طلب</w:t>
            </w:r>
            <w:proofErr w:type="spellEnd"/>
            <w:r>
              <w:rPr>
                <w:rFonts w:ascii="Arial" w:eastAsia="Arial" w:hAnsi="Arial" w:cs="Arial"/>
                <w:sz w:val="18"/>
                <w:szCs w:val="18"/>
              </w:rPr>
              <w:t xml:space="preserve"> </w:t>
            </w:r>
            <w:proofErr w:type="spellStart"/>
            <w:r>
              <w:rPr>
                <w:rFonts w:ascii="Arial" w:eastAsia="Arial" w:hAnsi="Arial" w:cs="Arial"/>
                <w:sz w:val="18"/>
                <w:szCs w:val="18"/>
              </w:rPr>
              <w:t>إجازة</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4897729B" w14:textId="77777777" w:rsidR="00CC0A64" w:rsidRDefault="00CC0A64" w:rsidP="00260AC2">
            <w:pPr>
              <w:jc w:val="center"/>
            </w:pPr>
            <w:proofErr w:type="spellStart"/>
            <w:r>
              <w:rPr>
                <w:rFonts w:ascii="Arial" w:eastAsia="Arial" w:hAnsi="Arial" w:cs="Arial"/>
                <w:color w:val="000000"/>
                <w:sz w:val="18"/>
                <w:szCs w:val="18"/>
              </w:rPr>
              <w:t>الطبيب</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51474B4" w14:textId="77777777" w:rsidR="00CC0A64" w:rsidRDefault="00CC0A64" w:rsidP="00260AC2">
            <w:pPr>
              <w:jc w:val="center"/>
            </w:pPr>
            <w:proofErr w:type="spellStart"/>
            <w:r>
              <w:rPr>
                <w:rFonts w:ascii="Arial" w:eastAsia="Arial" w:hAnsi="Arial" w:cs="Arial"/>
                <w:b/>
                <w:bCs/>
                <w:color w:val="2E7D32"/>
                <w:sz w:val="18"/>
                <w:szCs w:val="18"/>
              </w:rPr>
              <w:t>الطبيب</w:t>
            </w:r>
            <w:proofErr w:type="spellEnd"/>
          </w:p>
        </w:tc>
      </w:tr>
      <w:tr w:rsidR="00CC0A64" w14:paraId="056DC49F"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79BF887C" w14:textId="77777777" w:rsidR="00CC0A64" w:rsidRDefault="00CC0A64" w:rsidP="00260AC2">
            <w:pPr>
              <w:jc w:val="center"/>
            </w:pPr>
            <w:r>
              <w:rPr>
                <w:rFonts w:ascii="Arial" w:eastAsia="Arial" w:hAnsi="Arial" w:cs="Arial"/>
                <w:color w:val="000000"/>
                <w:sz w:val="18"/>
                <w:szCs w:val="18"/>
              </w:rPr>
              <w:t>18</w:t>
            </w:r>
          </w:p>
        </w:tc>
        <w:tc>
          <w:tcPr>
            <w:tcW w:w="12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43E3E8CB" w14:textId="77777777" w:rsidR="00CC0A64" w:rsidRDefault="00CC0A64" w:rsidP="00260AC2">
            <w:pPr>
              <w:jc w:val="center"/>
            </w:pPr>
            <w:r>
              <w:rPr>
                <w:rFonts w:ascii="Arial" w:eastAsia="Arial" w:hAnsi="Arial" w:cs="Arial"/>
                <w:b/>
                <w:bCs/>
                <w:color w:val="6A1B9A"/>
                <w:sz w:val="18"/>
                <w:szCs w:val="18"/>
              </w:rPr>
              <w:t>UC-AI-01</w:t>
            </w:r>
          </w:p>
        </w:tc>
        <w:tc>
          <w:tcPr>
            <w:tcW w:w="41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19669561" w14:textId="77777777" w:rsidR="00CC0A64" w:rsidRDefault="00CC0A64" w:rsidP="00CC0A64">
            <w:proofErr w:type="spellStart"/>
            <w:r>
              <w:rPr>
                <w:rFonts w:ascii="Arial" w:eastAsia="Arial" w:hAnsi="Arial" w:cs="Arial"/>
                <w:sz w:val="18"/>
                <w:szCs w:val="18"/>
              </w:rPr>
              <w:t>عرض</w:t>
            </w:r>
            <w:proofErr w:type="spellEnd"/>
            <w:r>
              <w:rPr>
                <w:rFonts w:ascii="Arial" w:eastAsia="Arial" w:hAnsi="Arial" w:cs="Arial"/>
                <w:sz w:val="18"/>
                <w:szCs w:val="18"/>
              </w:rPr>
              <w:t xml:space="preserve"> </w:t>
            </w:r>
            <w:proofErr w:type="spellStart"/>
            <w:r>
              <w:rPr>
                <w:rFonts w:ascii="Arial" w:eastAsia="Arial" w:hAnsi="Arial" w:cs="Arial"/>
                <w:sz w:val="18"/>
                <w:szCs w:val="18"/>
              </w:rPr>
              <w:t>مؤشر</w:t>
            </w:r>
            <w:proofErr w:type="spellEnd"/>
            <w:r>
              <w:rPr>
                <w:rFonts w:ascii="Arial" w:eastAsia="Arial" w:hAnsi="Arial" w:cs="Arial"/>
                <w:sz w:val="18"/>
                <w:szCs w:val="18"/>
              </w:rPr>
              <w:t xml:space="preserve"> </w:t>
            </w:r>
            <w:proofErr w:type="spellStart"/>
            <w:r>
              <w:rPr>
                <w:rFonts w:ascii="Arial" w:eastAsia="Arial" w:hAnsi="Arial" w:cs="Arial"/>
                <w:sz w:val="18"/>
                <w:szCs w:val="18"/>
              </w:rPr>
              <w:t>خطر</w:t>
            </w:r>
            <w:proofErr w:type="spellEnd"/>
            <w:r>
              <w:rPr>
                <w:rFonts w:ascii="Arial" w:eastAsia="Arial" w:hAnsi="Arial" w:cs="Arial"/>
                <w:sz w:val="18"/>
                <w:szCs w:val="18"/>
              </w:rPr>
              <w:t xml:space="preserve"> </w:t>
            </w:r>
            <w:proofErr w:type="spellStart"/>
            <w:r>
              <w:rPr>
                <w:rFonts w:ascii="Arial" w:eastAsia="Arial" w:hAnsi="Arial" w:cs="Arial"/>
                <w:sz w:val="18"/>
                <w:szCs w:val="18"/>
              </w:rPr>
              <w:t>عدم</w:t>
            </w:r>
            <w:proofErr w:type="spellEnd"/>
            <w:r>
              <w:rPr>
                <w:rFonts w:ascii="Arial" w:eastAsia="Arial" w:hAnsi="Arial" w:cs="Arial"/>
                <w:sz w:val="18"/>
                <w:szCs w:val="18"/>
              </w:rPr>
              <w:t xml:space="preserve"> </w:t>
            </w:r>
            <w:proofErr w:type="spellStart"/>
            <w:r>
              <w:rPr>
                <w:rFonts w:ascii="Arial" w:eastAsia="Arial" w:hAnsi="Arial" w:cs="Arial"/>
                <w:sz w:val="18"/>
                <w:szCs w:val="18"/>
              </w:rPr>
              <w:t>الحضور</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0F7D77B8" w14:textId="77777777" w:rsidR="00CC0A64" w:rsidRDefault="00CC0A64" w:rsidP="00260AC2">
            <w:pPr>
              <w:jc w:val="center"/>
            </w:pPr>
            <w:proofErr w:type="spellStart"/>
            <w:r>
              <w:rPr>
                <w:rFonts w:ascii="Arial" w:eastAsia="Arial" w:hAnsi="Arial" w:cs="Arial"/>
                <w:color w:val="000000"/>
                <w:sz w:val="18"/>
                <w:szCs w:val="18"/>
              </w:rPr>
              <w:t>مدير</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طبيب</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5B667A46" w14:textId="77777777" w:rsidR="00CC0A64" w:rsidRDefault="00CC0A64" w:rsidP="00260AC2">
            <w:pPr>
              <w:jc w:val="center"/>
            </w:pPr>
            <w:proofErr w:type="spellStart"/>
            <w:r>
              <w:rPr>
                <w:rFonts w:ascii="Arial" w:eastAsia="Arial" w:hAnsi="Arial" w:cs="Arial"/>
                <w:b/>
                <w:bCs/>
                <w:color w:val="6A1B9A"/>
                <w:sz w:val="18"/>
                <w:szCs w:val="18"/>
              </w:rPr>
              <w:t>الذكاء</w:t>
            </w:r>
            <w:proofErr w:type="spellEnd"/>
            <w:r>
              <w:rPr>
                <w:rFonts w:ascii="Arial" w:eastAsia="Arial" w:hAnsi="Arial" w:cs="Arial"/>
                <w:b/>
                <w:bCs/>
                <w:color w:val="6A1B9A"/>
                <w:sz w:val="18"/>
                <w:szCs w:val="18"/>
              </w:rPr>
              <w:t xml:space="preserve"> </w:t>
            </w:r>
            <w:proofErr w:type="spellStart"/>
            <w:r>
              <w:rPr>
                <w:rFonts w:ascii="Arial" w:eastAsia="Arial" w:hAnsi="Arial" w:cs="Arial"/>
                <w:b/>
                <w:bCs/>
                <w:color w:val="6A1B9A"/>
                <w:sz w:val="18"/>
                <w:szCs w:val="18"/>
              </w:rPr>
              <w:t>الاصطناعي</w:t>
            </w:r>
            <w:proofErr w:type="spellEnd"/>
          </w:p>
        </w:tc>
      </w:tr>
      <w:tr w:rsidR="00CC0A64" w14:paraId="24C60241" w14:textId="77777777" w:rsidTr="00CC0A64">
        <w:trPr>
          <w:jc w:val="center"/>
        </w:trPr>
        <w:tc>
          <w:tcPr>
            <w:tcW w:w="6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5F1CBE88" w14:textId="77777777" w:rsidR="00CC0A64" w:rsidRDefault="00CC0A64" w:rsidP="00260AC2">
            <w:pPr>
              <w:jc w:val="center"/>
            </w:pPr>
            <w:r>
              <w:rPr>
                <w:rFonts w:ascii="Arial" w:eastAsia="Arial" w:hAnsi="Arial" w:cs="Arial"/>
                <w:color w:val="000000"/>
                <w:sz w:val="18"/>
                <w:szCs w:val="18"/>
              </w:rPr>
              <w:t>19</w:t>
            </w:r>
          </w:p>
        </w:tc>
        <w:tc>
          <w:tcPr>
            <w:tcW w:w="12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6CC65F24" w14:textId="77777777" w:rsidR="00CC0A64" w:rsidRDefault="00CC0A64" w:rsidP="00260AC2">
            <w:pPr>
              <w:jc w:val="center"/>
            </w:pPr>
            <w:r>
              <w:rPr>
                <w:rFonts w:ascii="Arial" w:eastAsia="Arial" w:hAnsi="Arial" w:cs="Arial"/>
                <w:b/>
                <w:bCs/>
                <w:color w:val="6A1B9A"/>
                <w:sz w:val="18"/>
                <w:szCs w:val="18"/>
              </w:rPr>
              <w:t>UC-AI-02</w:t>
            </w:r>
          </w:p>
        </w:tc>
        <w:tc>
          <w:tcPr>
            <w:tcW w:w="416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113CCBF6" w14:textId="77777777" w:rsidR="00CC0A64" w:rsidRDefault="00CC0A64" w:rsidP="00CC0A64">
            <w:proofErr w:type="spellStart"/>
            <w:r>
              <w:rPr>
                <w:rFonts w:ascii="Arial" w:eastAsia="Arial" w:hAnsi="Arial" w:cs="Arial"/>
                <w:sz w:val="18"/>
                <w:szCs w:val="18"/>
              </w:rPr>
              <w:t>تصفية</w:t>
            </w:r>
            <w:proofErr w:type="spellEnd"/>
            <w:r>
              <w:rPr>
                <w:rFonts w:ascii="Arial" w:eastAsia="Arial" w:hAnsi="Arial" w:cs="Arial"/>
                <w:sz w:val="18"/>
                <w:szCs w:val="18"/>
              </w:rPr>
              <w:t xml:space="preserve"> </w:t>
            </w:r>
            <w:proofErr w:type="spellStart"/>
            <w:r>
              <w:rPr>
                <w:rFonts w:ascii="Arial" w:eastAsia="Arial" w:hAnsi="Arial" w:cs="Arial"/>
                <w:sz w:val="18"/>
                <w:szCs w:val="18"/>
              </w:rPr>
              <w:t>المواعيد</w:t>
            </w:r>
            <w:proofErr w:type="spellEnd"/>
            <w:r>
              <w:rPr>
                <w:rFonts w:ascii="Arial" w:eastAsia="Arial" w:hAnsi="Arial" w:cs="Arial"/>
                <w:sz w:val="18"/>
                <w:szCs w:val="18"/>
              </w:rPr>
              <w:t xml:space="preserve"> </w:t>
            </w:r>
            <w:proofErr w:type="spellStart"/>
            <w:r>
              <w:rPr>
                <w:rFonts w:ascii="Arial" w:eastAsia="Arial" w:hAnsi="Arial" w:cs="Arial"/>
                <w:sz w:val="18"/>
                <w:szCs w:val="18"/>
              </w:rPr>
              <w:t>حسب</w:t>
            </w:r>
            <w:proofErr w:type="spellEnd"/>
            <w:r>
              <w:rPr>
                <w:rFonts w:ascii="Arial" w:eastAsia="Arial" w:hAnsi="Arial" w:cs="Arial"/>
                <w:sz w:val="18"/>
                <w:szCs w:val="18"/>
              </w:rPr>
              <w:t xml:space="preserve"> </w:t>
            </w:r>
            <w:proofErr w:type="spellStart"/>
            <w:r>
              <w:rPr>
                <w:rFonts w:ascii="Arial" w:eastAsia="Arial" w:hAnsi="Arial" w:cs="Arial"/>
                <w:sz w:val="18"/>
                <w:szCs w:val="18"/>
              </w:rPr>
              <w:t>مستوى</w:t>
            </w:r>
            <w:proofErr w:type="spellEnd"/>
            <w:r>
              <w:rPr>
                <w:rFonts w:ascii="Arial" w:eastAsia="Arial" w:hAnsi="Arial" w:cs="Arial"/>
                <w:sz w:val="18"/>
                <w:szCs w:val="18"/>
              </w:rPr>
              <w:t xml:space="preserve"> </w:t>
            </w:r>
            <w:proofErr w:type="spellStart"/>
            <w:r>
              <w:rPr>
                <w:rFonts w:ascii="Arial" w:eastAsia="Arial" w:hAnsi="Arial" w:cs="Arial"/>
                <w:sz w:val="18"/>
                <w:szCs w:val="18"/>
              </w:rPr>
              <w:t>الخطر</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646954C9" w14:textId="77777777" w:rsidR="00CC0A64" w:rsidRDefault="00CC0A64" w:rsidP="00260AC2">
            <w:pPr>
              <w:jc w:val="center"/>
            </w:pPr>
            <w:proofErr w:type="spellStart"/>
            <w:r>
              <w:rPr>
                <w:rFonts w:ascii="Arial" w:eastAsia="Arial" w:hAnsi="Arial" w:cs="Arial"/>
                <w:color w:val="000000"/>
                <w:sz w:val="18"/>
                <w:szCs w:val="18"/>
              </w:rPr>
              <w:t>مدير</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طبيب</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3E5F5"/>
            <w:tcMar>
              <w:top w:w="80" w:type="dxa"/>
              <w:left w:w="120" w:type="dxa"/>
              <w:bottom w:w="80" w:type="dxa"/>
              <w:right w:w="120" w:type="dxa"/>
            </w:tcMar>
            <w:vAlign w:val="center"/>
          </w:tcPr>
          <w:p w14:paraId="37E69A9B" w14:textId="77777777" w:rsidR="00CC0A64" w:rsidRDefault="00CC0A64" w:rsidP="00260AC2">
            <w:pPr>
              <w:jc w:val="center"/>
            </w:pPr>
            <w:proofErr w:type="spellStart"/>
            <w:r>
              <w:rPr>
                <w:rFonts w:ascii="Arial" w:eastAsia="Arial" w:hAnsi="Arial" w:cs="Arial"/>
                <w:b/>
                <w:bCs/>
                <w:color w:val="6A1B9A"/>
                <w:sz w:val="18"/>
                <w:szCs w:val="18"/>
              </w:rPr>
              <w:t>الذكاء</w:t>
            </w:r>
            <w:proofErr w:type="spellEnd"/>
            <w:r>
              <w:rPr>
                <w:rFonts w:ascii="Arial" w:eastAsia="Arial" w:hAnsi="Arial" w:cs="Arial"/>
                <w:b/>
                <w:bCs/>
                <w:color w:val="6A1B9A"/>
                <w:sz w:val="18"/>
                <w:szCs w:val="18"/>
              </w:rPr>
              <w:t xml:space="preserve"> </w:t>
            </w:r>
            <w:proofErr w:type="spellStart"/>
            <w:r>
              <w:rPr>
                <w:rFonts w:ascii="Arial" w:eastAsia="Arial" w:hAnsi="Arial" w:cs="Arial"/>
                <w:b/>
                <w:bCs/>
                <w:color w:val="6A1B9A"/>
                <w:sz w:val="18"/>
                <w:szCs w:val="18"/>
              </w:rPr>
              <w:t>الاصطناعي</w:t>
            </w:r>
            <w:proofErr w:type="spellEnd"/>
          </w:p>
        </w:tc>
      </w:tr>
    </w:tbl>
    <w:p w14:paraId="5B513833" w14:textId="77777777" w:rsidR="00CC0A64" w:rsidRDefault="00CC0A64" w:rsidP="00CC0A64">
      <w:pPr>
        <w:rPr>
          <w:rtl/>
        </w:rPr>
      </w:pPr>
    </w:p>
    <w:p w14:paraId="55E5EC65" w14:textId="77777777" w:rsidR="00CC0A64" w:rsidRDefault="00CC0A64" w:rsidP="00CC0A64">
      <w:pPr>
        <w:rPr>
          <w:rtl/>
        </w:rPr>
      </w:pPr>
    </w:p>
    <w:p w14:paraId="70AABFCC" w14:textId="77777777" w:rsidR="00CC0A64" w:rsidRDefault="00CC0A64" w:rsidP="00CC0A64">
      <w:pPr>
        <w:pStyle w:val="Heading2"/>
        <w:bidi/>
        <w:jc w:val="left"/>
        <w:rPr>
          <w:rFonts w:eastAsia="Traditional Arabic"/>
          <w:sz w:val="32"/>
          <w:szCs w:val="28"/>
          <w:rtl/>
        </w:rPr>
      </w:pPr>
      <w:bookmarkStart w:id="77" w:name="_Toc228943912"/>
      <w:bookmarkStart w:id="78" w:name="_Toc231042389"/>
      <w:r>
        <w:rPr>
          <w:rFonts w:eastAsia="Traditional Arabic" w:hint="cs"/>
          <w:sz w:val="32"/>
          <w:szCs w:val="28"/>
          <w:rtl/>
        </w:rPr>
        <w:t xml:space="preserve">4.4 </w:t>
      </w:r>
      <w:r>
        <w:rPr>
          <w:rFonts w:eastAsia="Traditional Arabic"/>
          <w:sz w:val="32"/>
          <w:szCs w:val="28"/>
          <w:rtl/>
        </w:rPr>
        <w:t>المتطلبات غير الوظيفية (Non-Functional Requirements)</w:t>
      </w:r>
      <w:bookmarkEnd w:id="77"/>
      <w:bookmarkEnd w:id="78"/>
    </w:p>
    <w:p w14:paraId="618CDE88" w14:textId="77777777" w:rsidR="00C13A40" w:rsidRDefault="00C13A40">
      <w:bookmarkStart w:id="79" w:name="TBL_05"/>
      <w:bookmarkEnd w:id="79"/>
    </w:p>
    <w:tbl>
      <w:tblPr>
        <w:tblpPr w:leftFromText="180" w:rightFromText="180" w:vertAnchor="page" w:horzAnchor="margin" w:tblpY="3121"/>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1871"/>
      </w:tblGrid>
      <w:tr w:rsidR="00CC0A64" w14:paraId="522BB290" w14:textId="77777777" w:rsidTr="006D3792">
        <w:trPr>
          <w:tblHeader/>
        </w:trPr>
        <w:tc>
          <w:tcPr>
            <w:tcW w:w="7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41F71F" w14:textId="77777777" w:rsidR="00CC0A64" w:rsidRDefault="00CC0A64" w:rsidP="006D3792">
            <w:pPr>
              <w:jc w:val="center"/>
            </w:pPr>
            <w:r>
              <w:rPr>
                <w:rFonts w:ascii="Traditional Arabic" w:eastAsia="Traditional Arabic" w:hAnsi="Traditional Arabic" w:cs="Traditional Arabic"/>
                <w:b/>
                <w:bCs/>
                <w:color w:val="FFFFFF"/>
                <w:sz w:val="24"/>
                <w:szCs w:val="24"/>
                <w:rtl/>
              </w:rPr>
              <w:t>المتطلب</w:t>
            </w:r>
          </w:p>
        </w:tc>
        <w:tc>
          <w:tcPr>
            <w:tcW w:w="1871" w:type="dxa"/>
            <w:tcBorders>
              <w:top w:val="single" w:sz="1" w:space="0" w:color="2E75B6"/>
              <w:left w:val="single" w:sz="1" w:space="0" w:color="2E75B6"/>
              <w:bottom w:val="single" w:sz="1" w:space="0" w:color="2E75B6"/>
              <w:right w:val="single" w:sz="1" w:space="0" w:color="2E75B6"/>
            </w:tcBorders>
            <w:shd w:val="clear" w:color="auto" w:fill="2E75B6"/>
          </w:tcPr>
          <w:p w14:paraId="21B259CC" w14:textId="77777777" w:rsidR="00CC0A64" w:rsidRDefault="00CC0A64" w:rsidP="006D3792">
            <w:pPr>
              <w:jc w:val="center"/>
              <w:rPr>
                <w:rFonts w:ascii="Traditional Arabic" w:eastAsia="Traditional Arabic" w:hAnsi="Traditional Arabic" w:cs="Traditional Arabic"/>
                <w:b/>
                <w:bCs/>
                <w:color w:val="FFFFFF"/>
                <w:sz w:val="24"/>
                <w:szCs w:val="24"/>
                <w:rtl/>
              </w:rPr>
            </w:pPr>
            <w:r>
              <w:rPr>
                <w:rFonts w:ascii="Traditional Arabic" w:eastAsia="Traditional Arabic" w:hAnsi="Traditional Arabic" w:cs="Traditional Arabic"/>
                <w:b/>
                <w:bCs/>
                <w:color w:val="FFFFFF"/>
                <w:sz w:val="24"/>
                <w:szCs w:val="24"/>
                <w:rtl/>
              </w:rPr>
              <w:t>الفئة</w:t>
            </w:r>
          </w:p>
        </w:tc>
      </w:tr>
      <w:tr w:rsidR="00CC0A64" w14:paraId="12D2B17E" w14:textId="77777777" w:rsidTr="006D3792">
        <w:tc>
          <w:tcPr>
            <w:tcW w:w="7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16E14C7" w14:textId="77777777" w:rsidR="00CC0A64" w:rsidRDefault="00CC0A64" w:rsidP="006D3792">
            <w:pPr>
              <w:jc w:val="both"/>
            </w:pPr>
            <w:r>
              <w:rPr>
                <w:rFonts w:ascii="Traditional Arabic" w:eastAsia="Traditional Arabic" w:hAnsi="Traditional Arabic" w:cs="Traditional Arabic"/>
                <w:sz w:val="24"/>
                <w:szCs w:val="24"/>
                <w:rtl/>
              </w:rPr>
              <w:t>زمن تنفيذ العمليات الأساسية (تسجيل دخول، حجز موعد) يجب ألّا يتجاوز 3 ثوانٍ</w:t>
            </w:r>
          </w:p>
        </w:tc>
        <w:tc>
          <w:tcPr>
            <w:tcW w:w="1871" w:type="dxa"/>
            <w:tcBorders>
              <w:top w:val="single" w:sz="1" w:space="0" w:color="CCCCCC"/>
              <w:left w:val="single" w:sz="1" w:space="0" w:color="CCCCCC"/>
              <w:bottom w:val="single" w:sz="1" w:space="0" w:color="CCCCCC"/>
              <w:right w:val="single" w:sz="1" w:space="0" w:color="CCCCCC"/>
            </w:tcBorders>
            <w:shd w:val="clear" w:color="auto" w:fill="F2F7FB"/>
          </w:tcPr>
          <w:p w14:paraId="272007A9" w14:textId="77777777"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الأداء</w:t>
            </w:r>
          </w:p>
        </w:tc>
      </w:tr>
      <w:tr w:rsidR="00CC0A64" w14:paraId="54D98286" w14:textId="77777777" w:rsidTr="006D3792">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FF31C" w14:textId="77777777" w:rsidR="00CC0A64" w:rsidRDefault="00CC0A64" w:rsidP="006D3792">
            <w:pPr>
              <w:jc w:val="both"/>
            </w:pPr>
            <w:r>
              <w:rPr>
                <w:rFonts w:ascii="Traditional Arabic" w:eastAsia="Traditional Arabic" w:hAnsi="Traditional Arabic" w:cs="Traditional Arabic"/>
                <w:sz w:val="24"/>
                <w:szCs w:val="24"/>
                <w:rtl/>
              </w:rPr>
              <w:t>زمن استرجاع بيانات المريض يجب ألّا يتجاوز 2 ثانية</w:t>
            </w:r>
          </w:p>
        </w:tc>
        <w:tc>
          <w:tcPr>
            <w:tcW w:w="1871" w:type="dxa"/>
            <w:tcBorders>
              <w:top w:val="single" w:sz="1" w:space="0" w:color="CCCCCC"/>
              <w:left w:val="single" w:sz="1" w:space="0" w:color="CCCCCC"/>
              <w:bottom w:val="single" w:sz="1" w:space="0" w:color="CCCCCC"/>
              <w:right w:val="single" w:sz="1" w:space="0" w:color="CCCCCC"/>
            </w:tcBorders>
            <w:shd w:val="clear" w:color="auto" w:fill="FFFFFF"/>
          </w:tcPr>
          <w:p w14:paraId="0B4E45D4" w14:textId="77777777"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الأداء</w:t>
            </w:r>
          </w:p>
        </w:tc>
      </w:tr>
      <w:tr w:rsidR="00CC0A64" w14:paraId="79F83833" w14:textId="77777777" w:rsidTr="006D3792">
        <w:tc>
          <w:tcPr>
            <w:tcW w:w="7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7712479" w14:textId="77777777" w:rsidR="00CC0A64" w:rsidRDefault="00CC0A64" w:rsidP="006D3792">
            <w:pPr>
              <w:jc w:val="both"/>
            </w:pPr>
            <w:r>
              <w:rPr>
                <w:rFonts w:ascii="Traditional Arabic" w:eastAsia="Traditional Arabic" w:hAnsi="Traditional Arabic" w:cs="Traditional Arabic"/>
                <w:sz w:val="24"/>
                <w:szCs w:val="24"/>
                <w:rtl/>
              </w:rPr>
              <w:t>تطبيق نظام التحكم بالوصول المبني على الأدوار (RBAC) لضمان الفصل بين صلاحيات المستخدمين</w:t>
            </w:r>
          </w:p>
        </w:tc>
        <w:tc>
          <w:tcPr>
            <w:tcW w:w="1871" w:type="dxa"/>
            <w:tcBorders>
              <w:top w:val="single" w:sz="1" w:space="0" w:color="CCCCCC"/>
              <w:left w:val="single" w:sz="1" w:space="0" w:color="CCCCCC"/>
              <w:bottom w:val="single" w:sz="1" w:space="0" w:color="CCCCCC"/>
              <w:right w:val="single" w:sz="1" w:space="0" w:color="CCCCCC"/>
            </w:tcBorders>
            <w:shd w:val="clear" w:color="auto" w:fill="F2F7FB"/>
          </w:tcPr>
          <w:p w14:paraId="0A910EFA" w14:textId="77777777"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الأمان</w:t>
            </w:r>
          </w:p>
        </w:tc>
      </w:tr>
      <w:tr w:rsidR="00CC0A64" w14:paraId="54B9C6ED" w14:textId="77777777" w:rsidTr="006D3792">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10340" w14:textId="77777777" w:rsidR="00CC0A64" w:rsidRDefault="00CC0A64" w:rsidP="006D3792">
            <w:pPr>
              <w:jc w:val="both"/>
            </w:pPr>
            <w:r>
              <w:rPr>
                <w:rFonts w:ascii="Traditional Arabic" w:eastAsia="Traditional Arabic" w:hAnsi="Traditional Arabic" w:cs="Traditional Arabic"/>
                <w:sz w:val="24"/>
                <w:szCs w:val="24"/>
                <w:rtl/>
              </w:rPr>
              <w:t>تشفير كلمات المرور باستخدام خوارزميات التشفير الآمنة قبل تخزينها</w:t>
            </w:r>
          </w:p>
        </w:tc>
        <w:tc>
          <w:tcPr>
            <w:tcW w:w="1871" w:type="dxa"/>
            <w:tcBorders>
              <w:top w:val="single" w:sz="1" w:space="0" w:color="CCCCCC"/>
              <w:left w:val="single" w:sz="1" w:space="0" w:color="CCCCCC"/>
              <w:bottom w:val="single" w:sz="1" w:space="0" w:color="CCCCCC"/>
              <w:right w:val="single" w:sz="1" w:space="0" w:color="CCCCCC"/>
            </w:tcBorders>
            <w:shd w:val="clear" w:color="auto" w:fill="FFFFFF"/>
          </w:tcPr>
          <w:p w14:paraId="50367881" w14:textId="77777777"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الأمان</w:t>
            </w:r>
          </w:p>
        </w:tc>
      </w:tr>
      <w:tr w:rsidR="00CC0A64" w14:paraId="614BADB9" w14:textId="77777777" w:rsidTr="006D3792">
        <w:tc>
          <w:tcPr>
            <w:tcW w:w="7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1158AC" w14:textId="77777777" w:rsidR="00CC0A64" w:rsidRDefault="00CC0A64" w:rsidP="006D3792">
            <w:pPr>
              <w:jc w:val="both"/>
            </w:pPr>
            <w:r>
              <w:rPr>
                <w:rFonts w:ascii="Traditional Arabic" w:eastAsia="Traditional Arabic" w:hAnsi="Traditional Arabic" w:cs="Traditional Arabic"/>
                <w:sz w:val="24"/>
                <w:szCs w:val="24"/>
                <w:rtl/>
              </w:rPr>
              <w:t>يجب أن تكون واجهة المستخدم بسيطة وقابلة للاستخدام دون تدريب مسبق</w:t>
            </w:r>
          </w:p>
        </w:tc>
        <w:tc>
          <w:tcPr>
            <w:tcW w:w="1871" w:type="dxa"/>
            <w:tcBorders>
              <w:top w:val="single" w:sz="1" w:space="0" w:color="CCCCCC"/>
              <w:left w:val="single" w:sz="1" w:space="0" w:color="CCCCCC"/>
              <w:bottom w:val="single" w:sz="1" w:space="0" w:color="CCCCCC"/>
              <w:right w:val="single" w:sz="1" w:space="0" w:color="CCCCCC"/>
            </w:tcBorders>
            <w:shd w:val="clear" w:color="auto" w:fill="F2F7FB"/>
          </w:tcPr>
          <w:p w14:paraId="1283B1E1" w14:textId="77777777"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قابلية الاستخدام</w:t>
            </w:r>
          </w:p>
        </w:tc>
      </w:tr>
      <w:tr w:rsidR="00CC0A64" w14:paraId="002BF04B" w14:textId="77777777" w:rsidTr="006D3792">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479C2" w14:textId="77777777" w:rsidR="00CC0A64" w:rsidRDefault="00CC0A64" w:rsidP="006D3792">
            <w:pPr>
              <w:jc w:val="both"/>
            </w:pPr>
            <w:r>
              <w:rPr>
                <w:rFonts w:ascii="Traditional Arabic" w:eastAsia="Traditional Arabic" w:hAnsi="Traditional Arabic" w:cs="Traditional Arabic"/>
                <w:sz w:val="24"/>
                <w:szCs w:val="24"/>
                <w:rtl/>
              </w:rPr>
              <w:t>يجب أن يكون النظام متاحًا بنسبة لا تقل عن 99% من وقت التشغيل</w:t>
            </w:r>
          </w:p>
        </w:tc>
        <w:tc>
          <w:tcPr>
            <w:tcW w:w="1871" w:type="dxa"/>
            <w:tcBorders>
              <w:top w:val="single" w:sz="1" w:space="0" w:color="CCCCCC"/>
              <w:left w:val="single" w:sz="1" w:space="0" w:color="CCCCCC"/>
              <w:bottom w:val="single" w:sz="1" w:space="0" w:color="CCCCCC"/>
              <w:right w:val="single" w:sz="1" w:space="0" w:color="CCCCCC"/>
            </w:tcBorders>
            <w:shd w:val="clear" w:color="auto" w:fill="FFFFFF"/>
          </w:tcPr>
          <w:p w14:paraId="56CFE25D" w14:textId="77777777"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الموثوقية</w:t>
            </w:r>
          </w:p>
        </w:tc>
      </w:tr>
      <w:tr w:rsidR="00CC0A64" w14:paraId="6B1EAE60" w14:textId="77777777" w:rsidTr="006D3792">
        <w:tc>
          <w:tcPr>
            <w:tcW w:w="7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AE0CF1" w14:textId="77777777" w:rsidR="00CC0A64" w:rsidRDefault="00CC0A64" w:rsidP="006D3792">
            <w:pPr>
              <w:jc w:val="both"/>
            </w:pPr>
            <w:r>
              <w:rPr>
                <w:rFonts w:ascii="Traditional Arabic" w:eastAsia="Traditional Arabic" w:hAnsi="Traditional Arabic" w:cs="Traditional Arabic"/>
                <w:sz w:val="24"/>
                <w:szCs w:val="24"/>
                <w:rtl/>
              </w:rPr>
              <w:t>يجب أن يكون الكود البرمجي موثقًا ومنظمًا وفق نمط MVC</w:t>
            </w:r>
            <w:r w:rsidR="00C96A8B">
              <w:fldChar w:fldCharType="begin"/>
            </w:r>
            <w:r w:rsidR="00C96A8B">
              <w:instrText xml:space="preserve"> HYPERLINK \l "REF_09" </w:instrText>
            </w:r>
            <w:r w:rsidR="00C96A8B">
              <w:fldChar w:fldCharType="separate"/>
            </w:r>
            <w:r>
              <w:rPr>
                <w:rStyle w:val="Hyperlink"/>
                <w:rFonts w:ascii="Times New Roman" w:hAnsi="Times New Roman" w:cs="Times New Roman"/>
                <w:b/>
                <w:bCs/>
              </w:rPr>
              <w:t>[9]</w:t>
            </w:r>
            <w:r w:rsidR="00C96A8B">
              <w:rPr>
                <w:rStyle w:val="Hyperlink"/>
                <w:rFonts w:ascii="Times New Roman" w:hAnsi="Times New Roman" w:cs="Times New Roman"/>
                <w:b/>
                <w:bCs/>
              </w:rPr>
              <w:fldChar w:fldCharType="end"/>
            </w:r>
          </w:p>
        </w:tc>
        <w:tc>
          <w:tcPr>
            <w:tcW w:w="1871" w:type="dxa"/>
            <w:tcBorders>
              <w:top w:val="single" w:sz="1" w:space="0" w:color="CCCCCC"/>
              <w:left w:val="single" w:sz="1" w:space="0" w:color="CCCCCC"/>
              <w:bottom w:val="single" w:sz="1" w:space="0" w:color="CCCCCC"/>
              <w:right w:val="single" w:sz="1" w:space="0" w:color="CCCCCC"/>
            </w:tcBorders>
            <w:shd w:val="clear" w:color="auto" w:fill="F2F7FB"/>
          </w:tcPr>
          <w:p w14:paraId="20334D06" w14:textId="77777777"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قابلية الصيانة</w:t>
            </w:r>
          </w:p>
        </w:tc>
      </w:tr>
      <w:tr w:rsidR="00CC0A64" w14:paraId="551D43E7" w14:textId="77777777" w:rsidTr="006D3792">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498DB" w14:textId="77777777" w:rsidR="00CC0A64" w:rsidRDefault="00CC0A64" w:rsidP="006D3792">
            <w:pPr>
              <w:jc w:val="both"/>
            </w:pPr>
            <w:r>
              <w:rPr>
                <w:rFonts w:ascii="Traditional Arabic" w:eastAsia="Traditional Arabic" w:hAnsi="Traditional Arabic" w:cs="Traditional Arabic"/>
                <w:sz w:val="24"/>
                <w:szCs w:val="24"/>
                <w:rtl/>
              </w:rPr>
              <w:t>يجب أن يعمل النظام بكفاءة على متصفحات Chrome وFirefox وEdge الحديثة</w:t>
            </w:r>
          </w:p>
        </w:tc>
        <w:tc>
          <w:tcPr>
            <w:tcW w:w="1871" w:type="dxa"/>
            <w:tcBorders>
              <w:top w:val="single" w:sz="1" w:space="0" w:color="CCCCCC"/>
              <w:left w:val="single" w:sz="1" w:space="0" w:color="CCCCCC"/>
              <w:bottom w:val="single" w:sz="1" w:space="0" w:color="CCCCCC"/>
              <w:right w:val="single" w:sz="1" w:space="0" w:color="CCCCCC"/>
            </w:tcBorders>
            <w:shd w:val="clear" w:color="auto" w:fill="FFFFFF"/>
          </w:tcPr>
          <w:p w14:paraId="1838C654" w14:textId="77777777" w:rsidR="00CC0A64" w:rsidRDefault="00CC0A64"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التوافق</w:t>
            </w:r>
          </w:p>
        </w:tc>
      </w:tr>
    </w:tbl>
    <w:p w14:paraId="5EC2E862" w14:textId="77777777" w:rsidR="006D3792" w:rsidRPr="006D3792" w:rsidRDefault="006D3792" w:rsidP="006D3792">
      <w:pPr>
        <w:rPr>
          <w:rtl/>
        </w:rPr>
      </w:pPr>
    </w:p>
    <w:p w14:paraId="7659CDEA" w14:textId="77777777" w:rsidR="006D3792" w:rsidRPr="006D3792" w:rsidRDefault="006D3792" w:rsidP="006D3792">
      <w:pPr>
        <w:rPr>
          <w:rtl/>
        </w:rPr>
      </w:pPr>
    </w:p>
    <w:p w14:paraId="6E3D93CC" w14:textId="77777777" w:rsidR="006D3792" w:rsidRDefault="006D3792" w:rsidP="006D3792">
      <w:pPr>
        <w:pStyle w:val="Heading2"/>
        <w:bidi/>
        <w:jc w:val="left"/>
        <w:rPr>
          <w:rFonts w:eastAsia="Traditional Arabic"/>
          <w:sz w:val="32"/>
          <w:szCs w:val="28"/>
          <w:rtl/>
        </w:rPr>
      </w:pPr>
      <w:bookmarkStart w:id="80" w:name="_Toc228943913"/>
      <w:bookmarkStart w:id="81" w:name="_Toc231042390"/>
      <w:r>
        <w:rPr>
          <w:rFonts w:eastAsia="Traditional Arabic" w:hint="cs"/>
          <w:sz w:val="32"/>
          <w:szCs w:val="28"/>
          <w:rtl/>
        </w:rPr>
        <w:lastRenderedPageBreak/>
        <w:t xml:space="preserve">4.5 </w:t>
      </w:r>
      <w:r>
        <w:rPr>
          <w:rFonts w:eastAsia="Traditional Arabic"/>
          <w:sz w:val="32"/>
          <w:szCs w:val="28"/>
          <w:rtl/>
        </w:rPr>
        <w:t>قائمة أولويات المتطلبات (MoSCoW)</w:t>
      </w:r>
      <w:bookmarkEnd w:id="80"/>
      <w:bookmarkEnd w:id="81"/>
    </w:p>
    <w:p w14:paraId="4B5BFACF" w14:textId="77777777" w:rsidR="00C13A40" w:rsidRDefault="00C13A40">
      <w:bookmarkStart w:id="82" w:name="TBL_06"/>
      <w:bookmarkEnd w:id="82"/>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3097"/>
      </w:tblGrid>
      <w:tr w:rsidR="006D3792" w14:paraId="16EC481D" w14:textId="77777777" w:rsidTr="006D3792">
        <w:trPr>
          <w:tblHeader/>
        </w:trPr>
        <w:tc>
          <w:tcPr>
            <w:tcW w:w="6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B1C13A" w14:textId="77777777" w:rsidR="006D3792" w:rsidRDefault="006D3792" w:rsidP="006D3792">
            <w:pPr>
              <w:jc w:val="center"/>
            </w:pPr>
            <w:r>
              <w:rPr>
                <w:rFonts w:ascii="Traditional Arabic" w:eastAsia="Traditional Arabic" w:hAnsi="Traditional Arabic" w:cs="Traditional Arabic"/>
                <w:b/>
                <w:bCs/>
                <w:color w:val="FFFFFF"/>
                <w:sz w:val="24"/>
                <w:szCs w:val="24"/>
                <w:rtl/>
              </w:rPr>
              <w:t>المتطلبات</w:t>
            </w:r>
          </w:p>
        </w:tc>
        <w:tc>
          <w:tcPr>
            <w:tcW w:w="3097" w:type="dxa"/>
            <w:tcBorders>
              <w:top w:val="single" w:sz="1" w:space="0" w:color="2E75B6"/>
              <w:left w:val="single" w:sz="1" w:space="0" w:color="2E75B6"/>
              <w:bottom w:val="single" w:sz="1" w:space="0" w:color="2E75B6"/>
              <w:right w:val="single" w:sz="1" w:space="0" w:color="2E75B6"/>
            </w:tcBorders>
            <w:shd w:val="clear" w:color="auto" w:fill="2E75B6"/>
          </w:tcPr>
          <w:p w14:paraId="184E825F" w14:textId="77777777" w:rsidR="006D3792" w:rsidRDefault="006D3792" w:rsidP="006D3792">
            <w:pPr>
              <w:jc w:val="center"/>
              <w:rPr>
                <w:rFonts w:ascii="Traditional Arabic" w:eastAsia="Traditional Arabic" w:hAnsi="Traditional Arabic" w:cs="Traditional Arabic"/>
                <w:b/>
                <w:bCs/>
                <w:color w:val="FFFFFF"/>
                <w:sz w:val="24"/>
                <w:szCs w:val="24"/>
                <w:rtl/>
              </w:rPr>
            </w:pPr>
            <w:r>
              <w:rPr>
                <w:rFonts w:ascii="Traditional Arabic" w:eastAsia="Traditional Arabic" w:hAnsi="Traditional Arabic" w:cs="Traditional Arabic"/>
                <w:b/>
                <w:bCs/>
                <w:color w:val="FFFFFF"/>
                <w:sz w:val="24"/>
                <w:szCs w:val="24"/>
                <w:rtl/>
              </w:rPr>
              <w:t>الأولوية</w:t>
            </w:r>
          </w:p>
        </w:tc>
      </w:tr>
      <w:tr w:rsidR="006D3792" w14:paraId="6EF4A70D" w14:textId="77777777" w:rsidTr="006D3792">
        <w:tc>
          <w:tcPr>
            <w:tcW w:w="6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1972C99" w14:textId="77777777" w:rsidR="006D3792" w:rsidRDefault="006D3792" w:rsidP="006D3792">
            <w:pPr>
              <w:jc w:val="both"/>
            </w:pPr>
            <w:r>
              <w:rPr>
                <w:rFonts w:ascii="Traditional Arabic" w:eastAsia="Traditional Arabic" w:hAnsi="Traditional Arabic" w:cs="Traditional Arabic"/>
                <w:sz w:val="24"/>
                <w:szCs w:val="24"/>
                <w:rtl/>
              </w:rPr>
              <w:t>تسجيل الدخول والخروج، إدارة المواعيد، السجل الطبي الإلكتروني، إدارة الصيدلية، نظام الفوترة، صلاحيات متعددة الأدوار</w:t>
            </w:r>
          </w:p>
        </w:tc>
        <w:tc>
          <w:tcPr>
            <w:tcW w:w="3097" w:type="dxa"/>
            <w:tcBorders>
              <w:top w:val="single" w:sz="1" w:space="0" w:color="CCCCCC"/>
              <w:left w:val="single" w:sz="1" w:space="0" w:color="CCCCCC"/>
              <w:bottom w:val="single" w:sz="1" w:space="0" w:color="CCCCCC"/>
              <w:right w:val="single" w:sz="1" w:space="0" w:color="CCCCCC"/>
            </w:tcBorders>
            <w:shd w:val="clear" w:color="auto" w:fill="F2F7FB"/>
          </w:tcPr>
          <w:p w14:paraId="1F969591" w14:textId="77777777" w:rsidR="006D3792" w:rsidRDefault="006D3792"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Must Have (يجب تنفيذه)</w:t>
            </w:r>
          </w:p>
        </w:tc>
      </w:tr>
      <w:tr w:rsidR="006D3792" w14:paraId="1D443E12" w14:textId="77777777" w:rsidTr="006D3792">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99F16" w14:textId="77777777" w:rsidR="006D3792" w:rsidRDefault="006D3792" w:rsidP="006D3792">
            <w:pPr>
              <w:jc w:val="both"/>
            </w:pPr>
            <w:r>
              <w:rPr>
                <w:rFonts w:ascii="Traditional Arabic" w:eastAsia="Traditional Arabic" w:hAnsi="Traditional Arabic" w:cs="Traditional Arabic"/>
                <w:sz w:val="24"/>
                <w:szCs w:val="24"/>
                <w:rtl/>
              </w:rPr>
              <w:t>التنبيهات الآنية لانتهاء صلاحية الأدوية، إضافة الملاحظات السريرية، تقارير إحصائية أساسية</w:t>
            </w:r>
          </w:p>
        </w:tc>
        <w:tc>
          <w:tcPr>
            <w:tcW w:w="3097" w:type="dxa"/>
            <w:tcBorders>
              <w:top w:val="single" w:sz="1" w:space="0" w:color="CCCCCC"/>
              <w:left w:val="single" w:sz="1" w:space="0" w:color="CCCCCC"/>
              <w:bottom w:val="single" w:sz="1" w:space="0" w:color="CCCCCC"/>
              <w:right w:val="single" w:sz="1" w:space="0" w:color="CCCCCC"/>
            </w:tcBorders>
            <w:shd w:val="clear" w:color="auto" w:fill="FFFFFF"/>
          </w:tcPr>
          <w:p w14:paraId="7E18ECE0" w14:textId="77777777" w:rsidR="006D3792" w:rsidRDefault="006D3792"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Should Have (يفضّل تنفيذه)</w:t>
            </w:r>
          </w:p>
        </w:tc>
      </w:tr>
      <w:tr w:rsidR="006D3792" w14:paraId="7B658584" w14:textId="77777777" w:rsidTr="006D3792">
        <w:tc>
          <w:tcPr>
            <w:tcW w:w="6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0DF335" w14:textId="77777777" w:rsidR="006D3792" w:rsidRDefault="006D3792" w:rsidP="006D3792">
            <w:pPr>
              <w:jc w:val="both"/>
            </w:pPr>
            <w:r>
              <w:rPr>
                <w:rFonts w:ascii="Traditional Arabic" w:eastAsia="Traditional Arabic" w:hAnsi="Traditional Arabic" w:cs="Traditional Arabic"/>
                <w:sz w:val="24"/>
                <w:szCs w:val="24"/>
                <w:rtl/>
              </w:rPr>
              <w:t>لوحة تحكم إحصائية متقدمة، إمكانية طباعة الوصفات الطبية، دعم اللغات المتعددة</w:t>
            </w:r>
          </w:p>
        </w:tc>
        <w:tc>
          <w:tcPr>
            <w:tcW w:w="3097" w:type="dxa"/>
            <w:tcBorders>
              <w:top w:val="single" w:sz="1" w:space="0" w:color="CCCCCC"/>
              <w:left w:val="single" w:sz="1" w:space="0" w:color="CCCCCC"/>
              <w:bottom w:val="single" w:sz="1" w:space="0" w:color="CCCCCC"/>
              <w:right w:val="single" w:sz="1" w:space="0" w:color="CCCCCC"/>
            </w:tcBorders>
            <w:shd w:val="clear" w:color="auto" w:fill="F2F7FB"/>
          </w:tcPr>
          <w:p w14:paraId="58381AB5" w14:textId="77777777" w:rsidR="006D3792" w:rsidRDefault="006D3792"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Could Have (يمكن تنفيذه)</w:t>
            </w:r>
          </w:p>
        </w:tc>
      </w:tr>
      <w:tr w:rsidR="006D3792" w14:paraId="3EA37BBA" w14:textId="77777777" w:rsidTr="006D3792">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00B26" w14:textId="77777777" w:rsidR="006D3792" w:rsidRDefault="006D3792" w:rsidP="006D3792">
            <w:pPr>
              <w:jc w:val="both"/>
            </w:pPr>
            <w:r>
              <w:rPr>
                <w:rFonts w:ascii="Traditional Arabic" w:eastAsia="Traditional Arabic" w:hAnsi="Traditional Arabic" w:cs="Traditional Arabic"/>
                <w:sz w:val="24"/>
                <w:szCs w:val="24"/>
                <w:rtl/>
              </w:rPr>
              <w:t>تطبيق الهاتف المحمول، التكامل مع أنظمة التأمين الصحي، الذكاء الاصطناعي التنبؤي</w:t>
            </w:r>
          </w:p>
        </w:tc>
        <w:tc>
          <w:tcPr>
            <w:tcW w:w="3097" w:type="dxa"/>
            <w:tcBorders>
              <w:top w:val="single" w:sz="1" w:space="0" w:color="CCCCCC"/>
              <w:left w:val="single" w:sz="1" w:space="0" w:color="CCCCCC"/>
              <w:bottom w:val="single" w:sz="1" w:space="0" w:color="CCCCCC"/>
              <w:right w:val="single" w:sz="1" w:space="0" w:color="CCCCCC"/>
            </w:tcBorders>
            <w:shd w:val="clear" w:color="auto" w:fill="FFFFFF"/>
          </w:tcPr>
          <w:p w14:paraId="62785D63" w14:textId="77777777" w:rsidR="006D3792" w:rsidRDefault="006D3792" w:rsidP="006D3792">
            <w:pPr>
              <w:jc w:val="both"/>
              <w:rPr>
                <w:rFonts w:ascii="Traditional Arabic" w:eastAsia="Traditional Arabic" w:hAnsi="Traditional Arabic" w:cs="Traditional Arabic"/>
                <w:sz w:val="24"/>
                <w:szCs w:val="24"/>
                <w:rtl/>
              </w:rPr>
            </w:pPr>
            <w:r>
              <w:rPr>
                <w:rFonts w:ascii="Traditional Arabic" w:eastAsia="Traditional Arabic" w:hAnsi="Traditional Arabic" w:cs="Traditional Arabic"/>
                <w:sz w:val="24"/>
                <w:szCs w:val="24"/>
                <w:rtl/>
              </w:rPr>
              <w:t>Won't Have (خارج النطاق حالياً)</w:t>
            </w:r>
          </w:p>
        </w:tc>
      </w:tr>
    </w:tbl>
    <w:p w14:paraId="20CE6EEE" w14:textId="77777777" w:rsidR="006D3792" w:rsidRDefault="006D3792" w:rsidP="006D3792">
      <w:pPr>
        <w:pStyle w:val="Heading2"/>
        <w:bidi/>
        <w:jc w:val="left"/>
        <w:rPr>
          <w:rFonts w:eastAsia="Traditional Arabic"/>
          <w:sz w:val="32"/>
          <w:szCs w:val="28"/>
          <w:rtl/>
        </w:rPr>
      </w:pPr>
      <w:bookmarkStart w:id="83" w:name="_Toc228943914"/>
      <w:bookmarkStart w:id="84" w:name="_Toc231042391"/>
      <w:r>
        <w:rPr>
          <w:rFonts w:eastAsia="Traditional Arabic" w:hint="cs"/>
          <w:sz w:val="32"/>
          <w:szCs w:val="28"/>
          <w:rtl/>
        </w:rPr>
        <w:t xml:space="preserve">4.6 </w:t>
      </w:r>
      <w:r>
        <w:rPr>
          <w:rFonts w:eastAsia="Traditional Arabic"/>
          <w:sz w:val="32"/>
          <w:szCs w:val="28"/>
          <w:rtl/>
        </w:rPr>
        <w:t>مخططات UML للمتطلبات</w:t>
      </w:r>
      <w:bookmarkEnd w:id="83"/>
      <w:bookmarkEnd w:id="84"/>
    </w:p>
    <w:p w14:paraId="2A826A91" w14:textId="77777777" w:rsidR="004910CE" w:rsidRPr="004910CE" w:rsidRDefault="006D3792" w:rsidP="004910CE">
      <w:pPr>
        <w:pStyle w:val="Heading3"/>
        <w:rPr>
          <w:rFonts w:eastAsia="Traditional Arabic"/>
          <w:b w:val="0"/>
          <w:bCs/>
        </w:rPr>
      </w:pPr>
      <w:bookmarkStart w:id="85" w:name="_Toc228943915"/>
      <w:bookmarkStart w:id="86" w:name="_Toc231042392"/>
      <w:r>
        <w:rPr>
          <w:rFonts w:eastAsia="Traditional Arabic" w:hint="cs"/>
          <w:b w:val="0"/>
          <w:bCs/>
          <w:rtl/>
        </w:rPr>
        <w:t xml:space="preserve">4.6.1 </w:t>
      </w:r>
      <w:r>
        <w:rPr>
          <w:rFonts w:eastAsia="Traditional Arabic"/>
          <w:b w:val="0"/>
          <w:bCs/>
          <w:rtl/>
        </w:rPr>
        <w:t>حالات الاستخدام الرئيسية (Use Cases)</w:t>
      </w:r>
      <w:bookmarkEnd w:id="85"/>
      <w:bookmarkEnd w:id="86"/>
    </w:p>
    <w:p w14:paraId="683F08CD" w14:textId="77777777" w:rsidR="004910CE" w:rsidRDefault="004910CE" w:rsidP="004910CE">
      <w:pPr>
        <w:spacing w:before="80" w:after="80" w:line="276" w:lineRule="auto"/>
        <w:jc w:val="both"/>
        <w:rPr>
          <w:rFonts w:ascii="Traditional Arabic" w:eastAsia="Traditional Arabic" w:hAnsi="Traditional Arabic" w:cs="Traditional Arabic"/>
          <w:color w:val="000000"/>
          <w:sz w:val="26"/>
          <w:szCs w:val="26"/>
          <w:rtl/>
        </w:rPr>
      </w:pPr>
      <w:r>
        <w:rPr>
          <w:rFonts w:ascii="Traditional Arabic" w:eastAsia="Traditional Arabic" w:hAnsi="Traditional Arabic" w:cs="Traditional Arabic"/>
          <w:color w:val="000000"/>
          <w:sz w:val="26"/>
          <w:szCs w:val="26"/>
          <w:rtl/>
        </w:rPr>
        <w:t>يوضح مخطط حالات الاستخدام الكامل التالي تفاعل جميع المستخدمين (المريض، الطبيب، المدير، الصيدلي) مع النظام وحالات الاستخدام الخاصة بكل منهم:</w:t>
      </w:r>
    </w:p>
    <w:p w14:paraId="55418F4A" w14:textId="77777777" w:rsidR="004910CE" w:rsidRDefault="004910CE" w:rsidP="004910CE">
      <w:pPr>
        <w:spacing w:before="80" w:after="80" w:line="276" w:lineRule="auto"/>
        <w:jc w:val="both"/>
      </w:pPr>
      <w:r>
        <w:rPr>
          <w:noProof/>
        </w:rPr>
        <w:lastRenderedPageBreak/>
        <w:drawing>
          <wp:anchor distT="0" distB="0" distL="114300" distR="114300" simplePos="0" relativeHeight="251662336" behindDoc="0" locked="0" layoutInCell="1" allowOverlap="1" wp14:anchorId="43F078FF" wp14:editId="7B5EB0B7">
            <wp:simplePos x="0" y="0"/>
            <wp:positionH relativeFrom="margin">
              <wp:posOffset>-635</wp:posOffset>
            </wp:positionH>
            <wp:positionV relativeFrom="paragraph">
              <wp:posOffset>260985</wp:posOffset>
            </wp:positionV>
            <wp:extent cx="5934075" cy="579120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5791200"/>
                    </a:xfrm>
                    <a:prstGeom prst="rect">
                      <a:avLst/>
                    </a:prstGeom>
                  </pic:spPr>
                </pic:pic>
              </a:graphicData>
            </a:graphic>
            <wp14:sizeRelH relativeFrom="margin">
              <wp14:pctWidth>0</wp14:pctWidth>
            </wp14:sizeRelH>
          </wp:anchor>
        </w:drawing>
      </w:r>
    </w:p>
    <w:p w14:paraId="4F22FC86" w14:textId="77777777" w:rsidR="004910CE" w:rsidRDefault="004910CE" w:rsidP="004910CE">
      <w:pPr>
        <w:spacing w:before="60" w:after="120"/>
        <w:jc w:val="center"/>
      </w:pPr>
      <w:r>
        <w:rPr>
          <w:rFonts w:ascii="Traditional Arabic" w:eastAsia="Traditional Arabic" w:hAnsi="Traditional Arabic" w:cs="Traditional Arabic"/>
          <w:b/>
          <w:bCs/>
          <w:color w:val="000000"/>
          <w:sz w:val="24"/>
          <w:szCs w:val="24"/>
          <w:rtl/>
        </w:rPr>
        <w:t>مخطط حالات الاستخدام 1: النظام الكامل (All System Use Case)</w:t>
      </w:r>
    </w:p>
    <w:p w14:paraId="0C3E7713" w14:textId="77777777" w:rsidR="004910CE" w:rsidRPr="00362B3B" w:rsidRDefault="00362B3B" w:rsidP="004910CE">
      <w:pPr>
        <w:pStyle w:val="Heading3"/>
        <w:rPr>
          <w:sz w:val="22"/>
          <w:szCs w:val="22"/>
        </w:rPr>
      </w:pPr>
      <w:bookmarkStart w:id="87" w:name="_Toc228943916"/>
      <w:bookmarkStart w:id="88" w:name="_Toc231042393"/>
      <w:r>
        <w:rPr>
          <w:rFonts w:eastAsia="Traditional Arabic" w:cs="Traditional Arabic" w:hint="cs"/>
          <w:bCs/>
          <w:color w:val="000000"/>
          <w:rtl/>
        </w:rPr>
        <w:t xml:space="preserve">4.6.2 </w:t>
      </w:r>
      <w:r>
        <w:rPr>
          <w:rFonts w:eastAsia="Traditional Arabic" w:cs="Traditional Arabic"/>
          <w:bCs/>
          <w:color w:val="000000"/>
          <w:rtl/>
        </w:rPr>
        <w:t>توصيف حالات الاستخدام (Use Case Descriptions)</w:t>
      </w:r>
      <w:bookmarkEnd w:id="87"/>
      <w:bookmarkEnd w:id="88"/>
    </w:p>
    <w:p w14:paraId="536AD7F0" w14:textId="77777777" w:rsidR="004910CE" w:rsidRDefault="004910CE" w:rsidP="004910CE">
      <w:pPr>
        <w:spacing w:before="80" w:after="80" w:line="276" w:lineRule="auto"/>
        <w:jc w:val="both"/>
      </w:pPr>
      <w:r>
        <w:rPr>
          <w:rFonts w:ascii="Traditional Arabic" w:eastAsia="Traditional Arabic" w:hAnsi="Traditional Arabic" w:cs="Traditional Arabic"/>
          <w:color w:val="000000"/>
          <w:sz w:val="26"/>
          <w:szCs w:val="26"/>
          <w:rtl/>
        </w:rPr>
        <w:t>يلي توصيف حالات الاستخدام الجديدة المُضافة في هذا الإصدار للصيدلي والمدير (المتطلبات REQ01-REQ13 الجديدة):</w:t>
      </w:r>
    </w:p>
    <w:p w14:paraId="44EAE954" w14:textId="77777777" w:rsidR="004910CE" w:rsidRDefault="004910CE" w:rsidP="004910CE">
      <w:pPr>
        <w:spacing w:before="80" w:after="80"/>
      </w:pPr>
    </w:p>
    <w:p w14:paraId="03061EE0" w14:textId="77777777" w:rsidR="004910CE" w:rsidRDefault="004910CE" w:rsidP="004910CE">
      <w:pPr>
        <w:pStyle w:val="Heading3"/>
      </w:pPr>
      <w:bookmarkStart w:id="89" w:name="_Toc228943917"/>
      <w:bookmarkStart w:id="90" w:name="_Toc231042394"/>
      <w:r>
        <w:rPr>
          <w:rFonts w:eastAsia="Traditional Arabic" w:cs="Traditional Arabic"/>
          <w:bCs/>
          <w:color w:val="000000"/>
          <w:sz w:val="28"/>
          <w:szCs w:val="28"/>
          <w:rtl/>
        </w:rPr>
        <w:lastRenderedPageBreak/>
        <w:t>أولاً: الصيدلي (Pharmacist)</w:t>
      </w:r>
      <w:bookmarkEnd w:id="89"/>
      <w:bookmarkEnd w:id="90"/>
    </w:p>
    <w:p w14:paraId="1CDB254F"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t>جدول توصيف الصيدلي 1.</w:t>
      </w:r>
      <w:r>
        <w:rPr>
          <w:rFonts w:ascii="Traditional Arabic" w:eastAsia="Traditional Arabic" w:hAnsi="Traditional Arabic" w:cs="Traditional Arabic" w:hint="cs"/>
          <w:b/>
          <w:bCs/>
          <w:color w:val="000000"/>
          <w:sz w:val="24"/>
          <w:szCs w:val="24"/>
          <w:rtl/>
        </w:rPr>
        <w:t>1</w:t>
      </w:r>
      <w:r>
        <w:rPr>
          <w:rFonts w:ascii="Traditional Arabic" w:eastAsia="Traditional Arabic" w:hAnsi="Traditional Arabic" w:cs="Traditional Arabic"/>
          <w:b/>
          <w:bCs/>
          <w:color w:val="000000"/>
          <w:sz w:val="24"/>
          <w:szCs w:val="24"/>
          <w:rtl/>
        </w:rPr>
        <w:t xml:space="preserve"> : تسجيل الدخول</w:t>
      </w:r>
    </w:p>
    <w:p w14:paraId="1E330871" w14:textId="77777777" w:rsidR="004910CE" w:rsidRDefault="004910CE" w:rsidP="004910CE">
      <w:pPr>
        <w:spacing w:before="80" w:after="80"/>
      </w:pPr>
    </w:p>
    <w:p w14:paraId="26D79F22" w14:textId="77777777" w:rsidR="00C13A40" w:rsidRDefault="00C13A40">
      <w:bookmarkStart w:id="91" w:name="TBL_07"/>
      <w:bookmarkEnd w:id="91"/>
    </w:p>
    <w:tbl>
      <w:tblPr>
        <w:tblW w:w="949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459"/>
        <w:gridCol w:w="121"/>
        <w:gridCol w:w="2897"/>
      </w:tblGrid>
      <w:tr w:rsidR="004910CE" w:rsidRPr="00911886" w14:paraId="08DB9000" w14:textId="77777777" w:rsidTr="00911886">
        <w:trPr>
          <w:jc w:val="right"/>
        </w:trPr>
        <w:tc>
          <w:tcPr>
            <w:tcW w:w="660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0AB27" w14:textId="77777777" w:rsidR="004910CE" w:rsidRPr="00911886" w:rsidRDefault="00911886" w:rsidP="00911886">
            <w:pPr>
              <w:rPr>
                <w:rFonts w:ascii="Traditional Arabic" w:hAnsi="Traditional Arabic" w:cs="Traditional Arabic"/>
                <w:sz w:val="24"/>
                <w:szCs w:val="24"/>
              </w:rPr>
            </w:pPr>
            <w:r>
              <w:rPr>
                <w:rFonts w:ascii="Traditional Arabic" w:hAnsi="Traditional Arabic" w:cs="Traditional Arabic"/>
                <w:sz w:val="24"/>
                <w:szCs w:val="24"/>
                <w:rtl/>
                <w:lang w:bidi="ar-EG"/>
              </w:rPr>
              <w:t>انشاء التقرير اليومي بالفواتير الصادرة للمدير</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69B2BBCD" w14:textId="77777777" w:rsidR="004910CE" w:rsidRPr="00911886" w:rsidRDefault="004910CE" w:rsidP="00911886">
            <w:pPr>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color w:val="000000"/>
                <w:sz w:val="24"/>
                <w:szCs w:val="24"/>
                <w:rtl/>
              </w:rPr>
              <w:t>اسم الحالة</w:t>
            </w:r>
          </w:p>
        </w:tc>
      </w:tr>
      <w:tr w:rsidR="00911886" w:rsidRPr="00911886" w14:paraId="5ADAA9E7" w14:textId="77777777" w:rsidTr="00911886">
        <w:trPr>
          <w:jc w:val="right"/>
        </w:trPr>
        <w:tc>
          <w:tcPr>
            <w:tcW w:w="660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01262" w14:textId="77777777" w:rsidR="00911886" w:rsidRPr="00911886" w:rsidRDefault="00911886" w:rsidP="00911886">
            <w:pPr>
              <w:rPr>
                <w:rFonts w:ascii="Traditional Arabic" w:hAnsi="Traditional Arabic" w:cs="Traditional Arabic"/>
                <w:sz w:val="24"/>
                <w:szCs w:val="24"/>
              </w:rPr>
            </w:pPr>
            <w:r>
              <w:rPr>
                <w:rFonts w:ascii="Traditional Arabic" w:hAnsi="Traditional Arabic" w:cs="Traditional Arabic"/>
                <w:sz w:val="24"/>
                <w:szCs w:val="24"/>
                <w:lang w:bidi="ar-EG"/>
              </w:rPr>
              <w:t>UC-Ph-07</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513E3741" w14:textId="77777777" w:rsidR="00911886" w:rsidRPr="00911886" w:rsidRDefault="00911886" w:rsidP="00911886">
            <w:pPr>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color w:val="000000"/>
                <w:sz w:val="24"/>
                <w:szCs w:val="24"/>
                <w:rtl/>
              </w:rPr>
              <w:t>رقم الحالة</w:t>
            </w:r>
          </w:p>
        </w:tc>
      </w:tr>
      <w:tr w:rsidR="004910CE" w:rsidRPr="00911886" w14:paraId="0CC6C756" w14:textId="77777777" w:rsidTr="00911886">
        <w:trPr>
          <w:jc w:val="right"/>
        </w:trPr>
        <w:tc>
          <w:tcPr>
            <w:tcW w:w="660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4F556" w14:textId="77777777" w:rsidR="004910CE" w:rsidRPr="00911886" w:rsidRDefault="004910CE" w:rsidP="00911886">
            <w:pPr>
              <w:rPr>
                <w:rFonts w:ascii="Traditional Arabic" w:hAnsi="Traditional Arabic" w:cs="Traditional Arabic"/>
                <w:sz w:val="24"/>
                <w:szCs w:val="24"/>
              </w:rPr>
            </w:pPr>
            <w:r>
              <w:rPr>
                <w:rFonts w:ascii="Traditional Arabic" w:eastAsia="Traditional Arabic" w:hAnsi="Traditional Arabic" w:cs="Traditional Arabic"/>
                <w:color w:val="000000"/>
                <w:sz w:val="24"/>
                <w:szCs w:val="24"/>
                <w:rtl/>
              </w:rPr>
              <w:t>الصيدلي</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6634A5BA" w14:textId="77777777" w:rsidR="004910CE" w:rsidRPr="00911886" w:rsidRDefault="004910CE" w:rsidP="00911886">
            <w:pPr>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color w:val="000000"/>
                <w:sz w:val="24"/>
                <w:szCs w:val="24"/>
                <w:rtl/>
              </w:rPr>
              <w:t>الفاعلون</w:t>
            </w:r>
          </w:p>
        </w:tc>
      </w:tr>
      <w:tr w:rsidR="004910CE" w:rsidRPr="00911886" w14:paraId="24CC85EC" w14:textId="77777777" w:rsidTr="00911886">
        <w:trPr>
          <w:jc w:val="right"/>
        </w:trPr>
        <w:tc>
          <w:tcPr>
            <w:tcW w:w="660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9DDE6" w14:textId="77777777" w:rsidR="004910CE" w:rsidRPr="00911886" w:rsidRDefault="004910CE" w:rsidP="00911886">
            <w:pPr>
              <w:rPr>
                <w:rFonts w:ascii="Traditional Arabic" w:hAnsi="Traditional Arabic" w:cs="Traditional Arabic"/>
                <w:sz w:val="24"/>
                <w:szCs w:val="24"/>
              </w:rPr>
            </w:pPr>
            <w:r>
              <w:rPr>
                <w:rFonts w:ascii="Traditional Arabic" w:eastAsia="Traditional Arabic" w:hAnsi="Traditional Arabic" w:cs="Traditional Arabic"/>
                <w:color w:val="000000"/>
                <w:sz w:val="24"/>
                <w:szCs w:val="24"/>
                <w:rtl/>
              </w:rPr>
              <w:t>يجب أن يكون للصيدلي حساب مسجل في النظام</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0122881E" w14:textId="77777777" w:rsidR="004910CE" w:rsidRPr="00911886" w:rsidRDefault="004910CE" w:rsidP="00911886">
            <w:pPr>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color w:val="000000"/>
                <w:sz w:val="24"/>
                <w:szCs w:val="24"/>
                <w:rtl/>
              </w:rPr>
              <w:t>الشروط السابقة</w:t>
            </w:r>
          </w:p>
        </w:tc>
      </w:tr>
      <w:tr w:rsidR="004910CE" w:rsidRPr="00911886" w14:paraId="213EF43C" w14:textId="77777777" w:rsidTr="00911886">
        <w:trPr>
          <w:jc w:val="right"/>
        </w:trPr>
        <w:tc>
          <w:tcPr>
            <w:tcW w:w="660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A69DA" w14:textId="77777777" w:rsidR="004910CE" w:rsidRPr="00911886" w:rsidRDefault="00911886" w:rsidP="00911886">
            <w:pPr>
              <w:rPr>
                <w:rFonts w:ascii="Traditional Arabic" w:hAnsi="Traditional Arabic" w:cs="Traditional Arabic"/>
                <w:sz w:val="24"/>
                <w:szCs w:val="24"/>
              </w:rPr>
            </w:pPr>
            <w:r>
              <w:rPr>
                <w:rFonts w:ascii="Traditional Arabic" w:hAnsi="Traditional Arabic" w:cs="Traditional Arabic"/>
                <w:sz w:val="24"/>
                <w:szCs w:val="24"/>
                <w:rtl/>
                <w:lang w:bidi="ar-EG"/>
              </w:rPr>
              <w:t>• يتم إنشاء تقرير مفصل بالفواتير الصادرة عن الصيدلية.</w:t>
            </w:r>
            <w:r>
              <w:rPr>
                <w:rFonts w:ascii="Traditional Arabic" w:hAnsi="Traditional Arabic" w:cs="Traditional Arabic"/>
                <w:sz w:val="24"/>
                <w:szCs w:val="24"/>
                <w:rtl/>
                <w:lang w:bidi="ar-EG"/>
              </w:rPr>
              <w:br/>
              <w:t>• يتم حفظ التقرير في قاعدة البيانات مرتبطاً بالتاريخ الحالي.</w:t>
            </w:r>
            <w:r>
              <w:rPr>
                <w:rFonts w:ascii="Traditional Arabic" w:hAnsi="Traditional Arabic" w:cs="Traditional Arabic"/>
                <w:sz w:val="24"/>
                <w:szCs w:val="24"/>
                <w:rtl/>
                <w:lang w:bidi="ar-EG"/>
              </w:rPr>
              <w:br/>
              <w:t>• عند تسجيل دخول المدير، يظهر التقرير تلقائياً في لوحة التحكم الخاصة به.</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3CFBC19A" w14:textId="77777777" w:rsidR="004910CE" w:rsidRPr="00911886" w:rsidRDefault="004910CE" w:rsidP="00911886">
            <w:pPr>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color w:val="000000"/>
                <w:sz w:val="24"/>
                <w:szCs w:val="24"/>
                <w:rtl/>
              </w:rPr>
              <w:t>الشروط اللاحقة</w:t>
            </w:r>
          </w:p>
        </w:tc>
      </w:tr>
      <w:tr w:rsidR="00911886" w:rsidRPr="00911886" w14:paraId="2BC62C7F" w14:textId="77777777" w:rsidTr="00911886">
        <w:trPr>
          <w:jc w:val="right"/>
        </w:trPr>
        <w:tc>
          <w:tcPr>
            <w:tcW w:w="660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C599F" w14:textId="77777777" w:rsidR="00911886" w:rsidRPr="00911886" w:rsidRDefault="00911886" w:rsidP="00911886">
            <w:pPr>
              <w:rPr>
                <w:rFonts w:ascii="Traditional Arabic" w:hAnsi="Traditional Arabic" w:cs="Traditional Arabic"/>
                <w:sz w:val="24"/>
                <w:szCs w:val="24"/>
              </w:rPr>
            </w:pPr>
            <w:r>
              <w:rPr>
                <w:rFonts w:ascii="Traditional Arabic" w:hAnsi="Traditional Arabic" w:cs="Traditional Arabic"/>
                <w:sz w:val="24"/>
                <w:szCs w:val="24"/>
                <w:rtl/>
                <w:lang w:bidi="ar-EG"/>
              </w:rPr>
              <w:t>القسم الأول: إنشاء التقرير بواسطة الصيدلي</w:t>
            </w:r>
            <w:r>
              <w:rPr>
                <w:rFonts w:ascii="Traditional Arabic" w:hAnsi="Traditional Arabic" w:cs="Traditional Arabic"/>
                <w:sz w:val="24"/>
                <w:szCs w:val="24"/>
                <w:rtl/>
                <w:lang w:bidi="ar-EG"/>
              </w:rPr>
              <w:br/>
              <w:t xml:space="preserve">1. </w:t>
            </w:r>
            <w:r>
              <w:rPr>
                <w:rFonts w:ascii="Traditional Arabic" w:hAnsi="Traditional Arabic" w:cs="Traditional Arabic"/>
                <w:sz w:val="24"/>
                <w:szCs w:val="24"/>
                <w:rtl/>
              </w:rPr>
              <w:t xml:space="preserve"> </w:t>
            </w:r>
            <w:r>
              <w:rPr>
                <w:rFonts w:ascii="Traditional Arabic" w:hAnsi="Traditional Arabic" w:cs="Traditional Arabic"/>
                <w:sz w:val="24"/>
                <w:szCs w:val="24"/>
                <w:rtl/>
                <w:lang w:bidi="ar-EG"/>
              </w:rPr>
              <w:t>يقوم الصيدلي بتسجيل الدخول إلى النظام.</w:t>
            </w:r>
            <w:r>
              <w:rPr>
                <w:rFonts w:ascii="Traditional Arabic" w:hAnsi="Traditional Arabic" w:cs="Traditional Arabic"/>
                <w:sz w:val="24"/>
                <w:szCs w:val="24"/>
                <w:rtl/>
                <w:lang w:bidi="ar-EG"/>
              </w:rPr>
              <w:br/>
              <w:t xml:space="preserve"> 2. يقوم الصيدلي بإصدار أو إغلاق الفواتير الصيدلية خلال اليوم.</w:t>
            </w:r>
            <w:r>
              <w:rPr>
                <w:rFonts w:ascii="Traditional Arabic" w:hAnsi="Traditional Arabic" w:cs="Traditional Arabic"/>
                <w:sz w:val="24"/>
                <w:szCs w:val="24"/>
                <w:rtl/>
                <w:lang w:bidi="ar-EG"/>
              </w:rPr>
              <w:br/>
            </w:r>
            <w:r>
              <w:rPr>
                <w:rFonts w:ascii="Traditional Arabic" w:hAnsi="Traditional Arabic" w:cs="Traditional Arabic"/>
                <w:sz w:val="24"/>
                <w:szCs w:val="24"/>
                <w:rtl/>
                <w:lang w:val="en-AE" w:bidi="ar-EG"/>
              </w:rPr>
              <w:t xml:space="preserve"> </w:t>
            </w:r>
            <w:r>
              <w:rPr>
                <w:rFonts w:ascii="Traditional Arabic" w:hAnsi="Traditional Arabic" w:cs="Traditional Arabic"/>
                <w:sz w:val="24"/>
                <w:szCs w:val="24"/>
                <w:rtl/>
                <w:lang w:bidi="ar-EG"/>
              </w:rPr>
              <w:t>3. يقوم النظام تلقائياً بتسجيل كل فاتورة صادرة في جدول التقارير اليومية.</w:t>
            </w:r>
            <w:r>
              <w:rPr>
                <w:rFonts w:ascii="Traditional Arabic" w:hAnsi="Traditional Arabic" w:cs="Traditional Arabic"/>
                <w:sz w:val="24"/>
                <w:szCs w:val="24"/>
                <w:rtl/>
                <w:lang w:bidi="ar-EG"/>
              </w:rPr>
              <w:br/>
              <w:t>4.  في نهاية اليوم (أو بشكل فوري)، يقوم النظام بتجميع جميع الفواتير الصادرة.</w:t>
            </w:r>
            <w:r>
              <w:rPr>
                <w:rFonts w:ascii="Traditional Arabic" w:hAnsi="Traditional Arabic" w:cs="Traditional Arabic"/>
                <w:sz w:val="24"/>
                <w:szCs w:val="24"/>
                <w:rtl/>
                <w:lang w:bidi="ar-EG"/>
              </w:rPr>
              <w:br/>
              <w:t>5. يقوم النظام بحفظ التقرير اليومي في قاعدة البيانات مع تفاصيله.</w:t>
            </w:r>
            <w:r>
              <w:rPr>
                <w:rFonts w:ascii="Traditional Arabic" w:hAnsi="Traditional Arabic" w:cs="Traditional Arabic"/>
                <w:sz w:val="24"/>
                <w:szCs w:val="24"/>
                <w:rtl/>
                <w:lang w:bidi="ar-EG"/>
              </w:rPr>
              <w:br/>
            </w:r>
            <w:r>
              <w:rPr>
                <w:rFonts w:ascii="Traditional Arabic" w:hAnsi="Traditional Arabic" w:cs="Traditional Arabic"/>
                <w:sz w:val="24"/>
                <w:szCs w:val="24"/>
                <w:rtl/>
                <w:lang w:bidi="ar-EG"/>
              </w:rPr>
              <w:br/>
              <w:t>القسم الثاني: عرض التقرير للمدير</w:t>
            </w:r>
            <w:r>
              <w:rPr>
                <w:rFonts w:ascii="Traditional Arabic" w:hAnsi="Traditional Arabic" w:cs="Traditional Arabic"/>
                <w:sz w:val="24"/>
                <w:szCs w:val="24"/>
                <w:rtl/>
                <w:lang w:bidi="ar-EG"/>
              </w:rPr>
              <w:br/>
            </w:r>
            <w:r>
              <w:rPr>
                <w:rFonts w:ascii="Traditional Arabic" w:hAnsi="Traditional Arabic" w:cs="Traditional Arabic"/>
                <w:sz w:val="24"/>
                <w:szCs w:val="24"/>
                <w:rtl/>
                <w:lang w:val="en-AE" w:bidi="ar-EG"/>
              </w:rPr>
              <w:t xml:space="preserve"> </w:t>
            </w:r>
            <w:r>
              <w:rPr>
                <w:rFonts w:ascii="Traditional Arabic" w:hAnsi="Traditional Arabic" w:cs="Traditional Arabic"/>
                <w:sz w:val="24"/>
                <w:szCs w:val="24"/>
                <w:rtl/>
                <w:lang w:bidi="ar-EG"/>
              </w:rPr>
              <w:t>6. يقوم المدير بتسجيل الدخول إلى النظام.</w:t>
            </w:r>
            <w:r>
              <w:rPr>
                <w:rFonts w:ascii="Traditional Arabic" w:hAnsi="Traditional Arabic" w:cs="Traditional Arabic"/>
                <w:sz w:val="24"/>
                <w:szCs w:val="24"/>
                <w:rtl/>
                <w:lang w:bidi="ar-EG"/>
              </w:rPr>
              <w:br/>
              <w:t xml:space="preserve">7. </w:t>
            </w:r>
            <w:r>
              <w:rPr>
                <w:rFonts w:ascii="Traditional Arabic" w:hAnsi="Traditional Arabic" w:cs="Traditional Arabic"/>
                <w:sz w:val="24"/>
                <w:szCs w:val="24"/>
                <w:rtl/>
              </w:rPr>
              <w:t xml:space="preserve"> </w:t>
            </w:r>
            <w:r>
              <w:rPr>
                <w:rFonts w:ascii="Traditional Arabic" w:hAnsi="Traditional Arabic" w:cs="Traditional Arabic"/>
                <w:sz w:val="24"/>
                <w:szCs w:val="24"/>
                <w:rtl/>
                <w:lang w:bidi="ar-EG"/>
              </w:rPr>
              <w:t>يقوم النظام بتحميل صفحة المدير الرئيسية (Dashboard) تلقائياً.</w:t>
            </w:r>
            <w:r>
              <w:rPr>
                <w:rFonts w:ascii="Traditional Arabic" w:hAnsi="Traditional Arabic" w:cs="Traditional Arabic"/>
                <w:sz w:val="24"/>
                <w:szCs w:val="24"/>
                <w:rtl/>
                <w:lang w:bidi="ar-EG"/>
              </w:rPr>
              <w:br/>
            </w:r>
            <w:r>
              <w:rPr>
                <w:rFonts w:ascii="Traditional Arabic" w:hAnsi="Traditional Arabic" w:cs="Traditional Arabic"/>
                <w:sz w:val="24"/>
                <w:szCs w:val="24"/>
                <w:rtl/>
                <w:lang w:val="en-AE" w:bidi="ar-EG"/>
              </w:rPr>
              <w:t xml:space="preserve"> </w:t>
            </w:r>
            <w:r>
              <w:rPr>
                <w:rFonts w:ascii="Traditional Arabic" w:hAnsi="Traditional Arabic" w:cs="Traditional Arabic"/>
                <w:sz w:val="24"/>
                <w:szCs w:val="24"/>
                <w:rtl/>
                <w:lang w:bidi="ar-EG"/>
              </w:rPr>
              <w:t>8. يقوم النظام بالاستعلام عن التقرير اليومي الحالي (ليوم تسجيل الدخول).</w:t>
            </w:r>
            <w:r>
              <w:rPr>
                <w:rFonts w:ascii="Traditional Arabic" w:hAnsi="Traditional Arabic" w:cs="Traditional Arabic"/>
                <w:sz w:val="24"/>
                <w:szCs w:val="24"/>
                <w:rtl/>
                <w:lang w:bidi="ar-EG"/>
              </w:rPr>
              <w:br/>
              <w:t xml:space="preserve">9. </w:t>
            </w:r>
            <w:r>
              <w:rPr>
                <w:rFonts w:ascii="Traditional Arabic" w:hAnsi="Traditional Arabic" w:cs="Traditional Arabic"/>
                <w:sz w:val="24"/>
                <w:szCs w:val="24"/>
                <w:rtl/>
              </w:rPr>
              <w:t xml:space="preserve"> </w:t>
            </w:r>
            <w:r>
              <w:rPr>
                <w:rFonts w:ascii="Traditional Arabic" w:hAnsi="Traditional Arabic" w:cs="Traditional Arabic"/>
                <w:sz w:val="24"/>
                <w:szCs w:val="24"/>
                <w:rtl/>
                <w:lang w:bidi="ar-EG"/>
              </w:rPr>
              <w:t>يقوم النظام بعرض التقرير في قسم مخصص في أعلى صفحة المدير يتضمن:</w:t>
            </w:r>
            <w:r>
              <w:rPr>
                <w:rFonts w:ascii="Traditional Arabic" w:hAnsi="Traditional Arabic" w:cs="Traditional Arabic"/>
                <w:sz w:val="24"/>
                <w:szCs w:val="24"/>
                <w:rtl/>
                <w:lang w:bidi="ar-EG"/>
              </w:rPr>
              <w:br/>
              <w:t>- عنوان "التقرير اليومي للفواتير الصيدلية الصادرة"</w:t>
            </w:r>
            <w:r>
              <w:rPr>
                <w:rFonts w:ascii="Traditional Arabic" w:hAnsi="Traditional Arabic" w:cs="Traditional Arabic"/>
                <w:sz w:val="24"/>
                <w:szCs w:val="24"/>
                <w:rtl/>
                <w:lang w:bidi="ar-EG"/>
              </w:rPr>
              <w:br/>
              <w:t>- التاريخ الحالي</w:t>
            </w:r>
            <w:r>
              <w:rPr>
                <w:rFonts w:ascii="Traditional Arabic" w:hAnsi="Traditional Arabic" w:cs="Traditional Arabic"/>
                <w:sz w:val="24"/>
                <w:szCs w:val="24"/>
                <w:rtl/>
                <w:lang w:bidi="ar-EG"/>
              </w:rPr>
              <w:br/>
              <w:t>- جدول بجميع الفواتير يحتوي على:</w:t>
            </w:r>
            <w:r>
              <w:rPr>
                <w:rFonts w:ascii="Traditional Arabic" w:hAnsi="Traditional Arabic" w:cs="Traditional Arabic"/>
                <w:sz w:val="24"/>
                <w:szCs w:val="24"/>
                <w:rtl/>
                <w:lang w:bidi="ar-EG"/>
              </w:rPr>
              <w:br/>
            </w:r>
            <w:r>
              <w:rPr>
                <w:rFonts w:ascii="Traditional Arabic" w:hAnsi="Traditional Arabic" w:cs="Traditional Arabic"/>
                <w:sz w:val="24"/>
                <w:szCs w:val="24"/>
                <w:rtl/>
                <w:lang w:bidi="ar-EG"/>
              </w:rPr>
              <w:lastRenderedPageBreak/>
              <w:t>- رقم الفاتورة</w:t>
            </w:r>
            <w:r>
              <w:rPr>
                <w:rFonts w:ascii="Traditional Arabic" w:hAnsi="Traditional Arabic" w:cs="Traditional Arabic"/>
                <w:sz w:val="24"/>
                <w:szCs w:val="24"/>
                <w:rtl/>
                <w:lang w:bidi="ar-EG"/>
              </w:rPr>
              <w:br/>
              <w:t>- اسم المريض</w:t>
            </w:r>
            <w:r>
              <w:rPr>
                <w:rFonts w:ascii="Traditional Arabic" w:hAnsi="Traditional Arabic" w:cs="Traditional Arabic"/>
                <w:sz w:val="24"/>
                <w:szCs w:val="24"/>
                <w:rtl/>
                <w:lang w:bidi="ar-EG"/>
              </w:rPr>
              <w:br/>
              <w:t>- اسم الصيدلي المُصدر</w:t>
            </w:r>
            <w:r>
              <w:rPr>
                <w:rFonts w:ascii="Traditional Arabic" w:hAnsi="Traditional Arabic" w:cs="Traditional Arabic"/>
                <w:sz w:val="24"/>
                <w:szCs w:val="24"/>
                <w:rtl/>
                <w:lang w:bidi="ar-EG"/>
              </w:rPr>
              <w:br/>
              <w:t>- المبلغ الإجمالي</w:t>
            </w:r>
            <w:r>
              <w:rPr>
                <w:rFonts w:ascii="Traditional Arabic" w:hAnsi="Traditional Arabic" w:cs="Traditional Arabic"/>
                <w:sz w:val="24"/>
                <w:szCs w:val="24"/>
                <w:rtl/>
                <w:lang w:bidi="ar-EG"/>
              </w:rPr>
              <w:br/>
              <w:t>- طريقة الدفع (نقدي/بطاقة/تحويل)</w:t>
            </w:r>
            <w:r>
              <w:rPr>
                <w:rFonts w:ascii="Traditional Arabic" w:hAnsi="Traditional Arabic" w:cs="Traditional Arabic"/>
                <w:sz w:val="24"/>
                <w:szCs w:val="24"/>
                <w:rtl/>
                <w:lang w:bidi="ar-EG"/>
              </w:rPr>
              <w:br/>
              <w:t>- الوقت</w:t>
            </w:r>
            <w:r>
              <w:rPr>
                <w:rFonts w:ascii="Traditional Arabic" w:hAnsi="Traditional Arabic" w:cs="Traditional Arabic"/>
                <w:sz w:val="24"/>
                <w:szCs w:val="24"/>
                <w:rtl/>
                <w:lang w:bidi="ar-EG"/>
              </w:rPr>
              <w:br/>
              <w:t>- إجمالي المبلغ الكلي لليوم</w:t>
            </w:r>
            <w:r>
              <w:rPr>
                <w:rFonts w:ascii="Traditional Arabic" w:hAnsi="Traditional Arabic" w:cs="Traditional Arabic"/>
                <w:sz w:val="24"/>
                <w:szCs w:val="24"/>
                <w:rtl/>
                <w:lang w:bidi="ar-EG"/>
              </w:rPr>
              <w:br/>
              <w:t>10. يقوم المدير بالاطلاع على التقرير.</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4B76E89A" w14:textId="77777777" w:rsidR="00911886" w:rsidRPr="00911886" w:rsidRDefault="00911886" w:rsidP="00911886">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color w:val="000000"/>
                <w:sz w:val="24"/>
                <w:szCs w:val="24"/>
                <w:rtl/>
              </w:rPr>
              <w:lastRenderedPageBreak/>
              <w:t>تسلسل الأحداث</w:t>
            </w:r>
          </w:p>
        </w:tc>
      </w:tr>
      <w:tr w:rsidR="00911886" w:rsidRPr="00911886" w14:paraId="32C57775" w14:textId="77777777" w:rsidTr="00911886">
        <w:trPr>
          <w:gridBefore w:val="1"/>
          <w:wBefore w:w="20" w:type="dxa"/>
          <w:jc w:val="right"/>
        </w:trPr>
        <w:tc>
          <w:tcPr>
            <w:tcW w:w="6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5C1BA" w14:textId="77777777" w:rsidR="00911886" w:rsidRPr="00911886" w:rsidRDefault="00911886" w:rsidP="00911886">
            <w:pPr>
              <w:rPr>
                <w:rFonts w:ascii="Traditional Arabic" w:hAnsi="Traditional Arabic" w:cs="Traditional Arabic"/>
                <w:sz w:val="24"/>
                <w:szCs w:val="24"/>
              </w:rPr>
            </w:pPr>
            <w:r>
              <w:rPr>
                <w:rFonts w:ascii="Traditional Arabic" w:hAnsi="Traditional Arabic" w:cs="Traditional Arabic"/>
                <w:sz w:val="24"/>
                <w:szCs w:val="24"/>
                <w:rtl/>
                <w:lang w:bidi="ar-EG"/>
              </w:rPr>
              <w:t>إذا لم تكن هناك فواتير صيدلية صادرة في اليوم:</w:t>
            </w:r>
            <w:r>
              <w:rPr>
                <w:rFonts w:ascii="Traditional Arabic" w:hAnsi="Traditional Arabic" w:cs="Traditional Arabic"/>
                <w:sz w:val="24"/>
                <w:szCs w:val="24"/>
                <w:rtl/>
                <w:lang w:bidi="ar-EG"/>
              </w:rPr>
              <w:br/>
              <w:t>أ- يقوم النظام بعرض رسالة في صفحة المدير: "لا توجد فواتير صيدلية صادرة اليوم".</w:t>
            </w:r>
            <w:r>
              <w:rPr>
                <w:rFonts w:ascii="Traditional Arabic" w:hAnsi="Traditional Arabic" w:cs="Traditional Arabic"/>
                <w:sz w:val="24"/>
                <w:szCs w:val="24"/>
                <w:rtl/>
                <w:lang w:bidi="ar-EG"/>
              </w:rPr>
              <w:br/>
              <w:t xml:space="preserve">ب- يتم عرض إجمالي اليوم بقيمة (0). </w:t>
            </w:r>
          </w:p>
        </w:tc>
        <w:tc>
          <w:tcPr>
            <w:tcW w:w="3018" w:type="dxa"/>
            <w:gridSpan w:val="2"/>
            <w:tcBorders>
              <w:top w:val="single" w:sz="1" w:space="0" w:color="CCCCCC"/>
              <w:left w:val="single" w:sz="1" w:space="0" w:color="CCCCCC"/>
              <w:bottom w:val="single" w:sz="1" w:space="0" w:color="CCCCCC"/>
              <w:right w:val="single" w:sz="1" w:space="0" w:color="CCCCCC"/>
            </w:tcBorders>
            <w:shd w:val="clear" w:color="auto" w:fill="FFFFFF"/>
          </w:tcPr>
          <w:p w14:paraId="2E05E240" w14:textId="77777777" w:rsidR="00911886" w:rsidRPr="00911886" w:rsidRDefault="00911886" w:rsidP="00911886">
            <w:pPr>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color w:val="000000"/>
                <w:sz w:val="24"/>
                <w:szCs w:val="24"/>
                <w:rtl/>
              </w:rPr>
              <w:t>تسلسل بديل</w:t>
            </w:r>
          </w:p>
        </w:tc>
      </w:tr>
      <w:tr w:rsidR="00911886" w:rsidRPr="00911886" w14:paraId="008DD5EE" w14:textId="77777777" w:rsidTr="00911886">
        <w:trPr>
          <w:gridBefore w:val="1"/>
          <w:wBefore w:w="20" w:type="dxa"/>
          <w:jc w:val="right"/>
        </w:trPr>
        <w:tc>
          <w:tcPr>
            <w:tcW w:w="64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4A4E9" w14:textId="77777777" w:rsidR="00911886" w:rsidRPr="00911886" w:rsidRDefault="00911886" w:rsidP="00911886">
            <w:pPr>
              <w:rPr>
                <w:rFonts w:ascii="Traditional Arabic" w:hAnsi="Traditional Arabic" w:cs="Traditional Arabic"/>
                <w:sz w:val="24"/>
                <w:szCs w:val="24"/>
              </w:rPr>
            </w:pPr>
            <w:r>
              <w:rPr>
                <w:rFonts w:ascii="Traditional Arabic" w:hAnsi="Traditional Arabic" w:cs="Traditional Arabic"/>
                <w:sz w:val="24"/>
                <w:szCs w:val="24"/>
                <w:rtl/>
                <w:lang w:bidi="ar-EG"/>
              </w:rPr>
              <w:t xml:space="preserve">•  انقطاع الاتصال بقاعدة البيانات: تظهر رسالة خطأ "فشل في تحميل التقرير اليومي، يرجى تحديث الصفحة". </w:t>
            </w:r>
            <w:r>
              <w:rPr>
                <w:rFonts w:ascii="Traditional Arabic" w:hAnsi="Traditional Arabic" w:cs="Traditional Arabic"/>
                <w:sz w:val="24"/>
                <w:szCs w:val="24"/>
                <w:rtl/>
                <w:lang w:bidi="ar-EG"/>
              </w:rPr>
              <w:br/>
            </w:r>
            <w:r>
              <w:rPr>
                <w:rFonts w:ascii="Traditional Arabic" w:hAnsi="Traditional Arabic" w:cs="Traditional Arabic"/>
                <w:sz w:val="24"/>
                <w:szCs w:val="24"/>
                <w:rtl/>
                <w:lang w:val="en-AE" w:bidi="ar-EG"/>
              </w:rPr>
              <w:t xml:space="preserve"> </w:t>
            </w:r>
            <w:r>
              <w:rPr>
                <w:rFonts w:ascii="Traditional Arabic" w:hAnsi="Traditional Arabic" w:cs="Traditional Arabic"/>
                <w:sz w:val="24"/>
                <w:szCs w:val="24"/>
                <w:rtl/>
                <w:lang w:bidi="ar-EG"/>
              </w:rPr>
              <w:t>• بيانات الفاتورة غير مكتملة: يقوم النظام بتسجيل خطأ في السجل ولا يتم تضمين الفاتورة في التقرير حتى يتم إكمال بياناتها.</w:t>
            </w:r>
          </w:p>
        </w:tc>
        <w:tc>
          <w:tcPr>
            <w:tcW w:w="3018" w:type="dxa"/>
            <w:gridSpan w:val="2"/>
            <w:tcBorders>
              <w:top w:val="single" w:sz="1" w:space="0" w:color="CCCCCC"/>
              <w:left w:val="single" w:sz="1" w:space="0" w:color="CCCCCC"/>
              <w:bottom w:val="single" w:sz="1" w:space="0" w:color="CCCCCC"/>
              <w:right w:val="single" w:sz="1" w:space="0" w:color="CCCCCC"/>
            </w:tcBorders>
            <w:shd w:val="clear" w:color="auto" w:fill="FFFFFF"/>
          </w:tcPr>
          <w:p w14:paraId="67B75D94" w14:textId="77777777" w:rsidR="00911886" w:rsidRPr="00911886" w:rsidRDefault="00911886" w:rsidP="00911886">
            <w:pPr>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color w:val="000000"/>
                <w:sz w:val="24"/>
                <w:szCs w:val="24"/>
                <w:rtl/>
              </w:rPr>
              <w:t>الاستثناءات</w:t>
            </w:r>
          </w:p>
        </w:tc>
      </w:tr>
    </w:tbl>
    <w:p w14:paraId="5C54B2CC" w14:textId="77777777" w:rsidR="004910CE" w:rsidRDefault="004910CE" w:rsidP="004910CE">
      <w:pPr>
        <w:spacing w:before="80" w:after="80"/>
      </w:pPr>
    </w:p>
    <w:p w14:paraId="385C23D0" w14:textId="77777777" w:rsidR="004910CE" w:rsidRDefault="004910CE" w:rsidP="004910CE">
      <w:pPr>
        <w:spacing w:before="60" w:after="60"/>
        <w:jc w:val="center"/>
        <w:rPr>
          <w:rFonts w:ascii="Traditional Arabic" w:eastAsia="Traditional Arabic" w:hAnsi="Traditional Arabic" w:cs="Traditional Arabic"/>
          <w:b/>
          <w:bCs/>
          <w:color w:val="000000"/>
          <w:sz w:val="24"/>
          <w:szCs w:val="24"/>
          <w:rtl/>
        </w:rPr>
      </w:pPr>
    </w:p>
    <w:p w14:paraId="41D6B07D" w14:textId="77777777" w:rsidR="004910CE" w:rsidRDefault="004910CE" w:rsidP="004910CE">
      <w:pPr>
        <w:spacing w:before="60" w:after="60"/>
        <w:jc w:val="center"/>
        <w:rPr>
          <w:rFonts w:ascii="Traditional Arabic" w:eastAsia="Traditional Arabic" w:hAnsi="Traditional Arabic" w:cs="Traditional Arabic"/>
          <w:b/>
          <w:bCs/>
          <w:color w:val="000000"/>
          <w:sz w:val="24"/>
          <w:szCs w:val="24"/>
          <w:rtl/>
        </w:rPr>
      </w:pPr>
    </w:p>
    <w:p w14:paraId="643D81A7" w14:textId="77777777" w:rsidR="004910CE" w:rsidRDefault="004910CE" w:rsidP="004910CE">
      <w:pPr>
        <w:spacing w:before="60" w:after="60"/>
        <w:jc w:val="center"/>
        <w:rPr>
          <w:rFonts w:ascii="Traditional Arabic" w:eastAsia="Traditional Arabic" w:hAnsi="Traditional Arabic" w:cs="Traditional Arabic"/>
          <w:b/>
          <w:bCs/>
          <w:color w:val="000000"/>
          <w:sz w:val="24"/>
          <w:szCs w:val="24"/>
          <w:rtl/>
        </w:rPr>
      </w:pPr>
    </w:p>
    <w:p w14:paraId="26A3C022" w14:textId="77777777" w:rsidR="00911886" w:rsidRDefault="00911886" w:rsidP="004910CE">
      <w:pPr>
        <w:spacing w:before="60" w:after="60"/>
        <w:jc w:val="center"/>
        <w:rPr>
          <w:rFonts w:ascii="Traditional Arabic" w:eastAsia="Traditional Arabic" w:hAnsi="Traditional Arabic" w:cs="Traditional Arabic"/>
          <w:b/>
          <w:bCs/>
          <w:color w:val="000000"/>
          <w:sz w:val="24"/>
          <w:szCs w:val="24"/>
          <w:rtl/>
        </w:rPr>
      </w:pPr>
    </w:p>
    <w:p w14:paraId="730E915F" w14:textId="77777777" w:rsidR="00911886" w:rsidRDefault="00911886" w:rsidP="004910CE">
      <w:pPr>
        <w:spacing w:before="60" w:after="60"/>
        <w:jc w:val="center"/>
        <w:rPr>
          <w:rFonts w:ascii="Traditional Arabic" w:eastAsia="Traditional Arabic" w:hAnsi="Traditional Arabic" w:cs="Traditional Arabic"/>
          <w:b/>
          <w:bCs/>
          <w:color w:val="000000"/>
          <w:sz w:val="24"/>
          <w:szCs w:val="24"/>
          <w:rtl/>
        </w:rPr>
      </w:pPr>
    </w:p>
    <w:p w14:paraId="10EBCC1F" w14:textId="77777777" w:rsidR="00911886" w:rsidRDefault="00911886" w:rsidP="004910CE">
      <w:pPr>
        <w:spacing w:before="60" w:after="60"/>
        <w:jc w:val="center"/>
        <w:rPr>
          <w:rFonts w:ascii="Traditional Arabic" w:eastAsia="Traditional Arabic" w:hAnsi="Traditional Arabic" w:cs="Traditional Arabic"/>
          <w:b/>
          <w:bCs/>
          <w:color w:val="000000"/>
          <w:sz w:val="24"/>
          <w:szCs w:val="24"/>
          <w:rtl/>
        </w:rPr>
      </w:pPr>
    </w:p>
    <w:p w14:paraId="4102763C" w14:textId="77777777" w:rsidR="00911886" w:rsidRDefault="00911886" w:rsidP="004910CE">
      <w:pPr>
        <w:spacing w:before="60" w:after="60"/>
        <w:jc w:val="center"/>
        <w:rPr>
          <w:rFonts w:ascii="Traditional Arabic" w:eastAsia="Traditional Arabic" w:hAnsi="Traditional Arabic" w:cs="Traditional Arabic"/>
          <w:b/>
          <w:bCs/>
          <w:color w:val="000000"/>
          <w:sz w:val="24"/>
          <w:szCs w:val="24"/>
          <w:rtl/>
        </w:rPr>
      </w:pPr>
    </w:p>
    <w:p w14:paraId="167EC5C0" w14:textId="77777777" w:rsidR="004910CE" w:rsidRDefault="004910CE" w:rsidP="004910CE">
      <w:pPr>
        <w:spacing w:before="80" w:after="80"/>
      </w:pPr>
    </w:p>
    <w:p w14:paraId="18750416" w14:textId="77777777" w:rsidR="004910CE" w:rsidRDefault="004910CE" w:rsidP="004910CE">
      <w:pPr>
        <w:spacing w:before="80" w:after="80"/>
      </w:pPr>
    </w:p>
    <w:p w14:paraId="5C2A6F58" w14:textId="77777777" w:rsidR="00B45782" w:rsidRDefault="00B45782" w:rsidP="00911886">
      <w:pPr>
        <w:spacing w:before="60" w:after="60"/>
        <w:rPr>
          <w:rFonts w:ascii="Traditional Arabic" w:eastAsia="Traditional Arabic" w:hAnsi="Traditional Arabic" w:cs="Traditional Arabic"/>
          <w:b/>
          <w:bCs/>
          <w:color w:val="000000"/>
          <w:sz w:val="24"/>
          <w:szCs w:val="24"/>
          <w:rtl/>
        </w:rPr>
      </w:pPr>
    </w:p>
    <w:p w14:paraId="62FE7B60" w14:textId="77777777" w:rsidR="00B45782" w:rsidRDefault="00B45782" w:rsidP="004910CE">
      <w:pPr>
        <w:spacing w:before="60" w:after="60"/>
        <w:jc w:val="center"/>
        <w:rPr>
          <w:rFonts w:ascii="Traditional Arabic" w:eastAsia="Traditional Arabic" w:hAnsi="Traditional Arabic" w:cs="Traditional Arabic"/>
          <w:b/>
          <w:bCs/>
          <w:color w:val="000000"/>
          <w:sz w:val="24"/>
          <w:szCs w:val="24"/>
          <w:rtl/>
        </w:rPr>
      </w:pPr>
    </w:p>
    <w:p w14:paraId="57D00E1B"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lastRenderedPageBreak/>
        <w:t xml:space="preserve">جدول توصيف الصيدلي </w:t>
      </w:r>
      <w:r>
        <w:rPr>
          <w:rFonts w:ascii="Traditional Arabic" w:eastAsia="Traditional Arabic" w:hAnsi="Traditional Arabic" w:cs="Traditional Arabic" w:hint="cs"/>
          <w:b/>
          <w:bCs/>
          <w:color w:val="000000"/>
          <w:sz w:val="24"/>
          <w:szCs w:val="24"/>
          <w:rtl/>
        </w:rPr>
        <w:t>1</w:t>
      </w:r>
      <w:r>
        <w:rPr>
          <w:rFonts w:ascii="Traditional Arabic" w:eastAsia="Traditional Arabic" w:hAnsi="Traditional Arabic" w:cs="Traditional Arabic"/>
          <w:b/>
          <w:bCs/>
          <w:color w:val="000000"/>
          <w:sz w:val="24"/>
          <w:szCs w:val="24"/>
          <w:rtl/>
        </w:rPr>
        <w:t>.</w:t>
      </w:r>
      <w:r>
        <w:rPr>
          <w:rFonts w:ascii="Traditional Arabic" w:eastAsia="Traditional Arabic" w:hAnsi="Traditional Arabic" w:cs="Traditional Arabic" w:hint="cs"/>
          <w:b/>
          <w:bCs/>
          <w:color w:val="000000"/>
          <w:sz w:val="24"/>
          <w:szCs w:val="24"/>
          <w:rtl/>
        </w:rPr>
        <w:t>2</w:t>
      </w:r>
      <w:r>
        <w:rPr>
          <w:rFonts w:ascii="Traditional Arabic" w:eastAsia="Traditional Arabic" w:hAnsi="Traditional Arabic" w:cs="Traditional Arabic"/>
          <w:b/>
          <w:bCs/>
          <w:color w:val="000000"/>
          <w:sz w:val="24"/>
          <w:szCs w:val="24"/>
          <w:rtl/>
        </w:rPr>
        <w:t xml:space="preserve"> : تسجيل طلب شراء دواء</w:t>
      </w:r>
    </w:p>
    <w:p w14:paraId="63BA01CA" w14:textId="77777777" w:rsidR="004910CE" w:rsidRPr="00B76B64" w:rsidRDefault="004910CE" w:rsidP="004910CE">
      <w:pPr>
        <w:spacing w:before="80" w:after="80"/>
      </w:pPr>
    </w:p>
    <w:p w14:paraId="71E3965E" w14:textId="77777777" w:rsidR="00C13A40" w:rsidRDefault="00C13A40">
      <w:bookmarkStart w:id="92" w:name="TBL_08"/>
      <w:bookmarkEnd w:id="92"/>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897"/>
      </w:tblGrid>
      <w:tr w:rsidR="00B45782" w14:paraId="56B26759"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C9B3F" w14:textId="77777777" w:rsidR="00B45782" w:rsidRDefault="00B45782" w:rsidP="00B45782">
            <w:pPr>
              <w:jc w:val="both"/>
            </w:pPr>
            <w:r>
              <w:rPr>
                <w:rFonts w:ascii="Traditional Arabic" w:eastAsia="Traditional Arabic" w:hAnsi="Traditional Arabic" w:cs="Traditional Arabic"/>
                <w:color w:val="000000"/>
                <w:sz w:val="24"/>
                <w:szCs w:val="24"/>
                <w:rtl/>
              </w:rPr>
              <w:t>تسجيل طلب شراء دواء (Register Medicine Purchase Order)</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55AC868B"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67804716"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3ADE8" w14:textId="77777777" w:rsidR="00B45782" w:rsidRDefault="00B45782" w:rsidP="00B45782">
            <w:pPr>
              <w:jc w:val="both"/>
            </w:pPr>
            <w:r>
              <w:rPr>
                <w:rFonts w:ascii="Traditional Arabic" w:eastAsia="Traditional Arabic" w:hAnsi="Traditional Arabic" w:cs="Traditional Arabic"/>
                <w:color w:val="000000"/>
                <w:sz w:val="24"/>
                <w:szCs w:val="24"/>
                <w:rtl/>
              </w:rPr>
              <w:t>UC-Ph-08</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7AA35852"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2A22AD3E"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3F63A" w14:textId="77777777" w:rsidR="00B45782" w:rsidRDefault="00B45782" w:rsidP="00B45782">
            <w:pPr>
              <w:jc w:val="both"/>
            </w:pPr>
            <w:r>
              <w:rPr>
                <w:rFonts w:ascii="Traditional Arabic" w:eastAsia="Traditional Arabic" w:hAnsi="Traditional Arabic" w:cs="Traditional Arabic"/>
                <w:color w:val="000000"/>
                <w:sz w:val="24"/>
                <w:szCs w:val="24"/>
                <w:rtl/>
              </w:rPr>
              <w:t>الصيدلي</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4779E3BD"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27D72776"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CE65D" w14:textId="77777777" w:rsidR="00B45782" w:rsidRDefault="00B45782" w:rsidP="00B45782">
            <w:pPr>
              <w:jc w:val="both"/>
            </w:pPr>
            <w:r>
              <w:rPr>
                <w:rFonts w:ascii="Traditional Arabic" w:eastAsia="Traditional Arabic" w:hAnsi="Traditional Arabic" w:cs="Traditional Arabic"/>
                <w:color w:val="000000"/>
                <w:sz w:val="24"/>
                <w:szCs w:val="24"/>
                <w:rtl/>
              </w:rPr>
              <w:t>يجب أن يكون الصيدلي مسجل الدخول</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79FE3228"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3CA3679B"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1A852" w14:textId="77777777" w:rsidR="00B45782" w:rsidRDefault="00B45782" w:rsidP="00B45782">
            <w:pPr>
              <w:jc w:val="both"/>
            </w:pPr>
            <w:r>
              <w:rPr>
                <w:rFonts w:ascii="Traditional Arabic" w:eastAsia="Traditional Arabic" w:hAnsi="Traditional Arabic" w:cs="Traditional Arabic"/>
                <w:color w:val="000000"/>
                <w:sz w:val="24"/>
                <w:szCs w:val="24"/>
                <w:rtl/>
              </w:rPr>
              <w:t>يُسجَّل طلب الشراء في النظام ويُرسَل للمدير للاعتماد</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34730C16"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3F0685CB"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A8750" w14:textId="77777777" w:rsidR="00B45782" w:rsidRDefault="00B45782" w:rsidP="00B45782">
            <w:pPr>
              <w:jc w:val="both"/>
            </w:pPr>
            <w:r>
              <w:rPr>
                <w:rFonts w:ascii="Traditional Arabic" w:eastAsia="Traditional Arabic" w:hAnsi="Traditional Arabic" w:cs="Traditional Arabic"/>
                <w:color w:val="000000"/>
                <w:sz w:val="24"/>
                <w:szCs w:val="24"/>
                <w:rtl/>
              </w:rPr>
              <w:t>1- يطلب الصيدلي إنشاء طلب شراء جديد 2- يختار الدواء والمورد والكمية المطلوبة والسعر 3- يراجع بيانات الطلب 4- يؤكد الإرسال 5- يسجل النظام الطلب ويُعلم المدير</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6BB5F861"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371EE3EB"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8D97" w14:textId="77777777" w:rsidR="00B45782" w:rsidRDefault="00B45782" w:rsidP="00B45782">
            <w:pPr>
              <w:jc w:val="both"/>
            </w:pPr>
            <w:r>
              <w:rPr>
                <w:rFonts w:ascii="Traditional Arabic" w:eastAsia="Traditional Arabic" w:hAnsi="Traditional Arabic" w:cs="Traditional Arabic"/>
                <w:color w:val="000000"/>
                <w:sz w:val="24"/>
                <w:szCs w:val="24"/>
                <w:rtl/>
              </w:rPr>
              <w:t>إذا لم يكن المورد مسجلاً يطلب النظام إضافته أولاً</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6C0FD9AE"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3F1C3365"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A8404" w14:textId="77777777" w:rsidR="00B45782" w:rsidRDefault="00B45782" w:rsidP="00B45782">
            <w:pPr>
              <w:jc w:val="both"/>
            </w:pPr>
            <w:r>
              <w:rPr>
                <w:rFonts w:ascii="Traditional Arabic" w:eastAsia="Traditional Arabic" w:hAnsi="Traditional Arabic" w:cs="Traditional Arabic"/>
                <w:color w:val="000000"/>
                <w:sz w:val="24"/>
                <w:szCs w:val="24"/>
                <w:rtl/>
              </w:rPr>
              <w:t>خطأ في حفظ الطلب أو انقطاع الشبكة</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0F475889"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37EC894D" w14:textId="77777777" w:rsidR="004910CE" w:rsidRDefault="004910CE" w:rsidP="004910CE">
      <w:pPr>
        <w:spacing w:before="80" w:after="80"/>
        <w:rPr>
          <w:rtl/>
        </w:rPr>
      </w:pPr>
    </w:p>
    <w:p w14:paraId="085C2020" w14:textId="77777777" w:rsidR="00593255" w:rsidRDefault="00593255" w:rsidP="004910CE">
      <w:pPr>
        <w:spacing w:before="80" w:after="80"/>
        <w:rPr>
          <w:rtl/>
        </w:rPr>
      </w:pPr>
    </w:p>
    <w:p w14:paraId="5149143C" w14:textId="77777777" w:rsidR="00593255" w:rsidRDefault="00593255" w:rsidP="004910CE">
      <w:pPr>
        <w:spacing w:before="80" w:after="80"/>
        <w:rPr>
          <w:rtl/>
        </w:rPr>
      </w:pPr>
    </w:p>
    <w:p w14:paraId="7B9A2CDE" w14:textId="77777777" w:rsidR="00593255" w:rsidRDefault="00593255" w:rsidP="004910CE">
      <w:pPr>
        <w:spacing w:before="80" w:after="80"/>
        <w:rPr>
          <w:rtl/>
        </w:rPr>
      </w:pPr>
    </w:p>
    <w:p w14:paraId="64B83024" w14:textId="77777777" w:rsidR="00593255" w:rsidRDefault="00593255" w:rsidP="004910CE">
      <w:pPr>
        <w:spacing w:before="80" w:after="80"/>
        <w:rPr>
          <w:rtl/>
        </w:rPr>
      </w:pPr>
    </w:p>
    <w:p w14:paraId="091BB9B6" w14:textId="77777777" w:rsidR="00593255" w:rsidRDefault="00593255" w:rsidP="004910CE">
      <w:pPr>
        <w:spacing w:before="80" w:after="80"/>
        <w:rPr>
          <w:rtl/>
        </w:rPr>
      </w:pPr>
    </w:p>
    <w:p w14:paraId="07B02C6C" w14:textId="77777777" w:rsidR="00593255" w:rsidRDefault="00593255" w:rsidP="004910CE">
      <w:pPr>
        <w:spacing w:before="80" w:after="80"/>
        <w:rPr>
          <w:rtl/>
        </w:rPr>
      </w:pPr>
    </w:p>
    <w:p w14:paraId="0CA4F2A5" w14:textId="77777777" w:rsidR="00593255" w:rsidRDefault="00593255" w:rsidP="004910CE">
      <w:pPr>
        <w:spacing w:before="80" w:after="80"/>
        <w:rPr>
          <w:rtl/>
        </w:rPr>
      </w:pPr>
    </w:p>
    <w:p w14:paraId="2EFD5B64" w14:textId="77777777" w:rsidR="00593255" w:rsidRDefault="00593255" w:rsidP="004910CE">
      <w:pPr>
        <w:spacing w:before="80" w:after="80"/>
        <w:rPr>
          <w:rtl/>
        </w:rPr>
      </w:pPr>
    </w:p>
    <w:p w14:paraId="48A7CEB0" w14:textId="77777777" w:rsidR="00593255" w:rsidRDefault="00593255" w:rsidP="004910CE">
      <w:pPr>
        <w:spacing w:before="80" w:after="80"/>
        <w:rPr>
          <w:rtl/>
        </w:rPr>
      </w:pPr>
    </w:p>
    <w:p w14:paraId="68B11B17" w14:textId="77777777" w:rsidR="00593255" w:rsidRDefault="00593255" w:rsidP="004910CE">
      <w:pPr>
        <w:spacing w:before="80" w:after="80"/>
      </w:pPr>
    </w:p>
    <w:p w14:paraId="6D69236F" w14:textId="77777777" w:rsidR="00B45782" w:rsidRDefault="004910CE" w:rsidP="00593255">
      <w:pPr>
        <w:pStyle w:val="Heading3"/>
      </w:pPr>
      <w:bookmarkStart w:id="93" w:name="_Toc228943918"/>
      <w:bookmarkStart w:id="94" w:name="_Toc231042395"/>
      <w:r>
        <w:rPr>
          <w:rFonts w:eastAsia="Traditional Arabic" w:cs="Traditional Arabic"/>
          <w:bCs/>
          <w:color w:val="000000"/>
          <w:sz w:val="28"/>
          <w:szCs w:val="28"/>
          <w:rtl/>
        </w:rPr>
        <w:lastRenderedPageBreak/>
        <w:t>ثانياً: المدير – وظائف مضافة (Admin – New Functions)</w:t>
      </w:r>
      <w:bookmarkEnd w:id="93"/>
      <w:bookmarkEnd w:id="94"/>
    </w:p>
    <w:p w14:paraId="7581509B"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t xml:space="preserve">جدول توصيف المدير </w:t>
      </w:r>
      <w:r>
        <w:rPr>
          <w:rFonts w:ascii="Traditional Arabic" w:eastAsia="Traditional Arabic" w:hAnsi="Traditional Arabic" w:cs="Traditional Arabic" w:hint="cs"/>
          <w:b/>
          <w:bCs/>
          <w:color w:val="000000"/>
          <w:sz w:val="24"/>
          <w:szCs w:val="24"/>
          <w:rtl/>
        </w:rPr>
        <w:t>2</w:t>
      </w:r>
      <w:r>
        <w:rPr>
          <w:rFonts w:ascii="Traditional Arabic" w:eastAsia="Traditional Arabic" w:hAnsi="Traditional Arabic" w:cs="Traditional Arabic"/>
          <w:b/>
          <w:bCs/>
          <w:color w:val="000000"/>
          <w:sz w:val="24"/>
          <w:szCs w:val="24"/>
          <w:rtl/>
        </w:rPr>
        <w:t>.</w:t>
      </w:r>
      <w:r>
        <w:rPr>
          <w:rFonts w:ascii="Traditional Arabic" w:eastAsia="Traditional Arabic" w:hAnsi="Traditional Arabic" w:cs="Traditional Arabic" w:hint="cs"/>
          <w:b/>
          <w:bCs/>
          <w:color w:val="000000"/>
          <w:sz w:val="24"/>
          <w:szCs w:val="24"/>
          <w:rtl/>
        </w:rPr>
        <w:t>1</w:t>
      </w:r>
      <w:r>
        <w:rPr>
          <w:rFonts w:ascii="Traditional Arabic" w:eastAsia="Traditional Arabic" w:hAnsi="Traditional Arabic" w:cs="Traditional Arabic"/>
          <w:b/>
          <w:bCs/>
          <w:color w:val="000000"/>
          <w:sz w:val="24"/>
          <w:szCs w:val="24"/>
          <w:rtl/>
        </w:rPr>
        <w:t xml:space="preserve"> : عرض قائمة الموردين</w:t>
      </w:r>
    </w:p>
    <w:p w14:paraId="7CFE511A" w14:textId="77777777" w:rsidR="004910CE" w:rsidRDefault="004910CE" w:rsidP="004910CE">
      <w:pPr>
        <w:spacing w:before="80" w:after="80"/>
      </w:pPr>
    </w:p>
    <w:p w14:paraId="437A49F5" w14:textId="77777777" w:rsidR="00C13A40" w:rsidRDefault="00C13A40">
      <w:bookmarkStart w:id="95" w:name="TBL_09"/>
      <w:bookmarkEnd w:id="95"/>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755"/>
      </w:tblGrid>
      <w:tr w:rsidR="00B45782" w14:paraId="0EA69B37"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40B0E" w14:textId="77777777" w:rsidR="00B45782" w:rsidRDefault="00B45782" w:rsidP="00B45782">
            <w:pPr>
              <w:jc w:val="both"/>
            </w:pPr>
            <w:r>
              <w:rPr>
                <w:rFonts w:ascii="Traditional Arabic" w:eastAsia="Traditional Arabic" w:hAnsi="Traditional Arabic" w:cs="Traditional Arabic"/>
                <w:color w:val="000000"/>
                <w:sz w:val="24"/>
                <w:szCs w:val="24"/>
                <w:rtl/>
              </w:rPr>
              <w:t>عرض قائمة الموردين (View Suppliers List)</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0FD8E3C4"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61292B72"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D4B9F" w14:textId="77777777" w:rsidR="00B45782" w:rsidRDefault="00B45782" w:rsidP="00B45782">
            <w:pPr>
              <w:jc w:val="both"/>
            </w:pPr>
            <w:r>
              <w:rPr>
                <w:rFonts w:ascii="Traditional Arabic" w:eastAsia="Traditional Arabic" w:hAnsi="Traditional Arabic" w:cs="Traditional Arabic"/>
                <w:color w:val="000000"/>
                <w:sz w:val="24"/>
                <w:szCs w:val="24"/>
                <w:rtl/>
              </w:rPr>
              <w:t>UC-A-06</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356AE6E8"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1A517E62"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4941A" w14:textId="77777777" w:rsidR="00B45782" w:rsidRDefault="00B45782" w:rsidP="00B45782">
            <w:pPr>
              <w:jc w:val="both"/>
            </w:pPr>
            <w:r>
              <w:rPr>
                <w:rFonts w:ascii="Traditional Arabic" w:eastAsia="Traditional Arabic" w:hAnsi="Traditional Arabic" w:cs="Traditional Arabic"/>
                <w:color w:val="000000"/>
                <w:sz w:val="24"/>
                <w:szCs w:val="24"/>
                <w:rtl/>
              </w:rPr>
              <w:t>المدير</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2A625B33"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6911C5E1"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A3AB0" w14:textId="77777777" w:rsidR="00B45782" w:rsidRDefault="00B45782" w:rsidP="00B45782">
            <w:pPr>
              <w:jc w:val="both"/>
            </w:pPr>
            <w:r>
              <w:rPr>
                <w:rFonts w:ascii="Traditional Arabic" w:eastAsia="Traditional Arabic" w:hAnsi="Traditional Arabic" w:cs="Traditional Arabic"/>
                <w:color w:val="000000"/>
                <w:sz w:val="24"/>
                <w:szCs w:val="24"/>
                <w:rtl/>
              </w:rPr>
              <w:t>يجب أن يكون المدير مسجل الدخول</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5D5A378B"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32461789"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148A3" w14:textId="77777777" w:rsidR="00B45782" w:rsidRDefault="00B45782" w:rsidP="00B45782">
            <w:pPr>
              <w:jc w:val="both"/>
            </w:pPr>
            <w:r>
              <w:rPr>
                <w:rFonts w:ascii="Traditional Arabic" w:eastAsia="Traditional Arabic" w:hAnsi="Traditional Arabic" w:cs="Traditional Arabic"/>
                <w:color w:val="000000"/>
                <w:sz w:val="24"/>
                <w:szCs w:val="24"/>
                <w:rtl/>
              </w:rPr>
              <w:t>يعرض النظام قائمة الموردين المسجلين</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02AC97BE"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7B24E4C9"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1AF80" w14:textId="77777777" w:rsidR="00B45782" w:rsidRDefault="00B45782" w:rsidP="00B45782">
            <w:pPr>
              <w:jc w:val="both"/>
            </w:pPr>
            <w:r>
              <w:rPr>
                <w:rFonts w:ascii="Traditional Arabic" w:eastAsia="Traditional Arabic" w:hAnsi="Traditional Arabic" w:cs="Traditional Arabic"/>
                <w:color w:val="000000"/>
                <w:sz w:val="24"/>
                <w:szCs w:val="24"/>
                <w:rtl/>
              </w:rPr>
              <w:t>1- يدخل المدير إلى صفحة إدارة الموردين 2- يسترجع النظام قائمة الموردين 3- يعرض النظام القائمة مع بيانات كل مورد</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49B68BFA"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367CAB15"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9F399" w14:textId="77777777" w:rsidR="00B45782" w:rsidRDefault="00B45782" w:rsidP="00B45782">
            <w:pPr>
              <w:jc w:val="both"/>
            </w:pPr>
            <w:r>
              <w:rPr>
                <w:rFonts w:ascii="Traditional Arabic" w:eastAsia="Traditional Arabic" w:hAnsi="Traditional Arabic" w:cs="Traditional Arabic"/>
                <w:color w:val="000000"/>
                <w:sz w:val="24"/>
                <w:szCs w:val="24"/>
                <w:rtl/>
              </w:rPr>
              <w:t>إذا لم يوجد موردون يعرض النظام رسالة القائمة فارغة</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68B302BB"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3ECD4B4F"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C14BA" w14:textId="77777777" w:rsidR="00B45782" w:rsidRDefault="00B45782" w:rsidP="00B45782">
            <w:pPr>
              <w:jc w:val="both"/>
            </w:pPr>
            <w:r>
              <w:rPr>
                <w:rFonts w:ascii="Traditional Arabic" w:eastAsia="Traditional Arabic" w:hAnsi="Traditional Arabic" w:cs="Traditional Arabic"/>
                <w:color w:val="000000"/>
                <w:sz w:val="24"/>
                <w:szCs w:val="24"/>
                <w:rtl/>
              </w:rPr>
              <w:t>خطأ في استرجاع البيانات</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Pr>
          <w:p w14:paraId="35740414"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64CED995" w14:textId="77777777" w:rsidR="004910CE" w:rsidRDefault="004910CE" w:rsidP="004910CE">
      <w:pPr>
        <w:spacing w:before="80" w:after="80"/>
      </w:pPr>
    </w:p>
    <w:p w14:paraId="6E7E18B2"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t xml:space="preserve">جدول توصيف المدير </w:t>
      </w:r>
      <w:r>
        <w:rPr>
          <w:rFonts w:ascii="Traditional Arabic" w:eastAsia="Traditional Arabic" w:hAnsi="Traditional Arabic" w:cs="Traditional Arabic" w:hint="cs"/>
          <w:b/>
          <w:bCs/>
          <w:color w:val="000000"/>
          <w:sz w:val="24"/>
          <w:szCs w:val="24"/>
          <w:rtl/>
        </w:rPr>
        <w:t>2</w:t>
      </w:r>
      <w:r>
        <w:rPr>
          <w:rFonts w:ascii="Traditional Arabic" w:eastAsia="Traditional Arabic" w:hAnsi="Traditional Arabic" w:cs="Traditional Arabic"/>
          <w:b/>
          <w:bCs/>
          <w:color w:val="000000"/>
          <w:sz w:val="24"/>
          <w:szCs w:val="24"/>
          <w:rtl/>
        </w:rPr>
        <w:t>.</w:t>
      </w:r>
      <w:r>
        <w:rPr>
          <w:rFonts w:ascii="Traditional Arabic" w:eastAsia="Traditional Arabic" w:hAnsi="Traditional Arabic" w:cs="Traditional Arabic" w:hint="cs"/>
          <w:b/>
          <w:bCs/>
          <w:color w:val="000000"/>
          <w:sz w:val="24"/>
          <w:szCs w:val="24"/>
          <w:rtl/>
        </w:rPr>
        <w:t>2</w:t>
      </w:r>
      <w:r>
        <w:rPr>
          <w:rFonts w:ascii="Traditional Arabic" w:eastAsia="Traditional Arabic" w:hAnsi="Traditional Arabic" w:cs="Traditional Arabic"/>
          <w:b/>
          <w:bCs/>
          <w:color w:val="000000"/>
          <w:sz w:val="24"/>
          <w:szCs w:val="24"/>
          <w:rtl/>
        </w:rPr>
        <w:t xml:space="preserve"> : إدارة قائمة الأسعار والخدمات</w:t>
      </w:r>
    </w:p>
    <w:p w14:paraId="76865042" w14:textId="77777777" w:rsidR="004910CE" w:rsidRDefault="004910CE" w:rsidP="004910CE">
      <w:pPr>
        <w:spacing w:before="80" w:after="80"/>
      </w:pPr>
    </w:p>
    <w:p w14:paraId="19C1EDE3" w14:textId="77777777" w:rsidR="00C13A40" w:rsidRDefault="00C13A40">
      <w:bookmarkStart w:id="96" w:name="TBL_10"/>
      <w:bookmarkEnd w:id="96"/>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3322"/>
      </w:tblGrid>
      <w:tr w:rsidR="00B45782" w14:paraId="20E1095C"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FE552" w14:textId="77777777" w:rsidR="00B45782" w:rsidRDefault="00B45782" w:rsidP="00B45782">
            <w:pPr>
              <w:jc w:val="both"/>
            </w:pPr>
            <w:r>
              <w:rPr>
                <w:rFonts w:ascii="Traditional Arabic" w:eastAsia="Traditional Arabic" w:hAnsi="Traditional Arabic" w:cs="Traditional Arabic"/>
                <w:color w:val="000000"/>
                <w:sz w:val="24"/>
                <w:szCs w:val="24"/>
                <w:rtl/>
              </w:rPr>
              <w:t>إدارة قائمة الأسعار والخدمات (Manage Price List and Services)</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259D5C0C"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2FA676BF"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0CF75" w14:textId="77777777" w:rsidR="00B45782" w:rsidRDefault="00B45782" w:rsidP="00B45782">
            <w:pPr>
              <w:jc w:val="both"/>
            </w:pPr>
            <w:r>
              <w:rPr>
                <w:rFonts w:ascii="Traditional Arabic" w:eastAsia="Traditional Arabic" w:hAnsi="Traditional Arabic" w:cs="Traditional Arabic"/>
                <w:color w:val="000000"/>
                <w:sz w:val="24"/>
                <w:szCs w:val="24"/>
                <w:rtl/>
              </w:rPr>
              <w:t>UC-A-07</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0F93AED2"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20D1FD35"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649AA" w14:textId="77777777" w:rsidR="00B45782" w:rsidRDefault="00B45782" w:rsidP="00B45782">
            <w:pPr>
              <w:jc w:val="both"/>
            </w:pPr>
            <w:r>
              <w:rPr>
                <w:rFonts w:ascii="Traditional Arabic" w:eastAsia="Traditional Arabic" w:hAnsi="Traditional Arabic" w:cs="Traditional Arabic"/>
                <w:color w:val="000000"/>
                <w:sz w:val="24"/>
                <w:szCs w:val="24"/>
                <w:rtl/>
              </w:rPr>
              <w:t>المدير</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77E4D526"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1C07FFA3"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B8B09" w14:textId="77777777" w:rsidR="00B45782" w:rsidRDefault="00B45782" w:rsidP="00B45782">
            <w:pPr>
              <w:jc w:val="both"/>
            </w:pPr>
            <w:r>
              <w:rPr>
                <w:rFonts w:ascii="Traditional Arabic" w:eastAsia="Traditional Arabic" w:hAnsi="Traditional Arabic" w:cs="Traditional Arabic"/>
                <w:color w:val="000000"/>
                <w:sz w:val="24"/>
                <w:szCs w:val="24"/>
                <w:rtl/>
              </w:rPr>
              <w:lastRenderedPageBreak/>
              <w:t>يجب أن يكون المدير مسجل الدخول</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11419544"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1F3C1692"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6D0F3" w14:textId="77777777" w:rsidR="00B45782" w:rsidRDefault="00B45782" w:rsidP="00B45782">
            <w:pPr>
              <w:jc w:val="both"/>
            </w:pPr>
            <w:r>
              <w:rPr>
                <w:rFonts w:ascii="Traditional Arabic" w:eastAsia="Traditional Arabic" w:hAnsi="Traditional Arabic" w:cs="Traditional Arabic"/>
                <w:color w:val="000000"/>
                <w:sz w:val="24"/>
                <w:szCs w:val="24"/>
                <w:rtl/>
              </w:rPr>
              <w:t>تحديث قائمة الأسعار في النظام</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26EAF815"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3503AE83"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AA9D1" w14:textId="77777777" w:rsidR="00B45782" w:rsidRDefault="00B45782" w:rsidP="00B45782">
            <w:pPr>
              <w:jc w:val="both"/>
            </w:pPr>
            <w:r>
              <w:rPr>
                <w:rFonts w:ascii="Traditional Arabic" w:eastAsia="Traditional Arabic" w:hAnsi="Traditional Arabic" w:cs="Traditional Arabic"/>
                <w:color w:val="000000"/>
                <w:sz w:val="24"/>
                <w:szCs w:val="24"/>
                <w:rtl/>
              </w:rPr>
              <w:t>1- يدخل المدير إلى صفحة إدارة الأسعار 2- يختار الخدمة أو الدواء المراد تعديل سعره 3- يدخل السعر الجديد 4- يحفظ التعديلات 5- يؤكد النظام التحديث</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68919B67"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1821D11D"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AA73D" w14:textId="77777777" w:rsidR="00B45782" w:rsidRDefault="00B45782" w:rsidP="00B45782">
            <w:pPr>
              <w:jc w:val="both"/>
            </w:pPr>
            <w:r>
              <w:rPr>
                <w:rFonts w:ascii="Traditional Arabic" w:eastAsia="Traditional Arabic" w:hAnsi="Traditional Arabic" w:cs="Traditional Arabic"/>
                <w:color w:val="000000"/>
                <w:sz w:val="24"/>
                <w:szCs w:val="24"/>
                <w:rtl/>
              </w:rPr>
              <w:t>إضافة خدمة جديدة غير مسجلة</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6FFEAC38"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3085DE75"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0073F" w14:textId="77777777" w:rsidR="00B45782" w:rsidRDefault="00B45782" w:rsidP="00B45782">
            <w:pPr>
              <w:jc w:val="both"/>
            </w:pPr>
            <w:r>
              <w:rPr>
                <w:rFonts w:ascii="Traditional Arabic" w:eastAsia="Traditional Arabic" w:hAnsi="Traditional Arabic" w:cs="Traditional Arabic"/>
                <w:color w:val="000000"/>
                <w:sz w:val="24"/>
                <w:szCs w:val="24"/>
                <w:rtl/>
              </w:rPr>
              <w:t>إدخال سعر سالب أو قيم غير منطقية</w:t>
            </w:r>
          </w:p>
        </w:tc>
        <w:tc>
          <w:tcPr>
            <w:tcW w:w="3322" w:type="dxa"/>
            <w:tcBorders>
              <w:top w:val="single" w:sz="1" w:space="0" w:color="CCCCCC"/>
              <w:left w:val="single" w:sz="1" w:space="0" w:color="CCCCCC"/>
              <w:bottom w:val="single" w:sz="1" w:space="0" w:color="CCCCCC"/>
              <w:right w:val="single" w:sz="1" w:space="0" w:color="CCCCCC"/>
            </w:tcBorders>
            <w:shd w:val="clear" w:color="auto" w:fill="FFFFFF"/>
          </w:tcPr>
          <w:p w14:paraId="5302E130"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1AB3F730" w14:textId="77777777" w:rsidR="004910CE" w:rsidRDefault="004910CE" w:rsidP="004910CE">
      <w:pPr>
        <w:spacing w:before="80" w:after="80"/>
      </w:pPr>
    </w:p>
    <w:p w14:paraId="051EA743" w14:textId="77777777" w:rsidR="004910CE" w:rsidRDefault="004910CE" w:rsidP="004910CE">
      <w:pPr>
        <w:spacing w:before="60" w:after="60"/>
        <w:jc w:val="center"/>
      </w:pPr>
      <w:r>
        <w:rPr>
          <w:rFonts w:ascii="Traditional Arabic" w:eastAsia="Traditional Arabic" w:hAnsi="Traditional Arabic" w:cs="Traditional Arabic"/>
          <w:b/>
          <w:bCs/>
          <w:color w:val="000000"/>
          <w:sz w:val="24"/>
          <w:szCs w:val="24"/>
          <w:rtl/>
        </w:rPr>
        <w:t xml:space="preserve">جدول توصيف المدير </w:t>
      </w:r>
      <w:r>
        <w:rPr>
          <w:rFonts w:ascii="Traditional Arabic" w:eastAsia="Traditional Arabic" w:hAnsi="Traditional Arabic" w:cs="Traditional Arabic" w:hint="cs"/>
          <w:b/>
          <w:bCs/>
          <w:color w:val="000000"/>
          <w:sz w:val="24"/>
          <w:szCs w:val="24"/>
          <w:rtl/>
        </w:rPr>
        <w:t>2</w:t>
      </w:r>
      <w:r>
        <w:rPr>
          <w:rFonts w:ascii="Traditional Arabic" w:eastAsia="Traditional Arabic" w:hAnsi="Traditional Arabic" w:cs="Traditional Arabic"/>
          <w:b/>
          <w:bCs/>
          <w:color w:val="000000"/>
          <w:sz w:val="24"/>
          <w:szCs w:val="24"/>
          <w:rtl/>
        </w:rPr>
        <w:t>.</w:t>
      </w:r>
      <w:r>
        <w:rPr>
          <w:rFonts w:ascii="Traditional Arabic" w:eastAsia="Traditional Arabic" w:hAnsi="Traditional Arabic" w:cs="Traditional Arabic" w:hint="cs"/>
          <w:b/>
          <w:bCs/>
          <w:color w:val="000000"/>
          <w:sz w:val="24"/>
          <w:szCs w:val="24"/>
          <w:rtl/>
        </w:rPr>
        <w:t>3</w:t>
      </w:r>
      <w:r>
        <w:rPr>
          <w:rFonts w:ascii="Traditional Arabic" w:eastAsia="Traditional Arabic" w:hAnsi="Traditional Arabic" w:cs="Traditional Arabic"/>
          <w:b/>
          <w:bCs/>
          <w:color w:val="000000"/>
          <w:sz w:val="24"/>
          <w:szCs w:val="24"/>
          <w:rtl/>
        </w:rPr>
        <w:t xml:space="preserve"> : معالجة التقارير اليومية</w:t>
      </w:r>
    </w:p>
    <w:p w14:paraId="04035902" w14:textId="77777777" w:rsidR="004910CE" w:rsidRDefault="004910CE" w:rsidP="004910CE">
      <w:pPr>
        <w:spacing w:before="80" w:after="80"/>
      </w:pPr>
    </w:p>
    <w:p w14:paraId="0F7A66E3" w14:textId="77777777" w:rsidR="00C13A40" w:rsidRDefault="00C13A40">
      <w:bookmarkStart w:id="97" w:name="TBL_11"/>
      <w:bookmarkEnd w:id="97"/>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897"/>
      </w:tblGrid>
      <w:tr w:rsidR="00B45782" w14:paraId="6A577577"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9DF0A" w14:textId="77777777" w:rsidR="00B45782" w:rsidRDefault="00B45782" w:rsidP="00B45782">
            <w:pPr>
              <w:jc w:val="both"/>
            </w:pPr>
            <w:r>
              <w:rPr>
                <w:rFonts w:ascii="Traditional Arabic" w:eastAsia="Traditional Arabic" w:hAnsi="Traditional Arabic" w:cs="Traditional Arabic"/>
                <w:color w:val="000000"/>
                <w:sz w:val="24"/>
                <w:szCs w:val="24"/>
                <w:rtl/>
              </w:rPr>
              <w:t>معالجة التقارير اليومية (Handle Daily Reports from Clinics &amp; Inventory)</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0C7E74E7"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اسم الحالة</w:t>
            </w:r>
          </w:p>
        </w:tc>
      </w:tr>
      <w:tr w:rsidR="00B45782" w14:paraId="3F24BEC7"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2553C" w14:textId="77777777" w:rsidR="00B45782" w:rsidRDefault="00B45782" w:rsidP="00B45782">
            <w:pPr>
              <w:jc w:val="both"/>
            </w:pPr>
            <w:r>
              <w:rPr>
                <w:rFonts w:ascii="Traditional Arabic" w:eastAsia="Traditional Arabic" w:hAnsi="Traditional Arabic" w:cs="Traditional Arabic"/>
                <w:color w:val="000000"/>
                <w:sz w:val="24"/>
                <w:szCs w:val="24"/>
                <w:rtl/>
              </w:rPr>
              <w:t>UC-A-08</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63CCB410"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رقم الحالة</w:t>
            </w:r>
          </w:p>
        </w:tc>
      </w:tr>
      <w:tr w:rsidR="00B45782" w14:paraId="124D4F57"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7A085" w14:textId="77777777" w:rsidR="00B45782" w:rsidRDefault="00B45782" w:rsidP="00B45782">
            <w:pPr>
              <w:jc w:val="both"/>
            </w:pPr>
            <w:r>
              <w:rPr>
                <w:rFonts w:ascii="Traditional Arabic" w:eastAsia="Traditional Arabic" w:hAnsi="Traditional Arabic" w:cs="Traditional Arabic"/>
                <w:color w:val="000000"/>
                <w:sz w:val="24"/>
                <w:szCs w:val="24"/>
                <w:rtl/>
              </w:rPr>
              <w:t>المدير</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4296126A"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الفاعلون</w:t>
            </w:r>
          </w:p>
        </w:tc>
      </w:tr>
      <w:tr w:rsidR="00B45782" w14:paraId="43C5BBAC"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9867C" w14:textId="77777777" w:rsidR="00B45782" w:rsidRDefault="00B45782" w:rsidP="00B45782">
            <w:pPr>
              <w:jc w:val="both"/>
            </w:pPr>
            <w:r>
              <w:rPr>
                <w:rFonts w:ascii="Traditional Arabic" w:eastAsia="Traditional Arabic" w:hAnsi="Traditional Arabic" w:cs="Traditional Arabic"/>
                <w:color w:val="000000"/>
                <w:sz w:val="24"/>
                <w:szCs w:val="24"/>
                <w:rtl/>
              </w:rPr>
              <w:t>يجب أن يكون المدير مسجل الدخول</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2BD920A2"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السابقة</w:t>
            </w:r>
          </w:p>
        </w:tc>
      </w:tr>
      <w:tr w:rsidR="00B45782" w14:paraId="687E4978"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D80A4" w14:textId="77777777" w:rsidR="00B45782" w:rsidRDefault="00B45782" w:rsidP="00B45782">
            <w:pPr>
              <w:jc w:val="both"/>
            </w:pPr>
            <w:r>
              <w:rPr>
                <w:rFonts w:ascii="Traditional Arabic" w:eastAsia="Traditional Arabic" w:hAnsi="Traditional Arabic" w:cs="Traditional Arabic"/>
                <w:color w:val="000000"/>
                <w:sz w:val="24"/>
                <w:szCs w:val="24"/>
                <w:rtl/>
              </w:rPr>
              <w:t>يطّلع المدير على التقارير اليومية الشاملة</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67FCCE2C"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الشروط اللاحقة</w:t>
            </w:r>
          </w:p>
        </w:tc>
      </w:tr>
      <w:tr w:rsidR="00B45782" w14:paraId="68395F2E"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5787A" w14:textId="77777777" w:rsidR="00B45782" w:rsidRDefault="00B45782" w:rsidP="00B45782">
            <w:pPr>
              <w:jc w:val="both"/>
            </w:pPr>
            <w:r>
              <w:rPr>
                <w:rFonts w:ascii="Traditional Arabic" w:eastAsia="Traditional Arabic" w:hAnsi="Traditional Arabic" w:cs="Traditional Arabic"/>
                <w:color w:val="000000"/>
                <w:sz w:val="24"/>
                <w:szCs w:val="24"/>
                <w:rtl/>
              </w:rPr>
              <w:t>1- يدخل المدير إلى صفحة التقارير 2- يختار التاريخ المطلوب 3- يسترجع النظام بيانات العيادات والمخزون 4- يعرض النظام تقريراً شاملاً</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4B7BD223"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الأحداث</w:t>
            </w:r>
          </w:p>
        </w:tc>
      </w:tr>
      <w:tr w:rsidR="00B45782" w14:paraId="02EAFF41"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55913" w14:textId="77777777" w:rsidR="00B45782" w:rsidRDefault="00B45782" w:rsidP="00B45782">
            <w:pPr>
              <w:jc w:val="both"/>
            </w:pPr>
            <w:r>
              <w:rPr>
                <w:rFonts w:ascii="Traditional Arabic" w:eastAsia="Traditional Arabic" w:hAnsi="Traditional Arabic" w:cs="Traditional Arabic"/>
                <w:color w:val="000000"/>
                <w:sz w:val="24"/>
                <w:szCs w:val="24"/>
                <w:rtl/>
              </w:rPr>
              <w:t>تصفية التقارير حسب العيادة أو القسم</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74372749"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تسلسل بديل</w:t>
            </w:r>
          </w:p>
        </w:tc>
      </w:tr>
      <w:tr w:rsidR="00B45782" w14:paraId="20E7C20C" w14:textId="77777777" w:rsidTr="00B45782">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F0B1A" w14:textId="77777777" w:rsidR="00B45782" w:rsidRDefault="00B45782" w:rsidP="00B45782">
            <w:pPr>
              <w:jc w:val="both"/>
            </w:pPr>
            <w:r>
              <w:rPr>
                <w:rFonts w:ascii="Traditional Arabic" w:eastAsia="Traditional Arabic" w:hAnsi="Traditional Arabic" w:cs="Traditional Arabic"/>
                <w:color w:val="000000"/>
                <w:sz w:val="24"/>
                <w:szCs w:val="24"/>
                <w:rtl/>
              </w:rPr>
              <w:t>خطأ في توليد التقرير</w:t>
            </w:r>
          </w:p>
        </w:tc>
        <w:tc>
          <w:tcPr>
            <w:tcW w:w="2897" w:type="dxa"/>
            <w:tcBorders>
              <w:top w:val="single" w:sz="1" w:space="0" w:color="CCCCCC"/>
              <w:left w:val="single" w:sz="1" w:space="0" w:color="CCCCCC"/>
              <w:bottom w:val="single" w:sz="1" w:space="0" w:color="CCCCCC"/>
              <w:right w:val="single" w:sz="1" w:space="0" w:color="CCCCCC"/>
            </w:tcBorders>
            <w:shd w:val="clear" w:color="auto" w:fill="FFFFFF"/>
          </w:tcPr>
          <w:p w14:paraId="4F69978C" w14:textId="77777777" w:rsidR="00B45782" w:rsidRDefault="00B45782" w:rsidP="00B45782">
            <w:pPr>
              <w:jc w:val="both"/>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b/>
                <w:bCs/>
                <w:color w:val="000000"/>
                <w:sz w:val="24"/>
                <w:szCs w:val="24"/>
                <w:rtl/>
              </w:rPr>
              <w:t>الاستثناءات</w:t>
            </w:r>
          </w:p>
        </w:tc>
      </w:tr>
    </w:tbl>
    <w:p w14:paraId="760C1C00" w14:textId="77777777" w:rsidR="006D3792" w:rsidRDefault="006D3792" w:rsidP="006D3792">
      <w:pPr>
        <w:rPr>
          <w:rtl/>
        </w:rPr>
      </w:pPr>
    </w:p>
    <w:p w14:paraId="499B1D71" w14:textId="77777777" w:rsidR="00B45782" w:rsidRDefault="00B45782" w:rsidP="006D3792">
      <w:pPr>
        <w:rPr>
          <w:rtl/>
        </w:rPr>
      </w:pPr>
    </w:p>
    <w:p w14:paraId="5EC55230" w14:textId="77777777" w:rsidR="00911886" w:rsidRDefault="00911886" w:rsidP="006D3792">
      <w:pPr>
        <w:rPr>
          <w:rtl/>
        </w:rPr>
      </w:pPr>
    </w:p>
    <w:p w14:paraId="52EEE8FB" w14:textId="77777777" w:rsidR="00911886" w:rsidRDefault="00911886" w:rsidP="006D3792">
      <w:pPr>
        <w:rPr>
          <w:rtl/>
        </w:rPr>
      </w:pPr>
    </w:p>
    <w:p w14:paraId="326CD474" w14:textId="77777777" w:rsidR="00911886" w:rsidRDefault="00911886" w:rsidP="006D3792">
      <w:pPr>
        <w:rPr>
          <w:rtl/>
        </w:rPr>
      </w:pPr>
    </w:p>
    <w:p w14:paraId="141F35DE" w14:textId="77777777" w:rsidR="00911886" w:rsidRDefault="00911886" w:rsidP="006D3792">
      <w:pPr>
        <w:rPr>
          <w:rtl/>
        </w:rPr>
      </w:pPr>
    </w:p>
    <w:p w14:paraId="0C624351" w14:textId="77777777" w:rsidR="00911886" w:rsidRDefault="00911886" w:rsidP="006D3792">
      <w:pPr>
        <w:rPr>
          <w:rtl/>
        </w:rPr>
      </w:pPr>
    </w:p>
    <w:p w14:paraId="30BD40B6" w14:textId="77777777" w:rsidR="00911886" w:rsidRDefault="00911886" w:rsidP="006D3792">
      <w:pPr>
        <w:rPr>
          <w:rtl/>
        </w:rPr>
      </w:pPr>
    </w:p>
    <w:p w14:paraId="67684820" w14:textId="77777777" w:rsidR="00911886" w:rsidRDefault="00911886" w:rsidP="006D3792">
      <w:pPr>
        <w:rPr>
          <w:rtl/>
        </w:rPr>
      </w:pPr>
    </w:p>
    <w:p w14:paraId="26A3F4CE" w14:textId="77777777" w:rsidR="00911886" w:rsidRDefault="00911886" w:rsidP="006D3792">
      <w:pPr>
        <w:rPr>
          <w:rtl/>
        </w:rPr>
      </w:pPr>
    </w:p>
    <w:p w14:paraId="7AF33C01" w14:textId="77777777" w:rsidR="00911886" w:rsidRDefault="00B76B64" w:rsidP="00B76B64">
      <w:pPr>
        <w:jc w:val="center"/>
        <w:rPr>
          <w:rtl/>
        </w:rPr>
      </w:pPr>
      <w:r>
        <w:rPr>
          <w:rFonts w:hint="cs"/>
          <w:rtl/>
        </w:rPr>
        <w:t xml:space="preserve">جدول توصيف </w:t>
      </w:r>
      <w:r>
        <w:rPr>
          <w:rFonts w:ascii="Traditional Arabic" w:eastAsia="Calibri" w:hAnsi="Traditional Arabic" w:cs="Traditional Arabic"/>
          <w:sz w:val="24"/>
          <w:szCs w:val="24"/>
          <w:rtl/>
        </w:rPr>
        <w:t xml:space="preserve">مدير </w:t>
      </w:r>
      <w:r>
        <w:rPr>
          <w:rFonts w:ascii="Traditional Arabic" w:eastAsia="Calibri" w:hAnsi="Traditional Arabic" w:cs="Traditional Arabic" w:hint="cs"/>
          <w:sz w:val="24"/>
          <w:szCs w:val="24"/>
          <w:rtl/>
        </w:rPr>
        <w:t xml:space="preserve">2.4:  </w:t>
      </w:r>
      <w:r>
        <w:rPr>
          <w:rFonts w:ascii="Traditional Arabic" w:eastAsia="Calibri" w:hAnsi="Traditional Arabic" w:cs="Traditional Arabic"/>
          <w:sz w:val="24"/>
          <w:szCs w:val="24"/>
          <w:rtl/>
        </w:rPr>
        <w:t>تسجيل طلب إجازة لطبيب</w:t>
      </w:r>
    </w:p>
    <w:p w14:paraId="6051E2E7" w14:textId="77777777" w:rsidR="00C13A40" w:rsidRDefault="00C13A40">
      <w:bookmarkStart w:id="98" w:name="TBL_12"/>
      <w:bookmarkEnd w:id="98"/>
    </w:p>
    <w:tbl>
      <w:tblPr>
        <w:tblStyle w:val="TableGridLight"/>
        <w:tblpPr w:leftFromText="180" w:rightFromText="180" w:vertAnchor="page" w:horzAnchor="margin" w:tblpXSpec="center" w:tblpY="2926"/>
        <w:bidiVisual/>
        <w:tblW w:w="10395" w:type="dxa"/>
        <w:tblLayout w:type="fixed"/>
        <w:tblLook w:val="0420" w:firstRow="1" w:lastRow="0" w:firstColumn="0" w:lastColumn="0" w:noHBand="0" w:noVBand="1"/>
      </w:tblPr>
      <w:tblGrid>
        <w:gridCol w:w="3201"/>
        <w:gridCol w:w="7194"/>
      </w:tblGrid>
      <w:tr w:rsidR="00911886" w:rsidRPr="00911886" w14:paraId="220A99D6" w14:textId="77777777" w:rsidTr="00911886">
        <w:trPr>
          <w:trHeight w:val="416"/>
        </w:trPr>
        <w:tc>
          <w:tcPr>
            <w:tcW w:w="3200" w:type="dxa"/>
            <w:hideMark/>
          </w:tcPr>
          <w:p w14:paraId="407AB187" w14:textId="77777777" w:rsidR="00911886" w:rsidRPr="00911886" w:rsidRDefault="00911886" w:rsidP="00755553">
            <w:pPr>
              <w:rPr>
                <w:rFonts w:ascii="Traditional Arabic" w:hAnsi="Traditional Arabic" w:cs="Traditional Arabic"/>
                <w:sz w:val="24"/>
                <w:szCs w:val="24"/>
              </w:rPr>
            </w:pPr>
            <w:r>
              <w:rPr>
                <w:rFonts w:ascii="Traditional Arabic" w:eastAsia="Calibri" w:hAnsi="Traditional Arabic" w:cs="Traditional Arabic"/>
                <w:sz w:val="24"/>
                <w:szCs w:val="24"/>
                <w:rtl/>
              </w:rPr>
              <w:lastRenderedPageBreak/>
              <w:t>اسم الحالة</w:t>
            </w:r>
          </w:p>
        </w:tc>
        <w:tc>
          <w:tcPr>
            <w:tcW w:w="7193" w:type="dxa"/>
            <w:hideMark/>
          </w:tcPr>
          <w:p w14:paraId="3DF95A51" w14:textId="77777777" w:rsidR="00911886" w:rsidRPr="00911886" w:rsidRDefault="00911886" w:rsidP="00755553">
            <w:pPr>
              <w:rPr>
                <w:rFonts w:ascii="Traditional Arabic" w:eastAsia="Calibri" w:hAnsi="Traditional Arabic" w:cs="Traditional Arabic"/>
                <w:sz w:val="24"/>
                <w:szCs w:val="24"/>
              </w:rPr>
            </w:pPr>
            <w:r>
              <w:rPr>
                <w:rFonts w:ascii="Traditional Arabic" w:eastAsia="Calibri" w:hAnsi="Traditional Arabic" w:cs="Traditional Arabic"/>
                <w:sz w:val="24"/>
                <w:szCs w:val="24"/>
                <w:rtl/>
              </w:rPr>
              <w:t>تسجيل طلب إجازة لطبيب</w:t>
            </w:r>
          </w:p>
        </w:tc>
      </w:tr>
      <w:tr w:rsidR="00911886" w:rsidRPr="00911886" w14:paraId="4F1A2DF0" w14:textId="77777777" w:rsidTr="00B76B64">
        <w:trPr>
          <w:trHeight w:val="276"/>
        </w:trPr>
        <w:tc>
          <w:tcPr>
            <w:tcW w:w="3200" w:type="dxa"/>
            <w:hideMark/>
          </w:tcPr>
          <w:p w14:paraId="0BBC7A5E" w14:textId="77777777" w:rsidR="00911886" w:rsidRPr="00911886" w:rsidRDefault="00911886" w:rsidP="00755553">
            <w:pPr>
              <w:rPr>
                <w:rFonts w:ascii="Traditional Arabic" w:hAnsi="Traditional Arabic" w:cs="Traditional Arabic"/>
                <w:sz w:val="24"/>
                <w:szCs w:val="24"/>
                <w:lang w:bidi="ar-EG"/>
              </w:rPr>
            </w:pPr>
            <w:r>
              <w:rPr>
                <w:rFonts w:ascii="Traditional Arabic" w:eastAsia="Calibri" w:hAnsi="Traditional Arabic" w:cs="Traditional Arabic"/>
                <w:sz w:val="24"/>
                <w:szCs w:val="24"/>
                <w:rtl/>
              </w:rPr>
              <w:t>رقم الحالة</w:t>
            </w:r>
          </w:p>
        </w:tc>
        <w:tc>
          <w:tcPr>
            <w:tcW w:w="7193" w:type="dxa"/>
            <w:hideMark/>
          </w:tcPr>
          <w:p w14:paraId="58AF1089" w14:textId="77777777" w:rsidR="00911886" w:rsidRPr="00911886" w:rsidRDefault="00911886" w:rsidP="00755553">
            <w:pPr>
              <w:rPr>
                <w:rFonts w:ascii="Traditional Arabic" w:eastAsia="Calibri" w:hAnsi="Traditional Arabic" w:cs="Traditional Arabic"/>
                <w:sz w:val="24"/>
                <w:szCs w:val="24"/>
                <w:rtl/>
              </w:rPr>
            </w:pPr>
            <w:r>
              <w:rPr>
                <w:rFonts w:ascii="Traditional Arabic" w:eastAsia="Calibri" w:hAnsi="Traditional Arabic" w:cs="Traditional Arabic"/>
                <w:sz w:val="24"/>
                <w:szCs w:val="24"/>
              </w:rPr>
              <w:t>UC-</w:t>
            </w:r>
            <w:r>
              <w:rPr>
                <w:rFonts w:ascii="Traditional Arabic" w:eastAsia="Calibri" w:hAnsi="Traditional Arabic" w:cs="Traditional Arabic"/>
                <w:sz w:val="24"/>
                <w:szCs w:val="24"/>
                <w:lang w:val="en-AE"/>
              </w:rPr>
              <w:t>A</w:t>
            </w:r>
            <w:r>
              <w:rPr>
                <w:rFonts w:ascii="Traditional Arabic" w:eastAsia="Calibri" w:hAnsi="Traditional Arabic" w:cs="Traditional Arabic"/>
                <w:sz w:val="24"/>
                <w:szCs w:val="24"/>
              </w:rPr>
              <w:t>-12</w:t>
            </w:r>
          </w:p>
        </w:tc>
      </w:tr>
      <w:tr w:rsidR="00911886" w:rsidRPr="00911886" w14:paraId="6A6AB9B6" w14:textId="77777777" w:rsidTr="00B76B64">
        <w:trPr>
          <w:trHeight w:val="412"/>
        </w:trPr>
        <w:tc>
          <w:tcPr>
            <w:tcW w:w="3200" w:type="dxa"/>
            <w:hideMark/>
          </w:tcPr>
          <w:p w14:paraId="3A6125AE" w14:textId="77777777" w:rsidR="00911886" w:rsidRPr="00911886" w:rsidRDefault="00911886" w:rsidP="00755553">
            <w:pPr>
              <w:rPr>
                <w:rFonts w:ascii="Traditional Arabic" w:hAnsi="Traditional Arabic" w:cs="Traditional Arabic"/>
                <w:sz w:val="24"/>
                <w:szCs w:val="24"/>
                <w:lang w:bidi="ar-EG"/>
              </w:rPr>
            </w:pPr>
            <w:r>
              <w:rPr>
                <w:rFonts w:ascii="Traditional Arabic" w:eastAsia="Calibri" w:hAnsi="Traditional Arabic" w:cs="Traditional Arabic"/>
                <w:sz w:val="24"/>
                <w:szCs w:val="24"/>
                <w:rtl/>
              </w:rPr>
              <w:t>الفاعلون</w:t>
            </w:r>
          </w:p>
        </w:tc>
        <w:tc>
          <w:tcPr>
            <w:tcW w:w="7193" w:type="dxa"/>
            <w:hideMark/>
          </w:tcPr>
          <w:p w14:paraId="3BEF67B7" w14:textId="77777777" w:rsidR="00911886" w:rsidRPr="00911886" w:rsidRDefault="00911886" w:rsidP="00755553">
            <w:pPr>
              <w:rPr>
                <w:rFonts w:ascii="Traditional Arabic" w:eastAsia="Calibri" w:hAnsi="Traditional Arabic" w:cs="Traditional Arabic"/>
                <w:sz w:val="24"/>
                <w:szCs w:val="24"/>
              </w:rPr>
            </w:pPr>
            <w:r>
              <w:rPr>
                <w:rFonts w:ascii="Traditional Arabic" w:eastAsia="Calibri" w:hAnsi="Traditional Arabic" w:cs="Traditional Arabic"/>
                <w:sz w:val="24"/>
                <w:szCs w:val="24"/>
                <w:rtl/>
              </w:rPr>
              <w:t>مدير</w:t>
            </w:r>
          </w:p>
        </w:tc>
      </w:tr>
      <w:tr w:rsidR="00911886" w:rsidRPr="00911886" w14:paraId="34C3D8EA" w14:textId="77777777" w:rsidTr="00911886">
        <w:trPr>
          <w:trHeight w:val="561"/>
        </w:trPr>
        <w:tc>
          <w:tcPr>
            <w:tcW w:w="3200" w:type="dxa"/>
            <w:hideMark/>
          </w:tcPr>
          <w:p w14:paraId="1B6359FB" w14:textId="77777777" w:rsidR="00911886" w:rsidRPr="00911886" w:rsidRDefault="00911886" w:rsidP="00755553">
            <w:pPr>
              <w:rPr>
                <w:rFonts w:ascii="Traditional Arabic" w:hAnsi="Traditional Arabic" w:cs="Traditional Arabic"/>
                <w:sz w:val="24"/>
                <w:szCs w:val="24"/>
                <w:lang w:bidi="ar-EG"/>
              </w:rPr>
            </w:pPr>
            <w:r>
              <w:rPr>
                <w:rFonts w:ascii="Traditional Arabic" w:eastAsia="Calibri" w:hAnsi="Traditional Arabic" w:cs="Traditional Arabic"/>
                <w:sz w:val="24"/>
                <w:szCs w:val="24"/>
                <w:rtl/>
              </w:rPr>
              <w:t>الشروط السابقة</w:t>
            </w:r>
          </w:p>
        </w:tc>
        <w:tc>
          <w:tcPr>
            <w:tcW w:w="7193" w:type="dxa"/>
            <w:hideMark/>
          </w:tcPr>
          <w:p w14:paraId="4D7FA403" w14:textId="77777777" w:rsidR="00911886" w:rsidRPr="00911886" w:rsidRDefault="00911886" w:rsidP="00755553">
            <w:pPr>
              <w:rPr>
                <w:rFonts w:ascii="Traditional Arabic" w:eastAsia="Calibri" w:hAnsi="Traditional Arabic" w:cs="Traditional Arabic"/>
                <w:sz w:val="24"/>
                <w:szCs w:val="24"/>
                <w:rtl/>
                <w:lang w:val="en-AE"/>
              </w:rPr>
            </w:pPr>
            <w:r>
              <w:rPr>
                <w:rFonts w:ascii="Traditional Arabic" w:eastAsia="Calibri" w:hAnsi="Traditional Arabic" w:cs="Traditional Arabic"/>
                <w:sz w:val="24"/>
                <w:szCs w:val="24"/>
                <w:rtl/>
              </w:rPr>
              <w:t>يجب أن يكون المدير مسجلاً دخولاً إلى النظام.</w:t>
            </w:r>
          </w:p>
        </w:tc>
      </w:tr>
      <w:tr w:rsidR="00911886" w:rsidRPr="00911886" w14:paraId="1CE8025B" w14:textId="77777777" w:rsidTr="00911886">
        <w:trPr>
          <w:trHeight w:val="475"/>
        </w:trPr>
        <w:tc>
          <w:tcPr>
            <w:tcW w:w="3200" w:type="dxa"/>
            <w:hideMark/>
          </w:tcPr>
          <w:p w14:paraId="586549F8" w14:textId="77777777" w:rsidR="00911886" w:rsidRPr="00911886" w:rsidRDefault="00911886" w:rsidP="00755553">
            <w:pPr>
              <w:rPr>
                <w:rFonts w:ascii="Traditional Arabic" w:hAnsi="Traditional Arabic" w:cs="Traditional Arabic"/>
                <w:sz w:val="24"/>
                <w:szCs w:val="24"/>
                <w:lang w:bidi="ar-EG"/>
              </w:rPr>
            </w:pPr>
            <w:r>
              <w:rPr>
                <w:rFonts w:ascii="Traditional Arabic" w:eastAsia="Calibri" w:hAnsi="Traditional Arabic" w:cs="Traditional Arabic"/>
                <w:sz w:val="24"/>
                <w:szCs w:val="24"/>
                <w:rtl/>
              </w:rPr>
              <w:t>الشروط اللاحقة</w:t>
            </w:r>
          </w:p>
        </w:tc>
        <w:tc>
          <w:tcPr>
            <w:tcW w:w="7193" w:type="dxa"/>
            <w:hideMark/>
          </w:tcPr>
          <w:p w14:paraId="40D39B71" w14:textId="77777777" w:rsidR="00911886" w:rsidRPr="00911886" w:rsidRDefault="00911886" w:rsidP="00911886">
            <w:pPr>
              <w:pStyle w:val="ListParagraph"/>
              <w:numPr>
                <w:ilvl w:val="0"/>
                <w:numId w:val="37"/>
              </w:numPr>
              <w:suppressAutoHyphens/>
              <w:rPr>
                <w:rFonts w:ascii="Traditional Arabic" w:eastAsia="Calibri" w:hAnsi="Traditional Arabic" w:cs="Traditional Arabic"/>
                <w:sz w:val="24"/>
                <w:szCs w:val="24"/>
                <w:rtl/>
              </w:rPr>
            </w:pPr>
            <w:r>
              <w:rPr>
                <w:rFonts w:ascii="Traditional Arabic" w:eastAsia="Calibri" w:hAnsi="Traditional Arabic" w:cs="Traditional Arabic"/>
                <w:sz w:val="24"/>
                <w:szCs w:val="24"/>
                <w:rtl/>
              </w:rPr>
              <w:t>يتم تسجيل الإجازة مباشرة</w:t>
            </w:r>
          </w:p>
          <w:p w14:paraId="10FF0A8E" w14:textId="77777777" w:rsidR="00911886" w:rsidRPr="00911886" w:rsidRDefault="00911886" w:rsidP="00911886">
            <w:pPr>
              <w:pStyle w:val="ListParagraph"/>
              <w:numPr>
                <w:ilvl w:val="0"/>
                <w:numId w:val="37"/>
              </w:numPr>
              <w:suppressAutoHyphens/>
              <w:rPr>
                <w:rFonts w:ascii="Traditional Arabic" w:eastAsia="Calibri" w:hAnsi="Traditional Arabic" w:cs="Traditional Arabic"/>
                <w:sz w:val="24"/>
                <w:szCs w:val="24"/>
                <w:rtl/>
              </w:rPr>
            </w:pPr>
            <w:r>
              <w:rPr>
                <w:rFonts w:ascii="Traditional Arabic" w:eastAsia="Calibri" w:hAnsi="Traditional Arabic" w:cs="Traditional Arabic"/>
                <w:sz w:val="24"/>
                <w:szCs w:val="24"/>
                <w:rtl/>
              </w:rPr>
              <w:t>يتم تحديث حالة الطبيب إلى "في إجازة" خلال الفترة المحددة</w:t>
            </w:r>
          </w:p>
          <w:p w14:paraId="2344AE86" w14:textId="77777777" w:rsidR="00911886" w:rsidRPr="00911886" w:rsidRDefault="00911886" w:rsidP="00911886">
            <w:pPr>
              <w:pStyle w:val="ListParagraph"/>
              <w:numPr>
                <w:ilvl w:val="0"/>
                <w:numId w:val="37"/>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يتم تعطيل حجز المواعيد مع الطبيب خلال فترة الإجازة</w:t>
            </w:r>
          </w:p>
        </w:tc>
      </w:tr>
      <w:tr w:rsidR="00911886" w:rsidRPr="00911886" w14:paraId="3AAD3409" w14:textId="77777777" w:rsidTr="00911886">
        <w:trPr>
          <w:trHeight w:val="711"/>
        </w:trPr>
        <w:tc>
          <w:tcPr>
            <w:tcW w:w="3200" w:type="dxa"/>
            <w:hideMark/>
          </w:tcPr>
          <w:p w14:paraId="0BAF0EF7" w14:textId="77777777" w:rsidR="00911886" w:rsidRPr="00911886" w:rsidRDefault="00911886" w:rsidP="00755553">
            <w:pPr>
              <w:rPr>
                <w:rFonts w:ascii="Traditional Arabic" w:hAnsi="Traditional Arabic" w:cs="Traditional Arabic"/>
                <w:sz w:val="24"/>
                <w:szCs w:val="24"/>
                <w:lang w:bidi="ar-EG"/>
              </w:rPr>
            </w:pPr>
            <w:r>
              <w:rPr>
                <w:rFonts w:ascii="Traditional Arabic" w:eastAsia="Calibri" w:hAnsi="Traditional Arabic" w:cs="Traditional Arabic"/>
                <w:sz w:val="24"/>
                <w:szCs w:val="24"/>
                <w:rtl/>
              </w:rPr>
              <w:t>تسلسل الاحداث</w:t>
            </w:r>
          </w:p>
        </w:tc>
        <w:tc>
          <w:tcPr>
            <w:tcW w:w="7193" w:type="dxa"/>
            <w:hideMark/>
          </w:tcPr>
          <w:p w14:paraId="55DDCC28" w14:textId="77777777" w:rsidR="00911886" w:rsidRPr="00911886" w:rsidRDefault="00911886" w:rsidP="00911886">
            <w:pPr>
              <w:pStyle w:val="ListParagraph"/>
              <w:numPr>
                <w:ilvl w:val="0"/>
                <w:numId w:val="38"/>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يقوم المدير بتسجيل الدخول إلى النظام.</w:t>
            </w:r>
          </w:p>
          <w:p w14:paraId="38EDFDBD" w14:textId="77777777" w:rsidR="00911886" w:rsidRPr="00911886" w:rsidRDefault="00911886" w:rsidP="00911886">
            <w:pPr>
              <w:pStyle w:val="ListParagraph"/>
              <w:numPr>
                <w:ilvl w:val="0"/>
                <w:numId w:val="38"/>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ينتقل المدير إلى صفحة "إدارة الأطباء".</w:t>
            </w:r>
          </w:p>
          <w:p w14:paraId="1D2C0205" w14:textId="77777777" w:rsidR="00911886" w:rsidRPr="00911886" w:rsidRDefault="00911886" w:rsidP="00911886">
            <w:pPr>
              <w:pStyle w:val="ListParagraph"/>
              <w:numPr>
                <w:ilvl w:val="0"/>
                <w:numId w:val="38"/>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يبحث المدير عن الطبيب المطلوب.</w:t>
            </w:r>
          </w:p>
          <w:p w14:paraId="3C5642CC" w14:textId="77777777" w:rsidR="00911886" w:rsidRPr="00911886" w:rsidRDefault="00911886" w:rsidP="00911886">
            <w:pPr>
              <w:pStyle w:val="ListParagraph"/>
              <w:numPr>
                <w:ilvl w:val="0"/>
                <w:numId w:val="38"/>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يضغط المدير على زر "تسجيل إجازة".</w:t>
            </w:r>
          </w:p>
          <w:p w14:paraId="544D62CD" w14:textId="77777777" w:rsidR="00911886" w:rsidRPr="00911886" w:rsidRDefault="00911886" w:rsidP="00911886">
            <w:pPr>
              <w:pStyle w:val="ListParagraph"/>
              <w:numPr>
                <w:ilvl w:val="0"/>
                <w:numId w:val="38"/>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يقوم النظام بعرض نموذج يحتوي على:</w:t>
            </w:r>
            <w:r>
              <w:rPr>
                <w:rFonts w:ascii="Traditional Arabic" w:eastAsia="Calibri" w:hAnsi="Traditional Arabic" w:cs="Traditional Arabic"/>
                <w:sz w:val="24"/>
                <w:szCs w:val="24"/>
                <w:rtl/>
              </w:rPr>
              <w:br/>
              <w:t>- اسم الطبيب (محدد مسبقاً)</w:t>
            </w:r>
            <w:r>
              <w:rPr>
                <w:rFonts w:ascii="Traditional Arabic" w:eastAsia="Calibri" w:hAnsi="Traditional Arabic" w:cs="Traditional Arabic"/>
                <w:sz w:val="24"/>
                <w:szCs w:val="24"/>
                <w:rtl/>
              </w:rPr>
              <w:br/>
              <w:t>- تاريخ البدء</w:t>
            </w:r>
            <w:r>
              <w:rPr>
                <w:rFonts w:ascii="Traditional Arabic" w:eastAsia="Calibri" w:hAnsi="Traditional Arabic" w:cs="Traditional Arabic"/>
                <w:sz w:val="24"/>
                <w:szCs w:val="24"/>
                <w:rtl/>
              </w:rPr>
              <w:br/>
              <w:t>- تاريخ الانتهاء</w:t>
            </w:r>
            <w:r>
              <w:rPr>
                <w:rFonts w:ascii="Traditional Arabic" w:eastAsia="Calibri" w:hAnsi="Traditional Arabic" w:cs="Traditional Arabic"/>
                <w:sz w:val="24"/>
                <w:szCs w:val="24"/>
                <w:rtl/>
              </w:rPr>
              <w:br/>
              <w:t>- نوع الإجازة</w:t>
            </w:r>
            <w:r>
              <w:rPr>
                <w:rFonts w:ascii="Traditional Arabic" w:eastAsia="Calibri" w:hAnsi="Traditional Arabic" w:cs="Traditional Arabic"/>
                <w:sz w:val="24"/>
                <w:szCs w:val="24"/>
                <w:rtl/>
              </w:rPr>
              <w:br/>
              <w:t>- ملاحظات (اختياري)</w:t>
            </w:r>
          </w:p>
          <w:p w14:paraId="37D43262" w14:textId="77777777" w:rsidR="00911886" w:rsidRPr="00911886" w:rsidRDefault="00911886" w:rsidP="00911886">
            <w:pPr>
              <w:pStyle w:val="ListParagraph"/>
              <w:numPr>
                <w:ilvl w:val="0"/>
                <w:numId w:val="38"/>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يقوم المدير بإدخال البيانات.</w:t>
            </w:r>
          </w:p>
          <w:p w14:paraId="629DA042" w14:textId="77777777" w:rsidR="00911886" w:rsidRPr="00911886" w:rsidRDefault="00911886" w:rsidP="00911886">
            <w:pPr>
              <w:pStyle w:val="ListParagraph"/>
              <w:numPr>
                <w:ilvl w:val="0"/>
                <w:numId w:val="38"/>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يضغط المدير على زر "حفظ".</w:t>
            </w:r>
          </w:p>
          <w:p w14:paraId="5419E8D4" w14:textId="77777777" w:rsidR="00911886" w:rsidRPr="00911886" w:rsidRDefault="00911886" w:rsidP="00911886">
            <w:pPr>
              <w:pStyle w:val="ListParagraph"/>
              <w:numPr>
                <w:ilvl w:val="0"/>
                <w:numId w:val="38"/>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يقوم النظام بالتحقق من صحة التواريخ.</w:t>
            </w:r>
          </w:p>
          <w:p w14:paraId="0105F997" w14:textId="77777777" w:rsidR="00911886" w:rsidRPr="00911886" w:rsidRDefault="00911886" w:rsidP="00911886">
            <w:pPr>
              <w:pStyle w:val="ListParagraph"/>
              <w:numPr>
                <w:ilvl w:val="0"/>
                <w:numId w:val="38"/>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يقوم النظام بحفظ الإجازة في قاعدة البيانات.</w:t>
            </w:r>
          </w:p>
          <w:p w14:paraId="5D44D0E6" w14:textId="77777777" w:rsidR="00911886" w:rsidRPr="00911886" w:rsidRDefault="00911886" w:rsidP="00911886">
            <w:pPr>
              <w:pStyle w:val="ListParagraph"/>
              <w:numPr>
                <w:ilvl w:val="0"/>
                <w:numId w:val="38"/>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يقوم النظام بتحديث حالة الطبيب إلى "OnLeave" خلال الفترة.</w:t>
            </w:r>
          </w:p>
          <w:p w14:paraId="340EE67E" w14:textId="77777777" w:rsidR="00911886" w:rsidRPr="00911886" w:rsidRDefault="00911886" w:rsidP="00911886">
            <w:pPr>
              <w:pStyle w:val="ListParagraph"/>
              <w:numPr>
                <w:ilvl w:val="0"/>
                <w:numId w:val="38"/>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يقوم النظام بعرض رسالة تأكيد: "تم تسجيل إجازة الطبيب بنجاح".</w:t>
            </w:r>
          </w:p>
        </w:tc>
      </w:tr>
      <w:tr w:rsidR="00911886" w:rsidRPr="00911886" w14:paraId="2F9F1945" w14:textId="77777777" w:rsidTr="00911886">
        <w:trPr>
          <w:trHeight w:val="711"/>
        </w:trPr>
        <w:tc>
          <w:tcPr>
            <w:tcW w:w="3200" w:type="dxa"/>
            <w:hideMark/>
          </w:tcPr>
          <w:p w14:paraId="21B202F4" w14:textId="77777777" w:rsidR="00911886" w:rsidRPr="00911886" w:rsidRDefault="00911886" w:rsidP="00755553">
            <w:pPr>
              <w:rPr>
                <w:rFonts w:ascii="Traditional Arabic" w:hAnsi="Traditional Arabic" w:cs="Traditional Arabic"/>
                <w:sz w:val="24"/>
                <w:szCs w:val="24"/>
                <w:lang w:bidi="ar-EG"/>
              </w:rPr>
            </w:pPr>
            <w:r>
              <w:rPr>
                <w:rFonts w:ascii="Traditional Arabic" w:eastAsia="Calibri" w:hAnsi="Traditional Arabic" w:cs="Traditional Arabic"/>
                <w:sz w:val="24"/>
                <w:szCs w:val="24"/>
                <w:rtl/>
              </w:rPr>
              <w:t>تسلسل بديل</w:t>
            </w:r>
          </w:p>
        </w:tc>
        <w:tc>
          <w:tcPr>
            <w:tcW w:w="7193" w:type="dxa"/>
            <w:hideMark/>
          </w:tcPr>
          <w:p w14:paraId="452821A2" w14:textId="77777777" w:rsidR="00911886" w:rsidRPr="00911886" w:rsidRDefault="00911886" w:rsidP="00755553">
            <w:pPr>
              <w:rPr>
                <w:rFonts w:ascii="Traditional Arabic" w:eastAsia="Calibri" w:hAnsi="Traditional Arabic" w:cs="Traditional Arabic"/>
                <w:sz w:val="24"/>
                <w:szCs w:val="24"/>
              </w:rPr>
            </w:pPr>
            <w:r>
              <w:rPr>
                <w:rFonts w:ascii="Traditional Arabic" w:eastAsia="Calibri" w:hAnsi="Traditional Arabic" w:cs="Traditional Arabic"/>
                <w:sz w:val="24"/>
                <w:szCs w:val="24"/>
                <w:rtl/>
              </w:rPr>
              <w:t>إذا كان الطبيب لديه مواعيد مستقبلية خلال فترة الإجازة:</w:t>
            </w:r>
            <w:r>
              <w:rPr>
                <w:rFonts w:ascii="Traditional Arabic" w:eastAsia="Calibri" w:hAnsi="Traditional Arabic" w:cs="Traditional Arabic"/>
                <w:sz w:val="24"/>
                <w:szCs w:val="24"/>
                <w:rtl/>
              </w:rPr>
              <w:br/>
              <w:t>أ- يقوم النظام بعرض تحذير: "يوجد مواعيد مستقبلية للطبيب خلال هذه الفترة".</w:t>
            </w:r>
            <w:r>
              <w:rPr>
                <w:rFonts w:ascii="Traditional Arabic" w:eastAsia="Calibri" w:hAnsi="Traditional Arabic" w:cs="Traditional Arabic"/>
                <w:sz w:val="24"/>
                <w:szCs w:val="24"/>
                <w:rtl/>
              </w:rPr>
              <w:br/>
              <w:t>ب- يمنح النظام المدير خيارات:</w:t>
            </w:r>
            <w:r>
              <w:rPr>
                <w:rFonts w:ascii="Traditional Arabic" w:eastAsia="Calibri" w:hAnsi="Traditional Arabic" w:cs="Traditional Arabic"/>
                <w:sz w:val="24"/>
                <w:szCs w:val="24"/>
                <w:rtl/>
              </w:rPr>
              <w:br/>
              <w:t>- إعادة جدولة المواعيد تلقائياً</w:t>
            </w:r>
            <w:r>
              <w:rPr>
                <w:rFonts w:ascii="Traditional Arabic" w:eastAsia="Calibri" w:hAnsi="Traditional Arabic" w:cs="Traditional Arabic"/>
                <w:sz w:val="24"/>
                <w:szCs w:val="24"/>
                <w:rtl/>
              </w:rPr>
              <w:br/>
              <w:t>- إخطار المرضى بالتغيير</w:t>
            </w:r>
          </w:p>
        </w:tc>
      </w:tr>
      <w:tr w:rsidR="00911886" w:rsidRPr="00911886" w14:paraId="15C79C19" w14:textId="77777777" w:rsidTr="00911886">
        <w:trPr>
          <w:trHeight w:val="711"/>
        </w:trPr>
        <w:tc>
          <w:tcPr>
            <w:tcW w:w="3200" w:type="dxa"/>
            <w:hideMark/>
          </w:tcPr>
          <w:p w14:paraId="0599489B" w14:textId="77777777" w:rsidR="00911886" w:rsidRPr="00911886" w:rsidRDefault="00911886" w:rsidP="00755553">
            <w:pPr>
              <w:rPr>
                <w:rFonts w:ascii="Traditional Arabic" w:hAnsi="Traditional Arabic" w:cs="Traditional Arabic"/>
                <w:sz w:val="24"/>
                <w:szCs w:val="24"/>
                <w:lang w:bidi="ar-EG"/>
              </w:rPr>
            </w:pPr>
            <w:r>
              <w:rPr>
                <w:rFonts w:ascii="Traditional Arabic" w:eastAsia="Calibri" w:hAnsi="Traditional Arabic" w:cs="Traditional Arabic"/>
                <w:sz w:val="24"/>
                <w:szCs w:val="24"/>
                <w:rtl/>
              </w:rPr>
              <w:t>الاستثناءات</w:t>
            </w:r>
          </w:p>
        </w:tc>
        <w:tc>
          <w:tcPr>
            <w:tcW w:w="7193" w:type="dxa"/>
            <w:hideMark/>
          </w:tcPr>
          <w:p w14:paraId="6483224C" w14:textId="77777777" w:rsidR="00911886" w:rsidRPr="00911886" w:rsidRDefault="00911886" w:rsidP="00755553">
            <w:pPr>
              <w:rPr>
                <w:rFonts w:ascii="Traditional Arabic" w:eastAsia="Calibri" w:hAnsi="Traditional Arabic" w:cs="Traditional Arabic"/>
                <w:sz w:val="24"/>
                <w:szCs w:val="24"/>
                <w:rtl/>
              </w:rPr>
            </w:pPr>
            <w:r>
              <w:rPr>
                <w:rFonts w:ascii="Traditional Arabic" w:eastAsia="Calibri" w:hAnsi="Traditional Arabic" w:cs="Traditional Arabic"/>
                <w:sz w:val="24"/>
                <w:szCs w:val="24"/>
                <w:rtl/>
              </w:rPr>
              <w:t>انقطاع الاتصال بقاعدة البيانات: تظهر رسالة "فشل في ارسال الطلب، يرجى المحاولة لاحقاً".</w:t>
            </w:r>
          </w:p>
        </w:tc>
      </w:tr>
    </w:tbl>
    <w:p w14:paraId="25BC206F" w14:textId="77777777" w:rsidR="00B76B64" w:rsidRPr="00B76B64" w:rsidRDefault="00B76B64" w:rsidP="006D3792">
      <w:pPr>
        <w:rPr>
          <w:rtl/>
        </w:rPr>
      </w:pPr>
    </w:p>
    <w:p w14:paraId="3D350263" w14:textId="77777777" w:rsidR="00B76B64" w:rsidRDefault="00B76B64" w:rsidP="00B76B64">
      <w:pPr>
        <w:jc w:val="center"/>
        <w:rPr>
          <w:rtl/>
        </w:rPr>
      </w:pPr>
    </w:p>
    <w:p w14:paraId="35A9756B" w14:textId="77777777" w:rsidR="00B76B64" w:rsidRDefault="00B76B64" w:rsidP="00B76B64">
      <w:pPr>
        <w:pStyle w:val="Heading3"/>
      </w:pPr>
      <w:bookmarkStart w:id="99" w:name="_Toc231042396"/>
      <w:r>
        <w:rPr>
          <w:rFonts w:eastAsia="Traditional Arabic" w:cs="Traditional Arabic" w:hint="cs"/>
          <w:bCs/>
          <w:color w:val="000000"/>
          <w:sz w:val="28"/>
          <w:szCs w:val="28"/>
          <w:rtl/>
        </w:rPr>
        <w:lastRenderedPageBreak/>
        <w:t>ثالثا</w:t>
      </w:r>
      <w:r>
        <w:rPr>
          <w:rFonts w:eastAsia="Traditional Arabic" w:cs="Traditional Arabic"/>
          <w:bCs/>
          <w:color w:val="000000"/>
          <w:sz w:val="28"/>
          <w:szCs w:val="28"/>
          <w:rtl/>
        </w:rPr>
        <w:t>: المدير</w:t>
      </w:r>
      <w:r>
        <w:rPr>
          <w:rFonts w:eastAsia="Traditional Arabic" w:cs="Traditional Arabic" w:hint="cs"/>
          <w:bCs/>
          <w:color w:val="000000"/>
          <w:sz w:val="28"/>
          <w:szCs w:val="28"/>
          <w:rtl/>
        </w:rPr>
        <w:t xml:space="preserve"> و الطبيب</w:t>
      </w:r>
      <w:r>
        <w:rPr>
          <w:rFonts w:eastAsia="Traditional Arabic" w:cs="Traditional Arabic"/>
          <w:bCs/>
          <w:color w:val="000000"/>
          <w:sz w:val="28"/>
          <w:szCs w:val="28"/>
          <w:rtl/>
        </w:rPr>
        <w:t xml:space="preserve"> – وظائف مضافة</w:t>
      </w:r>
      <w:bookmarkEnd w:id="99"/>
      <w:r>
        <w:rPr>
          <w:rFonts w:eastAsia="Traditional Arabic" w:cs="Traditional Arabic"/>
          <w:bCs/>
          <w:color w:val="000000"/>
          <w:sz w:val="28"/>
          <w:szCs w:val="28"/>
          <w:rtl/>
        </w:rPr>
        <w:t xml:space="preserve"> </w:t>
      </w:r>
    </w:p>
    <w:p w14:paraId="410A6176" w14:textId="77777777" w:rsidR="00B76B64" w:rsidRPr="00B76B64" w:rsidRDefault="00B76B64" w:rsidP="00B76B64">
      <w:pPr>
        <w:jc w:val="center"/>
        <w:rPr>
          <w:rtl/>
        </w:rPr>
      </w:pPr>
    </w:p>
    <w:p w14:paraId="4649D2AB" w14:textId="77777777" w:rsidR="00B76B64" w:rsidRDefault="00B76B64" w:rsidP="00B76B64">
      <w:pPr>
        <w:jc w:val="center"/>
        <w:rPr>
          <w:rtl/>
        </w:rPr>
      </w:pPr>
      <w:r>
        <w:rPr>
          <w:rFonts w:hint="cs"/>
          <w:rtl/>
        </w:rPr>
        <w:t xml:space="preserve">جدول توصيف </w:t>
      </w:r>
      <w:r>
        <w:rPr>
          <w:rFonts w:ascii="Traditional Arabic" w:eastAsia="Calibri" w:hAnsi="Traditional Arabic" w:cs="Traditional Arabic"/>
          <w:sz w:val="24"/>
          <w:szCs w:val="24"/>
          <w:rtl/>
        </w:rPr>
        <w:t>مدير، طبيب</w:t>
      </w:r>
      <w:r>
        <w:rPr>
          <w:rFonts w:ascii="Traditional Arabic" w:eastAsia="Calibri" w:hAnsi="Traditional Arabic" w:cs="Traditional Arabic" w:hint="cs"/>
          <w:sz w:val="24"/>
          <w:szCs w:val="24"/>
          <w:rtl/>
        </w:rPr>
        <w:t xml:space="preserve"> 3.1:  </w:t>
      </w:r>
      <w:r>
        <w:rPr>
          <w:rFonts w:ascii="Traditional Arabic" w:eastAsia="Calibri" w:hAnsi="Traditional Arabic" w:cs="Traditional Arabic"/>
          <w:sz w:val="24"/>
          <w:szCs w:val="24"/>
          <w:rtl/>
        </w:rPr>
        <w:t>عرض مؤشر خطر عدم الحضور</w:t>
      </w:r>
    </w:p>
    <w:p w14:paraId="1923CC0E" w14:textId="77777777" w:rsidR="00B76B64" w:rsidRDefault="00B76B64" w:rsidP="006D3792">
      <w:pPr>
        <w:rPr>
          <w:rtl/>
        </w:rPr>
      </w:pPr>
    </w:p>
    <w:p w14:paraId="0D57F813" w14:textId="77777777" w:rsidR="00B76B64" w:rsidRDefault="00B76B64" w:rsidP="006D3792">
      <w:pPr>
        <w:rPr>
          <w:rtl/>
        </w:rPr>
      </w:pPr>
    </w:p>
    <w:p w14:paraId="02D4B338" w14:textId="77777777" w:rsidR="00B76B64" w:rsidRDefault="00B76B64" w:rsidP="006D3792">
      <w:pPr>
        <w:rPr>
          <w:rtl/>
        </w:rPr>
      </w:pPr>
    </w:p>
    <w:p w14:paraId="34EC154E" w14:textId="77777777" w:rsidR="00B76B64" w:rsidRDefault="00B76B64" w:rsidP="00B76B64">
      <w:pPr>
        <w:rPr>
          <w:rtl/>
        </w:rPr>
      </w:pPr>
    </w:p>
    <w:p w14:paraId="5FFA2063" w14:textId="77777777" w:rsidR="00C13A40" w:rsidRDefault="00C13A40">
      <w:bookmarkStart w:id="100" w:name="TBL_13"/>
      <w:bookmarkEnd w:id="100"/>
    </w:p>
    <w:tbl>
      <w:tblPr>
        <w:tblStyle w:val="TableGridLight"/>
        <w:tblpPr w:leftFromText="180" w:rightFromText="180" w:vertAnchor="page" w:horzAnchor="margin" w:tblpXSpec="center" w:tblpY="3766"/>
        <w:bidiVisual/>
        <w:tblW w:w="10395" w:type="dxa"/>
        <w:tblLayout w:type="fixed"/>
        <w:tblLook w:val="0420" w:firstRow="1" w:lastRow="0" w:firstColumn="0" w:lastColumn="0" w:noHBand="0" w:noVBand="1"/>
      </w:tblPr>
      <w:tblGrid>
        <w:gridCol w:w="3201"/>
        <w:gridCol w:w="7194"/>
      </w:tblGrid>
      <w:tr w:rsidR="00B76B64" w:rsidRPr="00911886" w14:paraId="3D661AB7" w14:textId="77777777" w:rsidTr="00B76B64">
        <w:trPr>
          <w:trHeight w:val="558"/>
        </w:trPr>
        <w:tc>
          <w:tcPr>
            <w:tcW w:w="3201" w:type="dxa"/>
            <w:hideMark/>
          </w:tcPr>
          <w:p w14:paraId="19B958A6" w14:textId="77777777" w:rsidR="00B76B64" w:rsidRPr="00911886" w:rsidRDefault="00B76B64" w:rsidP="00B76B64">
            <w:pPr>
              <w:rPr>
                <w:rFonts w:ascii="Traditional Arabic" w:hAnsi="Traditional Arabic" w:cs="Traditional Arabic"/>
                <w:sz w:val="24"/>
                <w:szCs w:val="24"/>
              </w:rPr>
            </w:pPr>
            <w:r>
              <w:rPr>
                <w:rFonts w:ascii="Traditional Arabic" w:eastAsia="Calibri" w:hAnsi="Traditional Arabic" w:cs="Traditional Arabic"/>
                <w:sz w:val="24"/>
                <w:szCs w:val="24"/>
                <w:rtl/>
              </w:rPr>
              <w:lastRenderedPageBreak/>
              <w:t>اسم الحالة</w:t>
            </w:r>
          </w:p>
        </w:tc>
        <w:tc>
          <w:tcPr>
            <w:tcW w:w="7194" w:type="dxa"/>
            <w:hideMark/>
          </w:tcPr>
          <w:p w14:paraId="768A943F" w14:textId="77777777" w:rsidR="00B76B64" w:rsidRPr="00911886" w:rsidRDefault="00B76B64" w:rsidP="00B76B64">
            <w:pPr>
              <w:rPr>
                <w:rFonts w:ascii="Traditional Arabic" w:eastAsia="Calibri" w:hAnsi="Traditional Arabic" w:cs="Traditional Arabic"/>
                <w:sz w:val="24"/>
                <w:szCs w:val="24"/>
              </w:rPr>
            </w:pPr>
            <w:r>
              <w:rPr>
                <w:rFonts w:ascii="Traditional Arabic" w:eastAsia="Calibri" w:hAnsi="Traditional Arabic" w:cs="Traditional Arabic"/>
                <w:sz w:val="24"/>
                <w:szCs w:val="24"/>
                <w:rtl/>
              </w:rPr>
              <w:t>عرض مؤشر خطر عدم الحضور</w:t>
            </w:r>
          </w:p>
        </w:tc>
      </w:tr>
      <w:tr w:rsidR="00B76B64" w:rsidRPr="00911886" w14:paraId="1DF35F92" w14:textId="77777777" w:rsidTr="00B76B64">
        <w:trPr>
          <w:trHeight w:val="559"/>
        </w:trPr>
        <w:tc>
          <w:tcPr>
            <w:tcW w:w="3201" w:type="dxa"/>
            <w:hideMark/>
          </w:tcPr>
          <w:p w14:paraId="111BB2A1" w14:textId="77777777" w:rsidR="00B76B64" w:rsidRPr="00911886" w:rsidRDefault="00B76B64" w:rsidP="00B76B64">
            <w:pPr>
              <w:rPr>
                <w:rFonts w:ascii="Traditional Arabic" w:hAnsi="Traditional Arabic" w:cs="Traditional Arabic"/>
                <w:sz w:val="24"/>
                <w:szCs w:val="24"/>
                <w:lang w:bidi="ar-EG"/>
              </w:rPr>
            </w:pPr>
            <w:r>
              <w:rPr>
                <w:rFonts w:ascii="Traditional Arabic" w:eastAsia="Calibri" w:hAnsi="Traditional Arabic" w:cs="Traditional Arabic"/>
                <w:sz w:val="24"/>
                <w:szCs w:val="24"/>
                <w:rtl/>
              </w:rPr>
              <w:t>رقم الحالة</w:t>
            </w:r>
          </w:p>
        </w:tc>
        <w:tc>
          <w:tcPr>
            <w:tcW w:w="7194" w:type="dxa"/>
            <w:hideMark/>
          </w:tcPr>
          <w:p w14:paraId="6EA07D4A" w14:textId="77777777" w:rsidR="00B76B64" w:rsidRPr="00911886" w:rsidRDefault="00B76B64" w:rsidP="00B76B64">
            <w:pPr>
              <w:rPr>
                <w:rFonts w:ascii="Traditional Arabic" w:hAnsi="Traditional Arabic" w:cs="Traditional Arabic"/>
                <w:sz w:val="24"/>
                <w:szCs w:val="24"/>
                <w:rtl/>
              </w:rPr>
            </w:pPr>
            <w:r>
              <w:rPr>
                <w:rFonts w:ascii="Traditional Arabic" w:eastAsia="Calibri" w:hAnsi="Traditional Arabic" w:cs="Traditional Arabic"/>
                <w:sz w:val="24"/>
                <w:szCs w:val="24"/>
              </w:rPr>
              <w:t>UC-AI-01</w:t>
            </w:r>
          </w:p>
        </w:tc>
      </w:tr>
      <w:tr w:rsidR="00B76B64" w:rsidRPr="00911886" w14:paraId="19085DEC" w14:textId="77777777" w:rsidTr="00B76B64">
        <w:trPr>
          <w:trHeight w:val="553"/>
        </w:trPr>
        <w:tc>
          <w:tcPr>
            <w:tcW w:w="3201" w:type="dxa"/>
            <w:hideMark/>
          </w:tcPr>
          <w:p w14:paraId="1CA615DE" w14:textId="77777777" w:rsidR="00B76B64" w:rsidRPr="00911886" w:rsidRDefault="00B76B64" w:rsidP="00B76B64">
            <w:pPr>
              <w:rPr>
                <w:rFonts w:ascii="Traditional Arabic" w:hAnsi="Traditional Arabic" w:cs="Traditional Arabic"/>
                <w:sz w:val="24"/>
                <w:szCs w:val="24"/>
                <w:lang w:bidi="ar-EG"/>
              </w:rPr>
            </w:pPr>
            <w:r>
              <w:rPr>
                <w:rFonts w:ascii="Traditional Arabic" w:eastAsia="Calibri" w:hAnsi="Traditional Arabic" w:cs="Traditional Arabic"/>
                <w:sz w:val="24"/>
                <w:szCs w:val="24"/>
                <w:rtl/>
              </w:rPr>
              <w:t>الفاعلون</w:t>
            </w:r>
          </w:p>
        </w:tc>
        <w:tc>
          <w:tcPr>
            <w:tcW w:w="7194" w:type="dxa"/>
            <w:hideMark/>
          </w:tcPr>
          <w:p w14:paraId="2AA1B779" w14:textId="77777777" w:rsidR="00B76B64" w:rsidRPr="00911886" w:rsidRDefault="00B76B64" w:rsidP="00B76B64">
            <w:pPr>
              <w:rPr>
                <w:rFonts w:ascii="Traditional Arabic" w:hAnsi="Traditional Arabic" w:cs="Traditional Arabic"/>
                <w:sz w:val="24"/>
                <w:szCs w:val="24"/>
              </w:rPr>
            </w:pPr>
            <w:r>
              <w:rPr>
                <w:rFonts w:ascii="Traditional Arabic" w:eastAsia="Calibri" w:hAnsi="Traditional Arabic" w:cs="Traditional Arabic"/>
                <w:sz w:val="24"/>
                <w:szCs w:val="24"/>
                <w:rtl/>
              </w:rPr>
              <w:t>مدير، طبيب</w:t>
            </w:r>
          </w:p>
        </w:tc>
      </w:tr>
      <w:tr w:rsidR="00B76B64" w:rsidRPr="00911886" w14:paraId="3EF4F09C" w14:textId="77777777" w:rsidTr="00B76B64">
        <w:trPr>
          <w:trHeight w:val="711"/>
        </w:trPr>
        <w:tc>
          <w:tcPr>
            <w:tcW w:w="3201" w:type="dxa"/>
            <w:hideMark/>
          </w:tcPr>
          <w:p w14:paraId="7107ECB7" w14:textId="77777777" w:rsidR="00B76B64" w:rsidRPr="00911886" w:rsidRDefault="00B76B64" w:rsidP="00B76B64">
            <w:pPr>
              <w:rPr>
                <w:rFonts w:ascii="Traditional Arabic" w:hAnsi="Traditional Arabic" w:cs="Traditional Arabic"/>
                <w:sz w:val="24"/>
                <w:szCs w:val="24"/>
                <w:lang w:bidi="ar-EG"/>
              </w:rPr>
            </w:pPr>
            <w:r>
              <w:rPr>
                <w:rFonts w:ascii="Traditional Arabic" w:eastAsia="Calibri" w:hAnsi="Traditional Arabic" w:cs="Traditional Arabic"/>
                <w:sz w:val="24"/>
                <w:szCs w:val="24"/>
                <w:rtl/>
              </w:rPr>
              <w:t>الشروط السابقة</w:t>
            </w:r>
          </w:p>
        </w:tc>
        <w:tc>
          <w:tcPr>
            <w:tcW w:w="7194" w:type="dxa"/>
            <w:hideMark/>
          </w:tcPr>
          <w:p w14:paraId="58111B58" w14:textId="77777777" w:rsidR="00B76B64" w:rsidRPr="00911886" w:rsidRDefault="00B76B64" w:rsidP="00B76B64">
            <w:pPr>
              <w:pStyle w:val="ListParagraph"/>
              <w:numPr>
                <w:ilvl w:val="0"/>
                <w:numId w:val="32"/>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 xml:space="preserve">يجب أن يكون المستخدم مسجل الدخول </w:t>
            </w:r>
          </w:p>
          <w:p w14:paraId="2352EA58" w14:textId="77777777" w:rsidR="00B76B64" w:rsidRPr="00911886" w:rsidRDefault="00B76B64" w:rsidP="00B76B64">
            <w:pPr>
              <w:pStyle w:val="ListParagraph"/>
              <w:numPr>
                <w:ilvl w:val="0"/>
                <w:numId w:val="32"/>
              </w:numPr>
              <w:suppressAutoHyphens/>
              <w:rPr>
                <w:rFonts w:ascii="Traditional Arabic" w:hAnsi="Traditional Arabic" w:cs="Traditional Arabic"/>
                <w:sz w:val="24"/>
                <w:szCs w:val="24"/>
              </w:rPr>
            </w:pPr>
            <w:r>
              <w:rPr>
                <w:rFonts w:ascii="Traditional Arabic" w:eastAsia="Calibri" w:hAnsi="Traditional Arabic" w:cs="Traditional Arabic"/>
                <w:sz w:val="24"/>
                <w:szCs w:val="24"/>
                <w:rtl/>
              </w:rPr>
              <w:t>يجب أن يكون نموذج الذكاء الاصطناعي قد قام بتقييم المواعيد</w:t>
            </w:r>
          </w:p>
        </w:tc>
      </w:tr>
      <w:tr w:rsidR="00B76B64" w:rsidRPr="00911886" w14:paraId="0171D8C1" w14:textId="77777777" w:rsidTr="00B76B64">
        <w:trPr>
          <w:trHeight w:val="711"/>
        </w:trPr>
        <w:tc>
          <w:tcPr>
            <w:tcW w:w="3201" w:type="dxa"/>
            <w:hideMark/>
          </w:tcPr>
          <w:p w14:paraId="55BF64D1" w14:textId="77777777" w:rsidR="00B76B64" w:rsidRPr="00911886" w:rsidRDefault="00B76B64" w:rsidP="00B76B64">
            <w:pPr>
              <w:rPr>
                <w:rFonts w:ascii="Traditional Arabic" w:hAnsi="Traditional Arabic" w:cs="Traditional Arabic"/>
                <w:sz w:val="24"/>
                <w:szCs w:val="24"/>
                <w:lang w:bidi="ar-EG"/>
              </w:rPr>
            </w:pPr>
            <w:r>
              <w:rPr>
                <w:rFonts w:ascii="Traditional Arabic" w:eastAsia="Calibri" w:hAnsi="Traditional Arabic" w:cs="Traditional Arabic"/>
                <w:sz w:val="24"/>
                <w:szCs w:val="24"/>
                <w:rtl/>
              </w:rPr>
              <w:t>الشروط اللاحقة</w:t>
            </w:r>
          </w:p>
        </w:tc>
        <w:tc>
          <w:tcPr>
            <w:tcW w:w="7194" w:type="dxa"/>
            <w:hideMark/>
          </w:tcPr>
          <w:p w14:paraId="2A8B7F18" w14:textId="77777777" w:rsidR="00B76B64" w:rsidRPr="00911886" w:rsidRDefault="00B76B64" w:rsidP="00B76B64">
            <w:pPr>
              <w:rPr>
                <w:rFonts w:ascii="Traditional Arabic" w:eastAsia="Calibri" w:hAnsi="Traditional Arabic" w:cs="Traditional Arabic"/>
                <w:sz w:val="24"/>
                <w:szCs w:val="24"/>
              </w:rPr>
            </w:pPr>
            <w:r>
              <w:rPr>
                <w:rFonts w:ascii="Traditional Arabic" w:eastAsia="Calibri" w:hAnsi="Traditional Arabic" w:cs="Traditional Arabic"/>
                <w:sz w:val="24"/>
                <w:szCs w:val="24"/>
                <w:rtl/>
              </w:rPr>
              <w:t>يتم عرض مؤشر بصري (ملون) يوضح خطر عدم حضور المريض بجانب كل موعد</w:t>
            </w:r>
          </w:p>
          <w:p w14:paraId="4497750A" w14:textId="77777777" w:rsidR="00B76B64" w:rsidRPr="00911886" w:rsidRDefault="00B76B64" w:rsidP="00B76B64">
            <w:pPr>
              <w:rPr>
                <w:rFonts w:ascii="Traditional Arabic" w:eastAsia="Calibri" w:hAnsi="Traditional Arabic" w:cs="Traditional Arabic"/>
                <w:sz w:val="24"/>
                <w:szCs w:val="24"/>
              </w:rPr>
            </w:pPr>
          </w:p>
        </w:tc>
      </w:tr>
      <w:tr w:rsidR="00B76B64" w:rsidRPr="00911886" w14:paraId="31880B1E" w14:textId="77777777" w:rsidTr="00B76B64">
        <w:trPr>
          <w:trHeight w:val="711"/>
        </w:trPr>
        <w:tc>
          <w:tcPr>
            <w:tcW w:w="3201" w:type="dxa"/>
            <w:hideMark/>
          </w:tcPr>
          <w:p w14:paraId="0795089B" w14:textId="77777777" w:rsidR="00B76B64" w:rsidRPr="00911886" w:rsidRDefault="00B76B64" w:rsidP="00B76B64">
            <w:pPr>
              <w:rPr>
                <w:rFonts w:ascii="Traditional Arabic" w:hAnsi="Traditional Arabic" w:cs="Traditional Arabic"/>
                <w:sz w:val="24"/>
                <w:szCs w:val="24"/>
                <w:lang w:bidi="ar-EG"/>
              </w:rPr>
            </w:pPr>
            <w:r>
              <w:rPr>
                <w:rFonts w:ascii="Traditional Arabic" w:eastAsia="Calibri" w:hAnsi="Traditional Arabic" w:cs="Traditional Arabic"/>
                <w:sz w:val="24"/>
                <w:szCs w:val="24"/>
                <w:rtl/>
              </w:rPr>
              <w:t>تسلسل الاحداث</w:t>
            </w:r>
          </w:p>
        </w:tc>
        <w:tc>
          <w:tcPr>
            <w:tcW w:w="7194" w:type="dxa"/>
            <w:hideMark/>
          </w:tcPr>
          <w:p w14:paraId="7B77E764" w14:textId="77777777" w:rsidR="00B76B64" w:rsidRPr="00911886" w:rsidRDefault="00B76B64" w:rsidP="00B76B64">
            <w:pPr>
              <w:pStyle w:val="ListParagraph"/>
              <w:numPr>
                <w:ilvl w:val="0"/>
                <w:numId w:val="33"/>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 xml:space="preserve">يسجل المستخدم الدخول إلى النظام </w:t>
            </w:r>
          </w:p>
          <w:p w14:paraId="41F4DECD" w14:textId="77777777" w:rsidR="00B76B64" w:rsidRPr="00911886" w:rsidRDefault="00B76B64" w:rsidP="00B76B64">
            <w:pPr>
              <w:pStyle w:val="ListParagraph"/>
              <w:numPr>
                <w:ilvl w:val="0"/>
                <w:numId w:val="33"/>
              </w:numPr>
              <w:suppressAutoHyphens/>
              <w:rPr>
                <w:rFonts w:ascii="Traditional Arabic" w:eastAsia="Calibri" w:hAnsi="Traditional Arabic" w:cs="Traditional Arabic"/>
                <w:sz w:val="24"/>
                <w:szCs w:val="24"/>
                <w:rtl/>
              </w:rPr>
            </w:pPr>
            <w:r>
              <w:rPr>
                <w:rFonts w:ascii="Traditional Arabic" w:eastAsia="Calibri" w:hAnsi="Traditional Arabic" w:cs="Traditional Arabic"/>
                <w:sz w:val="24"/>
                <w:szCs w:val="24"/>
                <w:rtl/>
              </w:rPr>
              <w:t>ينتقل المستخدم إلى صفحة "المواعيد "</w:t>
            </w:r>
          </w:p>
          <w:p w14:paraId="6A143D41" w14:textId="77777777" w:rsidR="00B76B64" w:rsidRPr="00911886" w:rsidRDefault="00B76B64" w:rsidP="00B76B64">
            <w:pPr>
              <w:pStyle w:val="ListParagraph"/>
              <w:numPr>
                <w:ilvl w:val="0"/>
                <w:numId w:val="33"/>
              </w:numPr>
              <w:suppressAutoHyphens/>
              <w:rPr>
                <w:rFonts w:ascii="Traditional Arabic" w:eastAsia="Calibri" w:hAnsi="Traditional Arabic" w:cs="Traditional Arabic"/>
                <w:sz w:val="24"/>
                <w:szCs w:val="24"/>
                <w:rtl/>
              </w:rPr>
            </w:pPr>
            <w:r>
              <w:rPr>
                <w:rFonts w:ascii="Traditional Arabic" w:eastAsia="Calibri" w:hAnsi="Traditional Arabic" w:cs="Traditional Arabic"/>
                <w:sz w:val="24"/>
                <w:szCs w:val="24"/>
                <w:rtl/>
              </w:rPr>
              <w:t xml:space="preserve">يقوم النظام بإرسال بيانات كل موعد إلى خدمة التنبؤ (Prediction API) </w:t>
            </w:r>
          </w:p>
          <w:p w14:paraId="257EDE33" w14:textId="77777777" w:rsidR="00B76B64" w:rsidRPr="00911886" w:rsidRDefault="00B76B64" w:rsidP="00B76B64">
            <w:pPr>
              <w:pStyle w:val="ListParagraph"/>
              <w:numPr>
                <w:ilvl w:val="0"/>
                <w:numId w:val="33"/>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تستقبل خدمة التنبؤ البيانات وتحسب درجة الخطر (0.0 إلى 1.0)</w:t>
            </w:r>
          </w:p>
          <w:p w14:paraId="0F1F2079" w14:textId="77777777" w:rsidR="00B76B64" w:rsidRPr="00911886" w:rsidRDefault="00B76B64" w:rsidP="00B76B64">
            <w:pPr>
              <w:pStyle w:val="ListParagraph"/>
              <w:numPr>
                <w:ilvl w:val="0"/>
                <w:numId w:val="33"/>
              </w:numPr>
              <w:suppressAutoHyphens/>
              <w:rPr>
                <w:rFonts w:ascii="Traditional Arabic" w:eastAsia="Calibri" w:hAnsi="Traditional Arabic" w:cs="Traditional Arabic"/>
                <w:sz w:val="24"/>
                <w:szCs w:val="24"/>
                <w:rtl/>
              </w:rPr>
            </w:pPr>
            <w:r>
              <w:rPr>
                <w:rFonts w:ascii="Traditional Arabic" w:eastAsia="Calibri" w:hAnsi="Traditional Arabic" w:cs="Traditional Arabic"/>
                <w:sz w:val="24"/>
                <w:szCs w:val="24"/>
                <w:rtl/>
              </w:rPr>
              <w:t>تعيد خدمة التنبؤ درجة الخطر إلى النظام الرئيسي</w:t>
            </w:r>
          </w:p>
          <w:p w14:paraId="382D828C" w14:textId="77777777" w:rsidR="00B76B64" w:rsidRPr="00911886" w:rsidRDefault="00B76B64" w:rsidP="00B76B64">
            <w:pPr>
              <w:pStyle w:val="ListParagraph"/>
              <w:numPr>
                <w:ilvl w:val="0"/>
                <w:numId w:val="33"/>
              </w:numPr>
              <w:suppressAutoHyphens/>
              <w:rPr>
                <w:rFonts w:ascii="Traditional Arabic" w:hAnsi="Traditional Arabic" w:cs="Traditional Arabic"/>
                <w:sz w:val="24"/>
                <w:szCs w:val="24"/>
              </w:rPr>
            </w:pPr>
            <w:r>
              <w:rPr>
                <w:rFonts w:ascii="Traditional Arabic" w:eastAsia="Calibri" w:hAnsi="Traditional Arabic" w:cs="Traditional Arabic"/>
                <w:sz w:val="24"/>
                <w:szCs w:val="24"/>
                <w:rtl/>
              </w:rPr>
              <w:t>يقوم النظام بتعيين لون لكل موعد بناءً على درجة الخطر:</w:t>
            </w:r>
          </w:p>
          <w:p w14:paraId="44F5FE5D" w14:textId="77777777" w:rsidR="00B76B64" w:rsidRPr="00911886" w:rsidRDefault="00B76B64" w:rsidP="00B76B64">
            <w:pPr>
              <w:pStyle w:val="ListParagraph"/>
              <w:numPr>
                <w:ilvl w:val="0"/>
                <w:numId w:val="34"/>
              </w:numPr>
              <w:suppressAutoHyphens/>
              <w:rPr>
                <w:rFonts w:ascii="Traditional Arabic" w:hAnsi="Traditional Arabic" w:cs="Traditional Arabic"/>
                <w:sz w:val="24"/>
                <w:szCs w:val="24"/>
              </w:rPr>
            </w:pPr>
            <w:r>
              <w:rPr>
                <w:rFonts w:ascii="Traditional Arabic" w:hAnsi="Traditional Arabic" w:cs="Traditional Arabic"/>
                <w:color w:val="0F1115"/>
                <w:sz w:val="24"/>
                <w:szCs w:val="24"/>
                <w:shd w:val="clear" w:color="auto" w:fill="FFFFFF"/>
                <w:rtl/>
              </w:rPr>
              <w:t xml:space="preserve">أحمر: خطر مرتفع (&gt; 0.7) </w:t>
            </w:r>
          </w:p>
          <w:p w14:paraId="2C2C16E5" w14:textId="77777777" w:rsidR="00B76B64" w:rsidRPr="00911886" w:rsidRDefault="00B76B64" w:rsidP="00B76B64">
            <w:pPr>
              <w:pStyle w:val="ListParagraph"/>
              <w:numPr>
                <w:ilvl w:val="0"/>
                <w:numId w:val="34"/>
              </w:numPr>
              <w:suppressAutoHyphens/>
              <w:rPr>
                <w:rFonts w:ascii="Traditional Arabic" w:hAnsi="Traditional Arabic" w:cs="Traditional Arabic"/>
                <w:sz w:val="24"/>
                <w:szCs w:val="24"/>
              </w:rPr>
            </w:pPr>
            <w:r>
              <w:rPr>
                <w:rFonts w:ascii="Traditional Arabic" w:hAnsi="Traditional Arabic" w:cs="Traditional Arabic"/>
                <w:color w:val="0F1115"/>
                <w:sz w:val="24"/>
                <w:szCs w:val="24"/>
                <w:shd w:val="clear" w:color="auto" w:fill="FFFFFF"/>
                <w:rtl/>
              </w:rPr>
              <w:t xml:space="preserve">أصفر: خطر متوسط (0.4 - 0.7) </w:t>
            </w:r>
          </w:p>
          <w:p w14:paraId="32771241" w14:textId="77777777" w:rsidR="00B76B64" w:rsidRPr="00911886" w:rsidRDefault="00B76B64" w:rsidP="00B76B64">
            <w:pPr>
              <w:pStyle w:val="ListParagraph"/>
              <w:numPr>
                <w:ilvl w:val="0"/>
                <w:numId w:val="34"/>
              </w:numPr>
              <w:suppressAutoHyphens/>
              <w:rPr>
                <w:rFonts w:ascii="Traditional Arabic" w:hAnsi="Traditional Arabic" w:cs="Traditional Arabic"/>
                <w:sz w:val="24"/>
                <w:szCs w:val="24"/>
              </w:rPr>
            </w:pPr>
            <w:r>
              <w:rPr>
                <w:rFonts w:ascii="Traditional Arabic" w:hAnsi="Traditional Arabic" w:cs="Traditional Arabic"/>
                <w:color w:val="0F1115"/>
                <w:sz w:val="24"/>
                <w:szCs w:val="24"/>
                <w:shd w:val="clear" w:color="auto" w:fill="FFFFFF"/>
                <w:rtl/>
              </w:rPr>
              <w:t xml:space="preserve">أخضر: خطر منخفض (&lt; 0.4) </w:t>
            </w:r>
          </w:p>
          <w:p w14:paraId="1D0410E5" w14:textId="77777777" w:rsidR="00B76B64" w:rsidRPr="00911886" w:rsidRDefault="00B76B64" w:rsidP="00B76B64">
            <w:pPr>
              <w:pStyle w:val="ListParagraph"/>
              <w:numPr>
                <w:ilvl w:val="0"/>
                <w:numId w:val="33"/>
              </w:numPr>
              <w:suppressAutoHyphens/>
              <w:rPr>
                <w:rFonts w:ascii="Traditional Arabic" w:eastAsia="Calibri" w:hAnsi="Traditional Arabic" w:cs="Traditional Arabic"/>
                <w:sz w:val="24"/>
                <w:szCs w:val="24"/>
                <w:rtl/>
              </w:rPr>
            </w:pPr>
            <w:r>
              <w:rPr>
                <w:rFonts w:ascii="Traditional Arabic" w:eastAsia="Calibri" w:hAnsi="Traditional Arabic" w:cs="Traditional Arabic"/>
                <w:sz w:val="24"/>
                <w:szCs w:val="24"/>
                <w:rtl/>
              </w:rPr>
              <w:t xml:space="preserve"> يعرض النظام قائمة المواعيد مع المؤشرات الملونة</w:t>
            </w:r>
          </w:p>
          <w:p w14:paraId="4008ED65" w14:textId="77777777" w:rsidR="00B76B64" w:rsidRPr="00911886" w:rsidRDefault="00B76B64" w:rsidP="00B76B64">
            <w:pPr>
              <w:rPr>
                <w:rFonts w:ascii="Traditional Arabic" w:hAnsi="Traditional Arabic" w:cs="Traditional Arabic"/>
                <w:sz w:val="24"/>
                <w:szCs w:val="24"/>
              </w:rPr>
            </w:pPr>
          </w:p>
        </w:tc>
      </w:tr>
      <w:tr w:rsidR="00B76B64" w:rsidRPr="00911886" w14:paraId="6CC2AA70" w14:textId="77777777" w:rsidTr="00B76B64">
        <w:trPr>
          <w:trHeight w:val="711"/>
        </w:trPr>
        <w:tc>
          <w:tcPr>
            <w:tcW w:w="3201" w:type="dxa"/>
            <w:hideMark/>
          </w:tcPr>
          <w:p w14:paraId="4B1F460E" w14:textId="77777777" w:rsidR="00B76B64" w:rsidRPr="00911886" w:rsidRDefault="00B76B64" w:rsidP="00B76B64">
            <w:pPr>
              <w:rPr>
                <w:rFonts w:ascii="Traditional Arabic" w:hAnsi="Traditional Arabic" w:cs="Traditional Arabic"/>
                <w:sz w:val="24"/>
                <w:szCs w:val="24"/>
                <w:lang w:bidi="ar-EG"/>
              </w:rPr>
            </w:pPr>
            <w:r>
              <w:rPr>
                <w:rFonts w:ascii="Traditional Arabic" w:eastAsia="Calibri" w:hAnsi="Traditional Arabic" w:cs="Traditional Arabic"/>
                <w:sz w:val="24"/>
                <w:szCs w:val="24"/>
                <w:rtl/>
              </w:rPr>
              <w:t>تسلسل بديل</w:t>
            </w:r>
          </w:p>
        </w:tc>
        <w:tc>
          <w:tcPr>
            <w:tcW w:w="7194" w:type="dxa"/>
            <w:hideMark/>
          </w:tcPr>
          <w:p w14:paraId="09CF5DDB" w14:textId="77777777" w:rsidR="00B76B64" w:rsidRPr="00911886" w:rsidRDefault="00B76B64" w:rsidP="00B76B64">
            <w:pPr>
              <w:rPr>
                <w:rFonts w:ascii="Traditional Arabic" w:eastAsia="Calibri" w:hAnsi="Traditional Arabic" w:cs="Traditional Arabic"/>
                <w:sz w:val="24"/>
                <w:szCs w:val="24"/>
                <w:rtl/>
              </w:rPr>
            </w:pPr>
            <w:r>
              <w:rPr>
                <w:rFonts w:ascii="Traditional Arabic" w:eastAsia="Calibri" w:hAnsi="Traditional Arabic" w:cs="Traditional Arabic"/>
                <w:sz w:val="24"/>
                <w:szCs w:val="24"/>
                <w:rtl/>
              </w:rPr>
              <w:t>إذا تعذر الاتصال بخدمة التنبؤ:</w:t>
            </w:r>
          </w:p>
          <w:p w14:paraId="73505B12" w14:textId="77777777" w:rsidR="00B76B64" w:rsidRPr="00911886" w:rsidRDefault="00B76B64" w:rsidP="00B76B64">
            <w:pPr>
              <w:pStyle w:val="ListParagraph"/>
              <w:numPr>
                <w:ilvl w:val="0"/>
                <w:numId w:val="35"/>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يقوم النظام بعرض المواعيد بمؤشرات خطر محسوبة قواعديا</w:t>
            </w:r>
          </w:p>
        </w:tc>
      </w:tr>
      <w:tr w:rsidR="00B76B64" w:rsidRPr="00911886" w14:paraId="13985A81" w14:textId="77777777" w:rsidTr="00B76B64">
        <w:trPr>
          <w:trHeight w:val="711"/>
        </w:trPr>
        <w:tc>
          <w:tcPr>
            <w:tcW w:w="3201" w:type="dxa"/>
            <w:hideMark/>
          </w:tcPr>
          <w:p w14:paraId="03116FEB" w14:textId="77777777" w:rsidR="00B76B64" w:rsidRPr="00911886" w:rsidRDefault="00B76B64" w:rsidP="00B76B64">
            <w:pPr>
              <w:rPr>
                <w:rFonts w:ascii="Traditional Arabic" w:hAnsi="Traditional Arabic" w:cs="Traditional Arabic"/>
                <w:sz w:val="24"/>
                <w:szCs w:val="24"/>
                <w:lang w:bidi="ar-EG"/>
              </w:rPr>
            </w:pPr>
            <w:r>
              <w:rPr>
                <w:rFonts w:ascii="Traditional Arabic" w:eastAsia="Calibri" w:hAnsi="Traditional Arabic" w:cs="Traditional Arabic"/>
                <w:sz w:val="24"/>
                <w:szCs w:val="24"/>
                <w:rtl/>
              </w:rPr>
              <w:t>الاستثناءات</w:t>
            </w:r>
          </w:p>
        </w:tc>
        <w:tc>
          <w:tcPr>
            <w:tcW w:w="7194" w:type="dxa"/>
            <w:hideMark/>
          </w:tcPr>
          <w:p w14:paraId="4EFF4D22" w14:textId="77777777" w:rsidR="00B76B64" w:rsidRPr="00911886" w:rsidRDefault="00B76B64" w:rsidP="00B76B64">
            <w:pPr>
              <w:pStyle w:val="ListParagraph"/>
              <w:numPr>
                <w:ilvl w:val="0"/>
                <w:numId w:val="36"/>
              </w:numPr>
              <w:suppressAutoHyphens/>
              <w:rPr>
                <w:rFonts w:ascii="Traditional Arabic" w:eastAsia="Calibri" w:hAnsi="Traditional Arabic" w:cs="Traditional Arabic"/>
                <w:sz w:val="24"/>
                <w:szCs w:val="24"/>
              </w:rPr>
            </w:pPr>
            <w:r>
              <w:rPr>
                <w:rFonts w:ascii="Traditional Arabic" w:eastAsia="Calibri" w:hAnsi="Traditional Arabic" w:cs="Traditional Arabic"/>
                <w:sz w:val="24"/>
                <w:szCs w:val="24"/>
                <w:rtl/>
              </w:rPr>
              <w:t>انقطاع الاتصال بخدمة التنبؤ</w:t>
            </w:r>
          </w:p>
          <w:p w14:paraId="333EE520" w14:textId="77777777" w:rsidR="00B76B64" w:rsidRPr="00911886" w:rsidRDefault="00B76B64" w:rsidP="00B76B64">
            <w:pPr>
              <w:pStyle w:val="ListParagraph"/>
              <w:numPr>
                <w:ilvl w:val="0"/>
                <w:numId w:val="36"/>
              </w:numPr>
              <w:suppressAutoHyphens/>
              <w:rPr>
                <w:rFonts w:ascii="Traditional Arabic" w:hAnsi="Traditional Arabic" w:cs="Traditional Arabic"/>
                <w:sz w:val="24"/>
                <w:szCs w:val="24"/>
              </w:rPr>
            </w:pPr>
            <w:r>
              <w:rPr>
                <w:rFonts w:ascii="Traditional Arabic" w:eastAsia="Calibri" w:hAnsi="Traditional Arabic" w:cs="Traditional Arabic"/>
                <w:sz w:val="24"/>
                <w:szCs w:val="24"/>
                <w:rtl/>
              </w:rPr>
              <w:t>بيانات الموعد غير مكتملة أو غير صالحة للتقييم</w:t>
            </w:r>
          </w:p>
          <w:p w14:paraId="0EE8C9F4" w14:textId="77777777" w:rsidR="00B76B64" w:rsidRPr="00911886" w:rsidRDefault="00B76B64" w:rsidP="00B76B64">
            <w:pPr>
              <w:pStyle w:val="ListParagraph"/>
              <w:numPr>
                <w:ilvl w:val="0"/>
                <w:numId w:val="36"/>
              </w:numPr>
              <w:suppressAutoHyphens/>
              <w:rPr>
                <w:rFonts w:ascii="Traditional Arabic" w:hAnsi="Traditional Arabic" w:cs="Traditional Arabic"/>
                <w:sz w:val="24"/>
                <w:szCs w:val="24"/>
                <w:rtl/>
              </w:rPr>
            </w:pPr>
            <w:r>
              <w:rPr>
                <w:rFonts w:ascii="Traditional Arabic" w:eastAsia="Calibri" w:hAnsi="Traditional Arabic" w:cs="Traditional Arabic"/>
                <w:sz w:val="24"/>
                <w:szCs w:val="24"/>
                <w:rtl/>
              </w:rPr>
              <w:t>انتهاء صلاحية نموذج الذكاء الاصطناعي</w:t>
            </w:r>
          </w:p>
        </w:tc>
      </w:tr>
    </w:tbl>
    <w:p w14:paraId="56D4B791" w14:textId="77777777" w:rsidR="00B45782" w:rsidRDefault="00B45782" w:rsidP="006D3792">
      <w:pPr>
        <w:rPr>
          <w:rtl/>
        </w:rPr>
      </w:pPr>
    </w:p>
    <w:p w14:paraId="39931210" w14:textId="77777777" w:rsidR="00B45782" w:rsidRDefault="009B3811" w:rsidP="009B3811">
      <w:pPr>
        <w:pStyle w:val="Heading3"/>
        <w:rPr>
          <w:rFonts w:eastAsia="Traditional Arabic"/>
          <w:b w:val="0"/>
          <w:bCs/>
          <w:rtl/>
        </w:rPr>
      </w:pPr>
      <w:bookmarkStart w:id="101" w:name="_Toc228943919"/>
      <w:bookmarkStart w:id="102" w:name="_Toc231042397"/>
      <w:r>
        <w:rPr>
          <w:rFonts w:eastAsia="Traditional Arabic" w:hint="cs"/>
          <w:b w:val="0"/>
          <w:bCs/>
          <w:rtl/>
        </w:rPr>
        <w:t xml:space="preserve">4.6.3 </w:t>
      </w:r>
      <w:r>
        <w:rPr>
          <w:rFonts w:eastAsia="Traditional Arabic"/>
          <w:b w:val="0"/>
          <w:bCs/>
          <w:rtl/>
        </w:rPr>
        <w:t>مخططات النشاط (Activity Diagrams)</w:t>
      </w:r>
      <w:bookmarkEnd w:id="101"/>
      <w:bookmarkEnd w:id="102"/>
    </w:p>
    <w:p w14:paraId="5A28C83A" w14:textId="77777777" w:rsidR="009B3811" w:rsidRDefault="009B3811" w:rsidP="009B3811">
      <w:pPr>
        <w:spacing w:before="80" w:after="80" w:line="276" w:lineRule="auto"/>
        <w:jc w:val="both"/>
      </w:pPr>
      <w:r>
        <w:rPr>
          <w:rFonts w:ascii="Traditional Arabic" w:eastAsia="Traditional Arabic" w:hAnsi="Traditional Arabic" w:cs="Traditional Arabic"/>
          <w:color w:val="000000"/>
          <w:sz w:val="26"/>
          <w:szCs w:val="26"/>
          <w:rtl/>
        </w:rPr>
        <w:t>تُوضّح مخططات النشاط التالية تدفق العمليات الرئيسية في النظام. تشمل مخططات الصيدلي الجديدة:</w:t>
      </w:r>
    </w:p>
    <w:p w14:paraId="69963FCB" w14:textId="77777777" w:rsidR="009B3811" w:rsidRDefault="00A64EE7" w:rsidP="009B3811">
      <w:pPr>
        <w:rPr>
          <w:rtl/>
        </w:rPr>
      </w:pPr>
      <w:r>
        <w:rPr>
          <w:noProof/>
        </w:rPr>
        <w:drawing>
          <wp:anchor distT="0" distB="0" distL="114300" distR="114300" simplePos="0" relativeHeight="251663360" behindDoc="0" locked="0" layoutInCell="1" allowOverlap="1" wp14:anchorId="7AAE53C3" wp14:editId="0CD066A4">
            <wp:simplePos x="0" y="0"/>
            <wp:positionH relativeFrom="margin">
              <wp:align>center</wp:align>
            </wp:positionH>
            <wp:positionV relativeFrom="paragraph">
              <wp:posOffset>415290</wp:posOffset>
            </wp:positionV>
            <wp:extent cx="6951345" cy="3790950"/>
            <wp:effectExtent l="0" t="0" r="190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6951345" cy="3790950"/>
                    </a:xfrm>
                    <a:prstGeom prst="rect">
                      <a:avLst/>
                    </a:prstGeom>
                  </pic:spPr>
                </pic:pic>
              </a:graphicData>
            </a:graphic>
            <wp14:sizeRelH relativeFrom="margin">
              <wp14:pctWidth>0</wp14:pctWidth>
            </wp14:sizeRelH>
            <wp14:sizeRelV relativeFrom="margin">
              <wp14:pctHeight>0</wp14:pctHeight>
            </wp14:sizeRelV>
          </wp:anchor>
        </w:drawing>
      </w:r>
    </w:p>
    <w:p w14:paraId="441A5013" w14:textId="77777777" w:rsidR="00756C38" w:rsidRDefault="00756C38" w:rsidP="00A64EE7">
      <w:pPr>
        <w:spacing w:before="140" w:after="60"/>
      </w:pPr>
    </w:p>
    <w:p w14:paraId="407EB002"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نشاط الصيدلي 7: إنشاء تقرير فواتير يومي للمدير (Generate Daily Invoice Report)</w:t>
      </w:r>
    </w:p>
    <w:p w14:paraId="57332507" w14:textId="77777777" w:rsidR="00756C38" w:rsidRDefault="00756C38" w:rsidP="00756C38">
      <w:pPr>
        <w:spacing w:before="80" w:after="80"/>
      </w:pPr>
    </w:p>
    <w:p w14:paraId="60205163" w14:textId="77777777" w:rsidR="00756C38" w:rsidRDefault="00756C38" w:rsidP="00756C38">
      <w:pPr>
        <w:spacing w:before="140" w:after="60"/>
        <w:jc w:val="center"/>
        <w:rPr>
          <w:rtl/>
        </w:rPr>
      </w:pPr>
    </w:p>
    <w:p w14:paraId="52DF269E" w14:textId="77777777" w:rsidR="00A64EE7" w:rsidRDefault="00A64EE7" w:rsidP="00756C38">
      <w:pPr>
        <w:spacing w:before="140" w:after="60"/>
        <w:jc w:val="center"/>
        <w:rPr>
          <w:rtl/>
        </w:rPr>
      </w:pPr>
    </w:p>
    <w:p w14:paraId="55D96B91" w14:textId="77777777" w:rsidR="00A64EE7" w:rsidRDefault="00A64EE7" w:rsidP="00756C38">
      <w:pPr>
        <w:spacing w:before="140" w:after="60"/>
        <w:jc w:val="center"/>
        <w:rPr>
          <w:rtl/>
        </w:rPr>
      </w:pPr>
    </w:p>
    <w:p w14:paraId="1100704C" w14:textId="77777777" w:rsidR="00A64EE7" w:rsidRDefault="00A64EE7" w:rsidP="00756C38">
      <w:pPr>
        <w:spacing w:before="140" w:after="60"/>
        <w:jc w:val="center"/>
        <w:rPr>
          <w:rtl/>
        </w:rPr>
      </w:pPr>
    </w:p>
    <w:p w14:paraId="58E0C62F" w14:textId="77777777" w:rsidR="00A64EE7" w:rsidRDefault="00A64EE7" w:rsidP="00756C38">
      <w:pPr>
        <w:spacing w:before="140" w:after="60"/>
        <w:jc w:val="center"/>
        <w:rPr>
          <w:rtl/>
        </w:rPr>
      </w:pPr>
    </w:p>
    <w:p w14:paraId="421FEA37" w14:textId="77777777" w:rsidR="00A64EE7" w:rsidRDefault="00A64EE7" w:rsidP="00756C38">
      <w:pPr>
        <w:spacing w:before="140" w:after="60"/>
        <w:jc w:val="center"/>
        <w:rPr>
          <w:rtl/>
        </w:rPr>
      </w:pPr>
    </w:p>
    <w:p w14:paraId="5D692475" w14:textId="77777777" w:rsidR="00A64EE7" w:rsidRDefault="00A64EE7" w:rsidP="00756C38">
      <w:pPr>
        <w:spacing w:before="140" w:after="60"/>
        <w:jc w:val="center"/>
        <w:rPr>
          <w:rtl/>
        </w:rPr>
      </w:pPr>
    </w:p>
    <w:p w14:paraId="25A88C99" w14:textId="77777777" w:rsidR="00A64EE7" w:rsidRDefault="00A64EE7" w:rsidP="00756C38">
      <w:pPr>
        <w:spacing w:before="140" w:after="60"/>
        <w:jc w:val="center"/>
        <w:rPr>
          <w:rtl/>
        </w:rPr>
      </w:pPr>
      <w:r>
        <w:rPr>
          <w:noProof/>
        </w:rPr>
        <w:drawing>
          <wp:anchor distT="0" distB="0" distL="114300" distR="114300" simplePos="0" relativeHeight="251664384" behindDoc="0" locked="0" layoutInCell="1" allowOverlap="1" wp14:anchorId="31FE4C5D" wp14:editId="03C45AC3">
            <wp:simplePos x="0" y="0"/>
            <wp:positionH relativeFrom="margin">
              <wp:posOffset>-381000</wp:posOffset>
            </wp:positionH>
            <wp:positionV relativeFrom="paragraph">
              <wp:posOffset>245110</wp:posOffset>
            </wp:positionV>
            <wp:extent cx="6671945" cy="33147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t="8900"/>
                    <a:stretch/>
                  </pic:blipFill>
                  <pic:spPr bwMode="auto">
                    <a:xfrm>
                      <a:off x="0" y="0"/>
                      <a:ext cx="6671945" cy="3314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26993B" w14:textId="77777777" w:rsidR="00A64EE7" w:rsidRDefault="00A64EE7" w:rsidP="00756C38">
      <w:pPr>
        <w:spacing w:before="140" w:after="60"/>
        <w:jc w:val="center"/>
      </w:pPr>
    </w:p>
    <w:p w14:paraId="39D1497F"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نشاط الصيدلي 8: تسجيل طلب شراء دواء (Register Medicine Purchase Order)</w:t>
      </w:r>
    </w:p>
    <w:p w14:paraId="2CFD578B" w14:textId="77777777" w:rsidR="00A64EE7" w:rsidRDefault="00756C38" w:rsidP="00A64EE7">
      <w:pPr>
        <w:rPr>
          <w:rtl/>
        </w:rPr>
      </w:pPr>
      <w:r>
        <w:br w:type="page"/>
      </w:r>
      <w:r>
        <w:rPr>
          <w:noProof/>
        </w:rPr>
        <w:lastRenderedPageBreak/>
        <w:drawing>
          <wp:inline distT="0" distB="0" distL="0" distR="0" wp14:anchorId="1EDAAF8D" wp14:editId="468D7D5A">
            <wp:extent cx="5486400" cy="58197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a:extLst>
                        <a:ext uri="{28A0092B-C50C-407E-A947-70E740481C1C}">
                          <a14:useLocalDpi xmlns:a14="http://schemas.microsoft.com/office/drawing/2010/main" val="0"/>
                        </a:ext>
                      </a:extLst>
                    </a:blip>
                    <a:stretch>
                      <a:fillRect/>
                    </a:stretch>
                  </pic:blipFill>
                  <pic:spPr>
                    <a:xfrm>
                      <a:off x="0" y="0"/>
                      <a:ext cx="5486400" cy="5819775"/>
                    </a:xfrm>
                    <a:prstGeom prst="rect">
                      <a:avLst/>
                    </a:prstGeom>
                  </pic:spPr>
                </pic:pic>
              </a:graphicData>
            </a:graphic>
          </wp:inline>
        </w:drawing>
      </w:r>
    </w:p>
    <w:p w14:paraId="0E143123" w14:textId="77777777" w:rsidR="00A64EE7" w:rsidRDefault="00A64EE7" w:rsidP="00A64EE7">
      <w:pPr>
        <w:tabs>
          <w:tab w:val="left" w:pos="2370"/>
        </w:tabs>
        <w:rPr>
          <w:rFonts w:ascii="Traditional Arabic" w:eastAsia="Traditional Arabic" w:hAnsi="Traditional Arabic" w:cs="Traditional Arabic"/>
          <w:b/>
          <w:bCs/>
          <w:color w:val="000000"/>
          <w:sz w:val="24"/>
          <w:szCs w:val="24"/>
          <w:rtl/>
        </w:rPr>
      </w:pPr>
      <w:r>
        <w:rPr>
          <w:rtl/>
        </w:rPr>
        <w:tab/>
      </w:r>
      <w:r>
        <w:rPr>
          <w:rFonts w:ascii="Traditional Arabic" w:eastAsia="Traditional Arabic" w:hAnsi="Traditional Arabic" w:cs="Traditional Arabic"/>
          <w:b/>
          <w:bCs/>
          <w:color w:val="000000"/>
          <w:sz w:val="24"/>
          <w:szCs w:val="24"/>
          <w:rtl/>
        </w:rPr>
        <w:t xml:space="preserve">مخطط نشاط الصيدلي </w:t>
      </w:r>
      <w:r>
        <w:rPr>
          <w:rFonts w:ascii="Traditional Arabic" w:eastAsia="Traditional Arabic" w:hAnsi="Traditional Arabic" w:cs="Traditional Arabic" w:hint="cs"/>
          <w:b/>
          <w:bCs/>
          <w:color w:val="000000"/>
          <w:sz w:val="24"/>
          <w:szCs w:val="24"/>
          <w:rtl/>
        </w:rPr>
        <w:t>:</w:t>
      </w:r>
      <w:r>
        <w:rPr>
          <w:rFonts w:ascii="Traditional Arabic" w:eastAsia="Traditional Arabic" w:hAnsi="Traditional Arabic" w:cs="Traditional Arabic"/>
          <w:b/>
          <w:bCs/>
          <w:color w:val="000000"/>
          <w:sz w:val="24"/>
          <w:szCs w:val="24"/>
          <w:rtl/>
        </w:rPr>
        <w:t>المواعيد مع مؤشرات الخطر</w:t>
      </w:r>
    </w:p>
    <w:p w14:paraId="37ADC3B0" w14:textId="77777777" w:rsidR="00A64EE7" w:rsidRDefault="00A64EE7" w:rsidP="00A64EE7">
      <w:pPr>
        <w:tabs>
          <w:tab w:val="left" w:pos="2370"/>
        </w:tabs>
        <w:rPr>
          <w:rFonts w:ascii="Traditional Arabic" w:eastAsia="Traditional Arabic" w:hAnsi="Traditional Arabic" w:cs="Traditional Arabic"/>
          <w:b/>
          <w:bCs/>
          <w:color w:val="000000"/>
          <w:sz w:val="24"/>
          <w:szCs w:val="24"/>
          <w:rtl/>
        </w:rPr>
      </w:pPr>
    </w:p>
    <w:p w14:paraId="203904B7" w14:textId="77777777" w:rsidR="00A64EE7" w:rsidRDefault="00A64EE7" w:rsidP="00A64EE7">
      <w:pPr>
        <w:tabs>
          <w:tab w:val="left" w:pos="2370"/>
        </w:tabs>
        <w:rPr>
          <w:rFonts w:ascii="Traditional Arabic" w:eastAsia="Traditional Arabic" w:hAnsi="Traditional Arabic" w:cs="Traditional Arabic"/>
          <w:b/>
          <w:bCs/>
          <w:color w:val="000000"/>
          <w:sz w:val="24"/>
          <w:szCs w:val="24"/>
          <w:rtl/>
        </w:rPr>
      </w:pPr>
    </w:p>
    <w:p w14:paraId="4676A8C9" w14:textId="77777777" w:rsidR="00A64EE7" w:rsidRDefault="00A64EE7" w:rsidP="00A64EE7">
      <w:pPr>
        <w:tabs>
          <w:tab w:val="left" w:pos="2370"/>
        </w:tabs>
        <w:rPr>
          <w:rFonts w:ascii="Traditional Arabic" w:eastAsia="Traditional Arabic" w:hAnsi="Traditional Arabic" w:cs="Traditional Arabic"/>
          <w:b/>
          <w:bCs/>
          <w:color w:val="000000"/>
          <w:sz w:val="24"/>
          <w:szCs w:val="24"/>
          <w:rtl/>
        </w:rPr>
      </w:pPr>
    </w:p>
    <w:p w14:paraId="51360BB9" w14:textId="77777777" w:rsidR="00A64EE7" w:rsidRDefault="00A64EE7" w:rsidP="00A64EE7">
      <w:pPr>
        <w:tabs>
          <w:tab w:val="left" w:pos="2370"/>
        </w:tabs>
        <w:rPr>
          <w:rFonts w:ascii="Traditional Arabic" w:eastAsia="Traditional Arabic" w:hAnsi="Traditional Arabic" w:cs="Traditional Arabic"/>
          <w:b/>
          <w:bCs/>
          <w:color w:val="000000"/>
          <w:sz w:val="24"/>
          <w:szCs w:val="24"/>
          <w:rtl/>
        </w:rPr>
      </w:pPr>
    </w:p>
    <w:p w14:paraId="216C96D8" w14:textId="77777777" w:rsidR="00E33D9F" w:rsidRDefault="00E33D9F" w:rsidP="00E33D9F">
      <w:pPr>
        <w:tabs>
          <w:tab w:val="left" w:pos="2370"/>
        </w:tabs>
        <w:rPr>
          <w:noProof/>
          <w:rtl/>
        </w:rPr>
      </w:pPr>
      <w:r>
        <w:rPr>
          <w:noProof/>
        </w:rPr>
        <w:lastRenderedPageBreak/>
        <w:drawing>
          <wp:inline distT="0" distB="0" distL="0" distR="0" wp14:anchorId="3D0ECA53" wp14:editId="7B74A9D1">
            <wp:extent cx="5486400" cy="2609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a:extLst>
                        <a:ext uri="{28A0092B-C50C-407E-A947-70E740481C1C}">
                          <a14:useLocalDpi xmlns:a14="http://schemas.microsoft.com/office/drawing/2010/main" val="0"/>
                        </a:ext>
                      </a:extLst>
                    </a:blip>
                    <a:stretch>
                      <a:fillRect/>
                    </a:stretch>
                  </pic:blipFill>
                  <pic:spPr>
                    <a:xfrm>
                      <a:off x="0" y="0"/>
                      <a:ext cx="5486400" cy="2609850"/>
                    </a:xfrm>
                    <a:prstGeom prst="rect">
                      <a:avLst/>
                    </a:prstGeom>
                  </pic:spPr>
                </pic:pic>
              </a:graphicData>
            </a:graphic>
          </wp:inline>
        </w:drawing>
      </w:r>
    </w:p>
    <w:p w14:paraId="5DE39FC1" w14:textId="77777777" w:rsidR="00E33D9F" w:rsidRDefault="00E33D9F" w:rsidP="00E33D9F">
      <w:pPr>
        <w:tabs>
          <w:tab w:val="left" w:pos="3090"/>
        </w:tabs>
        <w:rPr>
          <w:rtl/>
        </w:rPr>
      </w:pPr>
      <w:r>
        <w:rPr>
          <w:noProof/>
        </w:rPr>
        <w:drawing>
          <wp:anchor distT="0" distB="0" distL="114300" distR="114300" simplePos="0" relativeHeight="251665408" behindDoc="0" locked="0" layoutInCell="1" allowOverlap="1" wp14:anchorId="45A3A4B2" wp14:editId="31F21E8D">
            <wp:simplePos x="0" y="0"/>
            <wp:positionH relativeFrom="column">
              <wp:posOffset>-104775</wp:posOffset>
            </wp:positionH>
            <wp:positionV relativeFrom="paragraph">
              <wp:posOffset>358775</wp:posOffset>
            </wp:positionV>
            <wp:extent cx="5353050" cy="4086225"/>
            <wp:effectExtent l="0" t="0" r="0"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a:extLst>
                        <a:ext uri="{28A0092B-C50C-407E-A947-70E740481C1C}">
                          <a14:useLocalDpi xmlns:a14="http://schemas.microsoft.com/office/drawing/2010/main" val="0"/>
                        </a:ext>
                      </a:extLst>
                    </a:blip>
                    <a:stretch>
                      <a:fillRect/>
                    </a:stretch>
                  </pic:blipFill>
                  <pic:spPr>
                    <a:xfrm>
                      <a:off x="0" y="0"/>
                      <a:ext cx="5353050" cy="4086225"/>
                    </a:xfrm>
                    <a:prstGeom prst="rect">
                      <a:avLst/>
                    </a:prstGeom>
                  </pic:spPr>
                </pic:pic>
              </a:graphicData>
            </a:graphic>
            <wp14:sizeRelV relativeFrom="margin">
              <wp14:pctHeight>0</wp14:pctHeight>
            </wp14:sizeRelV>
          </wp:anchor>
        </w:drawing>
      </w:r>
      <w:r>
        <w:rPr>
          <w:rtl/>
        </w:rPr>
        <w:tab/>
      </w:r>
      <w:r>
        <w:rPr>
          <w:rFonts w:ascii="Traditional Arabic" w:eastAsia="Traditional Arabic" w:hAnsi="Traditional Arabic" w:cs="Traditional Arabic"/>
          <w:b/>
          <w:bCs/>
          <w:color w:val="000000"/>
          <w:sz w:val="24"/>
          <w:szCs w:val="24"/>
          <w:rtl/>
        </w:rPr>
        <w:t xml:space="preserve">مخطط نشاط الطبيب </w:t>
      </w:r>
      <w:r>
        <w:rPr>
          <w:rFonts w:ascii="Traditional Arabic" w:eastAsia="Traditional Arabic" w:hAnsi="Traditional Arabic" w:cs="Traditional Arabic" w:hint="cs"/>
          <w:b/>
          <w:bCs/>
          <w:color w:val="000000"/>
          <w:sz w:val="24"/>
          <w:szCs w:val="24"/>
          <w:rtl/>
        </w:rPr>
        <w:t xml:space="preserve"> </w:t>
      </w:r>
      <w:r>
        <w:rPr>
          <w:rFonts w:ascii="Traditional Arabic" w:eastAsia="Traditional Arabic" w:hAnsi="Traditional Arabic" w:cs="Traditional Arabic"/>
          <w:b/>
          <w:bCs/>
          <w:color w:val="000000"/>
          <w:sz w:val="24"/>
          <w:szCs w:val="24"/>
          <w:rtl/>
        </w:rPr>
        <w:t>طلب إجازة الطبيب</w:t>
      </w:r>
    </w:p>
    <w:p w14:paraId="00748D4D" w14:textId="77777777" w:rsidR="00E33D9F" w:rsidRDefault="00E33D9F" w:rsidP="00E33D9F">
      <w:pPr>
        <w:tabs>
          <w:tab w:val="left" w:pos="3090"/>
        </w:tabs>
        <w:rPr>
          <w:rFonts w:ascii="Traditional Arabic" w:eastAsia="Traditional Arabic" w:hAnsi="Traditional Arabic" w:cs="Traditional Arabic"/>
          <w:b/>
          <w:bCs/>
          <w:color w:val="000000"/>
          <w:sz w:val="24"/>
          <w:szCs w:val="24"/>
          <w:rtl/>
        </w:rPr>
      </w:pPr>
      <w:r>
        <w:rPr>
          <w:rtl/>
        </w:rPr>
        <w:tab/>
      </w:r>
      <w:r>
        <w:rPr>
          <w:rFonts w:ascii="Traditional Arabic" w:eastAsia="Traditional Arabic" w:hAnsi="Traditional Arabic" w:cs="Traditional Arabic"/>
          <w:b/>
          <w:bCs/>
          <w:color w:val="000000"/>
          <w:sz w:val="24"/>
          <w:szCs w:val="24"/>
          <w:rtl/>
        </w:rPr>
        <w:t>مخطط نشاط</w:t>
      </w:r>
      <w:r>
        <w:rPr>
          <w:rFonts w:ascii="Traditional Arabic" w:eastAsia="Traditional Arabic" w:hAnsi="Traditional Arabic" w:cs="Traditional Arabic" w:hint="cs"/>
          <w:b/>
          <w:bCs/>
          <w:color w:val="000000"/>
          <w:sz w:val="24"/>
          <w:szCs w:val="24"/>
          <w:rtl/>
        </w:rPr>
        <w:t xml:space="preserve"> الصيدلي : طلب شراء جديد </w:t>
      </w:r>
    </w:p>
    <w:p w14:paraId="125D82D1" w14:textId="77777777" w:rsidR="00E33D9F" w:rsidRPr="00E33D9F" w:rsidRDefault="00E33D9F" w:rsidP="00E33D9F">
      <w:pPr>
        <w:tabs>
          <w:tab w:val="left" w:pos="3090"/>
        </w:tabs>
      </w:pPr>
    </w:p>
    <w:p w14:paraId="2870361D" w14:textId="77777777" w:rsidR="00756C38" w:rsidRPr="00756C38" w:rsidRDefault="00756C38" w:rsidP="00756C38">
      <w:pPr>
        <w:pStyle w:val="Heading3"/>
        <w:rPr>
          <w:b w:val="0"/>
          <w:bCs/>
        </w:rPr>
      </w:pPr>
      <w:bookmarkStart w:id="103" w:name="_Toc228943920"/>
      <w:bookmarkStart w:id="104" w:name="_Toc231042398"/>
      <w:r>
        <w:rPr>
          <w:rFonts w:eastAsia="Traditional Arabic" w:hint="cs"/>
          <w:b w:val="0"/>
          <w:bCs/>
          <w:rtl/>
        </w:rPr>
        <w:lastRenderedPageBreak/>
        <w:t xml:space="preserve">4.6.3 </w:t>
      </w:r>
      <w:r>
        <w:rPr>
          <w:rFonts w:eastAsia="Traditional Arabic"/>
          <w:b w:val="0"/>
          <w:bCs/>
          <w:rtl/>
        </w:rPr>
        <w:t>مخططات التسلسل (Sequence Diagrams)</w:t>
      </w:r>
      <w:bookmarkEnd w:id="103"/>
      <w:bookmarkEnd w:id="104"/>
    </w:p>
    <w:p w14:paraId="73D8BFA0" w14:textId="77777777" w:rsidR="00756C38" w:rsidRDefault="00756C38" w:rsidP="00756C38">
      <w:pPr>
        <w:spacing w:before="140" w:after="60"/>
        <w:jc w:val="center"/>
      </w:pPr>
      <w:r>
        <w:rPr>
          <w:noProof/>
        </w:rPr>
        <w:drawing>
          <wp:inline distT="0" distB="0" distL="0" distR="0" wp14:anchorId="308AD18E" wp14:editId="5895EF41">
            <wp:extent cx="4000500" cy="6467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00500" cy="6467475"/>
                    </a:xfrm>
                    <a:prstGeom prst="rect">
                      <a:avLst/>
                    </a:prstGeom>
                  </pic:spPr>
                </pic:pic>
              </a:graphicData>
            </a:graphic>
          </wp:inline>
        </w:drawing>
      </w:r>
    </w:p>
    <w:p w14:paraId="5D3C5173"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تسلسل الصيدلي: إنشاء تقرير فواتير يومي للمدير (Generate Daily Invoice Report)</w:t>
      </w:r>
    </w:p>
    <w:p w14:paraId="6E0D95CC" w14:textId="77777777" w:rsidR="00756C38" w:rsidRDefault="00756C38" w:rsidP="00756C38">
      <w:pPr>
        <w:pBdr>
          <w:bottom w:val="single" w:sz="2" w:space="1" w:color="CCCCCC"/>
        </w:pBdr>
        <w:spacing w:before="100" w:after="100"/>
      </w:pPr>
    </w:p>
    <w:p w14:paraId="1A3897F7" w14:textId="77777777" w:rsidR="00756C38" w:rsidRDefault="00756C38" w:rsidP="00756C38">
      <w:pPr>
        <w:spacing w:before="80" w:after="80"/>
      </w:pPr>
    </w:p>
    <w:p w14:paraId="082AA518" w14:textId="77777777" w:rsidR="00756C38" w:rsidRDefault="00756C38" w:rsidP="00756C38">
      <w:pPr>
        <w:spacing w:before="140" w:after="60"/>
        <w:jc w:val="center"/>
      </w:pPr>
      <w:r>
        <w:rPr>
          <w:noProof/>
        </w:rPr>
        <w:lastRenderedPageBreak/>
        <w:drawing>
          <wp:inline distT="0" distB="0" distL="0" distR="0" wp14:anchorId="0B087313" wp14:editId="5E3346F0">
            <wp:extent cx="3619500" cy="6572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619500" cy="6572250"/>
                    </a:xfrm>
                    <a:prstGeom prst="rect">
                      <a:avLst/>
                    </a:prstGeom>
                  </pic:spPr>
                </pic:pic>
              </a:graphicData>
            </a:graphic>
          </wp:inline>
        </w:drawing>
      </w:r>
    </w:p>
    <w:p w14:paraId="670C2C55"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تسلسل الصيدلي: تسجيل طلب شراء دواء (Register Medicine Purchase Order)</w:t>
      </w:r>
    </w:p>
    <w:p w14:paraId="590DB5EF" w14:textId="77777777" w:rsidR="00756C38" w:rsidRDefault="00756C38" w:rsidP="00756C38">
      <w:r>
        <w:br w:type="page"/>
      </w:r>
    </w:p>
    <w:p w14:paraId="7E0971BB" w14:textId="77777777" w:rsidR="00756C38" w:rsidRDefault="00756C38" w:rsidP="00756C38">
      <w:pPr>
        <w:spacing w:before="80" w:after="80"/>
      </w:pPr>
    </w:p>
    <w:p w14:paraId="4B5CFFF4" w14:textId="77777777" w:rsidR="00756C38" w:rsidRDefault="00756C38" w:rsidP="00756C38">
      <w:pPr>
        <w:spacing w:before="140" w:after="60"/>
        <w:jc w:val="center"/>
      </w:pPr>
      <w:r>
        <w:rPr>
          <w:noProof/>
        </w:rPr>
        <w:drawing>
          <wp:inline distT="0" distB="0" distL="0" distR="0" wp14:anchorId="70355760" wp14:editId="4965F72F">
            <wp:extent cx="4381500" cy="6496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81500" cy="6496050"/>
                    </a:xfrm>
                    <a:prstGeom prst="rect">
                      <a:avLst/>
                    </a:prstGeom>
                  </pic:spPr>
                </pic:pic>
              </a:graphicData>
            </a:graphic>
          </wp:inline>
        </w:drawing>
      </w:r>
    </w:p>
    <w:p w14:paraId="49D41892"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تسلسل المدير: عرض قائمة الموردين (View Suppliers List - UC-A-06)</w:t>
      </w:r>
    </w:p>
    <w:p w14:paraId="68BF6637" w14:textId="77777777" w:rsidR="00756C38" w:rsidRDefault="00756C38" w:rsidP="00756C38">
      <w:pPr>
        <w:pBdr>
          <w:bottom w:val="single" w:sz="2" w:space="1" w:color="CCCCCC"/>
        </w:pBdr>
        <w:spacing w:before="100" w:after="100"/>
      </w:pPr>
    </w:p>
    <w:p w14:paraId="11C12945" w14:textId="77777777" w:rsidR="00756C38" w:rsidRDefault="00756C38" w:rsidP="00756C38">
      <w:pPr>
        <w:pStyle w:val="Heading3"/>
      </w:pPr>
      <w:bookmarkStart w:id="105" w:name="_Toc228943921"/>
      <w:bookmarkStart w:id="106" w:name="_Toc231042399"/>
      <w:r>
        <w:rPr>
          <w:noProof/>
        </w:rPr>
        <w:lastRenderedPageBreak/>
        <w:drawing>
          <wp:inline distT="0" distB="0" distL="0" distR="0" wp14:anchorId="67C8A2E9" wp14:editId="171EA082">
            <wp:extent cx="5543550" cy="5886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43550" cy="5886450"/>
                    </a:xfrm>
                    <a:prstGeom prst="rect">
                      <a:avLst/>
                    </a:prstGeom>
                  </pic:spPr>
                </pic:pic>
              </a:graphicData>
            </a:graphic>
          </wp:inline>
        </w:drawing>
      </w:r>
      <w:r>
        <w:rPr>
          <w:rFonts w:eastAsia="Traditional Arabic" w:cs="Traditional Arabic"/>
          <w:bCs/>
          <w:color w:val="000000"/>
          <w:sz w:val="28"/>
          <w:szCs w:val="28"/>
          <w:rtl/>
        </w:rPr>
        <w:t>مخطط تسلسل المدير: إدارة قائمة الأسعار والخدمات (Manage Price List - UC-A-07)</w:t>
      </w:r>
      <w:bookmarkEnd w:id="105"/>
      <w:bookmarkEnd w:id="106"/>
    </w:p>
    <w:p w14:paraId="3A58F503" w14:textId="77777777" w:rsidR="00756C38" w:rsidRDefault="00756C38" w:rsidP="00756C38">
      <w:pPr>
        <w:spacing w:before="80" w:after="80"/>
      </w:pPr>
    </w:p>
    <w:p w14:paraId="01BC4FBB" w14:textId="77777777" w:rsidR="00756C38" w:rsidRDefault="00756C38" w:rsidP="00756C38">
      <w:r>
        <w:br w:type="page"/>
      </w:r>
    </w:p>
    <w:p w14:paraId="304B7208" w14:textId="77777777" w:rsidR="00756C38" w:rsidRDefault="00756C38" w:rsidP="00756C38">
      <w:pPr>
        <w:spacing w:before="80" w:after="80"/>
      </w:pPr>
    </w:p>
    <w:p w14:paraId="5962601E" w14:textId="77777777" w:rsidR="00756C38" w:rsidRDefault="00756C38" w:rsidP="00756C38">
      <w:pPr>
        <w:spacing w:before="140" w:after="60"/>
        <w:jc w:val="center"/>
      </w:pPr>
    </w:p>
    <w:p w14:paraId="2E0E4D1F" w14:textId="77777777" w:rsidR="00756C38" w:rsidRDefault="00756C38" w:rsidP="00756C38">
      <w:pPr>
        <w:pBdr>
          <w:bottom w:val="single" w:sz="2" w:space="1" w:color="CCCCCC"/>
        </w:pBdr>
        <w:spacing w:before="100" w:after="100"/>
      </w:pPr>
    </w:p>
    <w:p w14:paraId="75B15927" w14:textId="77777777" w:rsidR="00756C38" w:rsidRDefault="00756C38" w:rsidP="00756C38">
      <w:pPr>
        <w:spacing w:before="80" w:after="80"/>
      </w:pPr>
    </w:p>
    <w:p w14:paraId="2FB62488" w14:textId="77777777" w:rsidR="00756C38" w:rsidRDefault="00756C38" w:rsidP="00756C38">
      <w:pPr>
        <w:spacing w:before="140" w:after="60"/>
        <w:jc w:val="center"/>
      </w:pPr>
      <w:r>
        <w:rPr>
          <w:noProof/>
        </w:rPr>
        <w:drawing>
          <wp:inline distT="0" distB="0" distL="0" distR="0" wp14:anchorId="0D00693B" wp14:editId="63D1B347">
            <wp:extent cx="4371975" cy="6181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71975" cy="6181725"/>
                    </a:xfrm>
                    <a:prstGeom prst="rect">
                      <a:avLst/>
                    </a:prstGeom>
                  </pic:spPr>
                </pic:pic>
              </a:graphicData>
            </a:graphic>
          </wp:inline>
        </w:drawing>
      </w:r>
    </w:p>
    <w:p w14:paraId="79A43684"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تسلسل المواعيد مع مؤشرات الخطر (Appointments Risk Level View)</w:t>
      </w:r>
    </w:p>
    <w:p w14:paraId="2BCC603D" w14:textId="77777777" w:rsidR="00756C38" w:rsidRDefault="00756C38" w:rsidP="00756C38">
      <w:pPr>
        <w:spacing w:before="80" w:after="80"/>
      </w:pPr>
    </w:p>
    <w:p w14:paraId="5A94C86B" w14:textId="77777777" w:rsidR="00756C38" w:rsidRDefault="00756C38" w:rsidP="00756C38">
      <w:pPr>
        <w:spacing w:before="140" w:after="60"/>
        <w:jc w:val="center"/>
      </w:pPr>
      <w:r>
        <w:rPr>
          <w:noProof/>
        </w:rPr>
        <w:lastRenderedPageBreak/>
        <w:drawing>
          <wp:inline distT="0" distB="0" distL="0" distR="0" wp14:anchorId="7ED7A97E" wp14:editId="328E4CE5">
            <wp:extent cx="4762500" cy="4381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4381500"/>
                    </a:xfrm>
                    <a:prstGeom prst="rect">
                      <a:avLst/>
                    </a:prstGeom>
                  </pic:spPr>
                </pic:pic>
              </a:graphicData>
            </a:graphic>
          </wp:inline>
        </w:drawing>
      </w:r>
    </w:p>
    <w:p w14:paraId="18D99CEC" w14:textId="77777777" w:rsidR="00756C38" w:rsidRDefault="00756C38" w:rsidP="00756C38">
      <w:pPr>
        <w:spacing w:before="60"/>
        <w:jc w:val="center"/>
      </w:pPr>
      <w:r>
        <w:rPr>
          <w:rFonts w:ascii="Traditional Arabic" w:eastAsia="Traditional Arabic" w:hAnsi="Traditional Arabic" w:cs="Traditional Arabic"/>
          <w:b/>
          <w:bCs/>
          <w:color w:val="000000"/>
          <w:sz w:val="24"/>
          <w:szCs w:val="24"/>
          <w:rtl/>
        </w:rPr>
        <w:t>مخطط تسلسل طلب إجازة الطبيب (Doctor Leave Request)</w:t>
      </w:r>
    </w:p>
    <w:p w14:paraId="6F65BA5C" w14:textId="77777777" w:rsidR="00756C38" w:rsidRDefault="00756C38" w:rsidP="00756C38">
      <w:pPr>
        <w:spacing w:before="80" w:after="80"/>
      </w:pPr>
    </w:p>
    <w:p w14:paraId="2CAB5734" w14:textId="77777777" w:rsidR="00756C38" w:rsidRDefault="00756C38" w:rsidP="00756C38">
      <w:pPr>
        <w:spacing w:before="140" w:after="60"/>
        <w:jc w:val="center"/>
      </w:pPr>
    </w:p>
    <w:p w14:paraId="443D426D" w14:textId="77777777" w:rsidR="009B3811" w:rsidRPr="009B3811" w:rsidRDefault="00756C38" w:rsidP="00756C38">
      <w:pPr>
        <w:rPr>
          <w:rtl/>
        </w:rPr>
      </w:pPr>
      <w:r>
        <w:br w:type="page"/>
      </w:r>
    </w:p>
    <w:p w14:paraId="7D2A35F2" w14:textId="77777777" w:rsidR="0001675F" w:rsidRDefault="0001675F" w:rsidP="00756C38">
      <w:pPr>
        <w:spacing w:before="80" w:after="80"/>
        <w:rPr>
          <w:rtl/>
        </w:rPr>
      </w:pPr>
    </w:p>
    <w:p w14:paraId="576489C3" w14:textId="77777777" w:rsidR="0001675F" w:rsidRDefault="0001675F" w:rsidP="00756C38">
      <w:pPr>
        <w:spacing w:before="80" w:after="80"/>
        <w:rPr>
          <w:rtl/>
        </w:rPr>
      </w:pPr>
    </w:p>
    <w:p w14:paraId="4705D9A0" w14:textId="77777777" w:rsidR="0001675F" w:rsidRDefault="0001675F" w:rsidP="00756C38">
      <w:pPr>
        <w:spacing w:before="80" w:after="80"/>
      </w:pPr>
    </w:p>
    <w:p w14:paraId="467ABC85" w14:textId="77777777" w:rsidR="00756C38" w:rsidRDefault="00415AE2" w:rsidP="00756C38">
      <w:pPr>
        <w:pStyle w:val="Heading3"/>
      </w:pPr>
      <w:bookmarkStart w:id="107" w:name="_Toc228943922"/>
      <w:bookmarkStart w:id="108" w:name="_Toc231042400"/>
      <w:r>
        <w:rPr>
          <w:rFonts w:eastAsia="Traditional Arabic" w:cs="Traditional Arabic" w:hint="cs"/>
          <w:bCs/>
          <w:color w:val="000000"/>
          <w:sz w:val="28"/>
          <w:szCs w:val="28"/>
          <w:rtl/>
        </w:rPr>
        <w:t>4</w:t>
      </w:r>
      <w:r>
        <w:rPr>
          <w:rFonts w:eastAsia="Traditional Arabic" w:cs="Traditional Arabic"/>
          <w:bCs/>
          <w:color w:val="000000"/>
          <w:sz w:val="28"/>
          <w:szCs w:val="28"/>
          <w:rtl/>
        </w:rPr>
        <w:t>-6-4 مخطط الفئات (Class Diagram)</w:t>
      </w:r>
      <w:bookmarkEnd w:id="107"/>
      <w:bookmarkEnd w:id="108"/>
    </w:p>
    <w:p w14:paraId="6D9F1BA5" w14:textId="77777777" w:rsidR="00756C38" w:rsidRDefault="00756C38" w:rsidP="00756C38">
      <w:pPr>
        <w:spacing w:before="80" w:after="80" w:line="276" w:lineRule="auto"/>
        <w:jc w:val="both"/>
      </w:pPr>
      <w:r>
        <w:rPr>
          <w:rFonts w:ascii="Traditional Arabic" w:eastAsia="Traditional Arabic" w:hAnsi="Traditional Arabic" w:cs="Traditional Arabic"/>
          <w:color w:val="000000"/>
          <w:sz w:val="26"/>
          <w:szCs w:val="26"/>
          <w:rtl/>
        </w:rPr>
        <w:t>يوضح مخطط الفئات التالي البنية الثابتة للنظام من خلال تصوير الفئات والعلاقات بينها وفق نمط OOP:</w:t>
      </w:r>
    </w:p>
    <w:p w14:paraId="0BF48746" w14:textId="77777777" w:rsidR="00756C38" w:rsidRDefault="00756C38" w:rsidP="00756C38">
      <w:pPr>
        <w:spacing w:before="80" w:after="80"/>
      </w:pPr>
    </w:p>
    <w:p w14:paraId="3EF6457F" w14:textId="77777777" w:rsidR="00756C38" w:rsidRDefault="00756C38" w:rsidP="00756C38">
      <w:pPr>
        <w:spacing w:before="120" w:after="60"/>
        <w:jc w:val="center"/>
      </w:pPr>
      <w:r>
        <w:rPr>
          <w:noProof/>
        </w:rPr>
        <w:drawing>
          <wp:inline distT="0" distB="0" distL="0" distR="0" wp14:anchorId="1828CC6E" wp14:editId="70374644">
            <wp:extent cx="4572000" cy="3314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3314700"/>
                    </a:xfrm>
                    <a:prstGeom prst="rect">
                      <a:avLst/>
                    </a:prstGeom>
                  </pic:spPr>
                </pic:pic>
              </a:graphicData>
            </a:graphic>
          </wp:inline>
        </w:drawing>
      </w:r>
    </w:p>
    <w:p w14:paraId="08D4F467" w14:textId="77777777" w:rsidR="00756C38" w:rsidRDefault="00756C38" w:rsidP="00756C38">
      <w:pPr>
        <w:spacing w:before="60" w:after="120"/>
        <w:jc w:val="center"/>
      </w:pPr>
      <w:r>
        <w:rPr>
          <w:rFonts w:ascii="Traditional Arabic" w:eastAsia="Traditional Arabic" w:hAnsi="Traditional Arabic" w:cs="Traditional Arabic"/>
          <w:b/>
          <w:bCs/>
          <w:color w:val="000000"/>
          <w:sz w:val="24"/>
          <w:szCs w:val="24"/>
          <w:rtl/>
        </w:rPr>
        <w:t>مخطط الفئات 1: Class Diagram لنظام HCMS</w:t>
      </w:r>
    </w:p>
    <w:p w14:paraId="6CB0D008" w14:textId="77777777" w:rsidR="00756C38" w:rsidRDefault="00756C38" w:rsidP="00756C38">
      <w:pPr>
        <w:spacing w:before="80" w:after="80"/>
      </w:pPr>
    </w:p>
    <w:p w14:paraId="5629C116" w14:textId="77777777" w:rsidR="00B45782" w:rsidRPr="00756C38" w:rsidRDefault="00B45782" w:rsidP="006D3792">
      <w:pPr>
        <w:rPr>
          <w:rtl/>
        </w:rPr>
      </w:pPr>
    </w:p>
    <w:p w14:paraId="1AE13E57" w14:textId="77777777" w:rsidR="004910CE" w:rsidRDefault="004910CE" w:rsidP="006D3792">
      <w:pPr>
        <w:rPr>
          <w:rtl/>
        </w:rPr>
      </w:pPr>
    </w:p>
    <w:p w14:paraId="4E213ECF" w14:textId="77777777" w:rsidR="004910CE" w:rsidRPr="004910CE" w:rsidRDefault="004910CE" w:rsidP="006D3792"/>
    <w:p w14:paraId="6C7375AC" w14:textId="77777777" w:rsidR="006D3792" w:rsidRPr="006D3792" w:rsidRDefault="006D3792" w:rsidP="006D3792"/>
    <w:p w14:paraId="24762599" w14:textId="77777777" w:rsidR="006D3792" w:rsidRPr="006D3792" w:rsidRDefault="006D3792" w:rsidP="006D3792">
      <w:pPr>
        <w:rPr>
          <w:rtl/>
        </w:rPr>
      </w:pPr>
    </w:p>
    <w:p w14:paraId="638D1773" w14:textId="77777777" w:rsidR="006D3792" w:rsidRPr="006D3792" w:rsidRDefault="006D3792" w:rsidP="006D3792">
      <w:pPr>
        <w:rPr>
          <w:rtl/>
        </w:rPr>
      </w:pPr>
    </w:p>
    <w:p w14:paraId="36C991CF" w14:textId="77777777" w:rsidR="006D3792" w:rsidRPr="006D3792" w:rsidRDefault="006D3792" w:rsidP="006D3792">
      <w:pPr>
        <w:rPr>
          <w:rtl/>
        </w:rPr>
      </w:pPr>
    </w:p>
    <w:p w14:paraId="6DEB95C7" w14:textId="77777777" w:rsidR="006D3792" w:rsidRPr="006D3792" w:rsidRDefault="006D3792" w:rsidP="006D3792">
      <w:pPr>
        <w:rPr>
          <w:rtl/>
        </w:rPr>
      </w:pPr>
    </w:p>
    <w:p w14:paraId="01DDDC7F" w14:textId="77777777" w:rsidR="006D3792" w:rsidRPr="006D3792" w:rsidRDefault="006D3792" w:rsidP="006D3792">
      <w:pPr>
        <w:rPr>
          <w:rtl/>
        </w:rPr>
      </w:pPr>
    </w:p>
    <w:p w14:paraId="3760A883" w14:textId="77777777" w:rsidR="006D3792" w:rsidRPr="006D3792" w:rsidRDefault="006D3792" w:rsidP="006D3792">
      <w:pPr>
        <w:rPr>
          <w:rtl/>
        </w:rPr>
      </w:pPr>
    </w:p>
    <w:p w14:paraId="122D8229" w14:textId="77777777" w:rsidR="0001675F" w:rsidRDefault="00415AE2" w:rsidP="0001675F">
      <w:pPr>
        <w:pStyle w:val="Heading3"/>
      </w:pPr>
      <w:bookmarkStart w:id="109" w:name="_Toc228943923"/>
      <w:bookmarkStart w:id="110" w:name="_Toc231042401"/>
      <w:r>
        <w:rPr>
          <w:rFonts w:eastAsia="Traditional Arabic" w:cs="Traditional Arabic" w:hint="cs"/>
          <w:bCs/>
          <w:color w:val="000000"/>
          <w:sz w:val="28"/>
          <w:szCs w:val="28"/>
          <w:rtl/>
        </w:rPr>
        <w:t>5</w:t>
      </w:r>
      <w:r>
        <w:rPr>
          <w:rFonts w:eastAsia="Traditional Arabic" w:cs="Traditional Arabic"/>
          <w:bCs/>
          <w:color w:val="000000"/>
          <w:sz w:val="28"/>
          <w:szCs w:val="28"/>
          <w:rtl/>
        </w:rPr>
        <w:t>-6-7 مصفوفة تتبع المتطلبات – الجديدة (Requirements Tracking Matrix)</w:t>
      </w:r>
      <w:bookmarkEnd w:id="109"/>
      <w:bookmarkEnd w:id="110"/>
    </w:p>
    <w:p w14:paraId="76E71DD5" w14:textId="77777777" w:rsidR="0001675F" w:rsidRDefault="0001675F" w:rsidP="0001675F">
      <w:pPr>
        <w:spacing w:before="80" w:after="80" w:line="276" w:lineRule="auto"/>
        <w:jc w:val="both"/>
      </w:pPr>
      <w:r>
        <w:rPr>
          <w:rFonts w:ascii="Traditional Arabic" w:eastAsia="Traditional Arabic" w:hAnsi="Traditional Arabic" w:cs="Traditional Arabic"/>
          <w:color w:val="000000"/>
          <w:sz w:val="26"/>
          <w:szCs w:val="26"/>
          <w:rtl/>
        </w:rPr>
        <w:t>تربط المصفوفة التالية المتطلبات الجديدة (الصيدلي والمدير) بمخططات UML وحالات الاختبار المرتبطة:</w:t>
      </w:r>
    </w:p>
    <w:p w14:paraId="1B706466" w14:textId="77777777" w:rsidR="006D3792" w:rsidRDefault="006D3792" w:rsidP="006D3792">
      <w:pPr>
        <w:rPr>
          <w:rtl/>
        </w:rPr>
      </w:pPr>
    </w:p>
    <w:p w14:paraId="41C865CF" w14:textId="77777777" w:rsidR="0001675F" w:rsidRDefault="0001675F" w:rsidP="0001675F">
      <w:pPr>
        <w:spacing w:before="60" w:after="60"/>
        <w:jc w:val="center"/>
      </w:pPr>
      <w:r>
        <w:rPr>
          <w:rFonts w:ascii="Traditional Arabic" w:eastAsia="Traditional Arabic" w:hAnsi="Traditional Arabic" w:cs="Traditional Arabic"/>
          <w:b/>
          <w:bCs/>
          <w:color w:val="000000"/>
          <w:sz w:val="24"/>
          <w:szCs w:val="24"/>
          <w:rtl/>
        </w:rPr>
        <w:t>جدول RTM: مصفوفة تتبع المتطلبات الجديدة</w:t>
      </w:r>
    </w:p>
    <w:p w14:paraId="3FF69E5A" w14:textId="77777777" w:rsidR="00C13A40" w:rsidRDefault="00C13A40">
      <w:bookmarkStart w:id="111" w:name="TBL_14"/>
      <w:bookmarkEnd w:id="111"/>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
        <w:gridCol w:w="1757"/>
        <w:gridCol w:w="853"/>
        <w:gridCol w:w="947"/>
        <w:gridCol w:w="1656"/>
        <w:gridCol w:w="1535"/>
        <w:gridCol w:w="744"/>
      </w:tblGrid>
      <w:tr w:rsidR="0001675F" w14:paraId="16B3A7FE" w14:textId="77777777" w:rsidTr="0001675F">
        <w:trPr>
          <w:tblHeader/>
        </w:trPr>
        <w:tc>
          <w:tcPr>
            <w:tcW w:w="1008"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325A89A" w14:textId="77777777" w:rsidR="0001675F" w:rsidRDefault="0001675F" w:rsidP="00260AC2">
            <w:pPr>
              <w:jc w:val="center"/>
            </w:pPr>
            <w:r>
              <w:rPr>
                <w:rFonts w:ascii="Traditional Arabic" w:eastAsia="Traditional Arabic" w:hAnsi="Traditional Arabic" w:cs="Traditional Arabic"/>
                <w:b/>
                <w:bCs/>
                <w:color w:val="000000"/>
                <w:sz w:val="24"/>
                <w:szCs w:val="24"/>
                <w:rtl/>
              </w:rPr>
              <w:t>معرّف</w:t>
            </w:r>
          </w:p>
        </w:tc>
        <w:tc>
          <w:tcPr>
            <w:tcW w:w="1835"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6C207D9" w14:textId="77777777" w:rsidR="0001675F" w:rsidRDefault="0001675F" w:rsidP="00260AC2">
            <w:pPr>
              <w:jc w:val="center"/>
            </w:pPr>
            <w:r>
              <w:rPr>
                <w:rFonts w:ascii="Traditional Arabic" w:eastAsia="Traditional Arabic" w:hAnsi="Traditional Arabic" w:cs="Traditional Arabic"/>
                <w:b/>
                <w:bCs/>
                <w:color w:val="000000"/>
                <w:sz w:val="24"/>
                <w:szCs w:val="24"/>
                <w:rtl/>
              </w:rPr>
              <w:t>وصف المتطلب</w:t>
            </w:r>
          </w:p>
        </w:tc>
        <w:tc>
          <w:tcPr>
            <w:tcW w:w="868"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CB3B286" w14:textId="77777777" w:rsidR="0001675F" w:rsidRDefault="0001675F" w:rsidP="00260AC2">
            <w:pPr>
              <w:jc w:val="center"/>
            </w:pPr>
            <w:r>
              <w:rPr>
                <w:rFonts w:ascii="Traditional Arabic" w:eastAsia="Traditional Arabic" w:hAnsi="Traditional Arabic" w:cs="Traditional Arabic"/>
                <w:b/>
                <w:bCs/>
                <w:color w:val="000000"/>
                <w:sz w:val="24"/>
                <w:szCs w:val="24"/>
                <w:rtl/>
              </w:rPr>
              <w:t>الحالة</w:t>
            </w:r>
          </w:p>
        </w:tc>
        <w:tc>
          <w:tcPr>
            <w:tcW w:w="964"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4D49C56" w14:textId="77777777" w:rsidR="0001675F" w:rsidRDefault="0001675F" w:rsidP="00260AC2">
            <w:pPr>
              <w:jc w:val="center"/>
            </w:pPr>
            <w:r>
              <w:rPr>
                <w:rFonts w:ascii="Traditional Arabic" w:eastAsia="Traditional Arabic" w:hAnsi="Traditional Arabic" w:cs="Traditional Arabic"/>
                <w:b/>
                <w:bCs/>
                <w:color w:val="000000"/>
                <w:sz w:val="24"/>
                <w:szCs w:val="24"/>
                <w:rtl/>
              </w:rPr>
              <w:t>Use Case</w:t>
            </w:r>
          </w:p>
        </w:tc>
        <w:tc>
          <w:tcPr>
            <w:tcW w:w="1703"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B7E9165" w14:textId="77777777" w:rsidR="0001675F" w:rsidRDefault="0001675F" w:rsidP="00260AC2">
            <w:pPr>
              <w:jc w:val="center"/>
            </w:pPr>
            <w:r>
              <w:rPr>
                <w:rFonts w:ascii="Traditional Arabic" w:eastAsia="Traditional Arabic" w:hAnsi="Traditional Arabic" w:cs="Traditional Arabic"/>
                <w:b/>
                <w:bCs/>
                <w:color w:val="000000"/>
                <w:sz w:val="24"/>
                <w:szCs w:val="24"/>
                <w:rtl/>
              </w:rPr>
              <w:t>Activity</w:t>
            </w:r>
          </w:p>
        </w:tc>
        <w:tc>
          <w:tcPr>
            <w:tcW w:w="1559"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19C96CC" w14:textId="77777777" w:rsidR="0001675F" w:rsidRDefault="0001675F" w:rsidP="00260AC2">
            <w:pPr>
              <w:jc w:val="center"/>
            </w:pPr>
            <w:r>
              <w:rPr>
                <w:rFonts w:ascii="Traditional Arabic" w:eastAsia="Traditional Arabic" w:hAnsi="Traditional Arabic" w:cs="Traditional Arabic"/>
                <w:b/>
                <w:bCs/>
                <w:color w:val="000000"/>
                <w:sz w:val="24"/>
                <w:szCs w:val="24"/>
                <w:rtl/>
              </w:rPr>
              <w:t>Sequence</w:t>
            </w:r>
          </w:p>
        </w:tc>
        <w:tc>
          <w:tcPr>
            <w:tcW w:w="563"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F51F869" w14:textId="77777777" w:rsidR="0001675F" w:rsidRDefault="0001675F" w:rsidP="00260AC2">
            <w:pPr>
              <w:jc w:val="center"/>
            </w:pPr>
            <w:r>
              <w:rPr>
                <w:rFonts w:ascii="Traditional Arabic" w:eastAsia="Traditional Arabic" w:hAnsi="Traditional Arabic" w:cs="Traditional Arabic"/>
                <w:b/>
                <w:bCs/>
                <w:color w:val="000000"/>
                <w:sz w:val="24"/>
                <w:szCs w:val="24"/>
                <w:rtl/>
              </w:rPr>
              <w:t>الاختبار</w:t>
            </w:r>
          </w:p>
        </w:tc>
      </w:tr>
      <w:tr w:rsidR="0001675F" w14:paraId="336EDFF4" w14:textId="77777777" w:rsidTr="0001675F">
        <w:tc>
          <w:tcPr>
            <w:tcW w:w="1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407892" w14:textId="77777777" w:rsidR="0001675F" w:rsidRDefault="0001675F" w:rsidP="00260AC2">
            <w:pPr>
              <w:jc w:val="both"/>
            </w:pPr>
            <w:r>
              <w:rPr>
                <w:rFonts w:ascii="Traditional Arabic" w:eastAsia="Traditional Arabic" w:hAnsi="Traditional Arabic" w:cs="Traditional Arabic"/>
                <w:color w:val="000000"/>
                <w:sz w:val="24"/>
                <w:szCs w:val="24"/>
                <w:rtl/>
              </w:rPr>
              <w:t>REQ01</w:t>
            </w:r>
          </w:p>
        </w:tc>
        <w:tc>
          <w:tcPr>
            <w:tcW w:w="1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5E1C7C" w14:textId="77777777" w:rsidR="0001675F" w:rsidRDefault="0001675F" w:rsidP="00260AC2">
            <w:pPr>
              <w:jc w:val="both"/>
            </w:pPr>
            <w:r>
              <w:rPr>
                <w:rFonts w:ascii="Traditional Arabic" w:eastAsia="Traditional Arabic" w:hAnsi="Traditional Arabic" w:cs="Traditional Arabic"/>
                <w:color w:val="000000"/>
                <w:sz w:val="24"/>
                <w:szCs w:val="24"/>
                <w:rtl/>
              </w:rPr>
              <w:t>تسجيل الدخول (صيدلي)</w:t>
            </w:r>
          </w:p>
        </w:tc>
        <w:tc>
          <w:tcPr>
            <w:tcW w:w="8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77714D"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426FEA" w14:textId="77777777" w:rsidR="0001675F" w:rsidRDefault="0001675F" w:rsidP="00260AC2">
            <w:pPr>
              <w:jc w:val="both"/>
            </w:pPr>
            <w:r>
              <w:rPr>
                <w:rFonts w:ascii="Traditional Arabic" w:eastAsia="Traditional Arabic" w:hAnsi="Traditional Arabic" w:cs="Traditional Arabic"/>
                <w:color w:val="000000"/>
                <w:sz w:val="24"/>
                <w:szCs w:val="24"/>
                <w:rtl/>
              </w:rPr>
              <w:t>UC-Ph-01</w:t>
            </w:r>
          </w:p>
        </w:tc>
        <w:tc>
          <w:tcPr>
            <w:tcW w:w="17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CC2EC9"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1</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2BB980"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1</w:t>
            </w:r>
          </w:p>
        </w:tc>
        <w:tc>
          <w:tcPr>
            <w:tcW w:w="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82D4F"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3320D9F0" w14:textId="77777777" w:rsidTr="0001675F">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26C95" w14:textId="77777777" w:rsidR="0001675F" w:rsidRDefault="0001675F" w:rsidP="00260AC2">
            <w:pPr>
              <w:jc w:val="both"/>
            </w:pPr>
            <w:r>
              <w:rPr>
                <w:rFonts w:ascii="Traditional Arabic" w:eastAsia="Traditional Arabic" w:hAnsi="Traditional Arabic" w:cs="Traditional Arabic"/>
                <w:color w:val="000000"/>
                <w:sz w:val="24"/>
                <w:szCs w:val="24"/>
                <w:rtl/>
              </w:rPr>
              <w:t>REQ02</w:t>
            </w:r>
          </w:p>
        </w:tc>
        <w:tc>
          <w:tcPr>
            <w:tcW w:w="1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C5AE8" w14:textId="77777777" w:rsidR="0001675F" w:rsidRDefault="0001675F" w:rsidP="00260AC2">
            <w:pPr>
              <w:jc w:val="both"/>
            </w:pPr>
            <w:r>
              <w:rPr>
                <w:rFonts w:ascii="Traditional Arabic" w:eastAsia="Traditional Arabic" w:hAnsi="Traditional Arabic" w:cs="Traditional Arabic"/>
                <w:color w:val="000000"/>
                <w:sz w:val="24"/>
                <w:szCs w:val="24"/>
                <w:rtl/>
              </w:rPr>
              <w:t>عرض تفاصيل الوصفات</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85AC3"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EB4A5" w14:textId="77777777" w:rsidR="0001675F" w:rsidRDefault="0001675F" w:rsidP="00260AC2">
            <w:pPr>
              <w:jc w:val="both"/>
            </w:pPr>
            <w:r>
              <w:rPr>
                <w:rFonts w:ascii="Traditional Arabic" w:eastAsia="Traditional Arabic" w:hAnsi="Traditional Arabic" w:cs="Traditional Arabic"/>
                <w:color w:val="000000"/>
                <w:sz w:val="24"/>
                <w:szCs w:val="24"/>
                <w:rtl/>
              </w:rPr>
              <w:t>UC-Ph-02</w:t>
            </w:r>
          </w:p>
        </w:t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4F490"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2</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6EAE3"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2</w:t>
            </w:r>
          </w:p>
        </w:tc>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F79A"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6201CADF" w14:textId="77777777" w:rsidTr="0001675F">
        <w:tc>
          <w:tcPr>
            <w:tcW w:w="1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55A3EF" w14:textId="77777777" w:rsidR="0001675F" w:rsidRDefault="0001675F" w:rsidP="00260AC2">
            <w:pPr>
              <w:jc w:val="both"/>
            </w:pPr>
            <w:r>
              <w:rPr>
                <w:rFonts w:ascii="Traditional Arabic" w:eastAsia="Traditional Arabic" w:hAnsi="Traditional Arabic" w:cs="Traditional Arabic"/>
                <w:color w:val="000000"/>
                <w:sz w:val="24"/>
                <w:szCs w:val="24"/>
                <w:rtl/>
              </w:rPr>
              <w:t>REQ03</w:t>
            </w:r>
          </w:p>
        </w:tc>
        <w:tc>
          <w:tcPr>
            <w:tcW w:w="1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7EAFD7" w14:textId="77777777" w:rsidR="0001675F" w:rsidRDefault="0001675F" w:rsidP="00260AC2">
            <w:pPr>
              <w:jc w:val="both"/>
            </w:pPr>
            <w:r>
              <w:rPr>
                <w:rFonts w:ascii="Traditional Arabic" w:eastAsia="Traditional Arabic" w:hAnsi="Traditional Arabic" w:cs="Traditional Arabic"/>
                <w:color w:val="000000"/>
                <w:sz w:val="24"/>
                <w:szCs w:val="24"/>
                <w:rtl/>
              </w:rPr>
              <w:t>إضافة دواء جديد</w:t>
            </w:r>
          </w:p>
        </w:tc>
        <w:tc>
          <w:tcPr>
            <w:tcW w:w="8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2C7E6E"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B2C0F" w14:textId="77777777" w:rsidR="0001675F" w:rsidRDefault="0001675F" w:rsidP="00260AC2">
            <w:pPr>
              <w:jc w:val="both"/>
            </w:pPr>
            <w:r>
              <w:rPr>
                <w:rFonts w:ascii="Traditional Arabic" w:eastAsia="Traditional Arabic" w:hAnsi="Traditional Arabic" w:cs="Traditional Arabic"/>
                <w:color w:val="000000"/>
                <w:sz w:val="24"/>
                <w:szCs w:val="24"/>
                <w:rtl/>
              </w:rPr>
              <w:t>UC-Ph-03</w:t>
            </w:r>
          </w:p>
        </w:tc>
        <w:tc>
          <w:tcPr>
            <w:tcW w:w="17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D61D14"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3</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267C1B"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3</w:t>
            </w:r>
          </w:p>
        </w:tc>
        <w:tc>
          <w:tcPr>
            <w:tcW w:w="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3EAC2"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57DA66FE" w14:textId="77777777" w:rsidTr="0001675F">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0C844" w14:textId="77777777" w:rsidR="0001675F" w:rsidRDefault="0001675F" w:rsidP="00260AC2">
            <w:pPr>
              <w:jc w:val="both"/>
            </w:pPr>
            <w:r>
              <w:rPr>
                <w:rFonts w:ascii="Traditional Arabic" w:eastAsia="Traditional Arabic" w:hAnsi="Traditional Arabic" w:cs="Traditional Arabic"/>
                <w:color w:val="000000"/>
                <w:sz w:val="24"/>
                <w:szCs w:val="24"/>
                <w:rtl/>
              </w:rPr>
              <w:t>REQ04</w:t>
            </w:r>
          </w:p>
        </w:tc>
        <w:tc>
          <w:tcPr>
            <w:tcW w:w="1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FD130" w14:textId="77777777" w:rsidR="0001675F" w:rsidRDefault="0001675F" w:rsidP="00260AC2">
            <w:pPr>
              <w:jc w:val="both"/>
            </w:pPr>
            <w:r>
              <w:rPr>
                <w:rFonts w:ascii="Traditional Arabic" w:eastAsia="Traditional Arabic" w:hAnsi="Traditional Arabic" w:cs="Traditional Arabic"/>
                <w:color w:val="000000"/>
                <w:sz w:val="24"/>
                <w:szCs w:val="24"/>
                <w:rtl/>
              </w:rPr>
              <w:t>تعديل دواء</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8FB46"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C884B" w14:textId="77777777" w:rsidR="0001675F" w:rsidRDefault="0001675F" w:rsidP="00260AC2">
            <w:pPr>
              <w:jc w:val="both"/>
            </w:pPr>
            <w:r>
              <w:rPr>
                <w:rFonts w:ascii="Traditional Arabic" w:eastAsia="Traditional Arabic" w:hAnsi="Traditional Arabic" w:cs="Traditional Arabic"/>
                <w:color w:val="000000"/>
                <w:sz w:val="24"/>
                <w:szCs w:val="24"/>
                <w:rtl/>
              </w:rPr>
              <w:t>UC-Ph-04</w:t>
            </w:r>
          </w:p>
        </w:t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733F"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4</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31519"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4</w:t>
            </w:r>
          </w:p>
        </w:tc>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D386C"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2F144378" w14:textId="77777777" w:rsidTr="0001675F">
        <w:tc>
          <w:tcPr>
            <w:tcW w:w="1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DFD81" w14:textId="77777777" w:rsidR="0001675F" w:rsidRDefault="0001675F" w:rsidP="00260AC2">
            <w:pPr>
              <w:jc w:val="both"/>
            </w:pPr>
            <w:r>
              <w:rPr>
                <w:rFonts w:ascii="Traditional Arabic" w:eastAsia="Traditional Arabic" w:hAnsi="Traditional Arabic" w:cs="Traditional Arabic"/>
                <w:color w:val="000000"/>
                <w:sz w:val="24"/>
                <w:szCs w:val="24"/>
                <w:rtl/>
              </w:rPr>
              <w:t>REQ05</w:t>
            </w:r>
          </w:p>
        </w:tc>
        <w:tc>
          <w:tcPr>
            <w:tcW w:w="1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E338E5" w14:textId="77777777" w:rsidR="0001675F" w:rsidRDefault="0001675F" w:rsidP="00260AC2">
            <w:pPr>
              <w:jc w:val="both"/>
            </w:pPr>
            <w:r>
              <w:rPr>
                <w:rFonts w:ascii="Traditional Arabic" w:eastAsia="Traditional Arabic" w:hAnsi="Traditional Arabic" w:cs="Traditional Arabic"/>
                <w:color w:val="000000"/>
                <w:sz w:val="24"/>
                <w:szCs w:val="24"/>
                <w:rtl/>
              </w:rPr>
              <w:t>حذف دواء</w:t>
            </w:r>
          </w:p>
        </w:tc>
        <w:tc>
          <w:tcPr>
            <w:tcW w:w="8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0A8CEB"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CD0A82" w14:textId="77777777" w:rsidR="0001675F" w:rsidRDefault="0001675F" w:rsidP="00260AC2">
            <w:pPr>
              <w:jc w:val="both"/>
            </w:pPr>
            <w:r>
              <w:rPr>
                <w:rFonts w:ascii="Traditional Arabic" w:eastAsia="Traditional Arabic" w:hAnsi="Traditional Arabic" w:cs="Traditional Arabic"/>
                <w:color w:val="000000"/>
                <w:sz w:val="24"/>
                <w:szCs w:val="24"/>
                <w:rtl/>
              </w:rPr>
              <w:t>UC-Ph-05</w:t>
            </w:r>
          </w:p>
        </w:tc>
        <w:tc>
          <w:tcPr>
            <w:tcW w:w="17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18EFE0"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5</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B72543"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5</w:t>
            </w:r>
          </w:p>
        </w:tc>
        <w:tc>
          <w:tcPr>
            <w:tcW w:w="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1D60B9"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59A464EC" w14:textId="77777777" w:rsidTr="0001675F">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D1727" w14:textId="77777777" w:rsidR="0001675F" w:rsidRDefault="0001675F" w:rsidP="00260AC2">
            <w:pPr>
              <w:jc w:val="both"/>
            </w:pPr>
            <w:r>
              <w:rPr>
                <w:rFonts w:ascii="Traditional Arabic" w:eastAsia="Traditional Arabic" w:hAnsi="Traditional Arabic" w:cs="Traditional Arabic"/>
                <w:color w:val="000000"/>
                <w:sz w:val="24"/>
                <w:szCs w:val="24"/>
                <w:rtl/>
              </w:rPr>
              <w:t>REQ06</w:t>
            </w:r>
          </w:p>
        </w:tc>
        <w:tc>
          <w:tcPr>
            <w:tcW w:w="1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14B9" w14:textId="77777777" w:rsidR="0001675F" w:rsidRDefault="0001675F" w:rsidP="00260AC2">
            <w:pPr>
              <w:jc w:val="both"/>
            </w:pPr>
            <w:r>
              <w:rPr>
                <w:rFonts w:ascii="Traditional Arabic" w:eastAsia="Traditional Arabic" w:hAnsi="Traditional Arabic" w:cs="Traditional Arabic"/>
                <w:color w:val="000000"/>
                <w:sz w:val="24"/>
                <w:szCs w:val="24"/>
                <w:rtl/>
              </w:rPr>
              <w:t>إدارة تنبيهات الصلاحية</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DEA13"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9D841" w14:textId="77777777" w:rsidR="0001675F" w:rsidRDefault="0001675F" w:rsidP="00260AC2">
            <w:pPr>
              <w:jc w:val="both"/>
            </w:pPr>
            <w:r>
              <w:rPr>
                <w:rFonts w:ascii="Traditional Arabic" w:eastAsia="Traditional Arabic" w:hAnsi="Traditional Arabic" w:cs="Traditional Arabic"/>
                <w:color w:val="000000"/>
                <w:sz w:val="24"/>
                <w:szCs w:val="24"/>
                <w:rtl/>
              </w:rPr>
              <w:t>UC-Ph-06</w:t>
            </w:r>
          </w:p>
        </w:t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A3179"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6</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8AC19"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6</w:t>
            </w:r>
          </w:p>
        </w:tc>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F1D50"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3695F887" w14:textId="77777777" w:rsidTr="0001675F">
        <w:tc>
          <w:tcPr>
            <w:tcW w:w="1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C089EE" w14:textId="77777777" w:rsidR="0001675F" w:rsidRDefault="0001675F" w:rsidP="00260AC2">
            <w:pPr>
              <w:jc w:val="both"/>
            </w:pPr>
            <w:r>
              <w:rPr>
                <w:rFonts w:ascii="Traditional Arabic" w:eastAsia="Traditional Arabic" w:hAnsi="Traditional Arabic" w:cs="Traditional Arabic"/>
                <w:color w:val="000000"/>
                <w:sz w:val="24"/>
                <w:szCs w:val="24"/>
                <w:rtl/>
              </w:rPr>
              <w:t>REQ07</w:t>
            </w:r>
          </w:p>
        </w:tc>
        <w:tc>
          <w:tcPr>
            <w:tcW w:w="1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781AEA" w14:textId="77777777" w:rsidR="0001675F" w:rsidRDefault="0001675F" w:rsidP="00260AC2">
            <w:pPr>
              <w:jc w:val="both"/>
            </w:pPr>
            <w:r>
              <w:rPr>
                <w:rFonts w:ascii="Traditional Arabic" w:eastAsia="Traditional Arabic" w:hAnsi="Traditional Arabic" w:cs="Traditional Arabic"/>
                <w:color w:val="000000"/>
                <w:sz w:val="24"/>
                <w:szCs w:val="24"/>
                <w:rtl/>
              </w:rPr>
              <w:t>تقرير فواتير يومي</w:t>
            </w:r>
          </w:p>
        </w:tc>
        <w:tc>
          <w:tcPr>
            <w:tcW w:w="8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AD90B3"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94E916" w14:textId="77777777" w:rsidR="0001675F" w:rsidRDefault="0001675F" w:rsidP="00260AC2">
            <w:pPr>
              <w:jc w:val="both"/>
            </w:pPr>
            <w:r>
              <w:rPr>
                <w:rFonts w:ascii="Traditional Arabic" w:eastAsia="Traditional Arabic" w:hAnsi="Traditional Arabic" w:cs="Traditional Arabic"/>
                <w:color w:val="000000"/>
                <w:sz w:val="24"/>
                <w:szCs w:val="24"/>
                <w:rtl/>
              </w:rPr>
              <w:t>UC-Ph-07</w:t>
            </w:r>
          </w:p>
        </w:tc>
        <w:tc>
          <w:tcPr>
            <w:tcW w:w="17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BEC476"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7</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83CA0C"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7</w:t>
            </w:r>
          </w:p>
        </w:tc>
        <w:tc>
          <w:tcPr>
            <w:tcW w:w="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EAE669"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44F7632B" w14:textId="77777777" w:rsidTr="0001675F">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C173B" w14:textId="77777777" w:rsidR="0001675F" w:rsidRDefault="0001675F" w:rsidP="00260AC2">
            <w:pPr>
              <w:jc w:val="both"/>
            </w:pPr>
            <w:r>
              <w:rPr>
                <w:rFonts w:ascii="Traditional Arabic" w:eastAsia="Traditional Arabic" w:hAnsi="Traditional Arabic" w:cs="Traditional Arabic"/>
                <w:color w:val="000000"/>
                <w:sz w:val="24"/>
                <w:szCs w:val="24"/>
                <w:rtl/>
              </w:rPr>
              <w:lastRenderedPageBreak/>
              <w:t>REQ08</w:t>
            </w:r>
          </w:p>
        </w:tc>
        <w:tc>
          <w:tcPr>
            <w:tcW w:w="1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3F125" w14:textId="77777777" w:rsidR="0001675F" w:rsidRDefault="0001675F" w:rsidP="00260AC2">
            <w:pPr>
              <w:jc w:val="both"/>
            </w:pPr>
            <w:r>
              <w:rPr>
                <w:rFonts w:ascii="Traditional Arabic" w:eastAsia="Traditional Arabic" w:hAnsi="Traditional Arabic" w:cs="Traditional Arabic"/>
                <w:color w:val="000000"/>
                <w:sz w:val="24"/>
                <w:szCs w:val="24"/>
                <w:rtl/>
              </w:rPr>
              <w:t>طلب شراء دواء</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719EB"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A216A" w14:textId="77777777" w:rsidR="0001675F" w:rsidRDefault="0001675F" w:rsidP="00260AC2">
            <w:pPr>
              <w:jc w:val="both"/>
            </w:pPr>
            <w:r>
              <w:rPr>
                <w:rFonts w:ascii="Traditional Arabic" w:eastAsia="Traditional Arabic" w:hAnsi="Traditional Arabic" w:cs="Traditional Arabic"/>
                <w:color w:val="000000"/>
                <w:sz w:val="24"/>
                <w:szCs w:val="24"/>
                <w:rtl/>
              </w:rPr>
              <w:t>UC-Ph-08</w:t>
            </w:r>
          </w:p>
        </w:t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0BF92"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الصيدلي 8</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1F246"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الصيدلي 8</w:t>
            </w:r>
          </w:p>
        </w:tc>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81DAD" w14:textId="77777777" w:rsidR="0001675F" w:rsidRDefault="0001675F" w:rsidP="00260AC2">
            <w:pPr>
              <w:jc w:val="both"/>
            </w:pPr>
            <w:r>
              <w:rPr>
                <w:rFonts w:ascii="Traditional Arabic" w:eastAsia="Traditional Arabic" w:hAnsi="Traditional Arabic" w:cs="Traditional Arabic"/>
                <w:color w:val="000000"/>
                <w:sz w:val="24"/>
                <w:szCs w:val="24"/>
                <w:rtl/>
              </w:rPr>
              <w:t>تم</w:t>
            </w:r>
          </w:p>
        </w:tc>
      </w:tr>
      <w:tr w:rsidR="0001675F" w14:paraId="0D0A49D8" w14:textId="77777777" w:rsidTr="0001675F">
        <w:tc>
          <w:tcPr>
            <w:tcW w:w="1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A4430F" w14:textId="77777777" w:rsidR="0001675F" w:rsidRDefault="0001675F" w:rsidP="00260AC2">
            <w:pPr>
              <w:jc w:val="both"/>
            </w:pPr>
            <w:r>
              <w:rPr>
                <w:rFonts w:ascii="Traditional Arabic" w:eastAsia="Traditional Arabic" w:hAnsi="Traditional Arabic" w:cs="Traditional Arabic"/>
                <w:color w:val="000000"/>
                <w:sz w:val="24"/>
                <w:szCs w:val="24"/>
                <w:rtl/>
              </w:rPr>
              <w:t>REQ09</w:t>
            </w:r>
          </w:p>
        </w:tc>
        <w:tc>
          <w:tcPr>
            <w:tcW w:w="1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AD7980" w14:textId="77777777" w:rsidR="0001675F" w:rsidRDefault="0001675F" w:rsidP="00260AC2">
            <w:pPr>
              <w:jc w:val="both"/>
            </w:pPr>
            <w:r>
              <w:rPr>
                <w:rFonts w:ascii="Traditional Arabic" w:eastAsia="Traditional Arabic" w:hAnsi="Traditional Arabic" w:cs="Traditional Arabic"/>
                <w:color w:val="000000"/>
                <w:sz w:val="24"/>
                <w:szCs w:val="24"/>
                <w:rtl/>
              </w:rPr>
              <w:t>إضافة مورد جديد</w:t>
            </w:r>
          </w:p>
        </w:tc>
        <w:tc>
          <w:tcPr>
            <w:tcW w:w="8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1B28A6"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33999" w14:textId="77777777" w:rsidR="0001675F" w:rsidRDefault="0001675F" w:rsidP="00260AC2">
            <w:pPr>
              <w:jc w:val="both"/>
            </w:pPr>
            <w:r>
              <w:rPr>
                <w:rFonts w:ascii="Traditional Arabic" w:eastAsia="Traditional Arabic" w:hAnsi="Traditional Arabic" w:cs="Traditional Arabic"/>
                <w:color w:val="000000"/>
                <w:sz w:val="24"/>
                <w:szCs w:val="24"/>
                <w:rtl/>
              </w:rPr>
              <w:t>UC-A-04</w:t>
            </w:r>
          </w:p>
        </w:tc>
        <w:tc>
          <w:tcPr>
            <w:tcW w:w="17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F5A5DB"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المدير 4</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E8A564"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المدير 4</w:t>
            </w:r>
          </w:p>
        </w:tc>
        <w:tc>
          <w:tcPr>
            <w:tcW w:w="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1DB736" w14:textId="77777777" w:rsidR="0001675F" w:rsidRDefault="0001675F" w:rsidP="00260AC2">
            <w:pPr>
              <w:jc w:val="both"/>
            </w:pPr>
            <w:r>
              <w:rPr>
                <w:rFonts w:ascii="Traditional Arabic" w:eastAsia="Traditional Arabic" w:hAnsi="Traditional Arabic" w:cs="Traditional Arabic"/>
                <w:color w:val="000000"/>
                <w:sz w:val="24"/>
                <w:szCs w:val="24"/>
                <w:rtl/>
              </w:rPr>
              <w:t>ت</w:t>
            </w:r>
          </w:p>
        </w:tc>
      </w:tr>
      <w:tr w:rsidR="0001675F" w14:paraId="6263AA25" w14:textId="77777777" w:rsidTr="0001675F">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F91EC" w14:textId="77777777" w:rsidR="0001675F" w:rsidRDefault="0001675F" w:rsidP="00260AC2">
            <w:pPr>
              <w:jc w:val="both"/>
            </w:pPr>
            <w:r>
              <w:rPr>
                <w:rFonts w:ascii="Traditional Arabic" w:eastAsia="Traditional Arabic" w:hAnsi="Traditional Arabic" w:cs="Traditional Arabic"/>
                <w:color w:val="000000"/>
                <w:sz w:val="24"/>
                <w:szCs w:val="24"/>
                <w:rtl/>
              </w:rPr>
              <w:t>REQ10</w:t>
            </w:r>
          </w:p>
        </w:tc>
        <w:tc>
          <w:tcPr>
            <w:tcW w:w="1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DFC3F" w14:textId="77777777" w:rsidR="0001675F" w:rsidRDefault="0001675F" w:rsidP="00260AC2">
            <w:pPr>
              <w:jc w:val="both"/>
            </w:pPr>
            <w:r>
              <w:rPr>
                <w:rFonts w:ascii="Traditional Arabic" w:eastAsia="Traditional Arabic" w:hAnsi="Traditional Arabic" w:cs="Traditional Arabic"/>
                <w:color w:val="000000"/>
                <w:sz w:val="24"/>
                <w:szCs w:val="24"/>
                <w:rtl/>
              </w:rPr>
              <w:t>حذف مورد</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30435"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540E4" w14:textId="77777777" w:rsidR="0001675F" w:rsidRDefault="0001675F" w:rsidP="00260AC2">
            <w:pPr>
              <w:jc w:val="both"/>
            </w:pPr>
            <w:r>
              <w:rPr>
                <w:rFonts w:ascii="Traditional Arabic" w:eastAsia="Traditional Arabic" w:hAnsi="Traditional Arabic" w:cs="Traditional Arabic"/>
                <w:color w:val="000000"/>
                <w:sz w:val="24"/>
                <w:szCs w:val="24"/>
                <w:rtl/>
              </w:rPr>
              <w:t>UC-A-05</w:t>
            </w:r>
          </w:p>
        </w:t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74A49"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المدير 5</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9BC18"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المدير 5</w:t>
            </w:r>
          </w:p>
        </w:tc>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1BBF0" w14:textId="77777777" w:rsidR="0001675F" w:rsidRDefault="0001675F" w:rsidP="00260AC2">
            <w:pPr>
              <w:jc w:val="both"/>
            </w:pPr>
          </w:p>
        </w:tc>
      </w:tr>
      <w:tr w:rsidR="0001675F" w14:paraId="4A4833BB" w14:textId="77777777" w:rsidTr="0001675F">
        <w:tc>
          <w:tcPr>
            <w:tcW w:w="1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343FB" w14:textId="77777777" w:rsidR="0001675F" w:rsidRDefault="0001675F" w:rsidP="00260AC2">
            <w:pPr>
              <w:jc w:val="both"/>
            </w:pPr>
            <w:r>
              <w:rPr>
                <w:rFonts w:ascii="Traditional Arabic" w:eastAsia="Traditional Arabic" w:hAnsi="Traditional Arabic" w:cs="Traditional Arabic"/>
                <w:color w:val="000000"/>
                <w:sz w:val="24"/>
                <w:szCs w:val="24"/>
                <w:rtl/>
              </w:rPr>
              <w:t>REQ11</w:t>
            </w:r>
          </w:p>
        </w:tc>
        <w:tc>
          <w:tcPr>
            <w:tcW w:w="1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D3B54C" w14:textId="77777777" w:rsidR="0001675F" w:rsidRDefault="0001675F" w:rsidP="00260AC2">
            <w:pPr>
              <w:jc w:val="both"/>
            </w:pPr>
            <w:r>
              <w:rPr>
                <w:rFonts w:ascii="Traditional Arabic" w:eastAsia="Traditional Arabic" w:hAnsi="Traditional Arabic" w:cs="Traditional Arabic"/>
                <w:color w:val="000000"/>
                <w:sz w:val="24"/>
                <w:szCs w:val="24"/>
                <w:rtl/>
              </w:rPr>
              <w:t>عرض قائمة الموردين</w:t>
            </w:r>
          </w:p>
        </w:tc>
        <w:tc>
          <w:tcPr>
            <w:tcW w:w="8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DEF888"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F13DAB" w14:textId="77777777" w:rsidR="0001675F" w:rsidRDefault="0001675F" w:rsidP="00260AC2">
            <w:pPr>
              <w:jc w:val="both"/>
            </w:pPr>
            <w:r>
              <w:rPr>
                <w:rFonts w:ascii="Traditional Arabic" w:eastAsia="Traditional Arabic" w:hAnsi="Traditional Arabic" w:cs="Traditional Arabic"/>
                <w:color w:val="000000"/>
                <w:sz w:val="24"/>
                <w:szCs w:val="24"/>
                <w:rtl/>
              </w:rPr>
              <w:t>UC-A-06</w:t>
            </w:r>
          </w:p>
        </w:tc>
        <w:tc>
          <w:tcPr>
            <w:tcW w:w="17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D78ECD"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المدير 6</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E4BD4"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المدير 6</w:t>
            </w:r>
          </w:p>
        </w:tc>
        <w:tc>
          <w:tcPr>
            <w:tcW w:w="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FFD982" w14:textId="77777777" w:rsidR="0001675F" w:rsidRDefault="0001675F" w:rsidP="00260AC2">
            <w:pPr>
              <w:jc w:val="both"/>
            </w:pPr>
          </w:p>
        </w:tc>
      </w:tr>
      <w:tr w:rsidR="0001675F" w14:paraId="7EA45D1B" w14:textId="77777777" w:rsidTr="0001675F">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56F2A" w14:textId="77777777" w:rsidR="0001675F" w:rsidRDefault="0001675F" w:rsidP="00260AC2">
            <w:pPr>
              <w:jc w:val="both"/>
            </w:pPr>
            <w:r>
              <w:rPr>
                <w:rFonts w:ascii="Traditional Arabic" w:eastAsia="Traditional Arabic" w:hAnsi="Traditional Arabic" w:cs="Traditional Arabic"/>
                <w:color w:val="000000"/>
                <w:sz w:val="24"/>
                <w:szCs w:val="24"/>
                <w:rtl/>
              </w:rPr>
              <w:t>REQ12</w:t>
            </w:r>
          </w:p>
        </w:tc>
        <w:tc>
          <w:tcPr>
            <w:tcW w:w="1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67D1E" w14:textId="77777777" w:rsidR="0001675F" w:rsidRDefault="0001675F" w:rsidP="00260AC2">
            <w:pPr>
              <w:jc w:val="both"/>
            </w:pPr>
            <w:r>
              <w:rPr>
                <w:rFonts w:ascii="Traditional Arabic" w:eastAsia="Traditional Arabic" w:hAnsi="Traditional Arabic" w:cs="Traditional Arabic"/>
                <w:color w:val="000000"/>
                <w:sz w:val="24"/>
                <w:szCs w:val="24"/>
                <w:rtl/>
              </w:rPr>
              <w:t>إدارة قائمة الأسعار</w:t>
            </w:r>
          </w:p>
        </w:tc>
        <w:tc>
          <w:tcPr>
            <w:tcW w:w="8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AC017"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8042E" w14:textId="77777777" w:rsidR="0001675F" w:rsidRDefault="0001675F" w:rsidP="00260AC2">
            <w:pPr>
              <w:jc w:val="both"/>
            </w:pPr>
            <w:r>
              <w:rPr>
                <w:rFonts w:ascii="Traditional Arabic" w:eastAsia="Traditional Arabic" w:hAnsi="Traditional Arabic" w:cs="Traditional Arabic"/>
                <w:color w:val="000000"/>
                <w:sz w:val="24"/>
                <w:szCs w:val="24"/>
                <w:rtl/>
              </w:rPr>
              <w:t>UC-A-07</w:t>
            </w:r>
          </w:p>
        </w:tc>
        <w:tc>
          <w:tcPr>
            <w:tcW w:w="17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519AD"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المدير 7</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C7D4"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المدير 7</w:t>
            </w:r>
          </w:p>
        </w:tc>
        <w:tc>
          <w:tcPr>
            <w:tcW w:w="5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D02E1" w14:textId="77777777" w:rsidR="0001675F" w:rsidRDefault="0001675F" w:rsidP="00260AC2">
            <w:pPr>
              <w:jc w:val="both"/>
            </w:pPr>
          </w:p>
        </w:tc>
      </w:tr>
      <w:tr w:rsidR="0001675F" w14:paraId="1D637F8E" w14:textId="77777777" w:rsidTr="0001675F">
        <w:tc>
          <w:tcPr>
            <w:tcW w:w="1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94E02E" w14:textId="77777777" w:rsidR="0001675F" w:rsidRDefault="0001675F" w:rsidP="00260AC2">
            <w:pPr>
              <w:jc w:val="both"/>
            </w:pPr>
            <w:r>
              <w:rPr>
                <w:rFonts w:ascii="Traditional Arabic" w:eastAsia="Traditional Arabic" w:hAnsi="Traditional Arabic" w:cs="Traditional Arabic"/>
                <w:color w:val="000000"/>
                <w:sz w:val="24"/>
                <w:szCs w:val="24"/>
                <w:rtl/>
              </w:rPr>
              <w:t>REQ13</w:t>
            </w:r>
          </w:p>
        </w:tc>
        <w:tc>
          <w:tcPr>
            <w:tcW w:w="183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8F27E" w14:textId="77777777" w:rsidR="0001675F" w:rsidRDefault="0001675F" w:rsidP="00260AC2">
            <w:pPr>
              <w:jc w:val="both"/>
            </w:pPr>
            <w:r>
              <w:rPr>
                <w:rFonts w:ascii="Traditional Arabic" w:eastAsia="Traditional Arabic" w:hAnsi="Traditional Arabic" w:cs="Traditional Arabic"/>
                <w:color w:val="000000"/>
                <w:sz w:val="24"/>
                <w:szCs w:val="24"/>
                <w:rtl/>
              </w:rPr>
              <w:t>التقارير اليومية</w:t>
            </w:r>
          </w:p>
        </w:tc>
        <w:tc>
          <w:tcPr>
            <w:tcW w:w="86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2BA4F0" w14:textId="77777777" w:rsidR="0001675F" w:rsidRDefault="0001675F" w:rsidP="00260AC2">
            <w:pPr>
              <w:jc w:val="both"/>
            </w:pPr>
            <w:r>
              <w:rPr>
                <w:rFonts w:ascii="Traditional Arabic" w:eastAsia="Traditional Arabic" w:hAnsi="Traditional Arabic" w:cs="Traditional Arabic"/>
                <w:color w:val="000000"/>
                <w:sz w:val="24"/>
                <w:szCs w:val="24"/>
                <w:rtl/>
              </w:rPr>
              <w:t>مكتمل</w:t>
            </w:r>
          </w:p>
        </w:tc>
        <w:tc>
          <w:tcPr>
            <w:tcW w:w="96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6381E0" w14:textId="77777777" w:rsidR="0001675F" w:rsidRDefault="0001675F" w:rsidP="00260AC2">
            <w:pPr>
              <w:jc w:val="both"/>
            </w:pPr>
            <w:r>
              <w:rPr>
                <w:rFonts w:ascii="Traditional Arabic" w:eastAsia="Traditional Arabic" w:hAnsi="Traditional Arabic" w:cs="Traditional Arabic"/>
                <w:color w:val="000000"/>
                <w:sz w:val="24"/>
                <w:szCs w:val="24"/>
                <w:rtl/>
              </w:rPr>
              <w:t>UC-A-08</w:t>
            </w:r>
          </w:p>
        </w:tc>
        <w:tc>
          <w:tcPr>
            <w:tcW w:w="170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7A3D6C" w14:textId="77777777" w:rsidR="0001675F" w:rsidRDefault="0001675F" w:rsidP="00260AC2">
            <w:pPr>
              <w:jc w:val="both"/>
            </w:pPr>
            <w:r>
              <w:rPr>
                <w:rFonts w:ascii="Traditional Arabic" w:eastAsia="Traditional Arabic" w:hAnsi="Traditional Arabic" w:cs="Traditional Arabic"/>
                <w:color w:val="000000"/>
                <w:sz w:val="24"/>
                <w:szCs w:val="24"/>
                <w:rtl/>
              </w:rPr>
              <w:t>مخطط نشاط المدير 8</w:t>
            </w:r>
          </w:p>
        </w:tc>
        <w:tc>
          <w:tcPr>
            <w:tcW w:w="155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934A46" w14:textId="77777777" w:rsidR="0001675F" w:rsidRDefault="0001675F" w:rsidP="00260AC2">
            <w:pPr>
              <w:jc w:val="both"/>
            </w:pPr>
            <w:r>
              <w:rPr>
                <w:rFonts w:ascii="Traditional Arabic" w:eastAsia="Traditional Arabic" w:hAnsi="Traditional Arabic" w:cs="Traditional Arabic"/>
                <w:color w:val="000000"/>
                <w:sz w:val="24"/>
                <w:szCs w:val="24"/>
                <w:rtl/>
              </w:rPr>
              <w:t>مخطط تسلسل المدير 8</w:t>
            </w:r>
          </w:p>
        </w:tc>
        <w:tc>
          <w:tcPr>
            <w:tcW w:w="56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954ACC" w14:textId="77777777" w:rsidR="0001675F" w:rsidRDefault="0001675F" w:rsidP="00260AC2">
            <w:pPr>
              <w:jc w:val="both"/>
            </w:pPr>
          </w:p>
        </w:tc>
      </w:tr>
    </w:tbl>
    <w:p w14:paraId="0D211F6A" w14:textId="77777777" w:rsidR="0001675F" w:rsidRDefault="0001675F" w:rsidP="006D3792">
      <w:pPr>
        <w:rPr>
          <w:rtl/>
        </w:rPr>
      </w:pPr>
    </w:p>
    <w:p w14:paraId="4ABEDB28" w14:textId="77777777" w:rsidR="0001675F" w:rsidRDefault="0001675F" w:rsidP="006D3792">
      <w:pPr>
        <w:rPr>
          <w:rtl/>
        </w:rPr>
        <w:sectPr w:rsidR="0001675F" w:rsidSect="00185531">
          <w:headerReference w:type="default" r:id="rId35"/>
          <w:pgSz w:w="12240" w:h="15840"/>
          <w:pgMar w:top="1440" w:right="1800" w:bottom="1440" w:left="1800" w:header="720" w:footer="720" w:gutter="0"/>
          <w:cols w:space="720"/>
          <w:docGrid w:linePitch="360"/>
        </w:sectPr>
      </w:pPr>
    </w:p>
    <w:p w14:paraId="16EA6979" w14:textId="77777777" w:rsidR="0001675F" w:rsidRDefault="0001675F" w:rsidP="006D3792">
      <w:pPr>
        <w:rPr>
          <w:rtl/>
        </w:rPr>
      </w:pPr>
    </w:p>
    <w:p w14:paraId="39DCF590" w14:textId="77777777" w:rsidR="0001675F" w:rsidRDefault="0001675F" w:rsidP="0001675F">
      <w:pPr>
        <w:pStyle w:val="Heading1"/>
        <w:rPr>
          <w:rFonts w:ascii="Simplified Arabic" w:hAnsi="Simplified Arabic" w:cs="Simplified Arabic"/>
          <w:b w:val="0"/>
          <w:bCs/>
          <w:color w:val="auto"/>
          <w:szCs w:val="48"/>
          <w:rtl/>
        </w:rPr>
      </w:pPr>
    </w:p>
    <w:p w14:paraId="6CC56E66" w14:textId="77777777" w:rsidR="0001675F" w:rsidRDefault="0001675F" w:rsidP="0001675F">
      <w:pPr>
        <w:pStyle w:val="Heading1"/>
        <w:rPr>
          <w:rFonts w:ascii="Simplified Arabic" w:hAnsi="Simplified Arabic" w:cs="Simplified Arabic"/>
          <w:b w:val="0"/>
          <w:bCs/>
          <w:color w:val="auto"/>
          <w:szCs w:val="48"/>
          <w:rtl/>
        </w:rPr>
      </w:pPr>
    </w:p>
    <w:p w14:paraId="6D293E21" w14:textId="77777777" w:rsidR="0001675F" w:rsidRDefault="0001675F" w:rsidP="0001675F">
      <w:pPr>
        <w:pStyle w:val="Heading1"/>
        <w:rPr>
          <w:rFonts w:ascii="Simplified Arabic" w:hAnsi="Simplified Arabic" w:cs="Simplified Arabic"/>
          <w:b w:val="0"/>
          <w:bCs/>
          <w:color w:val="auto"/>
          <w:szCs w:val="48"/>
          <w:rtl/>
        </w:rPr>
      </w:pPr>
    </w:p>
    <w:p w14:paraId="62417A96" w14:textId="77777777" w:rsidR="0001675F" w:rsidRDefault="0001675F" w:rsidP="0001675F">
      <w:pPr>
        <w:pStyle w:val="Heading1"/>
        <w:rPr>
          <w:rFonts w:ascii="Simplified Arabic" w:hAnsi="Simplified Arabic" w:cs="Simplified Arabic"/>
          <w:b w:val="0"/>
          <w:bCs/>
          <w:color w:val="auto"/>
          <w:szCs w:val="48"/>
          <w:rtl/>
        </w:rPr>
      </w:pPr>
      <w:bookmarkStart w:id="112" w:name="_Toc228943924"/>
      <w:bookmarkStart w:id="113" w:name="_Toc231042402"/>
      <w:r>
        <w:rPr>
          <w:rFonts w:ascii="Simplified Arabic" w:hAnsi="Simplified Arabic" w:cs="Simplified Arabic"/>
          <w:b w:val="0"/>
          <w:bCs/>
          <w:color w:val="auto"/>
          <w:szCs w:val="48"/>
          <w:rtl/>
        </w:rPr>
        <w:t>الفصل الخامس: التصميم المعماري للنطام</w:t>
      </w:r>
      <w:bookmarkEnd w:id="112"/>
      <w:bookmarkEnd w:id="113"/>
    </w:p>
    <w:p w14:paraId="0508BD6A" w14:textId="77777777" w:rsidR="0001675F" w:rsidRDefault="0001675F" w:rsidP="0001675F">
      <w:pPr>
        <w:pStyle w:val="Heading1"/>
        <w:rPr>
          <w:rFonts w:ascii="Simplified Arabic" w:hAnsi="Simplified Arabic" w:cs="Simplified Arabic"/>
          <w:b w:val="0"/>
          <w:bCs/>
          <w:color w:val="auto"/>
          <w:szCs w:val="48"/>
          <w:rtl/>
        </w:rPr>
      </w:pPr>
    </w:p>
    <w:p w14:paraId="3B5734B8" w14:textId="77777777" w:rsidR="0001675F" w:rsidRDefault="0001675F" w:rsidP="0001675F">
      <w:pPr>
        <w:pStyle w:val="Heading1"/>
        <w:rPr>
          <w:rFonts w:ascii="Simplified Arabic" w:hAnsi="Simplified Arabic" w:cs="Simplified Arabic"/>
          <w:b w:val="0"/>
          <w:bCs/>
          <w:color w:val="auto"/>
          <w:szCs w:val="48"/>
          <w:rtl/>
        </w:rPr>
      </w:pPr>
    </w:p>
    <w:p w14:paraId="1B8E4CF0" w14:textId="77777777" w:rsidR="0001675F" w:rsidRDefault="0001675F" w:rsidP="0001675F">
      <w:pPr>
        <w:pStyle w:val="Heading1"/>
        <w:rPr>
          <w:rFonts w:ascii="Simplified Arabic" w:hAnsi="Simplified Arabic" w:cs="Simplified Arabic"/>
          <w:b w:val="0"/>
          <w:bCs/>
          <w:color w:val="auto"/>
          <w:szCs w:val="48"/>
        </w:rPr>
      </w:pPr>
      <w:r>
        <w:rPr>
          <w:rFonts w:ascii="Simplified Arabic" w:hAnsi="Simplified Arabic" w:cs="Simplified Arabic"/>
          <w:b w:val="0"/>
          <w:bCs/>
          <w:color w:val="auto"/>
          <w:szCs w:val="48"/>
          <w:rtl/>
        </w:rPr>
        <w:t xml:space="preserve"> </w:t>
      </w:r>
    </w:p>
    <w:p w14:paraId="3D2A61B6" w14:textId="77777777" w:rsidR="0001675F" w:rsidRPr="0001675F" w:rsidRDefault="0001675F" w:rsidP="006D3792">
      <w:pPr>
        <w:rPr>
          <w:rtl/>
        </w:rPr>
      </w:pPr>
    </w:p>
    <w:p w14:paraId="1DF36ABF" w14:textId="77777777" w:rsidR="006D3792" w:rsidRPr="006D3792" w:rsidRDefault="006D3792" w:rsidP="006D3792">
      <w:pPr>
        <w:rPr>
          <w:rtl/>
        </w:rPr>
      </w:pPr>
    </w:p>
    <w:p w14:paraId="1E52DCE2" w14:textId="77777777" w:rsidR="006D3792" w:rsidRPr="006D3792" w:rsidRDefault="006D3792" w:rsidP="006D3792">
      <w:pPr>
        <w:rPr>
          <w:rtl/>
        </w:rPr>
      </w:pPr>
    </w:p>
    <w:p w14:paraId="6BF0861E" w14:textId="77777777" w:rsidR="006D3792" w:rsidRPr="0001675F" w:rsidRDefault="006D3792" w:rsidP="0001675F">
      <w:pPr>
        <w:jc w:val="both"/>
        <w:rPr>
          <w:rFonts w:ascii="Traditional Arabic" w:hAnsi="Traditional Arabic" w:cs="Traditional Arabic"/>
          <w:rtl/>
        </w:rPr>
      </w:pPr>
    </w:p>
    <w:p w14:paraId="055619B3" w14:textId="77777777" w:rsidR="0001675F" w:rsidRPr="0001675F" w:rsidRDefault="0001675F" w:rsidP="0001675F">
      <w:pPr>
        <w:pStyle w:val="Heading2"/>
        <w:bidi/>
        <w:jc w:val="left"/>
        <w:rPr>
          <w:szCs w:val="28"/>
        </w:rPr>
      </w:pPr>
      <w:bookmarkStart w:id="114" w:name="_Toc228943925"/>
      <w:bookmarkStart w:id="115" w:name="_Toc231042403"/>
      <w:r>
        <w:rPr>
          <w:rFonts w:hint="cs"/>
          <w:szCs w:val="28"/>
          <w:rtl/>
        </w:rPr>
        <w:lastRenderedPageBreak/>
        <w:t xml:space="preserve">5.1 </w:t>
      </w:r>
      <w:r>
        <w:rPr>
          <w:szCs w:val="28"/>
          <w:rtl/>
        </w:rPr>
        <w:t>التصميم عالي المستوى</w:t>
      </w:r>
      <w:r>
        <w:rPr>
          <w:szCs w:val="28"/>
        </w:rPr>
        <w:t xml:space="preserve"> (High-Level Design)</w:t>
      </w:r>
      <w:bookmarkEnd w:id="114"/>
      <w:bookmarkEnd w:id="115"/>
    </w:p>
    <w:p w14:paraId="5324919D" w14:textId="77777777" w:rsidR="0001675F" w:rsidRDefault="0001675F" w:rsidP="0001675F">
      <w:pPr>
        <w:jc w:val="both"/>
        <w:rPr>
          <w:rFonts w:eastAsiaTheme="majorEastAsia"/>
          <w:sz w:val="24"/>
          <w:szCs w:val="24"/>
          <w:rtl/>
        </w:rPr>
      </w:pPr>
      <w:r>
        <w:rPr>
          <w:rFonts w:eastAsiaTheme="majorEastAsia" w:cs="Arial"/>
          <w:sz w:val="24"/>
          <w:szCs w:val="24"/>
          <w:rtl/>
        </w:rPr>
        <w:t>يهدف هذا القسم إلى توضيح البنية العامة للنظام وكيفية تفاعل مكوناته المختلفة لتحقيق الوظائف المطلوبة</w:t>
      </w:r>
      <w:r>
        <w:rPr>
          <w:rFonts w:eastAsiaTheme="majorEastAsia"/>
          <w:sz w:val="24"/>
          <w:szCs w:val="24"/>
        </w:rPr>
        <w:t>.</w:t>
      </w:r>
    </w:p>
    <w:p w14:paraId="3CF3069B" w14:textId="77777777" w:rsidR="0001675F" w:rsidRPr="0001675F" w:rsidRDefault="0001675F" w:rsidP="0001675F">
      <w:pPr>
        <w:pStyle w:val="Heading3"/>
        <w:rPr>
          <w:rFonts w:cs="Traditional Arabic"/>
          <w:b w:val="0"/>
          <w:bCs/>
          <w:rtl/>
        </w:rPr>
      </w:pPr>
      <w:bookmarkStart w:id="116" w:name="_Toc228943926"/>
      <w:bookmarkStart w:id="117" w:name="_Toc231042404"/>
      <w:r>
        <w:rPr>
          <w:rFonts w:cs="Traditional Arabic"/>
          <w:b w:val="0"/>
          <w:bCs/>
          <w:rtl/>
        </w:rPr>
        <w:t>5.1.1 مخطط الكتل المعمارية</w:t>
      </w:r>
      <w:r>
        <w:rPr>
          <w:rFonts w:cs="Traditional Arabic"/>
          <w:b w:val="0"/>
          <w:bCs/>
        </w:rPr>
        <w:t xml:space="preserve"> (System Block Diagram)</w:t>
      </w:r>
      <w:bookmarkEnd w:id="116"/>
      <w:bookmarkEnd w:id="117"/>
    </w:p>
    <w:p w14:paraId="52514897" w14:textId="77777777" w:rsidR="0001675F" w:rsidRDefault="0001675F" w:rsidP="0001675F">
      <w:pPr>
        <w:jc w:val="both"/>
        <w:rPr>
          <w:rFonts w:eastAsiaTheme="majorEastAsia"/>
          <w:sz w:val="24"/>
          <w:szCs w:val="24"/>
          <w:rtl/>
        </w:rPr>
      </w:pPr>
      <w:r>
        <w:rPr>
          <w:rFonts w:eastAsiaTheme="majorEastAsia" w:cs="Arial"/>
          <w:sz w:val="24"/>
          <w:szCs w:val="24"/>
          <w:rtl/>
        </w:rPr>
        <w:t>يتكون النظام من عدة مكونات رئيسية تشمل واجهة المستخدم</w:t>
      </w:r>
      <w:r>
        <w:rPr>
          <w:rFonts w:eastAsiaTheme="majorEastAsia"/>
          <w:sz w:val="24"/>
          <w:szCs w:val="24"/>
        </w:rPr>
        <w:t xml:space="preserve"> (Front-End)</w:t>
      </w:r>
      <w:r>
        <w:rPr>
          <w:rFonts w:eastAsiaTheme="majorEastAsia" w:cs="Arial"/>
          <w:sz w:val="24"/>
          <w:szCs w:val="24"/>
          <w:rtl/>
        </w:rPr>
        <w:t>، طبقة المعالجة</w:t>
      </w:r>
      <w:r>
        <w:rPr>
          <w:rFonts w:eastAsiaTheme="majorEastAsia"/>
          <w:sz w:val="24"/>
          <w:szCs w:val="24"/>
        </w:rPr>
        <w:t xml:space="preserve"> (Back-End)</w:t>
      </w:r>
      <w:r>
        <w:rPr>
          <w:rFonts w:eastAsiaTheme="majorEastAsia" w:cs="Arial"/>
          <w:sz w:val="24"/>
          <w:szCs w:val="24"/>
          <w:rtl/>
        </w:rPr>
        <w:t>، وقاعدة البيانات. حيث تقوم واجهة المستخدم بإرسال الطلبات إلى الخادم، الذي بدوره يعالج البيانات ويتواصل مع قاعدة البيانات لإرجاع النتائج المناسبة للمستخدم</w:t>
      </w:r>
      <w:r>
        <w:rPr>
          <w:rFonts w:eastAsiaTheme="majorEastAsia"/>
          <w:sz w:val="24"/>
          <w:szCs w:val="24"/>
        </w:rPr>
        <w:t>.</w:t>
      </w:r>
    </w:p>
    <w:p w14:paraId="135AB25C" w14:textId="77777777" w:rsidR="0001675F" w:rsidRDefault="0001675F" w:rsidP="0001675F">
      <w:pPr>
        <w:jc w:val="both"/>
        <w:rPr>
          <w:rFonts w:eastAsiaTheme="majorEastAsia"/>
          <w:sz w:val="24"/>
          <w:szCs w:val="24"/>
          <w:rtl/>
        </w:rPr>
      </w:pPr>
      <w:r>
        <w:rPr>
          <w:rFonts w:eastAsiaTheme="majorEastAsia"/>
          <w:noProof/>
          <w:sz w:val="24"/>
          <w:szCs w:val="24"/>
          <w:lang w:val="ar-SA"/>
        </w:rPr>
        <w:drawing>
          <wp:inline distT="0" distB="0" distL="0" distR="0" wp14:anchorId="138F8249" wp14:editId="0385ED6F">
            <wp:extent cx="5486400" cy="57061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5706110"/>
                    </a:xfrm>
                    <a:prstGeom prst="rect">
                      <a:avLst/>
                    </a:prstGeom>
                    <a:noFill/>
                    <a:ln>
                      <a:noFill/>
                    </a:ln>
                  </pic:spPr>
                </pic:pic>
              </a:graphicData>
            </a:graphic>
          </wp:inline>
        </w:drawing>
      </w:r>
    </w:p>
    <w:p w14:paraId="19791D4F" w14:textId="77777777" w:rsidR="0001675F" w:rsidRDefault="0001675F" w:rsidP="0001675F">
      <w:pPr>
        <w:jc w:val="both"/>
        <w:rPr>
          <w:rFonts w:eastAsiaTheme="majorEastAsia"/>
          <w:sz w:val="24"/>
          <w:szCs w:val="24"/>
          <w:rtl/>
        </w:rPr>
      </w:pPr>
    </w:p>
    <w:p w14:paraId="566627C7" w14:textId="77777777" w:rsidR="0001675F" w:rsidRPr="0001675F" w:rsidRDefault="0001675F" w:rsidP="0001675F">
      <w:pPr>
        <w:pStyle w:val="Heading2"/>
        <w:bidi/>
        <w:jc w:val="left"/>
        <w:rPr>
          <w:rFonts w:cs="Traditional Arabic"/>
          <w:rtl/>
        </w:rPr>
      </w:pPr>
      <w:bookmarkStart w:id="118" w:name="_Toc228943927"/>
      <w:bookmarkStart w:id="119" w:name="_Toc231042405"/>
      <w:r>
        <w:rPr>
          <w:rFonts w:cs="Traditional Arabic"/>
          <w:szCs w:val="28"/>
          <w:rtl/>
        </w:rPr>
        <w:lastRenderedPageBreak/>
        <w:t>5</w:t>
      </w:r>
      <w:r>
        <w:rPr>
          <w:rFonts w:cs="Traditional Arabic"/>
          <w:sz w:val="36"/>
          <w:szCs w:val="36"/>
          <w:rtl/>
        </w:rPr>
        <w:t>.</w:t>
      </w:r>
      <w:r>
        <w:rPr>
          <w:rFonts w:cs="Traditional Arabic"/>
          <w:rtl/>
        </w:rPr>
        <w:t>2 نمط التصميم المعماري المستخدم</w:t>
      </w:r>
      <w:bookmarkEnd w:id="118"/>
      <w:bookmarkEnd w:id="119"/>
    </w:p>
    <w:p w14:paraId="2810F375" w14:textId="77777777" w:rsidR="0001675F" w:rsidRPr="0001675F" w:rsidRDefault="0001675F" w:rsidP="0001675F">
      <w:pPr>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 xml:space="preserve">تم اعتماد نمط </w:t>
      </w:r>
      <w:r>
        <w:rPr>
          <w:rFonts w:ascii="Traditional Arabic" w:eastAsiaTheme="majorEastAsia" w:hAnsi="Traditional Arabic" w:cs="Traditional Arabic"/>
          <w:sz w:val="24"/>
          <w:szCs w:val="24"/>
        </w:rPr>
        <w:t>Model-View-Controller (MVC)</w:t>
      </w:r>
      <w:r>
        <w:rPr>
          <w:rFonts w:ascii="Traditional Arabic" w:eastAsiaTheme="majorEastAsia" w:hAnsi="Traditional Arabic" w:cs="Traditional Arabic"/>
          <w:sz w:val="24"/>
          <w:szCs w:val="24"/>
          <w:rtl/>
        </w:rPr>
        <w:t xml:space="preserve"> في تصميم النظام، وذلك لكونه أحد أنماط التصميم المعمارية الأكثر استخدامًا في تطبيقات الويب الحديثة، لما يوفره من تنظيم منهجي لبنية التطبيق من خلال فصل المسؤوليات بين مكوناته الأساسية. حيث يقوم هذا النمط على تقسيم النظام إلى ثلاث طبقات رئيسية: </w:t>
      </w:r>
      <w:r>
        <w:rPr>
          <w:rFonts w:ascii="Traditional Arabic" w:eastAsiaTheme="majorEastAsia" w:hAnsi="Traditional Arabic" w:cs="Traditional Arabic"/>
          <w:sz w:val="24"/>
          <w:szCs w:val="24"/>
        </w:rPr>
        <w:t>Model</w:t>
      </w:r>
      <w:r>
        <w:rPr>
          <w:rFonts w:ascii="Traditional Arabic" w:eastAsiaTheme="majorEastAsia" w:hAnsi="Traditional Arabic" w:cs="Traditional Arabic"/>
          <w:sz w:val="24"/>
          <w:szCs w:val="24"/>
          <w:rtl/>
        </w:rPr>
        <w:t xml:space="preserve"> التي تمثل طبقة البيانات ومنطق الأعمال، و</w:t>
      </w:r>
      <w:r>
        <w:rPr>
          <w:rFonts w:ascii="Traditional Arabic" w:eastAsiaTheme="majorEastAsia" w:hAnsi="Traditional Arabic" w:cs="Traditional Arabic"/>
          <w:sz w:val="24"/>
          <w:szCs w:val="24"/>
        </w:rPr>
        <w:t>View</w:t>
      </w:r>
      <w:r>
        <w:rPr>
          <w:rFonts w:ascii="Traditional Arabic" w:eastAsiaTheme="majorEastAsia" w:hAnsi="Traditional Arabic" w:cs="Traditional Arabic"/>
          <w:sz w:val="24"/>
          <w:szCs w:val="24"/>
          <w:rtl/>
        </w:rPr>
        <w:t xml:space="preserve"> التي تمثل واجهة المستخدم وعرض البيانات، و</w:t>
      </w:r>
      <w:r>
        <w:rPr>
          <w:rFonts w:ascii="Traditional Arabic" w:eastAsiaTheme="majorEastAsia" w:hAnsi="Traditional Arabic" w:cs="Traditional Arabic"/>
          <w:sz w:val="24"/>
          <w:szCs w:val="24"/>
        </w:rPr>
        <w:t>Controller</w:t>
      </w:r>
      <w:r>
        <w:rPr>
          <w:rFonts w:ascii="Traditional Arabic" w:eastAsiaTheme="majorEastAsia" w:hAnsi="Traditional Arabic" w:cs="Traditional Arabic"/>
          <w:sz w:val="24"/>
          <w:szCs w:val="24"/>
          <w:rtl/>
        </w:rPr>
        <w:t xml:space="preserve"> الذي يتولى معالجة طلبات المستخدم والتنسيق بين الطبقتين السابقتين.</w:t>
      </w:r>
    </w:p>
    <w:p w14:paraId="2D589424" w14:textId="77777777" w:rsidR="0001675F" w:rsidRPr="0001675F" w:rsidRDefault="0001675F" w:rsidP="0001675F">
      <w:pPr>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يساهم هذا الفصل الواضح بين الطبقات في تحسين جودة الكود البرمجي وتقليل الترابط (</w:t>
      </w:r>
      <w:r>
        <w:rPr>
          <w:rFonts w:ascii="Traditional Arabic" w:eastAsiaTheme="majorEastAsia" w:hAnsi="Traditional Arabic" w:cs="Traditional Arabic"/>
          <w:sz w:val="24"/>
          <w:szCs w:val="24"/>
        </w:rPr>
        <w:t xml:space="preserve">Loose Coupling) </w:t>
      </w:r>
      <w:r>
        <w:rPr>
          <w:rFonts w:ascii="Traditional Arabic" w:eastAsiaTheme="majorEastAsia" w:hAnsi="Traditional Arabic" w:cs="Traditional Arabic"/>
          <w:sz w:val="24"/>
          <w:szCs w:val="24"/>
          <w:rtl/>
        </w:rPr>
        <w:t>بين مكونات النظام، مما يؤدي إلى تسهيل عمليات التطوير والصيانة وإمكانية تعديل أي جزء من النظام دون التأثير على الأجزاء الأخرى. كما يعزز هذا النمط قابلية التوسع (</w:t>
      </w:r>
      <w:r>
        <w:rPr>
          <w:rFonts w:ascii="Traditional Arabic" w:eastAsiaTheme="majorEastAsia" w:hAnsi="Traditional Arabic" w:cs="Traditional Arabic"/>
          <w:sz w:val="24"/>
          <w:szCs w:val="24"/>
        </w:rPr>
        <w:t xml:space="preserve">Scalability) </w:t>
      </w:r>
      <w:r>
        <w:rPr>
          <w:rFonts w:ascii="Traditional Arabic" w:eastAsiaTheme="majorEastAsia" w:hAnsi="Traditional Arabic" w:cs="Traditional Arabic"/>
          <w:sz w:val="24"/>
          <w:szCs w:val="24"/>
          <w:rtl/>
        </w:rPr>
        <w:t>في المستقبل، حيث يمكن إضافة ميزات جديدة أو تطوير وظائف قائمة بطريقة منظمة ومرنة دون إعادة هيكلة النظام بالكامل.</w:t>
      </w:r>
    </w:p>
    <w:p w14:paraId="3A37EB3E" w14:textId="77777777" w:rsidR="0001675F" w:rsidRPr="0001675F" w:rsidRDefault="0001675F" w:rsidP="0001675F">
      <w:pPr>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 xml:space="preserve">وبالتالي، فإن اعتماد نمط </w:t>
      </w:r>
      <w:r>
        <w:rPr>
          <w:rFonts w:ascii="Traditional Arabic" w:eastAsiaTheme="majorEastAsia" w:hAnsi="Traditional Arabic" w:cs="Traditional Arabic"/>
          <w:sz w:val="24"/>
          <w:szCs w:val="24"/>
        </w:rPr>
        <w:t>MVC</w:t>
      </w:r>
      <w:r>
        <w:rPr>
          <w:rFonts w:ascii="Traditional Arabic" w:eastAsiaTheme="majorEastAsia" w:hAnsi="Traditional Arabic" w:cs="Traditional Arabic"/>
          <w:sz w:val="24"/>
          <w:szCs w:val="24"/>
          <w:rtl/>
        </w:rPr>
        <w:t xml:space="preserve"> في هذا المشروع يضمن تحقيق توازن بين الأداء وسهولة الإدارة، إضافة إلى رفع كفاءة الفريق أثناء عملية التطوير من خلال توزيع واضح للأدوار داخل التطبيق.</w:t>
      </w:r>
    </w:p>
    <w:p w14:paraId="0E486BEA" w14:textId="77777777" w:rsidR="0001675F" w:rsidRPr="00D5759E" w:rsidRDefault="0001675F" w:rsidP="00D5759E">
      <w:pPr>
        <w:pStyle w:val="Heading3"/>
        <w:rPr>
          <w:b w:val="0"/>
          <w:bCs/>
          <w:rtl/>
        </w:rPr>
      </w:pPr>
      <w:r>
        <w:t xml:space="preserve"> </w:t>
      </w:r>
      <w:bookmarkStart w:id="120" w:name="_Toc228943928"/>
      <w:bookmarkStart w:id="121" w:name="_Toc231042406"/>
      <w:r>
        <w:rPr>
          <w:rFonts w:hint="cs"/>
          <w:b w:val="0"/>
          <w:bCs/>
          <w:rtl/>
        </w:rPr>
        <w:t xml:space="preserve">5.3 </w:t>
      </w:r>
      <w:r>
        <w:rPr>
          <w:b w:val="0"/>
          <w:bCs/>
          <w:rtl/>
        </w:rPr>
        <w:t>التصميم المعماري للنظام</w:t>
      </w:r>
      <w:bookmarkEnd w:id="120"/>
      <w:bookmarkEnd w:id="121"/>
    </w:p>
    <w:p w14:paraId="0B60A0F1" w14:textId="77777777" w:rsidR="0001675F" w:rsidRPr="0001675F" w:rsidRDefault="0001675F" w:rsidP="0001675F">
      <w:pPr>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 xml:space="preserve">يعتمد النظام على نمط التصميم المعماري </w:t>
      </w:r>
      <w:r>
        <w:rPr>
          <w:rFonts w:ascii="Traditional Arabic" w:eastAsiaTheme="majorEastAsia" w:hAnsi="Traditional Arabic" w:cs="Traditional Arabic"/>
          <w:sz w:val="24"/>
          <w:szCs w:val="24"/>
        </w:rPr>
        <w:t>Model-View-Controller (MVC)</w:t>
      </w:r>
      <w:r>
        <w:rPr>
          <w:rFonts w:ascii="Traditional Arabic" w:eastAsiaTheme="majorEastAsia" w:hAnsi="Traditional Arabic" w:cs="Traditional Arabic"/>
          <w:sz w:val="24"/>
          <w:szCs w:val="24"/>
          <w:rtl/>
        </w:rPr>
        <w:t>، والذي يُعد أحد أكثر الأنماط استخدامًا في تطوير تطبيقات الويب الحديثة، لما يوفره من تنظيم هيكلي واضح لفصل مكونات النظام وفقًا لمسؤولياتها.</w:t>
      </w:r>
    </w:p>
    <w:p w14:paraId="150AE21E" w14:textId="77777777" w:rsidR="0001675F" w:rsidRPr="0001675F" w:rsidRDefault="0001675F" w:rsidP="0001675F">
      <w:pPr>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 xml:space="preserve">في هذا النمط، تمثل </w:t>
      </w:r>
      <w:r>
        <w:rPr>
          <w:rFonts w:ascii="Traditional Arabic" w:eastAsiaTheme="majorEastAsia" w:hAnsi="Traditional Arabic" w:cs="Traditional Arabic"/>
          <w:sz w:val="24"/>
          <w:szCs w:val="24"/>
        </w:rPr>
        <w:t>Model</w:t>
      </w:r>
      <w:r>
        <w:rPr>
          <w:rFonts w:ascii="Traditional Arabic" w:eastAsiaTheme="majorEastAsia" w:hAnsi="Traditional Arabic" w:cs="Traditional Arabic"/>
          <w:sz w:val="24"/>
          <w:szCs w:val="24"/>
          <w:rtl/>
        </w:rPr>
        <w:t xml:space="preserve"> طبقة منطق الأعمال وطبقة البيانات، حيث تتولى تعريف الكيانات (</w:t>
      </w:r>
      <w:r>
        <w:rPr>
          <w:rFonts w:ascii="Traditional Arabic" w:eastAsiaTheme="majorEastAsia" w:hAnsi="Traditional Arabic" w:cs="Traditional Arabic"/>
          <w:sz w:val="24"/>
          <w:szCs w:val="24"/>
        </w:rPr>
        <w:t xml:space="preserve">Entities </w:t>
      </w:r>
      <w:r>
        <w:rPr>
          <w:rFonts w:ascii="Traditional Arabic" w:eastAsiaTheme="majorEastAsia" w:hAnsi="Traditional Arabic" w:cs="Traditional Arabic"/>
          <w:sz w:val="24"/>
          <w:szCs w:val="24"/>
          <w:rtl/>
        </w:rPr>
        <w:t>) وإدارة العمليات المرتبطة بها، بالإضافة إلى التعامل مع قاعدة البيانات (</w:t>
      </w:r>
      <w:r>
        <w:rPr>
          <w:rFonts w:ascii="Traditional Arabic" w:eastAsiaTheme="majorEastAsia" w:hAnsi="Traditional Arabic" w:cs="Traditional Arabic"/>
          <w:sz w:val="24"/>
          <w:szCs w:val="24"/>
        </w:rPr>
        <w:t xml:space="preserve">SQL Server </w:t>
      </w:r>
      <w:r>
        <w:rPr>
          <w:rFonts w:ascii="Traditional Arabic" w:eastAsiaTheme="majorEastAsia" w:hAnsi="Traditional Arabic" w:cs="Traditional Arabic"/>
          <w:sz w:val="24"/>
          <w:szCs w:val="24"/>
          <w:rtl/>
        </w:rPr>
        <w:t>) وتنفيذ عمليات التخزين والاسترجاع ومعالجة البيانات.</w:t>
      </w:r>
    </w:p>
    <w:p w14:paraId="5D9164F3" w14:textId="77777777" w:rsidR="0001675F" w:rsidRPr="0001675F" w:rsidRDefault="0001675F" w:rsidP="0001675F">
      <w:pPr>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 xml:space="preserve">أما </w:t>
      </w:r>
      <w:r>
        <w:rPr>
          <w:rFonts w:ascii="Traditional Arabic" w:eastAsiaTheme="majorEastAsia" w:hAnsi="Traditional Arabic" w:cs="Traditional Arabic"/>
          <w:sz w:val="24"/>
          <w:szCs w:val="24"/>
        </w:rPr>
        <w:t>View</w:t>
      </w:r>
      <w:r>
        <w:rPr>
          <w:rFonts w:ascii="Traditional Arabic" w:eastAsiaTheme="majorEastAsia" w:hAnsi="Traditional Arabic" w:cs="Traditional Arabic"/>
          <w:sz w:val="24"/>
          <w:szCs w:val="24"/>
          <w:rtl/>
        </w:rPr>
        <w:t xml:space="preserve"> فتمثل طبقة العرض، وهي المسؤولة عن تقديم واجهات المستخدم وعرض البيانات بشكل تفاعلي ومنظم، بما يضمن تحسين تجربة المستخدم وتمكينه من التفاعل مع النظام بسهولة ووضوح.</w:t>
      </w:r>
    </w:p>
    <w:p w14:paraId="2DDAA621" w14:textId="77777777" w:rsidR="0001675F" w:rsidRPr="0001675F" w:rsidRDefault="0001675F" w:rsidP="0001675F">
      <w:pPr>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 xml:space="preserve">في حين تُعد </w:t>
      </w:r>
      <w:r>
        <w:rPr>
          <w:rFonts w:ascii="Traditional Arabic" w:eastAsiaTheme="majorEastAsia" w:hAnsi="Traditional Arabic" w:cs="Traditional Arabic"/>
          <w:sz w:val="24"/>
          <w:szCs w:val="24"/>
        </w:rPr>
        <w:t>Controller</w:t>
      </w:r>
      <w:r>
        <w:rPr>
          <w:rFonts w:ascii="Traditional Arabic" w:eastAsiaTheme="majorEastAsia" w:hAnsi="Traditional Arabic" w:cs="Traditional Arabic"/>
          <w:sz w:val="24"/>
          <w:szCs w:val="24"/>
          <w:rtl/>
        </w:rPr>
        <w:t xml:space="preserve"> الطبقة الوسيطة التي تستقبل طلبات المستخدم، وتقوم بمعالجتها، ثم التنسيق بين طبقة </w:t>
      </w:r>
      <w:r>
        <w:rPr>
          <w:rFonts w:ascii="Traditional Arabic" w:eastAsiaTheme="majorEastAsia" w:hAnsi="Traditional Arabic" w:cs="Traditional Arabic"/>
          <w:sz w:val="24"/>
          <w:szCs w:val="24"/>
        </w:rPr>
        <w:t>Model</w:t>
      </w:r>
      <w:r>
        <w:rPr>
          <w:rFonts w:ascii="Traditional Arabic" w:eastAsiaTheme="majorEastAsia" w:hAnsi="Traditional Arabic" w:cs="Traditional Arabic"/>
          <w:sz w:val="24"/>
          <w:szCs w:val="24"/>
          <w:rtl/>
        </w:rPr>
        <w:t xml:space="preserve"> و</w:t>
      </w:r>
      <w:r>
        <w:rPr>
          <w:rFonts w:ascii="Traditional Arabic" w:eastAsiaTheme="majorEastAsia" w:hAnsi="Traditional Arabic" w:cs="Traditional Arabic"/>
          <w:sz w:val="24"/>
          <w:szCs w:val="24"/>
        </w:rPr>
        <w:t>View</w:t>
      </w:r>
      <w:r>
        <w:rPr>
          <w:rFonts w:ascii="Traditional Arabic" w:eastAsiaTheme="majorEastAsia" w:hAnsi="Traditional Arabic" w:cs="Traditional Arabic"/>
          <w:sz w:val="24"/>
          <w:szCs w:val="24"/>
          <w:rtl/>
        </w:rPr>
        <w:t xml:space="preserve"> من أجل تنفيذ المنطق المطلوب وإرجاع الاستجابة المناسبة.</w:t>
      </w:r>
    </w:p>
    <w:p w14:paraId="38241063" w14:textId="77777777" w:rsidR="0001675F" w:rsidRPr="0001675F" w:rsidRDefault="0001675F" w:rsidP="0001675F">
      <w:pPr>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إن اعتماد هذا النمط يسهم في تحقيق مبدأ فصل الاهتمامات (</w:t>
      </w:r>
      <w:r>
        <w:rPr>
          <w:rFonts w:ascii="Traditional Arabic" w:eastAsiaTheme="majorEastAsia" w:hAnsi="Traditional Arabic" w:cs="Traditional Arabic"/>
          <w:sz w:val="24"/>
          <w:szCs w:val="24"/>
        </w:rPr>
        <w:t>(Separation of Concerns</w:t>
      </w:r>
      <w:r>
        <w:rPr>
          <w:rFonts w:ascii="Traditional Arabic" w:eastAsiaTheme="majorEastAsia" w:hAnsi="Traditional Arabic" w:cs="Traditional Arabic"/>
          <w:sz w:val="24"/>
          <w:szCs w:val="24"/>
          <w:rtl/>
        </w:rPr>
        <w:t>، مما يؤدي إلى تحسين قابلية صيانة النظام، وتسهيل تطويره وتوسيعه مستقبلاً، بالإضافة إلى رفع جودة الكود البرمجي وتقليل الترابط بين مكونات التطبيق.</w:t>
      </w:r>
    </w:p>
    <w:p w14:paraId="5A957BFB" w14:textId="77777777" w:rsidR="00D5759E" w:rsidRDefault="00D5759E" w:rsidP="0001675F">
      <w:pPr>
        <w:jc w:val="both"/>
        <w:rPr>
          <w:rFonts w:ascii="Traditional Arabic" w:eastAsiaTheme="majorEastAsia" w:hAnsi="Traditional Arabic" w:cs="Traditional Arabic"/>
          <w:b/>
          <w:bCs/>
          <w:sz w:val="24"/>
          <w:szCs w:val="24"/>
          <w:rtl/>
        </w:rPr>
      </w:pPr>
    </w:p>
    <w:p w14:paraId="33C23A1B" w14:textId="77777777" w:rsidR="00D5759E" w:rsidRDefault="00D5759E" w:rsidP="0001675F">
      <w:pPr>
        <w:jc w:val="both"/>
        <w:rPr>
          <w:rFonts w:ascii="Traditional Arabic" w:eastAsiaTheme="majorEastAsia" w:hAnsi="Traditional Arabic" w:cs="Traditional Arabic"/>
          <w:b/>
          <w:bCs/>
          <w:sz w:val="24"/>
          <w:szCs w:val="24"/>
          <w:rtl/>
        </w:rPr>
      </w:pPr>
    </w:p>
    <w:p w14:paraId="3D3BE331" w14:textId="77777777" w:rsidR="00D5759E" w:rsidRDefault="00D5759E" w:rsidP="0001675F">
      <w:pPr>
        <w:jc w:val="both"/>
        <w:rPr>
          <w:rFonts w:ascii="Traditional Arabic" w:eastAsiaTheme="majorEastAsia" w:hAnsi="Traditional Arabic" w:cs="Traditional Arabic"/>
          <w:b/>
          <w:bCs/>
          <w:sz w:val="24"/>
          <w:szCs w:val="24"/>
          <w:rtl/>
        </w:rPr>
      </w:pPr>
    </w:p>
    <w:p w14:paraId="3D87B048" w14:textId="77777777" w:rsidR="00D5759E" w:rsidRDefault="00D5759E" w:rsidP="0001675F">
      <w:pPr>
        <w:jc w:val="both"/>
        <w:rPr>
          <w:rFonts w:ascii="Traditional Arabic" w:eastAsiaTheme="majorEastAsia" w:hAnsi="Traditional Arabic" w:cs="Traditional Arabic"/>
          <w:b/>
          <w:bCs/>
          <w:sz w:val="24"/>
          <w:szCs w:val="24"/>
          <w:rtl/>
        </w:rPr>
      </w:pPr>
    </w:p>
    <w:p w14:paraId="1982A010" w14:textId="77777777" w:rsidR="0001675F" w:rsidRPr="00D5759E" w:rsidRDefault="00D5759E" w:rsidP="00D5759E">
      <w:pPr>
        <w:pStyle w:val="Heading3"/>
        <w:rPr>
          <w:b w:val="0"/>
          <w:bCs/>
          <w:rtl/>
        </w:rPr>
      </w:pPr>
      <w:r>
        <w:rPr>
          <w:rFonts w:hint="cs"/>
          <w:rtl/>
        </w:rPr>
        <w:lastRenderedPageBreak/>
        <w:t xml:space="preserve"> </w:t>
      </w:r>
      <w:bookmarkStart w:id="122" w:name="_Toc228943929"/>
      <w:bookmarkStart w:id="123" w:name="_Toc231042407"/>
      <w:r>
        <w:rPr>
          <w:rFonts w:hint="cs"/>
          <w:b w:val="0"/>
          <w:bCs/>
          <w:rtl/>
        </w:rPr>
        <w:t xml:space="preserve">5.4 </w:t>
      </w:r>
      <w:r>
        <w:rPr>
          <w:b w:val="0"/>
          <w:bCs/>
          <w:rtl/>
        </w:rPr>
        <w:t>تصميم قاعدة البيانات</w:t>
      </w:r>
      <w:bookmarkEnd w:id="122"/>
      <w:bookmarkEnd w:id="123"/>
    </w:p>
    <w:p w14:paraId="43433A7D" w14:textId="77777777" w:rsidR="0001675F" w:rsidRPr="0001675F" w:rsidRDefault="0001675F" w:rsidP="0001675F">
      <w:pPr>
        <w:jc w:val="both"/>
        <w:rPr>
          <w:rFonts w:ascii="Traditional Arabic" w:eastAsiaTheme="majorEastAsia" w:hAnsi="Traditional Arabic" w:cs="Traditional Arabic"/>
          <w:b/>
          <w:bCs/>
          <w:sz w:val="24"/>
          <w:szCs w:val="24"/>
          <w:rtl/>
        </w:rPr>
      </w:pPr>
    </w:p>
    <w:p w14:paraId="05279B7D" w14:textId="77777777" w:rsidR="0001675F" w:rsidRPr="00D5759E" w:rsidRDefault="00D5759E" w:rsidP="00D5759E">
      <w:pPr>
        <w:pStyle w:val="Heading3"/>
        <w:rPr>
          <w:b w:val="0"/>
          <w:bCs/>
          <w:rtl/>
        </w:rPr>
      </w:pPr>
      <w:bookmarkStart w:id="124" w:name="_Toc228943930"/>
      <w:bookmarkStart w:id="125" w:name="_Toc231042408"/>
      <w:r>
        <w:rPr>
          <w:rFonts w:hint="cs"/>
          <w:b w:val="0"/>
          <w:bCs/>
          <w:rtl/>
        </w:rPr>
        <w:t xml:space="preserve">5.4.1 </w:t>
      </w:r>
      <w:r>
        <w:rPr>
          <w:b w:val="0"/>
          <w:bCs/>
          <w:rtl/>
        </w:rPr>
        <w:t>نموذج الكيانات والارتباطات</w:t>
      </w:r>
      <w:r>
        <w:rPr>
          <w:b w:val="0"/>
          <w:bCs/>
        </w:rPr>
        <w:t xml:space="preserve"> (ER Diagram)</w:t>
      </w:r>
      <w:bookmarkEnd w:id="124"/>
      <w:bookmarkEnd w:id="125"/>
    </w:p>
    <w:p w14:paraId="5B84C83A" w14:textId="77777777" w:rsidR="0001675F" w:rsidRPr="0001675F" w:rsidRDefault="0001675F" w:rsidP="0001675F">
      <w:pPr>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تم تصميم قاعدة البيانات باستخدام نموذج الكيانات والعلاقات(</w:t>
      </w:r>
      <w:r>
        <w:rPr>
          <w:rFonts w:ascii="Traditional Arabic" w:eastAsiaTheme="majorEastAsia" w:hAnsi="Traditional Arabic" w:cs="Traditional Arabic"/>
          <w:sz w:val="24"/>
          <w:szCs w:val="24"/>
        </w:rPr>
        <w:t xml:space="preserve">ERD </w:t>
      </w:r>
      <w:r>
        <w:rPr>
          <w:rFonts w:ascii="Traditional Arabic" w:eastAsiaTheme="majorEastAsia" w:hAnsi="Traditional Arabic" w:cs="Traditional Arabic"/>
          <w:sz w:val="24"/>
          <w:szCs w:val="24"/>
          <w:rtl/>
        </w:rPr>
        <w:t>) الذي يوضح الكيانات الأساسية مثل: المستخدمين، المرضى، المواعيد، والسجلات الطبية، بالإضافة إلى العلاقات فيما بينها.</w:t>
      </w:r>
    </w:p>
    <w:p w14:paraId="10022D4B" w14:textId="77777777" w:rsidR="0001675F" w:rsidRPr="0001675F" w:rsidRDefault="0001675F" w:rsidP="0001675F">
      <w:pPr>
        <w:jc w:val="both"/>
        <w:rPr>
          <w:rFonts w:ascii="Traditional Arabic" w:eastAsiaTheme="majorEastAsia" w:hAnsi="Traditional Arabic" w:cs="Traditional Arabic"/>
          <w:b/>
          <w:bCs/>
          <w:sz w:val="24"/>
          <w:szCs w:val="24"/>
          <w:rtl/>
        </w:rPr>
      </w:pPr>
    </w:p>
    <w:p w14:paraId="3E905004" w14:textId="77777777" w:rsidR="0001675F" w:rsidRPr="0001675F" w:rsidRDefault="00D5759E" w:rsidP="0001675F">
      <w:pPr>
        <w:jc w:val="both"/>
        <w:rPr>
          <w:rFonts w:ascii="Traditional Arabic" w:eastAsiaTheme="majorEastAsia" w:hAnsi="Traditional Arabic" w:cs="Traditional Arabic"/>
          <w:b/>
          <w:bCs/>
          <w:sz w:val="24"/>
          <w:szCs w:val="24"/>
          <w:rtl/>
        </w:rPr>
      </w:pPr>
      <w:r>
        <w:rPr>
          <w:rFonts w:ascii="Traditional Arabic" w:eastAsiaTheme="majorEastAsia" w:hAnsi="Traditional Arabic" w:cs="Traditional Arabic"/>
          <w:b/>
          <w:bCs/>
          <w:noProof/>
          <w:sz w:val="24"/>
          <w:szCs w:val="24"/>
          <w:lang w:val="ar-SA"/>
        </w:rPr>
        <w:drawing>
          <wp:inline distT="0" distB="0" distL="0" distR="0" wp14:anchorId="43F276AB" wp14:editId="47BF5291">
            <wp:extent cx="5486400" cy="3905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3905250"/>
                    </a:xfrm>
                    <a:prstGeom prst="rect">
                      <a:avLst/>
                    </a:prstGeom>
                    <a:noFill/>
                    <a:ln>
                      <a:noFill/>
                    </a:ln>
                  </pic:spPr>
                </pic:pic>
              </a:graphicData>
            </a:graphic>
          </wp:inline>
        </w:drawing>
      </w:r>
    </w:p>
    <w:p w14:paraId="415A8504" w14:textId="77777777" w:rsidR="0001675F" w:rsidRPr="0001675F" w:rsidRDefault="0001675F" w:rsidP="0001675F">
      <w:pPr>
        <w:jc w:val="both"/>
        <w:rPr>
          <w:rFonts w:ascii="Traditional Arabic" w:eastAsiaTheme="majorEastAsia" w:hAnsi="Traditional Arabic" w:cs="Traditional Arabic"/>
          <w:b/>
          <w:bCs/>
          <w:sz w:val="24"/>
          <w:szCs w:val="24"/>
          <w:rtl/>
        </w:rPr>
      </w:pPr>
    </w:p>
    <w:p w14:paraId="48ADC2F1" w14:textId="77777777" w:rsidR="00D5759E" w:rsidRDefault="00D5759E" w:rsidP="00D5759E">
      <w:pPr>
        <w:spacing w:before="60" w:after="120"/>
        <w:jc w:val="center"/>
      </w:pPr>
      <w:r>
        <w:rPr>
          <w:rFonts w:ascii="Traditional Arabic" w:eastAsia="Traditional Arabic" w:hAnsi="Traditional Arabic" w:cs="Traditional Arabic"/>
          <w:b/>
          <w:bCs/>
          <w:color w:val="000000"/>
          <w:sz w:val="24"/>
          <w:szCs w:val="24"/>
          <w:rtl/>
        </w:rPr>
        <w:t>مخطط ERD 2: مخطط الجداول (Table Diagram)</w:t>
      </w:r>
    </w:p>
    <w:p w14:paraId="4D1C853F" w14:textId="77777777" w:rsidR="0001675F" w:rsidRPr="00D5759E" w:rsidRDefault="0001675F" w:rsidP="0001675F">
      <w:pPr>
        <w:jc w:val="both"/>
        <w:rPr>
          <w:rFonts w:ascii="Traditional Arabic" w:eastAsiaTheme="majorEastAsia" w:hAnsi="Traditional Arabic" w:cs="Traditional Arabic"/>
          <w:b/>
          <w:bCs/>
          <w:sz w:val="24"/>
          <w:szCs w:val="24"/>
          <w:rtl/>
        </w:rPr>
      </w:pPr>
    </w:p>
    <w:p w14:paraId="5A3098BA" w14:textId="77777777" w:rsidR="0001675F" w:rsidRPr="0001675F" w:rsidRDefault="0001675F" w:rsidP="0001675F">
      <w:pPr>
        <w:jc w:val="both"/>
        <w:rPr>
          <w:rFonts w:ascii="Traditional Arabic" w:eastAsiaTheme="majorEastAsia" w:hAnsi="Traditional Arabic" w:cs="Traditional Arabic"/>
          <w:b/>
          <w:bCs/>
          <w:sz w:val="24"/>
          <w:szCs w:val="24"/>
          <w:rtl/>
        </w:rPr>
      </w:pPr>
    </w:p>
    <w:p w14:paraId="1560056B" w14:textId="77777777" w:rsidR="0001675F" w:rsidRPr="0001675F" w:rsidRDefault="0001675F" w:rsidP="0001675F">
      <w:pPr>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noProof/>
          <w:sz w:val="24"/>
          <w:szCs w:val="24"/>
          <w:rtl/>
        </w:rPr>
        <w:t xml:space="preserve">        </w:t>
      </w:r>
      <w:r>
        <w:rPr>
          <w:rFonts w:ascii="Traditional Arabic" w:eastAsiaTheme="majorEastAsia" w:hAnsi="Traditional Arabic" w:cs="Traditional Arabic"/>
          <w:sz w:val="24"/>
          <w:szCs w:val="24"/>
        </w:rPr>
        <w:t xml:space="preserve"> </w:t>
      </w:r>
    </w:p>
    <w:p w14:paraId="1FBC984A" w14:textId="77777777" w:rsidR="0001675F" w:rsidRPr="0001675F" w:rsidRDefault="0001675F" w:rsidP="0001675F">
      <w:pPr>
        <w:jc w:val="both"/>
        <w:rPr>
          <w:rFonts w:ascii="Traditional Arabic" w:eastAsiaTheme="majorEastAsia" w:hAnsi="Traditional Arabic" w:cs="Traditional Arabic"/>
          <w:sz w:val="24"/>
          <w:szCs w:val="24"/>
          <w:rtl/>
        </w:rPr>
      </w:pPr>
    </w:p>
    <w:p w14:paraId="212B0E20" w14:textId="77777777" w:rsidR="0001675F" w:rsidRPr="0001675F" w:rsidRDefault="0001675F" w:rsidP="0001675F">
      <w:pPr>
        <w:jc w:val="both"/>
        <w:rPr>
          <w:rFonts w:ascii="Traditional Arabic" w:hAnsi="Traditional Arabic" w:cs="Traditional Arabic"/>
          <w:b/>
          <w:bCs/>
          <w:sz w:val="24"/>
          <w:szCs w:val="24"/>
          <w:rtl/>
        </w:rPr>
      </w:pPr>
    </w:p>
    <w:p w14:paraId="0BC9A0CB" w14:textId="77777777" w:rsidR="0001675F" w:rsidRPr="00D5759E" w:rsidRDefault="00D5759E" w:rsidP="00D5759E">
      <w:pPr>
        <w:pStyle w:val="Heading3"/>
        <w:rPr>
          <w:b w:val="0"/>
          <w:bCs/>
          <w:rtl/>
        </w:rPr>
      </w:pPr>
      <w:bookmarkStart w:id="126" w:name="_Toc228943931"/>
      <w:bookmarkStart w:id="127" w:name="_Toc231042409"/>
      <w:r>
        <w:rPr>
          <w:rFonts w:hint="cs"/>
          <w:b w:val="0"/>
          <w:bCs/>
          <w:rtl/>
        </w:rPr>
        <w:t xml:space="preserve">5.4.2 </w:t>
      </w:r>
      <w:r>
        <w:rPr>
          <w:b w:val="0"/>
          <w:bCs/>
          <w:rtl/>
        </w:rPr>
        <w:t>المخطط العلائقي (</w:t>
      </w:r>
      <w:r>
        <w:rPr>
          <w:b w:val="0"/>
          <w:bCs/>
        </w:rPr>
        <w:t>(Relational Schema</w:t>
      </w:r>
      <w:bookmarkEnd w:id="126"/>
      <w:bookmarkEnd w:id="127"/>
    </w:p>
    <w:p w14:paraId="512A43F1" w14:textId="77777777" w:rsidR="0001675F" w:rsidRDefault="0001675F" w:rsidP="0001675F">
      <w:pPr>
        <w:jc w:val="both"/>
        <w:rPr>
          <w:rFonts w:eastAsiaTheme="majorEastAsia"/>
          <w:sz w:val="24"/>
          <w:szCs w:val="24"/>
          <w:rtl/>
        </w:rPr>
      </w:pPr>
      <w:r>
        <w:rPr>
          <w:rFonts w:ascii="Traditional Arabic" w:hAnsi="Traditional Arabic" w:cs="Traditional Arabic"/>
          <w:sz w:val="24"/>
          <w:szCs w:val="24"/>
          <w:rtl/>
        </w:rPr>
        <w:t xml:space="preserve">تم تحويل نموذج </w:t>
      </w:r>
      <w:r>
        <w:rPr>
          <w:rFonts w:ascii="Traditional Arabic" w:hAnsi="Traditional Arabic" w:cs="Traditional Arabic"/>
          <w:sz w:val="24"/>
          <w:szCs w:val="24"/>
        </w:rPr>
        <w:t>ER</w:t>
      </w:r>
      <w:r>
        <w:rPr>
          <w:rFonts w:ascii="Traditional Arabic" w:hAnsi="Traditional Arabic" w:cs="Traditional Arabic"/>
          <w:sz w:val="24"/>
          <w:szCs w:val="24"/>
          <w:rtl/>
        </w:rPr>
        <w:t xml:space="preserve"> إلى جداول علائقية في قاعدة بيانات </w:t>
      </w:r>
      <w:r>
        <w:rPr>
          <w:rFonts w:ascii="Traditional Arabic" w:hAnsi="Traditional Arabic" w:cs="Traditional Arabic"/>
          <w:sz w:val="24"/>
          <w:szCs w:val="24"/>
        </w:rPr>
        <w:t>SQL Server</w:t>
      </w:r>
      <w:r>
        <w:rPr>
          <w:rFonts w:ascii="Traditional Arabic" w:hAnsi="Traditional Arabic" w:cs="Traditional Arabic"/>
          <w:sz w:val="24"/>
          <w:szCs w:val="24"/>
          <w:rtl/>
        </w:rPr>
        <w:t>، حيث يحتوي كل جدول على مجموعة من الحقول المرتبطة بنوع البيانات المناسب لضمان سلامة التخزين وكفاءة</w:t>
      </w:r>
      <w:r>
        <w:rPr>
          <w:rFonts w:cs="Arial"/>
          <w:rtl/>
        </w:rPr>
        <w:t xml:space="preserve"> الاستعلامات</w:t>
      </w:r>
    </w:p>
    <w:p w14:paraId="5D7D573B" w14:textId="77777777" w:rsidR="0001675F" w:rsidRDefault="0001675F" w:rsidP="0001675F">
      <w:pPr>
        <w:jc w:val="both"/>
        <w:rPr>
          <w:rFonts w:eastAsiaTheme="majorEastAsia"/>
          <w:sz w:val="24"/>
          <w:szCs w:val="24"/>
          <w:rtl/>
        </w:rPr>
      </w:pPr>
      <w:r>
        <w:rPr>
          <w:rFonts w:eastAsiaTheme="majorEastAsia"/>
          <w:noProof/>
          <w:sz w:val="24"/>
          <w:szCs w:val="24"/>
          <w:lang w:val="ar-SA"/>
        </w:rPr>
        <w:drawing>
          <wp:inline distT="0" distB="0" distL="0" distR="0" wp14:anchorId="11CF535B" wp14:editId="59BD72E5">
            <wp:extent cx="5486400" cy="4781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86400" cy="4781550"/>
                    </a:xfrm>
                    <a:prstGeom prst="rect">
                      <a:avLst/>
                    </a:prstGeom>
                    <a:noFill/>
                    <a:ln>
                      <a:noFill/>
                    </a:ln>
                  </pic:spPr>
                </pic:pic>
              </a:graphicData>
            </a:graphic>
          </wp:inline>
        </w:drawing>
      </w:r>
    </w:p>
    <w:p w14:paraId="2C8854BE" w14:textId="77777777" w:rsidR="00D5759E" w:rsidRDefault="00D5759E" w:rsidP="00D5759E">
      <w:pPr>
        <w:spacing w:before="60" w:after="120"/>
        <w:jc w:val="center"/>
      </w:pPr>
      <w:r>
        <w:rPr>
          <w:rFonts w:ascii="Traditional Arabic" w:eastAsia="Traditional Arabic" w:hAnsi="Traditional Arabic" w:cs="Traditional Arabic"/>
          <w:b/>
          <w:bCs/>
          <w:color w:val="000000"/>
          <w:sz w:val="24"/>
          <w:szCs w:val="24"/>
          <w:rtl/>
        </w:rPr>
        <w:t>مخطط ERD 2: مخطط الجداول (Table Diagram)</w:t>
      </w:r>
      <w:r>
        <w:rPr>
          <w:rtl/>
        </w:rPr>
        <w:br w:type="page"/>
      </w:r>
    </w:p>
    <w:p w14:paraId="0527BC7E" w14:textId="77777777" w:rsidR="0001675F" w:rsidRPr="00D5759E" w:rsidRDefault="0001675F" w:rsidP="0001675F">
      <w:pPr>
        <w:bidi w:val="0"/>
        <w:rPr>
          <w:rFonts w:ascii="Traditional Arabic" w:hAnsi="Traditional Arabic" w:cs="Traditional Arabic"/>
          <w:sz w:val="24"/>
          <w:szCs w:val="24"/>
          <w:rtl/>
        </w:rPr>
      </w:pPr>
    </w:p>
    <w:p w14:paraId="6076DB7A" w14:textId="77777777" w:rsidR="0001675F" w:rsidRPr="00D5759E" w:rsidRDefault="00D5759E" w:rsidP="00D5759E">
      <w:pPr>
        <w:pStyle w:val="Heading2"/>
        <w:bidi/>
        <w:jc w:val="left"/>
        <w:rPr>
          <w:rtl/>
        </w:rPr>
      </w:pPr>
      <w:bookmarkStart w:id="128" w:name="_Toc228943932"/>
      <w:bookmarkStart w:id="129" w:name="_Toc231042410"/>
      <w:r>
        <w:rPr>
          <w:rtl/>
        </w:rPr>
        <w:t>5.5 القيود والمفاتيح (</w:t>
      </w:r>
      <w:r>
        <w:t>(Constraints &amp; Keys</w:t>
      </w:r>
      <w:bookmarkEnd w:id="128"/>
      <w:bookmarkEnd w:id="129"/>
    </w:p>
    <w:p w14:paraId="4ACECFE1" w14:textId="77777777" w:rsidR="0001675F" w:rsidRPr="00D5759E" w:rsidRDefault="0001675F" w:rsidP="0001675F">
      <w:pPr>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تم تطبيق مجموعة من القيود لضمان تكامل البيانات، وتشمل:</w:t>
      </w:r>
    </w:p>
    <w:p w14:paraId="7B09CE8A" w14:textId="77777777" w:rsidR="0001675F" w:rsidRPr="00D5759E" w:rsidRDefault="0001675F" w:rsidP="0001675F">
      <w:pPr>
        <w:numPr>
          <w:ilvl w:val="0"/>
          <w:numId w:val="29"/>
        </w:numPr>
        <w:spacing w:line="256" w:lineRule="auto"/>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المفتاح الأساسي (</w:t>
      </w:r>
      <w:r>
        <w:rPr>
          <w:rFonts w:ascii="Traditional Arabic" w:eastAsiaTheme="majorEastAsia" w:hAnsi="Traditional Arabic" w:cs="Traditional Arabic"/>
          <w:sz w:val="24"/>
          <w:szCs w:val="24"/>
        </w:rPr>
        <w:t xml:space="preserve">(Primary Key </w:t>
      </w:r>
      <w:r>
        <w:rPr>
          <w:rFonts w:ascii="Traditional Arabic" w:eastAsiaTheme="majorEastAsia" w:hAnsi="Traditional Arabic" w:cs="Traditional Arabic"/>
          <w:sz w:val="24"/>
          <w:szCs w:val="24"/>
          <w:rtl/>
        </w:rPr>
        <w:t>لتعريف كل سجل بشكل فريد.</w:t>
      </w:r>
    </w:p>
    <w:p w14:paraId="4245823D" w14:textId="77777777" w:rsidR="0001675F" w:rsidRPr="00D5759E" w:rsidRDefault="0001675F" w:rsidP="0001675F">
      <w:pPr>
        <w:numPr>
          <w:ilvl w:val="0"/>
          <w:numId w:val="29"/>
        </w:numPr>
        <w:spacing w:line="256" w:lineRule="auto"/>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المفتاح الخارجي (</w:t>
      </w:r>
      <w:r>
        <w:rPr>
          <w:rFonts w:ascii="Traditional Arabic" w:eastAsiaTheme="majorEastAsia" w:hAnsi="Traditional Arabic" w:cs="Traditional Arabic"/>
          <w:sz w:val="24"/>
          <w:szCs w:val="24"/>
        </w:rPr>
        <w:t xml:space="preserve">(Foreign Key </w:t>
      </w:r>
      <w:r>
        <w:rPr>
          <w:rFonts w:ascii="Traditional Arabic" w:eastAsiaTheme="majorEastAsia" w:hAnsi="Traditional Arabic" w:cs="Traditional Arabic"/>
          <w:sz w:val="24"/>
          <w:szCs w:val="24"/>
          <w:rtl/>
        </w:rPr>
        <w:t>لربط الجداول ببعضها.</w:t>
      </w:r>
    </w:p>
    <w:p w14:paraId="7FA22C9B" w14:textId="77777777" w:rsidR="0001675F" w:rsidRPr="00D5759E" w:rsidRDefault="0001675F" w:rsidP="0001675F">
      <w:pPr>
        <w:numPr>
          <w:ilvl w:val="0"/>
          <w:numId w:val="29"/>
        </w:numPr>
        <w:spacing w:line="256" w:lineRule="auto"/>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قيود الفريدة (</w:t>
      </w:r>
      <w:r>
        <w:rPr>
          <w:rFonts w:ascii="Traditional Arabic" w:eastAsiaTheme="majorEastAsia" w:hAnsi="Traditional Arabic" w:cs="Traditional Arabic"/>
          <w:sz w:val="24"/>
          <w:szCs w:val="24"/>
        </w:rPr>
        <w:t xml:space="preserve">(Unique </w:t>
      </w:r>
      <w:r>
        <w:rPr>
          <w:rFonts w:ascii="Traditional Arabic" w:eastAsiaTheme="majorEastAsia" w:hAnsi="Traditional Arabic" w:cs="Traditional Arabic"/>
          <w:sz w:val="24"/>
          <w:szCs w:val="24"/>
          <w:rtl/>
        </w:rPr>
        <w:t>لمنع التكرار.</w:t>
      </w:r>
    </w:p>
    <w:p w14:paraId="0B963D55" w14:textId="77777777" w:rsidR="0001675F" w:rsidRPr="00D5759E" w:rsidRDefault="0001675F" w:rsidP="0001675F">
      <w:pPr>
        <w:numPr>
          <w:ilvl w:val="0"/>
          <w:numId w:val="29"/>
        </w:numPr>
        <w:spacing w:line="256" w:lineRule="auto"/>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قيود التحقق (</w:t>
      </w:r>
      <w:r>
        <w:rPr>
          <w:rFonts w:ascii="Traditional Arabic" w:eastAsiaTheme="majorEastAsia" w:hAnsi="Traditional Arabic" w:cs="Traditional Arabic"/>
          <w:sz w:val="24"/>
          <w:szCs w:val="24"/>
        </w:rPr>
        <w:t xml:space="preserve">(Check </w:t>
      </w:r>
      <w:r>
        <w:rPr>
          <w:rFonts w:ascii="Traditional Arabic" w:eastAsiaTheme="majorEastAsia" w:hAnsi="Traditional Arabic" w:cs="Traditional Arabic"/>
          <w:sz w:val="24"/>
          <w:szCs w:val="24"/>
          <w:rtl/>
        </w:rPr>
        <w:t>لضمان صحة البيانات المدخلة.</w:t>
      </w:r>
    </w:p>
    <w:p w14:paraId="1DBBA5A5" w14:textId="77777777" w:rsidR="0001675F" w:rsidRPr="00D5759E" w:rsidRDefault="0001675F" w:rsidP="0001675F">
      <w:pPr>
        <w:jc w:val="both"/>
        <w:rPr>
          <w:rFonts w:ascii="Traditional Arabic" w:eastAsiaTheme="majorEastAsia" w:hAnsi="Traditional Arabic" w:cs="Traditional Arabic"/>
          <w:sz w:val="24"/>
          <w:szCs w:val="24"/>
        </w:rPr>
      </w:pPr>
    </w:p>
    <w:p w14:paraId="42CE7485" w14:textId="77777777" w:rsidR="0001675F" w:rsidRPr="00D5759E" w:rsidRDefault="00D5759E" w:rsidP="00D5759E">
      <w:pPr>
        <w:pStyle w:val="Heading2"/>
        <w:bidi/>
        <w:jc w:val="left"/>
        <w:rPr>
          <w:rtl/>
        </w:rPr>
      </w:pPr>
      <w:bookmarkStart w:id="130" w:name="_Toc228943933"/>
      <w:bookmarkStart w:id="131" w:name="_Toc231042411"/>
      <w:r>
        <w:rPr>
          <w:rFonts w:hint="cs"/>
          <w:rtl/>
        </w:rPr>
        <w:t xml:space="preserve">5.6 </w:t>
      </w:r>
      <w:r>
        <w:rPr>
          <w:rtl/>
        </w:rPr>
        <w:t>تصميم الواجهات الخارجية (</w:t>
      </w:r>
      <w:r>
        <w:t>APIs</w:t>
      </w:r>
      <w:r>
        <w:rPr>
          <w:rtl/>
        </w:rPr>
        <w:t>)</w:t>
      </w:r>
      <w:bookmarkEnd w:id="130"/>
      <w:bookmarkEnd w:id="131"/>
    </w:p>
    <w:p w14:paraId="0558FA65" w14:textId="77777777" w:rsidR="0001675F" w:rsidRPr="00D5759E" w:rsidRDefault="0001675F" w:rsidP="0001675F">
      <w:pPr>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b/>
          <w:bCs/>
          <w:sz w:val="24"/>
          <w:szCs w:val="24"/>
          <w:rtl/>
        </w:rPr>
        <w:t xml:space="preserve"> تصميم الأمان والصلاحيات</w:t>
      </w:r>
    </w:p>
    <w:p w14:paraId="418AB3A2" w14:textId="77777777" w:rsidR="0001675F" w:rsidRPr="00D5759E" w:rsidRDefault="0001675F" w:rsidP="0001675F">
      <w:pPr>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تم تطبيق نظام أمان يعتمد على التحكم بالصلاحيات (</w:t>
      </w:r>
      <w:r>
        <w:rPr>
          <w:rFonts w:ascii="Traditional Arabic" w:eastAsiaTheme="majorEastAsia" w:hAnsi="Traditional Arabic" w:cs="Traditional Arabic"/>
          <w:sz w:val="24"/>
          <w:szCs w:val="24"/>
        </w:rPr>
        <w:t>(Role-Based Access Control - RBAC</w:t>
      </w:r>
      <w:r>
        <w:rPr>
          <w:rFonts w:ascii="Traditional Arabic" w:eastAsiaTheme="majorEastAsia" w:hAnsi="Traditional Arabic" w:cs="Traditional Arabic"/>
          <w:sz w:val="24"/>
          <w:szCs w:val="24"/>
          <w:rtl/>
        </w:rPr>
        <w:t>، حيث تم تحديد أدوار المستخدمين مثل: مدير النظام، الطبيب، والمريض.</w:t>
      </w:r>
    </w:p>
    <w:p w14:paraId="011A1783" w14:textId="77777777" w:rsidR="0001675F" w:rsidRDefault="0001675F" w:rsidP="0001675F">
      <w:pPr>
        <w:jc w:val="both"/>
        <w:rPr>
          <w:rFonts w:ascii="Traditional Arabic" w:eastAsiaTheme="majorEastAsia" w:hAnsi="Traditional Arabic" w:cs="Traditional Arabic"/>
          <w:sz w:val="24"/>
          <w:szCs w:val="24"/>
          <w:rtl/>
        </w:rPr>
      </w:pPr>
      <w:r>
        <w:rPr>
          <w:rFonts w:ascii="Traditional Arabic" w:eastAsiaTheme="majorEastAsia" w:hAnsi="Traditional Arabic" w:cs="Traditional Arabic"/>
          <w:sz w:val="24"/>
          <w:szCs w:val="24"/>
          <w:rtl/>
        </w:rPr>
        <w:t>كما تم استخدام آلية مصادقة آمنة لتسجيل الدخول، بهدف حماية البيانات وضمان وصول المستخدمين فقط إلى الوظائف المسموح بها لهم.</w:t>
      </w:r>
    </w:p>
    <w:p w14:paraId="61049EE8" w14:textId="77777777" w:rsidR="00415AE2" w:rsidRDefault="00415AE2" w:rsidP="0001675F">
      <w:pPr>
        <w:jc w:val="both"/>
        <w:rPr>
          <w:rFonts w:ascii="Traditional Arabic" w:eastAsiaTheme="majorEastAsia" w:hAnsi="Traditional Arabic" w:cs="Traditional Arabic"/>
          <w:sz w:val="24"/>
          <w:szCs w:val="24"/>
          <w:rtl/>
        </w:rPr>
        <w:sectPr w:rsidR="00415AE2" w:rsidSect="00185531">
          <w:headerReference w:type="default" r:id="rId39"/>
          <w:pgSz w:w="12240" w:h="15840"/>
          <w:pgMar w:top="1440" w:right="1800" w:bottom="1440" w:left="1800" w:header="720" w:footer="720" w:gutter="0"/>
          <w:cols w:space="720"/>
          <w:docGrid w:linePitch="360"/>
        </w:sectPr>
      </w:pPr>
    </w:p>
    <w:p w14:paraId="09510B78" w14:textId="77777777" w:rsidR="00D5759E" w:rsidRDefault="00D5759E" w:rsidP="0001675F">
      <w:pPr>
        <w:jc w:val="both"/>
        <w:rPr>
          <w:rFonts w:ascii="Traditional Arabic" w:eastAsiaTheme="majorEastAsia" w:hAnsi="Traditional Arabic" w:cs="Traditional Arabic"/>
          <w:sz w:val="24"/>
          <w:szCs w:val="24"/>
          <w:rtl/>
        </w:rPr>
      </w:pPr>
    </w:p>
    <w:p w14:paraId="0531A9BA" w14:textId="77777777" w:rsidR="00D5759E" w:rsidRDefault="00D5759E" w:rsidP="0001675F">
      <w:pPr>
        <w:jc w:val="both"/>
        <w:rPr>
          <w:rFonts w:ascii="Traditional Arabic" w:eastAsiaTheme="majorEastAsia" w:hAnsi="Traditional Arabic" w:cs="Traditional Arabic"/>
          <w:sz w:val="24"/>
          <w:szCs w:val="24"/>
          <w:rtl/>
        </w:rPr>
      </w:pPr>
    </w:p>
    <w:p w14:paraId="5D4901B6" w14:textId="77777777" w:rsidR="00D5759E" w:rsidRDefault="00D5759E" w:rsidP="0001675F">
      <w:pPr>
        <w:jc w:val="both"/>
        <w:rPr>
          <w:rFonts w:ascii="Traditional Arabic" w:eastAsiaTheme="majorEastAsia" w:hAnsi="Traditional Arabic" w:cs="Traditional Arabic"/>
          <w:sz w:val="24"/>
          <w:szCs w:val="24"/>
          <w:rtl/>
        </w:rPr>
      </w:pPr>
    </w:p>
    <w:p w14:paraId="54D38559" w14:textId="77777777" w:rsidR="00D5759E" w:rsidRDefault="00D5759E" w:rsidP="0001675F">
      <w:pPr>
        <w:jc w:val="both"/>
        <w:rPr>
          <w:rFonts w:ascii="Traditional Arabic" w:eastAsiaTheme="majorEastAsia" w:hAnsi="Traditional Arabic" w:cs="Traditional Arabic"/>
          <w:sz w:val="24"/>
          <w:szCs w:val="24"/>
          <w:rtl/>
        </w:rPr>
      </w:pPr>
    </w:p>
    <w:p w14:paraId="51AF8631" w14:textId="77777777" w:rsidR="00415AE2" w:rsidRPr="00415AE2" w:rsidRDefault="00415AE2" w:rsidP="00415AE2">
      <w:pPr>
        <w:rPr>
          <w:rFonts w:ascii="Traditional Arabic" w:eastAsiaTheme="majorEastAsia" w:hAnsi="Traditional Arabic" w:cs="Traditional Arabic"/>
          <w:sz w:val="24"/>
          <w:szCs w:val="24"/>
          <w:rtl/>
        </w:rPr>
      </w:pPr>
    </w:p>
    <w:p w14:paraId="55BBDDFE" w14:textId="77777777" w:rsidR="00415AE2" w:rsidRPr="00415AE2" w:rsidRDefault="00415AE2" w:rsidP="00415AE2">
      <w:pPr>
        <w:rPr>
          <w:rFonts w:ascii="Traditional Arabic" w:eastAsiaTheme="majorEastAsia" w:hAnsi="Traditional Arabic" w:cs="Traditional Arabic"/>
          <w:sz w:val="24"/>
          <w:szCs w:val="24"/>
          <w:rtl/>
        </w:rPr>
      </w:pPr>
    </w:p>
    <w:p w14:paraId="23402B19" w14:textId="77777777" w:rsidR="00415AE2" w:rsidRPr="00415AE2" w:rsidRDefault="00415AE2" w:rsidP="00415AE2">
      <w:pPr>
        <w:rPr>
          <w:rFonts w:ascii="Traditional Arabic" w:eastAsiaTheme="majorEastAsia" w:hAnsi="Traditional Arabic" w:cs="Traditional Arabic"/>
          <w:sz w:val="24"/>
          <w:szCs w:val="24"/>
          <w:rtl/>
        </w:rPr>
      </w:pPr>
    </w:p>
    <w:p w14:paraId="6FC21F0B" w14:textId="77777777" w:rsidR="00415AE2" w:rsidRPr="00415AE2" w:rsidRDefault="00415AE2" w:rsidP="00415AE2">
      <w:pPr>
        <w:rPr>
          <w:rFonts w:ascii="Traditional Arabic" w:eastAsiaTheme="majorEastAsia" w:hAnsi="Traditional Arabic" w:cs="Traditional Arabic"/>
          <w:sz w:val="24"/>
          <w:szCs w:val="24"/>
          <w:rtl/>
        </w:rPr>
      </w:pPr>
    </w:p>
    <w:p w14:paraId="052DD559" w14:textId="77777777" w:rsidR="00415AE2" w:rsidRDefault="00415AE2" w:rsidP="00415AE2">
      <w:pPr>
        <w:rPr>
          <w:rFonts w:ascii="Traditional Arabic" w:eastAsiaTheme="majorEastAsia" w:hAnsi="Traditional Arabic" w:cs="Traditional Arabic"/>
          <w:sz w:val="24"/>
          <w:szCs w:val="24"/>
          <w:rtl/>
        </w:rPr>
      </w:pPr>
    </w:p>
    <w:p w14:paraId="4A5E5D9F" w14:textId="77777777" w:rsidR="00415AE2" w:rsidRDefault="00415AE2" w:rsidP="00415AE2">
      <w:pPr>
        <w:pStyle w:val="Heading1"/>
        <w:rPr>
          <w:rFonts w:ascii="Simplified Arabic" w:hAnsi="Simplified Arabic" w:cs="Simplified Arabic"/>
          <w:b w:val="0"/>
          <w:bCs/>
          <w:color w:val="auto"/>
          <w:szCs w:val="48"/>
        </w:rPr>
      </w:pPr>
      <w:r>
        <w:rPr>
          <w:rFonts w:cs="Traditional Arabic"/>
          <w:sz w:val="24"/>
          <w:szCs w:val="24"/>
          <w:rtl/>
        </w:rPr>
        <w:tab/>
      </w:r>
      <w:bookmarkStart w:id="132" w:name="_Toc228943934"/>
      <w:bookmarkStart w:id="133" w:name="_Toc231042412"/>
      <w:r>
        <w:rPr>
          <w:rFonts w:ascii="Simplified Arabic" w:hAnsi="Simplified Arabic" w:cs="Simplified Arabic"/>
          <w:b w:val="0"/>
          <w:bCs/>
          <w:color w:val="auto"/>
          <w:szCs w:val="48"/>
          <w:rtl/>
        </w:rPr>
        <w:t>الفصل السادس:</w:t>
      </w:r>
      <w:r>
        <w:rPr>
          <w:rtl/>
        </w:rPr>
        <w:t xml:space="preserve"> </w:t>
      </w:r>
      <w:r>
        <w:rPr>
          <w:rFonts w:ascii="Simplified Arabic" w:hAnsi="Simplified Arabic" w:cs="Simplified Arabic"/>
          <w:b w:val="0"/>
          <w:bCs/>
          <w:color w:val="auto"/>
          <w:szCs w:val="48"/>
          <w:rtl/>
        </w:rPr>
        <w:t>بيئة التنفيذ والأدوات</w:t>
      </w:r>
      <w:bookmarkEnd w:id="132"/>
      <w:bookmarkEnd w:id="133"/>
      <w:r>
        <w:rPr>
          <w:rFonts w:ascii="Simplified Arabic" w:hAnsi="Simplified Arabic" w:cs="Simplified Arabic"/>
          <w:b w:val="0"/>
          <w:bCs/>
          <w:color w:val="auto"/>
          <w:szCs w:val="48"/>
          <w:rtl/>
        </w:rPr>
        <w:t xml:space="preserve"> </w:t>
      </w:r>
    </w:p>
    <w:p w14:paraId="213A6FA2" w14:textId="77777777" w:rsidR="00415AE2" w:rsidRDefault="00415AE2" w:rsidP="00415AE2">
      <w:pPr>
        <w:tabs>
          <w:tab w:val="left" w:pos="3795"/>
        </w:tabs>
        <w:rPr>
          <w:rFonts w:ascii="Traditional Arabic" w:eastAsiaTheme="majorEastAsia" w:hAnsi="Traditional Arabic" w:cs="Traditional Arabic"/>
          <w:sz w:val="24"/>
          <w:szCs w:val="24"/>
          <w:rtl/>
        </w:rPr>
      </w:pPr>
    </w:p>
    <w:p w14:paraId="59D96FA5" w14:textId="77777777" w:rsidR="00415AE2" w:rsidRDefault="00415AE2" w:rsidP="00415AE2">
      <w:pPr>
        <w:tabs>
          <w:tab w:val="left" w:pos="3795"/>
        </w:tabs>
        <w:rPr>
          <w:rFonts w:ascii="Traditional Arabic" w:eastAsiaTheme="majorEastAsia" w:hAnsi="Traditional Arabic" w:cs="Traditional Arabic"/>
          <w:sz w:val="24"/>
          <w:szCs w:val="24"/>
          <w:rtl/>
        </w:rPr>
        <w:sectPr w:rsidR="00415AE2" w:rsidSect="00185531">
          <w:headerReference w:type="default" r:id="rId40"/>
          <w:pgSz w:w="12240" w:h="15840"/>
          <w:pgMar w:top="1440" w:right="1800" w:bottom="1440" w:left="1800" w:header="720" w:footer="720" w:gutter="0"/>
          <w:cols w:space="720"/>
          <w:docGrid w:linePitch="360"/>
        </w:sectPr>
      </w:pPr>
      <w:r>
        <w:rPr>
          <w:rFonts w:ascii="Traditional Arabic" w:eastAsiaTheme="majorEastAsia" w:hAnsi="Traditional Arabic" w:cs="Traditional Arabic"/>
          <w:sz w:val="24"/>
          <w:szCs w:val="24"/>
          <w:rtl/>
        </w:rPr>
        <w:tab/>
      </w:r>
    </w:p>
    <w:p w14:paraId="059CE5F6" w14:textId="77777777" w:rsidR="00415AE2" w:rsidRDefault="00415AE2" w:rsidP="00415AE2">
      <w:pPr>
        <w:tabs>
          <w:tab w:val="left" w:pos="3795"/>
        </w:tabs>
        <w:rPr>
          <w:rFonts w:ascii="Traditional Arabic" w:eastAsiaTheme="majorEastAsia" w:hAnsi="Traditional Arabic" w:cs="Traditional Arabic"/>
          <w:sz w:val="24"/>
          <w:szCs w:val="24"/>
          <w:rtl/>
        </w:rPr>
      </w:pPr>
    </w:p>
    <w:p w14:paraId="6F2EB9C0" w14:textId="77777777" w:rsidR="00415AE2" w:rsidRPr="00415AE2" w:rsidRDefault="00415AE2" w:rsidP="00415AE2">
      <w:pPr>
        <w:pStyle w:val="Heading2"/>
        <w:bidi/>
        <w:ind w:left="360"/>
        <w:jc w:val="both"/>
        <w:rPr>
          <w:rFonts w:cs="Traditional Arabic"/>
          <w:color w:val="auto"/>
          <w:szCs w:val="28"/>
        </w:rPr>
      </w:pPr>
      <w:bookmarkStart w:id="134" w:name="_Toc228943935"/>
      <w:bookmarkStart w:id="135" w:name="_Toc231042413"/>
      <w:r>
        <w:rPr>
          <w:rFonts w:cs="Traditional Arabic" w:hint="cs"/>
          <w:color w:val="auto"/>
          <w:szCs w:val="28"/>
          <w:rtl/>
        </w:rPr>
        <w:t xml:space="preserve">6.1 </w:t>
      </w:r>
      <w:r>
        <w:rPr>
          <w:rFonts w:cs="Traditional Arabic"/>
          <w:color w:val="auto"/>
          <w:szCs w:val="28"/>
          <w:rtl/>
        </w:rPr>
        <w:t>الأدوات البرمجية والمكتبات المستخدمة</w:t>
      </w:r>
      <w:bookmarkEnd w:id="134"/>
      <w:bookmarkEnd w:id="135"/>
    </w:p>
    <w:p w14:paraId="6E98DB1B" w14:textId="77777777" w:rsidR="00415AE2" w:rsidRPr="00415AE2" w:rsidRDefault="00415AE2" w:rsidP="00415AE2">
      <w:pPr>
        <w:rPr>
          <w:rFonts w:ascii="Traditional Arabic" w:hAnsi="Traditional Arabic" w:cs="Traditional Arabic"/>
          <w:sz w:val="24"/>
          <w:szCs w:val="24"/>
          <w:rtl/>
        </w:rPr>
      </w:pPr>
      <w:r>
        <w:rPr>
          <w:rFonts w:ascii="Traditional Arabic" w:hAnsi="Traditional Arabic" w:cs="Traditional Arabic"/>
          <w:sz w:val="24"/>
          <w:szCs w:val="24"/>
          <w:rtl/>
        </w:rPr>
        <w:t xml:space="preserve">اعتماد بيئة تطوير متكاملة </w:t>
      </w:r>
      <w:r>
        <w:rPr>
          <w:rFonts w:ascii="Traditional Arabic" w:hAnsi="Traditional Arabic" w:cs="Traditional Arabic"/>
          <w:sz w:val="24"/>
          <w:szCs w:val="24"/>
        </w:rPr>
        <w:t>Visual Studio</w:t>
      </w:r>
      <w:r>
        <w:rPr>
          <w:rFonts w:ascii="Traditional Arabic" w:hAnsi="Traditional Arabic" w:cs="Traditional Arabic"/>
          <w:sz w:val="24"/>
          <w:szCs w:val="24"/>
          <w:rtl/>
        </w:rPr>
        <w:t xml:space="preserve"> لتطوير النظام، نظرًا لما توفره من أدوات متقدمة لدعم عملية البرمجة، التصحيح (</w:t>
      </w:r>
      <w:r>
        <w:rPr>
          <w:rFonts w:ascii="Traditional Arabic" w:hAnsi="Traditional Arabic" w:cs="Traditional Arabic"/>
          <w:sz w:val="24"/>
          <w:szCs w:val="24"/>
        </w:rPr>
        <w:t>(Debugging</w:t>
      </w:r>
      <w:r>
        <w:rPr>
          <w:rFonts w:ascii="Traditional Arabic" w:hAnsi="Traditional Arabic" w:cs="Traditional Arabic"/>
          <w:sz w:val="24"/>
          <w:szCs w:val="24"/>
          <w:rtl/>
        </w:rPr>
        <w:t xml:space="preserve">، وإدارة المشاريع البرمجية بكفاءة عالية. كما تم استخدام </w:t>
      </w:r>
      <w:r>
        <w:rPr>
          <w:rFonts w:ascii="Traditional Arabic" w:hAnsi="Traditional Arabic" w:cs="Traditional Arabic"/>
          <w:sz w:val="24"/>
          <w:szCs w:val="24"/>
        </w:rPr>
        <w:t>SQL Server</w:t>
      </w:r>
      <w:r>
        <w:rPr>
          <w:rFonts w:ascii="Traditional Arabic" w:hAnsi="Traditional Arabic" w:cs="Traditional Arabic"/>
          <w:sz w:val="24"/>
          <w:szCs w:val="24"/>
          <w:rtl/>
        </w:rPr>
        <w:t xml:space="preserve"> كنظام إدارة قواعد بيانات (</w:t>
      </w:r>
      <w:r>
        <w:rPr>
          <w:rFonts w:ascii="Traditional Arabic" w:hAnsi="Traditional Arabic" w:cs="Traditional Arabic"/>
          <w:sz w:val="24"/>
          <w:szCs w:val="24"/>
        </w:rPr>
        <w:t>DBMS</w:t>
      </w:r>
      <w:r>
        <w:rPr>
          <w:rFonts w:ascii="Traditional Arabic" w:hAnsi="Traditional Arabic" w:cs="Traditional Arabic"/>
          <w:sz w:val="24"/>
          <w:szCs w:val="24"/>
          <w:rtl/>
        </w:rPr>
        <w:t>)، لما يتميز به من موثوقية وأداء عالٍ في تخزين البيانات وإدارتها بشكل آمن ومنظم. بالإضافة إلى ذلك، تم الاستفادة من مجموعة من الأدوات المساندة التي تدعم عمليات التطوير والاختبار وتحسين جودة النظام.</w:t>
      </w:r>
    </w:p>
    <w:p w14:paraId="791A8B6C" w14:textId="77777777" w:rsidR="00415AE2" w:rsidRPr="00415AE2" w:rsidRDefault="00415AE2" w:rsidP="00415AE2">
      <w:pPr>
        <w:pStyle w:val="Heading2"/>
        <w:bidi/>
        <w:jc w:val="left"/>
        <w:rPr>
          <w:rFonts w:cs="Traditional Arabic"/>
          <w:rtl/>
        </w:rPr>
      </w:pPr>
      <w:bookmarkStart w:id="136" w:name="_Toc228943936"/>
      <w:bookmarkStart w:id="137" w:name="_Toc231042414"/>
      <w:r>
        <w:rPr>
          <w:rFonts w:cs="Traditional Arabic"/>
          <w:rtl/>
        </w:rPr>
        <w:t>6.2 بيئة التطوير وبنية المشروع</w:t>
      </w:r>
      <w:bookmarkEnd w:id="136"/>
      <w:bookmarkEnd w:id="137"/>
    </w:p>
    <w:p w14:paraId="0A63AEBD" w14:textId="77777777" w:rsidR="00415AE2" w:rsidRPr="00415AE2" w:rsidRDefault="00415AE2" w:rsidP="00415AE2">
      <w:pPr>
        <w:rPr>
          <w:rFonts w:ascii="Traditional Arabic" w:hAnsi="Traditional Arabic" w:cs="Traditional Arabic"/>
          <w:sz w:val="24"/>
          <w:szCs w:val="24"/>
          <w:rtl/>
        </w:rPr>
      </w:pPr>
      <w:r>
        <w:rPr>
          <w:rFonts w:ascii="Traditional Arabic" w:hAnsi="Traditional Arabic" w:cs="Traditional Arabic"/>
          <w:sz w:val="24"/>
          <w:szCs w:val="24"/>
          <w:rtl/>
        </w:rPr>
        <w:t xml:space="preserve">تم تطوير النظام ضمن بيئة تشغيل </w:t>
      </w:r>
      <w:r>
        <w:rPr>
          <w:rFonts w:ascii="Traditional Arabic" w:hAnsi="Traditional Arabic" w:cs="Traditional Arabic"/>
          <w:sz w:val="24"/>
          <w:szCs w:val="24"/>
        </w:rPr>
        <w:t>Windows</w:t>
      </w:r>
      <w:r>
        <w:rPr>
          <w:rFonts w:ascii="Traditional Arabic" w:hAnsi="Traditional Arabic" w:cs="Traditional Arabic"/>
          <w:sz w:val="24"/>
          <w:szCs w:val="24"/>
          <w:rtl/>
        </w:rPr>
        <w:t xml:space="preserve">، مع تنظيم هيكلية المشروع وفق نمط </w:t>
      </w:r>
      <w:r>
        <w:rPr>
          <w:rFonts w:ascii="Traditional Arabic" w:hAnsi="Traditional Arabic" w:cs="Traditional Arabic"/>
          <w:sz w:val="24"/>
          <w:szCs w:val="24"/>
        </w:rPr>
        <w:t>Model-View-Controller (MVC)</w:t>
      </w:r>
      <w:r>
        <w:rPr>
          <w:rFonts w:ascii="Traditional Arabic" w:hAnsi="Traditional Arabic" w:cs="Traditional Arabic"/>
          <w:sz w:val="24"/>
          <w:szCs w:val="24"/>
          <w:rtl/>
        </w:rPr>
        <w:t xml:space="preserve"> لضمان وضوح البنية وسهولة الصيانة. وقد تم تقسيم المشروع إلى عدة مجلدات رئيسية، تشمل:</w:t>
      </w:r>
    </w:p>
    <w:p w14:paraId="2D334FEB" w14:textId="77777777" w:rsidR="00415AE2" w:rsidRPr="00415AE2" w:rsidRDefault="00415AE2" w:rsidP="00415AE2">
      <w:pPr>
        <w:rPr>
          <w:rFonts w:ascii="Traditional Arabic" w:hAnsi="Traditional Arabic" w:cs="Traditional Arabic"/>
          <w:sz w:val="24"/>
          <w:szCs w:val="24"/>
          <w:rtl/>
        </w:rPr>
      </w:pPr>
      <w:r>
        <w:rPr>
          <w:rFonts w:ascii="Traditional Arabic" w:hAnsi="Traditional Arabic" w:cs="Traditional Arabic"/>
          <w:sz w:val="24"/>
          <w:szCs w:val="24"/>
        </w:rPr>
        <w:t xml:space="preserve">Controllers: </w:t>
      </w:r>
      <w:r>
        <w:rPr>
          <w:rFonts w:ascii="Traditional Arabic" w:hAnsi="Traditional Arabic" w:cs="Traditional Arabic"/>
          <w:sz w:val="24"/>
          <w:szCs w:val="24"/>
          <w:rtl/>
        </w:rPr>
        <w:t>لمعالجة طلبات المستخدم والتحكم بتدفق العمليات.</w:t>
      </w:r>
    </w:p>
    <w:p w14:paraId="248DBA3F" w14:textId="77777777" w:rsidR="00415AE2" w:rsidRPr="00415AE2" w:rsidRDefault="00415AE2" w:rsidP="00415AE2">
      <w:pPr>
        <w:rPr>
          <w:rFonts w:ascii="Traditional Arabic" w:hAnsi="Traditional Arabic" w:cs="Traditional Arabic"/>
          <w:sz w:val="24"/>
          <w:szCs w:val="24"/>
          <w:rtl/>
        </w:rPr>
      </w:pPr>
      <w:r>
        <w:rPr>
          <w:rFonts w:ascii="Traditional Arabic" w:hAnsi="Traditional Arabic" w:cs="Traditional Arabic"/>
          <w:sz w:val="24"/>
          <w:szCs w:val="24"/>
        </w:rPr>
        <w:t xml:space="preserve">Models: </w:t>
      </w:r>
      <w:r>
        <w:rPr>
          <w:rFonts w:ascii="Traditional Arabic" w:hAnsi="Traditional Arabic" w:cs="Traditional Arabic"/>
          <w:sz w:val="24"/>
          <w:szCs w:val="24"/>
          <w:rtl/>
        </w:rPr>
        <w:t>لتمثيل البيانات ومنطق الأعمال والتعامل مع قاعدة البيانات.</w:t>
      </w:r>
    </w:p>
    <w:p w14:paraId="6C2ECE7D" w14:textId="77777777" w:rsidR="00415AE2" w:rsidRPr="00415AE2" w:rsidRDefault="00415AE2" w:rsidP="00415AE2">
      <w:pPr>
        <w:rPr>
          <w:rFonts w:ascii="Traditional Arabic" w:hAnsi="Traditional Arabic" w:cs="Traditional Arabic"/>
          <w:sz w:val="24"/>
          <w:szCs w:val="24"/>
          <w:rtl/>
        </w:rPr>
      </w:pPr>
      <w:r>
        <w:rPr>
          <w:rFonts w:ascii="Traditional Arabic" w:hAnsi="Traditional Arabic" w:cs="Traditional Arabic"/>
          <w:sz w:val="24"/>
          <w:szCs w:val="24"/>
        </w:rPr>
        <w:t xml:space="preserve">Views: </w:t>
      </w:r>
      <w:r>
        <w:rPr>
          <w:rFonts w:ascii="Traditional Arabic" w:hAnsi="Traditional Arabic" w:cs="Traditional Arabic"/>
          <w:sz w:val="24"/>
          <w:szCs w:val="24"/>
          <w:rtl/>
        </w:rPr>
        <w:t>لعرض واجهات المستخدم والتفاعل مع النظام.</w:t>
      </w:r>
    </w:p>
    <w:p w14:paraId="5AB475D0" w14:textId="77777777" w:rsidR="00415AE2" w:rsidRPr="00415AE2" w:rsidRDefault="00415AE2" w:rsidP="00415AE2">
      <w:pPr>
        <w:rPr>
          <w:rFonts w:ascii="Traditional Arabic" w:hAnsi="Traditional Arabic" w:cs="Traditional Arabic"/>
          <w:sz w:val="24"/>
          <w:szCs w:val="24"/>
          <w:rtl/>
        </w:rPr>
      </w:pPr>
      <w:r>
        <w:rPr>
          <w:rFonts w:ascii="Traditional Arabic" w:hAnsi="Traditional Arabic" w:cs="Traditional Arabic"/>
          <w:sz w:val="24"/>
          <w:szCs w:val="24"/>
        </w:rPr>
        <w:t xml:space="preserve">Data Access Layer: </w:t>
      </w:r>
      <w:r>
        <w:rPr>
          <w:rFonts w:ascii="Traditional Arabic" w:hAnsi="Traditional Arabic" w:cs="Traditional Arabic"/>
          <w:sz w:val="24"/>
          <w:szCs w:val="24"/>
          <w:rtl/>
        </w:rPr>
        <w:t>لإدارة عمليات الاتصال بقاعدة البيانات وتنفيذ الاستعلامات.</w:t>
      </w:r>
    </w:p>
    <w:p w14:paraId="581895B0" w14:textId="77777777" w:rsidR="00415AE2" w:rsidRPr="00415AE2" w:rsidRDefault="00415AE2" w:rsidP="00415AE2">
      <w:pPr>
        <w:rPr>
          <w:rFonts w:ascii="Traditional Arabic" w:hAnsi="Traditional Arabic" w:cs="Traditional Arabic"/>
          <w:sz w:val="24"/>
          <w:szCs w:val="24"/>
          <w:rtl/>
        </w:rPr>
      </w:pPr>
      <w:r>
        <w:rPr>
          <w:rFonts w:ascii="Traditional Arabic" w:hAnsi="Traditional Arabic" w:cs="Traditional Arabic"/>
          <w:sz w:val="24"/>
          <w:szCs w:val="24"/>
          <w:rtl/>
        </w:rPr>
        <w:t>هذا التنظيم يسهم في تحقيق فصل واضح بين مكونات النظام، مما يعزز قابلية التطوير والتوسع المستقبلي.</w:t>
      </w:r>
    </w:p>
    <w:p w14:paraId="423354B5" w14:textId="77777777" w:rsidR="00415AE2" w:rsidRPr="00415AE2" w:rsidRDefault="00415AE2" w:rsidP="00415AE2">
      <w:pPr>
        <w:rPr>
          <w:rFonts w:ascii="Traditional Arabic" w:hAnsi="Traditional Arabic" w:cs="Traditional Arabic"/>
          <w:sz w:val="24"/>
          <w:szCs w:val="24"/>
          <w:rtl/>
        </w:rPr>
      </w:pPr>
      <w:r>
        <w:rPr>
          <w:rFonts w:ascii="Traditional Arabic" w:hAnsi="Traditional Arabic" w:cs="Traditional Arabic"/>
          <w:sz w:val="24"/>
          <w:szCs w:val="24"/>
          <w:rtl/>
        </w:rPr>
        <w:t xml:space="preserve"> لغات البرمجة وإطارات العمل</w:t>
      </w:r>
    </w:p>
    <w:p w14:paraId="46458071" w14:textId="77777777" w:rsidR="00415AE2" w:rsidRPr="00415AE2" w:rsidRDefault="00415AE2" w:rsidP="00415AE2">
      <w:pPr>
        <w:rPr>
          <w:rFonts w:ascii="Traditional Arabic" w:hAnsi="Traditional Arabic" w:cs="Traditional Arabic"/>
          <w:sz w:val="24"/>
          <w:szCs w:val="24"/>
          <w:rtl/>
        </w:rPr>
      </w:pPr>
      <w:r>
        <w:rPr>
          <w:rFonts w:ascii="Traditional Arabic" w:hAnsi="Traditional Arabic" w:cs="Traditional Arabic"/>
          <w:sz w:val="24"/>
          <w:szCs w:val="24"/>
          <w:rtl/>
        </w:rPr>
        <w:t xml:space="preserve">تم استخدام لغة البرمجة </w:t>
      </w:r>
      <w:r>
        <w:rPr>
          <w:rFonts w:ascii="Traditional Arabic" w:hAnsi="Traditional Arabic" w:cs="Traditional Arabic"/>
          <w:sz w:val="24"/>
          <w:szCs w:val="24"/>
        </w:rPr>
        <w:t xml:space="preserve">C# </w:t>
      </w:r>
      <w:r>
        <w:rPr>
          <w:rFonts w:ascii="Traditional Arabic" w:hAnsi="Traditional Arabic" w:cs="Traditional Arabic"/>
          <w:sz w:val="24"/>
          <w:szCs w:val="24"/>
          <w:rtl/>
        </w:rPr>
        <w:t xml:space="preserve">باعتبارها اللغة الأساسية لتطوير منطق النظام، وذلك ضمن إطار العمل </w:t>
      </w:r>
      <w:r>
        <w:rPr>
          <w:rFonts w:ascii="Traditional Arabic" w:hAnsi="Traditional Arabic" w:cs="Traditional Arabic"/>
          <w:sz w:val="24"/>
          <w:szCs w:val="24"/>
        </w:rPr>
        <w:t>ASP.NET MVC</w:t>
      </w:r>
      <w:r>
        <w:rPr>
          <w:rFonts w:ascii="Traditional Arabic" w:hAnsi="Traditional Arabic" w:cs="Traditional Arabic"/>
          <w:sz w:val="24"/>
          <w:szCs w:val="24"/>
          <w:rtl/>
        </w:rPr>
        <w:t xml:space="preserve"> الذي يوفر بنية منظمة لتطوير تطبيقات الويب. كما تم استخدام تقنيات الواجهة الأمامية </w:t>
      </w:r>
      <w:r>
        <w:rPr>
          <w:rFonts w:ascii="Traditional Arabic" w:hAnsi="Traditional Arabic" w:cs="Traditional Arabic"/>
          <w:sz w:val="24"/>
          <w:szCs w:val="24"/>
        </w:rPr>
        <w:t>HTML, CSS, JavaScript</w:t>
      </w:r>
      <w:r>
        <w:rPr>
          <w:rFonts w:ascii="Traditional Arabic" w:hAnsi="Traditional Arabic" w:cs="Traditional Arabic"/>
          <w:sz w:val="24"/>
          <w:szCs w:val="24"/>
          <w:rtl/>
        </w:rPr>
        <w:t xml:space="preserve"> لتصميم وتطوير واجهات المستخدم وتحسين تجربة الاستخدام من حيث التفاعل وسهولة الاستخدام.</w:t>
      </w:r>
    </w:p>
    <w:p w14:paraId="735D3CF9" w14:textId="77777777" w:rsidR="00415AE2" w:rsidRPr="00415AE2" w:rsidRDefault="00415AE2" w:rsidP="00415AE2">
      <w:pPr>
        <w:pStyle w:val="Heading2"/>
        <w:bidi/>
        <w:jc w:val="left"/>
        <w:rPr>
          <w:rFonts w:cs="Traditional Arabic"/>
          <w:rtl/>
        </w:rPr>
      </w:pPr>
      <w:bookmarkStart w:id="138" w:name="_Toc228943937"/>
      <w:bookmarkStart w:id="139" w:name="_Toc231042415"/>
      <w:r>
        <w:rPr>
          <w:rFonts w:cs="Traditional Arabic"/>
          <w:rtl/>
        </w:rPr>
        <w:t>6.3 مخدم قاعدة البيانات ونظام التشغيل</w:t>
      </w:r>
      <w:bookmarkEnd w:id="138"/>
      <w:bookmarkEnd w:id="139"/>
    </w:p>
    <w:p w14:paraId="5AF91910" w14:textId="77777777" w:rsidR="00415AE2" w:rsidRPr="00415AE2" w:rsidRDefault="00415AE2" w:rsidP="00415AE2">
      <w:pPr>
        <w:rPr>
          <w:rFonts w:ascii="Traditional Arabic" w:hAnsi="Traditional Arabic" w:cs="Traditional Arabic"/>
          <w:sz w:val="24"/>
          <w:szCs w:val="24"/>
          <w:rtl/>
        </w:rPr>
      </w:pPr>
      <w:r>
        <w:rPr>
          <w:rFonts w:ascii="Traditional Arabic" w:hAnsi="Traditional Arabic" w:cs="Traditional Arabic"/>
          <w:sz w:val="24"/>
          <w:szCs w:val="24"/>
          <w:rtl/>
        </w:rPr>
        <w:t xml:space="preserve">تم اعتماد </w:t>
      </w:r>
      <w:r>
        <w:rPr>
          <w:rFonts w:ascii="Traditional Arabic" w:hAnsi="Traditional Arabic" w:cs="Traditional Arabic"/>
          <w:sz w:val="24"/>
          <w:szCs w:val="24"/>
        </w:rPr>
        <w:t>SQL Server</w:t>
      </w:r>
      <w:r>
        <w:rPr>
          <w:rFonts w:ascii="Traditional Arabic" w:hAnsi="Traditional Arabic" w:cs="Traditional Arabic"/>
          <w:sz w:val="24"/>
          <w:szCs w:val="24"/>
          <w:rtl/>
        </w:rPr>
        <w:t xml:space="preserve"> كنظام إدارة قاعدة البيانات الرئيسي، حيث يعمل على نظام تشغيل </w:t>
      </w:r>
      <w:r>
        <w:rPr>
          <w:rFonts w:ascii="Traditional Arabic" w:hAnsi="Traditional Arabic" w:cs="Traditional Arabic"/>
          <w:sz w:val="24"/>
          <w:szCs w:val="24"/>
        </w:rPr>
        <w:t xml:space="preserve">Windows. </w:t>
      </w:r>
      <w:r>
        <w:rPr>
          <w:rFonts w:ascii="Traditional Arabic" w:hAnsi="Traditional Arabic" w:cs="Traditional Arabic"/>
          <w:sz w:val="24"/>
          <w:szCs w:val="24"/>
          <w:rtl/>
        </w:rPr>
        <w:t>وقد تم اختيار هذا النظام لما يوفره من استقرار عالٍ، وقدرة على معالجة كميات كبيرة من البيانات بكفاءة، بالإضافة إلى دعمه لخصائص الأمان وإدارة الوصول إلى البيانات بشكل متقدم.</w:t>
      </w:r>
    </w:p>
    <w:p w14:paraId="2143575A" w14:textId="77777777" w:rsidR="00415AE2" w:rsidRPr="00415AE2" w:rsidRDefault="00415AE2" w:rsidP="00415AE2">
      <w:pPr>
        <w:pStyle w:val="Heading2"/>
        <w:bidi/>
        <w:jc w:val="left"/>
        <w:rPr>
          <w:rFonts w:cs="Traditional Arabic"/>
          <w:rtl/>
        </w:rPr>
      </w:pPr>
      <w:r>
        <w:rPr>
          <w:rtl/>
        </w:rPr>
        <w:t xml:space="preserve"> </w:t>
      </w:r>
      <w:bookmarkStart w:id="140" w:name="_Toc228943938"/>
      <w:bookmarkStart w:id="141" w:name="_Toc231042416"/>
      <w:r>
        <w:rPr>
          <w:rFonts w:cs="Traditional Arabic"/>
          <w:rtl/>
        </w:rPr>
        <w:t>6.4 المكتبات والتبعيات</w:t>
      </w:r>
      <w:bookmarkEnd w:id="140"/>
      <w:bookmarkEnd w:id="141"/>
    </w:p>
    <w:p w14:paraId="2F7AD7AF" w14:textId="77777777" w:rsidR="00415AE2" w:rsidRPr="00415AE2" w:rsidRDefault="00415AE2" w:rsidP="00415AE2">
      <w:pPr>
        <w:rPr>
          <w:rFonts w:ascii="Traditional Arabic" w:hAnsi="Traditional Arabic" w:cs="Traditional Arabic"/>
          <w:sz w:val="24"/>
          <w:szCs w:val="24"/>
          <w:rtl/>
        </w:rPr>
      </w:pPr>
      <w:r>
        <w:rPr>
          <w:rFonts w:ascii="Traditional Arabic" w:hAnsi="Traditional Arabic" w:cs="Traditional Arabic"/>
          <w:sz w:val="24"/>
          <w:szCs w:val="24"/>
          <w:rtl/>
        </w:rPr>
        <w:t>يعتمد المشروع على مكتبات إطار عمل .</w:t>
      </w:r>
      <w:r>
        <w:rPr>
          <w:rFonts w:ascii="Traditional Arabic" w:hAnsi="Traditional Arabic" w:cs="Traditional Arabic"/>
          <w:sz w:val="24"/>
          <w:szCs w:val="24"/>
        </w:rPr>
        <w:t>NET Framework / .NET</w:t>
      </w:r>
      <w:r>
        <w:rPr>
          <w:rFonts w:ascii="Traditional Arabic" w:hAnsi="Traditional Arabic" w:cs="Traditional Arabic"/>
          <w:sz w:val="24"/>
          <w:szCs w:val="24"/>
          <w:rtl/>
        </w:rPr>
        <w:t xml:space="preserve"> القياسية، بالإضافة إلى مجموعة من حزم </w:t>
      </w:r>
      <w:r>
        <w:rPr>
          <w:rFonts w:ascii="Traditional Arabic" w:hAnsi="Traditional Arabic" w:cs="Traditional Arabic"/>
          <w:sz w:val="24"/>
          <w:szCs w:val="24"/>
        </w:rPr>
        <w:t>NuGet</w:t>
      </w:r>
      <w:r>
        <w:rPr>
          <w:rFonts w:ascii="Traditional Arabic" w:hAnsi="Traditional Arabic" w:cs="Traditional Arabic"/>
          <w:sz w:val="24"/>
          <w:szCs w:val="24"/>
          <w:rtl/>
        </w:rPr>
        <w:t xml:space="preserve"> التي تم استخدامها لتوسيع وظائف النظام، مثل تحسين الاتصال بقاعدة البيانات، وإدارة العمليات البرمجية، ودعم الوظائف الإضافية اللازمة لتطوير التطبيق.</w:t>
      </w:r>
    </w:p>
    <w:p w14:paraId="16B13310" w14:textId="77777777" w:rsidR="00415AE2" w:rsidRPr="00415AE2" w:rsidRDefault="00415AE2" w:rsidP="00415AE2">
      <w:pPr>
        <w:pStyle w:val="Heading2"/>
        <w:bidi/>
        <w:ind w:left="360"/>
        <w:jc w:val="both"/>
        <w:rPr>
          <w:rFonts w:cs="Traditional Arabic"/>
          <w:color w:val="auto"/>
          <w:szCs w:val="28"/>
          <w:rtl/>
        </w:rPr>
      </w:pPr>
      <w:bookmarkStart w:id="142" w:name="_Toc228943939"/>
      <w:bookmarkStart w:id="143" w:name="_Toc231042417"/>
      <w:r>
        <w:rPr>
          <w:rFonts w:cs="Traditional Arabic" w:hint="cs"/>
          <w:color w:val="auto"/>
          <w:szCs w:val="28"/>
          <w:rtl/>
        </w:rPr>
        <w:lastRenderedPageBreak/>
        <w:t xml:space="preserve">6.5 </w:t>
      </w:r>
      <w:r>
        <w:rPr>
          <w:rFonts w:cs="Traditional Arabic"/>
          <w:color w:val="auto"/>
          <w:szCs w:val="28"/>
          <w:rtl/>
        </w:rPr>
        <w:t xml:space="preserve"> أدوات إدارة الإصدارات والسيطرة المصدرية</w:t>
      </w:r>
      <w:bookmarkEnd w:id="142"/>
      <w:bookmarkEnd w:id="143"/>
    </w:p>
    <w:p w14:paraId="2700A22A" w14:textId="77777777" w:rsidR="00415AE2" w:rsidRPr="00415AE2" w:rsidRDefault="00415AE2" w:rsidP="00415AE2">
      <w:pPr>
        <w:rPr>
          <w:rFonts w:ascii="Traditional Arabic" w:hAnsi="Traditional Arabic" w:cs="Traditional Arabic"/>
          <w:sz w:val="24"/>
          <w:szCs w:val="24"/>
          <w:rtl/>
        </w:rPr>
      </w:pPr>
      <w:r>
        <w:rPr>
          <w:rFonts w:ascii="Traditional Arabic" w:hAnsi="Traditional Arabic" w:cs="Traditional Arabic"/>
          <w:sz w:val="24"/>
          <w:szCs w:val="24"/>
          <w:rtl/>
        </w:rPr>
        <w:t xml:space="preserve">تم استخدام نظام التحكم بالإصدارات </w:t>
      </w:r>
      <w:r>
        <w:rPr>
          <w:rFonts w:ascii="Traditional Arabic" w:hAnsi="Traditional Arabic" w:cs="Traditional Arabic"/>
          <w:sz w:val="24"/>
          <w:szCs w:val="24"/>
        </w:rPr>
        <w:t>Git</w:t>
      </w:r>
      <w:r>
        <w:rPr>
          <w:rFonts w:ascii="Traditional Arabic" w:hAnsi="Traditional Arabic" w:cs="Traditional Arabic"/>
          <w:sz w:val="24"/>
          <w:szCs w:val="24"/>
          <w:rtl/>
        </w:rPr>
        <w:t xml:space="preserve"> بالتكامل مع منصة </w:t>
      </w:r>
      <w:r>
        <w:rPr>
          <w:rFonts w:ascii="Traditional Arabic" w:hAnsi="Traditional Arabic" w:cs="Traditional Arabic"/>
          <w:sz w:val="24"/>
          <w:szCs w:val="24"/>
        </w:rPr>
        <w:t>GitHub</w:t>
      </w:r>
      <w:r>
        <w:rPr>
          <w:rFonts w:ascii="Traditional Arabic" w:hAnsi="Traditional Arabic" w:cs="Traditional Arabic"/>
          <w:sz w:val="24"/>
          <w:szCs w:val="24"/>
          <w:rtl/>
        </w:rPr>
        <w:t>، وذلك بهدف تتبع التغييرات في الكود البرمجي، وإدارة الإصدارات المختلفة من النظام بشكل منظم. كما ساهم ذلك في تسهيل العمل التعاوني بين أعضاء الفريق، وتقليل التعارضات أثناء دمج التعديلات.</w:t>
      </w:r>
    </w:p>
    <w:p w14:paraId="5E59E552" w14:textId="77777777" w:rsidR="00415AE2" w:rsidRPr="00415AE2" w:rsidRDefault="00415AE2" w:rsidP="00415AE2">
      <w:pPr>
        <w:pStyle w:val="Heading2"/>
        <w:bidi/>
        <w:ind w:left="360"/>
        <w:jc w:val="both"/>
        <w:rPr>
          <w:rFonts w:cs="Traditional Arabic"/>
          <w:color w:val="auto"/>
          <w:sz w:val="24"/>
          <w:szCs w:val="24"/>
          <w:rtl/>
        </w:rPr>
      </w:pPr>
      <w:r>
        <w:rPr>
          <w:rFonts w:cs="Traditional Arabic"/>
          <w:b w:val="0"/>
          <w:bCs w:val="0"/>
          <w:color w:val="auto"/>
          <w:sz w:val="24"/>
          <w:szCs w:val="24"/>
          <w:rtl/>
        </w:rPr>
        <w:t xml:space="preserve"> </w:t>
      </w:r>
      <w:bookmarkStart w:id="144" w:name="_Toc228943940"/>
      <w:bookmarkStart w:id="145" w:name="_Toc231042418"/>
      <w:r>
        <w:rPr>
          <w:rFonts w:cs="Traditional Arabic" w:hint="cs"/>
          <w:color w:val="auto"/>
          <w:szCs w:val="28"/>
          <w:rtl/>
        </w:rPr>
        <w:t xml:space="preserve">6.6 </w:t>
      </w:r>
      <w:r>
        <w:rPr>
          <w:rFonts w:cs="Traditional Arabic"/>
          <w:color w:val="auto"/>
          <w:szCs w:val="28"/>
          <w:rtl/>
        </w:rPr>
        <w:t>أدوات التكامل والنشر المستمر (</w:t>
      </w:r>
      <w:r>
        <w:rPr>
          <w:rFonts w:cs="Traditional Arabic"/>
          <w:color w:val="auto"/>
          <w:szCs w:val="28"/>
        </w:rPr>
        <w:t>(CI/CD</w:t>
      </w:r>
      <w:bookmarkEnd w:id="144"/>
      <w:bookmarkEnd w:id="145"/>
    </w:p>
    <w:p w14:paraId="39BF603E" w14:textId="77777777" w:rsidR="00415AE2" w:rsidRPr="00415AE2" w:rsidRDefault="00415AE2" w:rsidP="00415AE2">
      <w:pPr>
        <w:rPr>
          <w:rFonts w:ascii="Traditional Arabic" w:hAnsi="Traditional Arabic" w:cs="Traditional Arabic"/>
          <w:sz w:val="24"/>
          <w:szCs w:val="24"/>
          <w:rtl/>
        </w:rPr>
      </w:pPr>
      <w:r>
        <w:rPr>
          <w:rFonts w:ascii="Traditional Arabic" w:hAnsi="Traditional Arabic" w:cs="Traditional Arabic"/>
          <w:sz w:val="24"/>
          <w:szCs w:val="24"/>
          <w:rtl/>
        </w:rPr>
        <w:t>تم تطبيق مفهوم التكامل المستمر (</w:t>
      </w:r>
      <w:r>
        <w:rPr>
          <w:rFonts w:ascii="Traditional Arabic" w:hAnsi="Traditional Arabic" w:cs="Traditional Arabic"/>
          <w:sz w:val="24"/>
          <w:szCs w:val="24"/>
        </w:rPr>
        <w:t>(Continuous Integration</w:t>
      </w:r>
      <w:r>
        <w:rPr>
          <w:rFonts w:ascii="Traditional Arabic" w:hAnsi="Traditional Arabic" w:cs="Traditional Arabic"/>
          <w:sz w:val="24"/>
          <w:szCs w:val="24"/>
          <w:rtl/>
        </w:rPr>
        <w:t xml:space="preserve">بشكل مبسط باستخدام </w:t>
      </w:r>
      <w:r>
        <w:rPr>
          <w:rFonts w:ascii="Traditional Arabic" w:hAnsi="Traditional Arabic" w:cs="Traditional Arabic"/>
          <w:sz w:val="24"/>
          <w:szCs w:val="24"/>
        </w:rPr>
        <w:t>GitHub Actions</w:t>
      </w:r>
      <w:r>
        <w:rPr>
          <w:rFonts w:ascii="Traditional Arabic" w:hAnsi="Traditional Arabic" w:cs="Traditional Arabic"/>
          <w:sz w:val="24"/>
          <w:szCs w:val="24"/>
          <w:rtl/>
        </w:rPr>
        <w:t>، حيث يتم تنفيذ عمليات بناء (</w:t>
      </w:r>
      <w:r>
        <w:rPr>
          <w:rFonts w:ascii="Traditional Arabic" w:hAnsi="Traditional Arabic" w:cs="Traditional Arabic"/>
          <w:sz w:val="24"/>
          <w:szCs w:val="24"/>
        </w:rPr>
        <w:t xml:space="preserve">(Build </w:t>
      </w:r>
      <w:r>
        <w:rPr>
          <w:rFonts w:ascii="Traditional Arabic" w:hAnsi="Traditional Arabic" w:cs="Traditional Arabic"/>
          <w:sz w:val="24"/>
          <w:szCs w:val="24"/>
          <w:rtl/>
        </w:rPr>
        <w:t>واختبار تلقائية للتأكد من سلامة التعديلات قبل دمجها في الفرع الرئيسي، مما يساهم في تحسين جودة النظام وتقليل الأخطاء.</w:t>
      </w:r>
    </w:p>
    <w:p w14:paraId="7DDC021C" w14:textId="77777777" w:rsidR="00415AE2" w:rsidRPr="00415AE2" w:rsidRDefault="00415AE2" w:rsidP="00415AE2">
      <w:pPr>
        <w:jc w:val="both"/>
        <w:rPr>
          <w:rFonts w:ascii="Traditional Arabic" w:hAnsi="Traditional Arabic" w:cs="Traditional Arabic"/>
          <w:sz w:val="24"/>
          <w:szCs w:val="24"/>
          <w:rtl/>
        </w:rPr>
      </w:pPr>
    </w:p>
    <w:p w14:paraId="7C49F955" w14:textId="77777777" w:rsidR="00415AE2" w:rsidRPr="00415AE2" w:rsidRDefault="00415AE2" w:rsidP="00415AE2">
      <w:pPr>
        <w:pStyle w:val="Heading2"/>
        <w:bidi/>
        <w:ind w:left="360"/>
        <w:jc w:val="both"/>
        <w:rPr>
          <w:rFonts w:cs="Traditional Arabic"/>
          <w:color w:val="auto"/>
          <w:szCs w:val="28"/>
          <w:rtl/>
        </w:rPr>
      </w:pPr>
      <w:bookmarkStart w:id="146" w:name="_Toc228943941"/>
      <w:bookmarkStart w:id="147" w:name="_Toc231042419"/>
      <w:r>
        <w:rPr>
          <w:rFonts w:cs="Traditional Arabic" w:hint="cs"/>
          <w:color w:val="auto"/>
          <w:szCs w:val="28"/>
          <w:rtl/>
        </w:rPr>
        <w:t xml:space="preserve">6.7 </w:t>
      </w:r>
      <w:r>
        <w:rPr>
          <w:rFonts w:cs="Traditional Arabic"/>
          <w:color w:val="auto"/>
          <w:szCs w:val="28"/>
          <w:rtl/>
        </w:rPr>
        <w:t>بيئة الاختبار (</w:t>
      </w:r>
      <w:r>
        <w:rPr>
          <w:rFonts w:cs="Traditional Arabic"/>
          <w:color w:val="auto"/>
          <w:szCs w:val="28"/>
        </w:rPr>
        <w:t>(Testing Environment</w:t>
      </w:r>
      <w:bookmarkEnd w:id="146"/>
      <w:bookmarkEnd w:id="147"/>
    </w:p>
    <w:p w14:paraId="3CEF3A2D" w14:textId="77777777" w:rsidR="00415AE2" w:rsidRPr="00415AE2" w:rsidRDefault="00415AE2" w:rsidP="00415AE2">
      <w:pPr>
        <w:rPr>
          <w:rFonts w:ascii="Traditional Arabic" w:hAnsi="Traditional Arabic" w:cs="Traditional Arabic"/>
          <w:color w:val="2F5496" w:themeColor="accent1" w:themeShade="BF"/>
          <w:sz w:val="24"/>
          <w:szCs w:val="24"/>
          <w:rtl/>
        </w:rPr>
      </w:pPr>
      <w:r>
        <w:rPr>
          <w:rFonts w:ascii="Traditional Arabic" w:hAnsi="Traditional Arabic" w:cs="Traditional Arabic"/>
          <w:sz w:val="24"/>
          <w:szCs w:val="24"/>
          <w:rtl/>
        </w:rPr>
        <w:t>تم تنفيذ عمليات الاختبار في بيئة محلية (</w:t>
      </w:r>
      <w:r>
        <w:rPr>
          <w:rFonts w:ascii="Traditional Arabic" w:hAnsi="Traditional Arabic" w:cs="Traditional Arabic"/>
          <w:sz w:val="24"/>
          <w:szCs w:val="24"/>
        </w:rPr>
        <w:t>Local (Environment</w:t>
      </w:r>
      <w:r>
        <w:rPr>
          <w:rFonts w:ascii="Traditional Arabic" w:hAnsi="Traditional Arabic" w:cs="Traditional Arabic"/>
          <w:sz w:val="24"/>
          <w:szCs w:val="24"/>
          <w:rtl/>
        </w:rPr>
        <w:t xml:space="preserve">باستخدام </w:t>
      </w:r>
      <w:r>
        <w:rPr>
          <w:rFonts w:ascii="Traditional Arabic" w:hAnsi="Traditional Arabic" w:cs="Traditional Arabic"/>
          <w:sz w:val="24"/>
          <w:szCs w:val="24"/>
        </w:rPr>
        <w:t>Visual Studio</w:t>
      </w:r>
      <w:r>
        <w:rPr>
          <w:rFonts w:ascii="Traditional Arabic" w:hAnsi="Traditional Arabic" w:cs="Traditional Arabic"/>
          <w:sz w:val="24"/>
          <w:szCs w:val="24"/>
          <w:rtl/>
        </w:rPr>
        <w:t xml:space="preserve">، مع تشغيل النظام على </w:t>
      </w:r>
      <w:r>
        <w:rPr>
          <w:rFonts w:ascii="Traditional Arabic" w:hAnsi="Traditional Arabic" w:cs="Traditional Arabic"/>
          <w:sz w:val="24"/>
          <w:szCs w:val="24"/>
        </w:rPr>
        <w:t>localhost</w:t>
      </w:r>
      <w:r>
        <w:rPr>
          <w:rFonts w:ascii="Traditional Arabic" w:hAnsi="Traditional Arabic" w:cs="Traditional Arabic"/>
          <w:sz w:val="24"/>
          <w:szCs w:val="24"/>
          <w:rtl/>
        </w:rPr>
        <w:t xml:space="preserve"> وربطه بقاعدة بيانات </w:t>
      </w:r>
      <w:r>
        <w:rPr>
          <w:rFonts w:ascii="Traditional Arabic" w:hAnsi="Traditional Arabic" w:cs="Traditional Arabic"/>
          <w:sz w:val="24"/>
          <w:szCs w:val="24"/>
        </w:rPr>
        <w:t xml:space="preserve">SQL Server. </w:t>
      </w:r>
      <w:r>
        <w:rPr>
          <w:rFonts w:ascii="Traditional Arabic" w:hAnsi="Traditional Arabic" w:cs="Traditional Arabic"/>
          <w:sz w:val="24"/>
          <w:szCs w:val="24"/>
          <w:rtl/>
        </w:rPr>
        <w:t>وقد أتاح ذلك التحقق من وظائف النظام بشكل آمن قبل عملية النشر الفعلي، مما ساعد في اكتشاف الأخطاء مبكرًا وضمان استقرار الأداء.</w:t>
      </w:r>
    </w:p>
    <w:p w14:paraId="40979369" w14:textId="77777777" w:rsidR="00415AE2" w:rsidRPr="00415AE2" w:rsidRDefault="00415AE2" w:rsidP="00415AE2">
      <w:pPr>
        <w:rPr>
          <w:rFonts w:ascii="Traditional Arabic" w:eastAsiaTheme="majorEastAsia" w:hAnsi="Traditional Arabic" w:cs="Traditional Arabic"/>
          <w:sz w:val="24"/>
          <w:szCs w:val="24"/>
          <w:rtl/>
        </w:rPr>
        <w:sectPr w:rsidR="00415AE2" w:rsidRPr="00415AE2" w:rsidSect="00185531">
          <w:pgSz w:w="12240" w:h="15840"/>
          <w:pgMar w:top="1440" w:right="1800" w:bottom="1440" w:left="1800" w:header="720" w:footer="720" w:gutter="0"/>
          <w:cols w:space="720"/>
          <w:docGrid w:linePitch="360"/>
        </w:sectPr>
      </w:pPr>
    </w:p>
    <w:p w14:paraId="11FEEC6D" w14:textId="77777777" w:rsidR="00D5759E" w:rsidRPr="00D5759E" w:rsidRDefault="00D5759E" w:rsidP="0001675F">
      <w:pPr>
        <w:jc w:val="both"/>
        <w:rPr>
          <w:rFonts w:ascii="Traditional Arabic" w:eastAsiaTheme="majorEastAsia" w:hAnsi="Traditional Arabic" w:cs="Traditional Arabic"/>
          <w:sz w:val="24"/>
          <w:szCs w:val="24"/>
          <w:rtl/>
        </w:rPr>
      </w:pPr>
    </w:p>
    <w:p w14:paraId="7BC0DDCC" w14:textId="77777777" w:rsidR="006D3792" w:rsidRPr="00D5759E" w:rsidRDefault="006D3792" w:rsidP="006D3792">
      <w:pPr>
        <w:rPr>
          <w:rFonts w:ascii="Traditional Arabic" w:hAnsi="Traditional Arabic" w:cs="Traditional Arabic"/>
          <w:sz w:val="24"/>
          <w:szCs w:val="24"/>
          <w:rtl/>
        </w:rPr>
      </w:pPr>
    </w:p>
    <w:p w14:paraId="3109D0E6" w14:textId="77777777" w:rsidR="006D3792" w:rsidRPr="00D5759E" w:rsidRDefault="006D3792" w:rsidP="006D3792">
      <w:pPr>
        <w:rPr>
          <w:rFonts w:ascii="Traditional Arabic" w:hAnsi="Traditional Arabic" w:cs="Traditional Arabic"/>
          <w:sz w:val="24"/>
          <w:szCs w:val="24"/>
          <w:rtl/>
        </w:rPr>
      </w:pPr>
    </w:p>
    <w:p w14:paraId="609FCFB5" w14:textId="77777777" w:rsidR="006D3792" w:rsidRPr="00D5759E" w:rsidRDefault="006D3792" w:rsidP="006D3792">
      <w:pPr>
        <w:rPr>
          <w:rFonts w:ascii="Traditional Arabic" w:hAnsi="Traditional Arabic" w:cs="Traditional Arabic"/>
          <w:sz w:val="24"/>
          <w:szCs w:val="24"/>
          <w:rtl/>
        </w:rPr>
      </w:pPr>
    </w:p>
    <w:p w14:paraId="6DF04FE2" w14:textId="77777777" w:rsidR="006D3792" w:rsidRDefault="006D3792" w:rsidP="006D3792">
      <w:pPr>
        <w:rPr>
          <w:rFonts w:ascii="Traditional Arabic" w:hAnsi="Traditional Arabic" w:cs="Traditional Arabic"/>
          <w:sz w:val="24"/>
          <w:szCs w:val="24"/>
          <w:rtl/>
        </w:rPr>
      </w:pPr>
    </w:p>
    <w:p w14:paraId="373577FB" w14:textId="77777777" w:rsidR="00D5759E" w:rsidRPr="00D5759E" w:rsidRDefault="00D5759E" w:rsidP="00D5759E">
      <w:pPr>
        <w:rPr>
          <w:rFonts w:ascii="Traditional Arabic" w:hAnsi="Traditional Arabic" w:cs="Traditional Arabic"/>
          <w:sz w:val="24"/>
          <w:szCs w:val="24"/>
          <w:rtl/>
        </w:rPr>
      </w:pPr>
    </w:p>
    <w:p w14:paraId="19489ACC" w14:textId="77777777" w:rsidR="00D5759E" w:rsidRPr="00D5759E" w:rsidRDefault="00D5759E" w:rsidP="00D5759E">
      <w:pPr>
        <w:rPr>
          <w:rFonts w:ascii="Traditional Arabic" w:hAnsi="Traditional Arabic" w:cs="Traditional Arabic"/>
          <w:sz w:val="24"/>
          <w:szCs w:val="24"/>
          <w:rtl/>
        </w:rPr>
      </w:pPr>
    </w:p>
    <w:p w14:paraId="116749F2" w14:textId="77777777" w:rsidR="00D5759E" w:rsidRPr="00D5759E" w:rsidRDefault="00D5759E" w:rsidP="00D5759E">
      <w:pPr>
        <w:rPr>
          <w:rFonts w:ascii="Traditional Arabic" w:hAnsi="Traditional Arabic" w:cs="Traditional Arabic"/>
          <w:sz w:val="24"/>
          <w:szCs w:val="24"/>
          <w:rtl/>
        </w:rPr>
      </w:pPr>
    </w:p>
    <w:p w14:paraId="428C877B" w14:textId="77777777" w:rsidR="00D5759E" w:rsidRDefault="00D5759E" w:rsidP="00D5759E">
      <w:pPr>
        <w:rPr>
          <w:rFonts w:ascii="Traditional Arabic" w:hAnsi="Traditional Arabic" w:cs="Traditional Arabic"/>
          <w:sz w:val="24"/>
          <w:szCs w:val="24"/>
          <w:rtl/>
        </w:rPr>
      </w:pPr>
    </w:p>
    <w:p w14:paraId="243646DD" w14:textId="77777777" w:rsidR="00D5759E" w:rsidRPr="00D5759E" w:rsidRDefault="00D5759E" w:rsidP="00D5759E">
      <w:pPr>
        <w:pStyle w:val="Heading1"/>
        <w:rPr>
          <w:rFonts w:cs="Traditional Arabic"/>
          <w:b w:val="0"/>
          <w:bCs/>
        </w:rPr>
      </w:pPr>
      <w:bookmarkStart w:id="148" w:name="_Toc228943942"/>
      <w:bookmarkStart w:id="149" w:name="_Toc231042420"/>
      <w:r>
        <w:rPr>
          <w:rFonts w:eastAsia="Traditional Arabic" w:cs="Traditional Arabic"/>
          <w:b w:val="0"/>
          <w:bCs/>
          <w:rtl/>
        </w:rPr>
        <w:t>الفصل السابع: التنفيذ البرمجي</w:t>
      </w:r>
      <w:bookmarkEnd w:id="148"/>
      <w:bookmarkEnd w:id="149"/>
    </w:p>
    <w:p w14:paraId="51494335" w14:textId="77777777" w:rsidR="00D5759E" w:rsidRDefault="00D5759E" w:rsidP="00D5759E">
      <w:pPr>
        <w:jc w:val="center"/>
        <w:rPr>
          <w:rFonts w:ascii="Traditional Arabic" w:hAnsi="Traditional Arabic" w:cs="Traditional Arabic"/>
          <w:sz w:val="24"/>
          <w:szCs w:val="24"/>
          <w:rtl/>
        </w:rPr>
      </w:pPr>
    </w:p>
    <w:p w14:paraId="02A42791" w14:textId="77777777" w:rsidR="00D5759E" w:rsidRDefault="00D5759E" w:rsidP="00D5759E">
      <w:pPr>
        <w:jc w:val="center"/>
        <w:rPr>
          <w:rFonts w:ascii="Traditional Arabic" w:hAnsi="Traditional Arabic" w:cs="Traditional Arabic"/>
          <w:sz w:val="24"/>
          <w:szCs w:val="24"/>
          <w:rtl/>
        </w:rPr>
      </w:pPr>
    </w:p>
    <w:p w14:paraId="6E8E9AF3" w14:textId="77777777" w:rsidR="00D5759E" w:rsidRDefault="00D5759E" w:rsidP="00D5759E">
      <w:pPr>
        <w:jc w:val="center"/>
        <w:rPr>
          <w:rFonts w:ascii="Traditional Arabic" w:hAnsi="Traditional Arabic" w:cs="Traditional Arabic"/>
          <w:sz w:val="24"/>
          <w:szCs w:val="24"/>
          <w:rtl/>
        </w:rPr>
      </w:pPr>
    </w:p>
    <w:p w14:paraId="6FDB3BBC" w14:textId="77777777" w:rsidR="00D5759E" w:rsidRDefault="00D5759E" w:rsidP="00D5759E">
      <w:pPr>
        <w:jc w:val="center"/>
        <w:rPr>
          <w:rFonts w:ascii="Traditional Arabic" w:hAnsi="Traditional Arabic" w:cs="Traditional Arabic"/>
          <w:sz w:val="24"/>
          <w:szCs w:val="24"/>
          <w:rtl/>
        </w:rPr>
      </w:pPr>
    </w:p>
    <w:p w14:paraId="488F9BF3" w14:textId="77777777" w:rsidR="00D5759E" w:rsidRDefault="00D5759E" w:rsidP="00D5759E">
      <w:pPr>
        <w:jc w:val="center"/>
        <w:rPr>
          <w:rFonts w:ascii="Traditional Arabic" w:hAnsi="Traditional Arabic" w:cs="Traditional Arabic"/>
          <w:sz w:val="24"/>
          <w:szCs w:val="24"/>
          <w:rtl/>
        </w:rPr>
      </w:pPr>
    </w:p>
    <w:p w14:paraId="485E8E78" w14:textId="77777777" w:rsidR="00D5759E" w:rsidRDefault="00D5759E" w:rsidP="00D5759E">
      <w:pPr>
        <w:jc w:val="center"/>
        <w:rPr>
          <w:rFonts w:ascii="Traditional Arabic" w:hAnsi="Traditional Arabic" w:cs="Traditional Arabic"/>
          <w:sz w:val="24"/>
          <w:szCs w:val="24"/>
          <w:rtl/>
        </w:rPr>
      </w:pPr>
    </w:p>
    <w:p w14:paraId="6E8C7F96" w14:textId="77777777" w:rsidR="00D5759E" w:rsidRDefault="00D5759E" w:rsidP="00D5759E">
      <w:pPr>
        <w:jc w:val="center"/>
        <w:rPr>
          <w:rFonts w:ascii="Traditional Arabic" w:hAnsi="Traditional Arabic" w:cs="Traditional Arabic"/>
          <w:sz w:val="24"/>
          <w:szCs w:val="24"/>
          <w:rtl/>
        </w:rPr>
      </w:pPr>
    </w:p>
    <w:p w14:paraId="1F079036" w14:textId="77777777" w:rsidR="00D5759E" w:rsidRDefault="00D5759E" w:rsidP="00D5759E">
      <w:pPr>
        <w:jc w:val="center"/>
        <w:rPr>
          <w:rFonts w:ascii="Traditional Arabic" w:hAnsi="Traditional Arabic" w:cs="Traditional Arabic"/>
          <w:sz w:val="24"/>
          <w:szCs w:val="24"/>
          <w:rtl/>
        </w:rPr>
      </w:pPr>
    </w:p>
    <w:p w14:paraId="00341EB2" w14:textId="77777777" w:rsidR="00D5759E" w:rsidRDefault="00D5759E" w:rsidP="00D5759E">
      <w:pPr>
        <w:jc w:val="center"/>
        <w:rPr>
          <w:rFonts w:ascii="Traditional Arabic" w:hAnsi="Traditional Arabic" w:cs="Traditional Arabic"/>
          <w:sz w:val="24"/>
          <w:szCs w:val="24"/>
          <w:rtl/>
        </w:rPr>
        <w:sectPr w:rsidR="00D5759E" w:rsidSect="00185531">
          <w:headerReference w:type="default" r:id="rId41"/>
          <w:pgSz w:w="12240" w:h="15840"/>
          <w:pgMar w:top="1440" w:right="1800" w:bottom="1440" w:left="1800" w:header="720" w:footer="720" w:gutter="0"/>
          <w:cols w:space="720"/>
          <w:docGrid w:linePitch="360"/>
        </w:sectPr>
      </w:pPr>
    </w:p>
    <w:p w14:paraId="6A8A332E" w14:textId="77777777" w:rsidR="00D5759E" w:rsidRDefault="00D5759E" w:rsidP="00D5759E">
      <w:pPr>
        <w:pStyle w:val="Heading2"/>
        <w:bidi/>
        <w:jc w:val="left"/>
      </w:pPr>
      <w:bookmarkStart w:id="150" w:name="_Toc228943943"/>
      <w:bookmarkStart w:id="151" w:name="_Toc231042421"/>
      <w:r>
        <w:rPr>
          <w:rFonts w:eastAsia="Traditional Arabic" w:hint="cs"/>
          <w:rtl/>
        </w:rPr>
        <w:lastRenderedPageBreak/>
        <w:t>7.1</w:t>
      </w:r>
      <w:r>
        <w:rPr>
          <w:rFonts w:eastAsia="Traditional Arabic"/>
          <w:rtl/>
        </w:rPr>
        <w:t xml:space="preserve"> مقدمة</w:t>
      </w:r>
      <w:bookmarkEnd w:id="150"/>
      <w:bookmarkEnd w:id="151"/>
    </w:p>
    <w:p w14:paraId="52DA6578"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 xml:space="preserve">يُعدّ فصل التنفيذ البرمجي المرحلة التي تتحول فيها المخططات والتصاميم إلى كود برمجي فعلي قابل للتشغيل. وفي هذا الفصل، يتم عرض هيكل الملفات والمشروع، وشرح أبرز الوحدات البرمجية المنفّذة، مع تقديم نماذج من الكود وصور من واجهات النظام. ويُبنى النظام وفق نمط </w:t>
      </w:r>
      <w:r>
        <w:rPr>
          <w:rFonts w:ascii="Traditional Arabic" w:eastAsia="Traditional Arabic" w:hAnsi="Traditional Arabic" w:cs="Traditional Arabic"/>
          <w:color w:val="000000"/>
          <w:sz w:val="26"/>
          <w:szCs w:val="26"/>
        </w:rPr>
        <w:t>MVC</w:t>
      </w:r>
      <w:r>
        <w:rPr>
          <w:rFonts w:ascii="Traditional Arabic" w:eastAsia="Traditional Arabic" w:hAnsi="Traditional Arabic" w:cs="Traditional Arabic"/>
          <w:color w:val="000000"/>
          <w:sz w:val="26"/>
          <w:szCs w:val="26"/>
          <w:rtl/>
        </w:rPr>
        <w:t xml:space="preserve"> باستخدام </w:t>
      </w:r>
      <w:r>
        <w:rPr>
          <w:rFonts w:ascii="Traditional Arabic" w:eastAsia="Traditional Arabic" w:hAnsi="Traditional Arabic" w:cs="Traditional Arabic"/>
          <w:color w:val="000000"/>
          <w:sz w:val="26"/>
          <w:szCs w:val="26"/>
        </w:rPr>
        <w:t>ASP.NET</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SQL Server</w:t>
      </w:r>
      <w:r>
        <w:rPr>
          <w:rFonts w:ascii="Traditional Arabic" w:eastAsia="Traditional Arabic" w:hAnsi="Traditional Arabic" w:cs="Traditional Arabic"/>
          <w:color w:val="000000"/>
          <w:sz w:val="26"/>
          <w:szCs w:val="26"/>
          <w:rtl/>
        </w:rPr>
        <w:t>.</w:t>
      </w:r>
    </w:p>
    <w:p w14:paraId="1F739B31" w14:textId="77777777" w:rsidR="00D5759E" w:rsidRDefault="00D5759E" w:rsidP="00D5759E">
      <w:pPr>
        <w:pStyle w:val="Heading2"/>
        <w:bidi/>
        <w:jc w:val="left"/>
      </w:pPr>
      <w:bookmarkStart w:id="152" w:name="_Toc228943944"/>
      <w:bookmarkStart w:id="153" w:name="_Toc231042422"/>
      <w:r>
        <w:rPr>
          <w:rFonts w:eastAsia="Traditional Arabic" w:hint="cs"/>
          <w:rtl/>
        </w:rPr>
        <w:t>7.2</w:t>
      </w:r>
      <w:r>
        <w:rPr>
          <w:rFonts w:eastAsia="Traditional Arabic"/>
          <w:rtl/>
        </w:rPr>
        <w:t xml:space="preserve"> هيكل الملفات والمشروع</w:t>
      </w:r>
      <w:bookmarkEnd w:id="152"/>
      <w:bookmarkEnd w:id="153"/>
    </w:p>
    <w:p w14:paraId="31155E2D"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 xml:space="preserve">تم تنظيم المشروع وفق الهيكلية التالية التي تعكس نمط </w:t>
      </w:r>
      <w:r>
        <w:rPr>
          <w:rFonts w:ascii="Traditional Arabic" w:eastAsia="Traditional Arabic" w:hAnsi="Traditional Arabic" w:cs="Traditional Arabic"/>
          <w:color w:val="000000"/>
          <w:sz w:val="26"/>
          <w:szCs w:val="26"/>
        </w:rPr>
        <w:t>MVC</w:t>
      </w:r>
      <w:r>
        <w:rPr>
          <w:rFonts w:ascii="Traditional Arabic" w:eastAsia="Traditional Arabic" w:hAnsi="Traditional Arabic" w:cs="Traditional Arabic"/>
          <w:color w:val="000000"/>
          <w:sz w:val="26"/>
          <w:szCs w:val="26"/>
          <w:rtl/>
        </w:rPr>
        <w:t xml:space="preserve"> بوضوح:</w:t>
      </w:r>
    </w:p>
    <w:p w14:paraId="1BCAA0BE" w14:textId="77777777" w:rsidR="00D5759E" w:rsidRDefault="00D5759E" w:rsidP="00D5759E">
      <w:pPr>
        <w:numPr>
          <w:ilvl w:val="0"/>
          <w:numId w:val="30"/>
        </w:numPr>
        <w:spacing w:before="60" w:after="60" w:line="276" w:lineRule="auto"/>
        <w:ind w:left="0" w:right="720"/>
      </w:pPr>
      <w:r>
        <w:rPr>
          <w:rFonts w:ascii="Traditional Arabic" w:eastAsia="Traditional Arabic" w:hAnsi="Traditional Arabic" w:cs="Traditional Arabic"/>
          <w:sz w:val="26"/>
          <w:szCs w:val="26"/>
          <w:rtl/>
        </w:rPr>
        <w:t xml:space="preserve">مجلد </w:t>
      </w:r>
      <w:r>
        <w:rPr>
          <w:rFonts w:ascii="Traditional Arabic" w:eastAsia="Traditional Arabic" w:hAnsi="Traditional Arabic" w:cs="Traditional Arabic"/>
          <w:sz w:val="26"/>
          <w:szCs w:val="26"/>
        </w:rPr>
        <w:t>Controllers</w:t>
      </w:r>
      <w:r>
        <w:rPr>
          <w:rFonts w:ascii="Traditional Arabic" w:eastAsia="Traditional Arabic" w:hAnsi="Traditional Arabic" w:cs="Traditional Arabic"/>
          <w:sz w:val="26"/>
          <w:szCs w:val="26"/>
          <w:rtl/>
        </w:rPr>
        <w:t xml:space="preserve">: يحتوي على جميع متحكمات النظام مثل </w:t>
      </w:r>
      <w:proofErr w:type="spellStart"/>
      <w:r>
        <w:rPr>
          <w:rFonts w:ascii="Traditional Arabic" w:eastAsia="Traditional Arabic" w:hAnsi="Traditional Arabic" w:cs="Traditional Arabic"/>
          <w:sz w:val="26"/>
          <w:szCs w:val="26"/>
        </w:rPr>
        <w:t>PatientController</w:t>
      </w:r>
      <w:proofErr w:type="spellEnd"/>
      <w:r>
        <w:rPr>
          <w:rFonts w:ascii="Traditional Arabic" w:eastAsia="Traditional Arabic" w:hAnsi="Traditional Arabic" w:cs="Traditional Arabic"/>
          <w:sz w:val="26"/>
          <w:szCs w:val="26"/>
          <w:rtl/>
        </w:rPr>
        <w:t xml:space="preserve">، </w:t>
      </w:r>
      <w:proofErr w:type="spellStart"/>
      <w:r>
        <w:rPr>
          <w:rFonts w:ascii="Traditional Arabic" w:eastAsia="Traditional Arabic" w:hAnsi="Traditional Arabic" w:cs="Traditional Arabic"/>
          <w:sz w:val="26"/>
          <w:szCs w:val="26"/>
        </w:rPr>
        <w:t>DoctorController</w:t>
      </w:r>
      <w:proofErr w:type="spellEnd"/>
      <w:r>
        <w:rPr>
          <w:rFonts w:ascii="Traditional Arabic" w:eastAsia="Traditional Arabic" w:hAnsi="Traditional Arabic" w:cs="Traditional Arabic"/>
          <w:sz w:val="26"/>
          <w:szCs w:val="26"/>
          <w:rtl/>
        </w:rPr>
        <w:t xml:space="preserve">، </w:t>
      </w:r>
      <w:proofErr w:type="spellStart"/>
      <w:r>
        <w:rPr>
          <w:rFonts w:ascii="Traditional Arabic" w:eastAsia="Traditional Arabic" w:hAnsi="Traditional Arabic" w:cs="Traditional Arabic"/>
          <w:sz w:val="26"/>
          <w:szCs w:val="26"/>
        </w:rPr>
        <w:t>AdminController</w:t>
      </w:r>
      <w:proofErr w:type="spellEnd"/>
      <w:r>
        <w:rPr>
          <w:rFonts w:ascii="Traditional Arabic" w:eastAsia="Traditional Arabic" w:hAnsi="Traditional Arabic" w:cs="Traditional Arabic"/>
          <w:sz w:val="26"/>
          <w:szCs w:val="26"/>
          <w:rtl/>
        </w:rPr>
        <w:t>، و</w:t>
      </w:r>
      <w:proofErr w:type="spellStart"/>
      <w:r>
        <w:rPr>
          <w:rFonts w:ascii="Traditional Arabic" w:eastAsia="Traditional Arabic" w:hAnsi="Traditional Arabic" w:cs="Traditional Arabic"/>
          <w:sz w:val="26"/>
          <w:szCs w:val="26"/>
        </w:rPr>
        <w:t>AuthController</w:t>
      </w:r>
      <w:proofErr w:type="spellEnd"/>
      <w:r>
        <w:rPr>
          <w:rFonts w:ascii="Traditional Arabic" w:eastAsia="Traditional Arabic" w:hAnsi="Traditional Arabic" w:cs="Traditional Arabic"/>
          <w:sz w:val="26"/>
          <w:szCs w:val="26"/>
          <w:rtl/>
        </w:rPr>
        <w:t>.</w:t>
      </w:r>
    </w:p>
    <w:p w14:paraId="47855BEF" w14:textId="77777777" w:rsidR="00D5759E" w:rsidRDefault="00D5759E" w:rsidP="00D5759E">
      <w:pPr>
        <w:numPr>
          <w:ilvl w:val="0"/>
          <w:numId w:val="30"/>
        </w:numPr>
        <w:spacing w:before="60" w:after="60" w:line="276" w:lineRule="auto"/>
        <w:ind w:left="0" w:right="720"/>
      </w:pPr>
      <w:r>
        <w:rPr>
          <w:rFonts w:ascii="Traditional Arabic" w:eastAsia="Traditional Arabic" w:hAnsi="Traditional Arabic" w:cs="Traditional Arabic"/>
          <w:sz w:val="26"/>
          <w:szCs w:val="26"/>
          <w:rtl/>
        </w:rPr>
        <w:t xml:space="preserve">مجلد </w:t>
      </w:r>
      <w:r>
        <w:rPr>
          <w:rFonts w:ascii="Traditional Arabic" w:eastAsia="Traditional Arabic" w:hAnsi="Traditional Arabic" w:cs="Traditional Arabic"/>
          <w:sz w:val="26"/>
          <w:szCs w:val="26"/>
        </w:rPr>
        <w:t>Models</w:t>
      </w:r>
      <w:r>
        <w:rPr>
          <w:rFonts w:ascii="Traditional Arabic" w:eastAsia="Traditional Arabic" w:hAnsi="Traditional Arabic" w:cs="Traditional Arabic"/>
          <w:sz w:val="26"/>
          <w:szCs w:val="26"/>
          <w:rtl/>
        </w:rPr>
        <w:t xml:space="preserve">: يضم نماذج البيانات مثل </w:t>
      </w:r>
      <w:r>
        <w:rPr>
          <w:rFonts w:ascii="Traditional Arabic" w:eastAsia="Traditional Arabic" w:hAnsi="Traditional Arabic" w:cs="Traditional Arabic"/>
          <w:sz w:val="26"/>
          <w:szCs w:val="26"/>
        </w:rPr>
        <w:t>Patient</w:t>
      </w:r>
      <w:r>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sz w:val="26"/>
          <w:szCs w:val="26"/>
        </w:rPr>
        <w:t>Doctor</w:t>
      </w:r>
      <w:r>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sz w:val="26"/>
          <w:szCs w:val="26"/>
        </w:rPr>
        <w:t>Appointment</w:t>
      </w:r>
      <w:r>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sz w:val="26"/>
          <w:szCs w:val="26"/>
        </w:rPr>
        <w:t>Prescription</w:t>
      </w:r>
      <w:r>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sz w:val="26"/>
          <w:szCs w:val="26"/>
        </w:rPr>
        <w:t>Medicine</w:t>
      </w:r>
      <w:r>
        <w:rPr>
          <w:rFonts w:ascii="Traditional Arabic" w:eastAsia="Traditional Arabic" w:hAnsi="Traditional Arabic" w:cs="Traditional Arabic"/>
          <w:sz w:val="26"/>
          <w:szCs w:val="26"/>
          <w:rtl/>
        </w:rPr>
        <w:t>، و</w:t>
      </w:r>
      <w:r>
        <w:rPr>
          <w:rFonts w:ascii="Traditional Arabic" w:eastAsia="Traditional Arabic" w:hAnsi="Traditional Arabic" w:cs="Traditional Arabic"/>
          <w:sz w:val="26"/>
          <w:szCs w:val="26"/>
        </w:rPr>
        <w:t>Invoice</w:t>
      </w:r>
      <w:r>
        <w:rPr>
          <w:rFonts w:ascii="Traditional Arabic" w:eastAsia="Traditional Arabic" w:hAnsi="Traditional Arabic" w:cs="Traditional Arabic"/>
          <w:sz w:val="26"/>
          <w:szCs w:val="26"/>
          <w:rtl/>
        </w:rPr>
        <w:t>.</w:t>
      </w:r>
    </w:p>
    <w:p w14:paraId="6224C187" w14:textId="77777777" w:rsidR="00D5759E" w:rsidRDefault="00D5759E" w:rsidP="00D5759E">
      <w:pPr>
        <w:numPr>
          <w:ilvl w:val="0"/>
          <w:numId w:val="30"/>
        </w:numPr>
        <w:spacing w:before="60" w:after="60" w:line="276" w:lineRule="auto"/>
        <w:ind w:left="0" w:right="720"/>
      </w:pPr>
      <w:r>
        <w:rPr>
          <w:rFonts w:ascii="Traditional Arabic" w:eastAsia="Traditional Arabic" w:hAnsi="Traditional Arabic" w:cs="Traditional Arabic"/>
          <w:sz w:val="26"/>
          <w:szCs w:val="26"/>
          <w:rtl/>
        </w:rPr>
        <w:t xml:space="preserve">مجلد </w:t>
      </w:r>
      <w:r>
        <w:rPr>
          <w:rFonts w:ascii="Traditional Arabic" w:eastAsia="Traditional Arabic" w:hAnsi="Traditional Arabic" w:cs="Traditional Arabic"/>
          <w:sz w:val="26"/>
          <w:szCs w:val="26"/>
        </w:rPr>
        <w:t>Views</w:t>
      </w:r>
      <w:r>
        <w:rPr>
          <w:rFonts w:ascii="Traditional Arabic" w:eastAsia="Traditional Arabic" w:hAnsi="Traditional Arabic" w:cs="Traditional Arabic"/>
          <w:sz w:val="26"/>
          <w:szCs w:val="26"/>
          <w:rtl/>
        </w:rPr>
        <w:t>: يحتوي على ملفات العرض مقسّمة حسب كل متحكم (</w:t>
      </w:r>
      <w:r>
        <w:rPr>
          <w:rFonts w:ascii="Traditional Arabic" w:eastAsia="Traditional Arabic" w:hAnsi="Traditional Arabic" w:cs="Traditional Arabic"/>
          <w:sz w:val="26"/>
          <w:szCs w:val="26"/>
        </w:rPr>
        <w:t>Patient/</w:t>
      </w:r>
      <w:r>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sz w:val="26"/>
          <w:szCs w:val="26"/>
        </w:rPr>
        <w:t>Doctor/</w:t>
      </w:r>
      <w:r>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sz w:val="26"/>
          <w:szCs w:val="26"/>
        </w:rPr>
        <w:t>Admin/</w:t>
      </w:r>
      <w:r>
        <w:rPr>
          <w:rFonts w:ascii="Traditional Arabic" w:eastAsia="Traditional Arabic" w:hAnsi="Traditional Arabic" w:cs="Traditional Arabic"/>
          <w:sz w:val="26"/>
          <w:szCs w:val="26"/>
          <w:rtl/>
        </w:rPr>
        <w:t xml:space="preserve">، </w:t>
      </w:r>
      <w:r>
        <w:rPr>
          <w:rFonts w:ascii="Traditional Arabic" w:eastAsia="Traditional Arabic" w:hAnsi="Traditional Arabic" w:cs="Traditional Arabic"/>
          <w:sz w:val="26"/>
          <w:szCs w:val="26"/>
        </w:rPr>
        <w:t>Shared</w:t>
      </w:r>
      <w:r>
        <w:rPr>
          <w:rFonts w:ascii="Traditional Arabic" w:eastAsia="Traditional Arabic" w:hAnsi="Traditional Arabic" w:cs="Traditional Arabic"/>
          <w:sz w:val="26"/>
          <w:szCs w:val="26"/>
          <w:rtl/>
        </w:rPr>
        <w:t>/).</w:t>
      </w:r>
    </w:p>
    <w:p w14:paraId="372152DA" w14:textId="77777777" w:rsidR="00D5759E" w:rsidRDefault="00D5759E" w:rsidP="00D5759E">
      <w:pPr>
        <w:numPr>
          <w:ilvl w:val="0"/>
          <w:numId w:val="30"/>
        </w:numPr>
        <w:spacing w:before="60" w:after="60" w:line="276" w:lineRule="auto"/>
        <w:ind w:left="0" w:right="720"/>
      </w:pPr>
      <w:r>
        <w:rPr>
          <w:rFonts w:ascii="Traditional Arabic" w:eastAsia="Traditional Arabic" w:hAnsi="Traditional Arabic" w:cs="Traditional Arabic"/>
          <w:sz w:val="26"/>
          <w:szCs w:val="26"/>
          <w:rtl/>
        </w:rPr>
        <w:t xml:space="preserve">مجلد </w:t>
      </w:r>
      <w:r>
        <w:rPr>
          <w:rFonts w:ascii="Traditional Arabic" w:eastAsia="Traditional Arabic" w:hAnsi="Traditional Arabic" w:cs="Traditional Arabic"/>
          <w:sz w:val="26"/>
          <w:szCs w:val="26"/>
        </w:rPr>
        <w:t>Data</w:t>
      </w:r>
      <w:r>
        <w:rPr>
          <w:rFonts w:ascii="Traditional Arabic" w:eastAsia="Traditional Arabic" w:hAnsi="Traditional Arabic" w:cs="Traditional Arabic"/>
          <w:sz w:val="26"/>
          <w:szCs w:val="26"/>
          <w:rtl/>
        </w:rPr>
        <w:t>: يضم طبقة الوصول للبيانات (</w:t>
      </w:r>
      <w:proofErr w:type="spellStart"/>
      <w:r>
        <w:rPr>
          <w:rFonts w:ascii="Traditional Arabic" w:eastAsia="Traditional Arabic" w:hAnsi="Traditional Arabic" w:cs="Traditional Arabic"/>
          <w:sz w:val="26"/>
          <w:szCs w:val="26"/>
        </w:rPr>
        <w:t>ApplicationDbContext</w:t>
      </w:r>
      <w:proofErr w:type="spellEnd"/>
      <w:r>
        <w:rPr>
          <w:rFonts w:ascii="Traditional Arabic" w:eastAsia="Traditional Arabic" w:hAnsi="Traditional Arabic" w:cs="Traditional Arabic"/>
          <w:sz w:val="26"/>
          <w:szCs w:val="26"/>
          <w:rtl/>
        </w:rPr>
        <w:t>) والمهاجرات (</w:t>
      </w:r>
      <w:r>
        <w:rPr>
          <w:rFonts w:ascii="Traditional Arabic" w:eastAsia="Traditional Arabic" w:hAnsi="Traditional Arabic" w:cs="Traditional Arabic"/>
          <w:sz w:val="26"/>
          <w:szCs w:val="26"/>
        </w:rPr>
        <w:t>Migrations</w:t>
      </w:r>
      <w:r>
        <w:rPr>
          <w:rFonts w:ascii="Traditional Arabic" w:eastAsia="Traditional Arabic" w:hAnsi="Traditional Arabic" w:cs="Traditional Arabic"/>
          <w:sz w:val="26"/>
          <w:szCs w:val="26"/>
          <w:rtl/>
        </w:rPr>
        <w:t>).</w:t>
      </w:r>
    </w:p>
    <w:p w14:paraId="147443DF" w14:textId="77777777" w:rsidR="00D5759E" w:rsidRDefault="00D5759E" w:rsidP="00D5759E">
      <w:pPr>
        <w:numPr>
          <w:ilvl w:val="0"/>
          <w:numId w:val="30"/>
        </w:numPr>
        <w:spacing w:before="60" w:after="60" w:line="276" w:lineRule="auto"/>
        <w:ind w:left="0" w:right="720"/>
      </w:pPr>
      <w:r>
        <w:rPr>
          <w:rFonts w:ascii="Traditional Arabic" w:eastAsia="Traditional Arabic" w:hAnsi="Traditional Arabic" w:cs="Traditional Arabic"/>
          <w:sz w:val="26"/>
          <w:szCs w:val="26"/>
          <w:rtl/>
        </w:rPr>
        <w:t xml:space="preserve">ملفات التكوين: </w:t>
      </w:r>
      <w:proofErr w:type="spellStart"/>
      <w:r>
        <w:rPr>
          <w:rFonts w:ascii="Traditional Arabic" w:eastAsia="Traditional Arabic" w:hAnsi="Traditional Arabic" w:cs="Traditional Arabic"/>
          <w:sz w:val="26"/>
          <w:szCs w:val="26"/>
        </w:rPr>
        <w:t>appsettings.json</w:t>
      </w:r>
      <w:proofErr w:type="spellEnd"/>
      <w:r>
        <w:rPr>
          <w:rFonts w:ascii="Traditional Arabic" w:eastAsia="Traditional Arabic" w:hAnsi="Traditional Arabic" w:cs="Traditional Arabic"/>
          <w:sz w:val="26"/>
          <w:szCs w:val="26"/>
          <w:rtl/>
        </w:rPr>
        <w:t xml:space="preserve"> لإعدادات قاعدة البيانات والتطبيق.</w:t>
      </w:r>
    </w:p>
    <w:p w14:paraId="4B5C9136" w14:textId="77777777" w:rsidR="00D5759E" w:rsidRDefault="00D5759E" w:rsidP="00D5759E">
      <w:pPr>
        <w:pStyle w:val="Heading2"/>
        <w:bidi/>
        <w:jc w:val="left"/>
      </w:pPr>
      <w:bookmarkStart w:id="154" w:name="_Toc228943945"/>
      <w:bookmarkStart w:id="155" w:name="_Toc231042423"/>
      <w:r>
        <w:rPr>
          <w:rFonts w:eastAsia="Traditional Arabic" w:hint="cs"/>
          <w:rtl/>
        </w:rPr>
        <w:t>7.3</w:t>
      </w:r>
      <w:r>
        <w:rPr>
          <w:rFonts w:eastAsia="Traditional Arabic"/>
          <w:rtl/>
        </w:rPr>
        <w:t xml:space="preserve"> تنفيذ الوحدات النمطية الرئيسية</w:t>
      </w:r>
      <w:bookmarkEnd w:id="154"/>
      <w:bookmarkEnd w:id="155"/>
    </w:p>
    <w:p w14:paraId="393B9E3B" w14:textId="77777777" w:rsidR="00D5759E" w:rsidRPr="00D5759E" w:rsidRDefault="00D5759E" w:rsidP="00D5759E">
      <w:pPr>
        <w:pStyle w:val="Heading3"/>
        <w:rPr>
          <w:b w:val="0"/>
          <w:bCs/>
        </w:rPr>
      </w:pPr>
      <w:bookmarkStart w:id="156" w:name="_Toc228943946"/>
      <w:bookmarkStart w:id="157" w:name="_Toc231042424"/>
      <w:r>
        <w:rPr>
          <w:rFonts w:eastAsia="Traditional Arabic" w:hint="cs"/>
          <w:b w:val="0"/>
          <w:bCs/>
          <w:rtl/>
        </w:rPr>
        <w:t>7.3.1</w:t>
      </w:r>
      <w:r>
        <w:rPr>
          <w:rFonts w:eastAsia="Traditional Arabic"/>
          <w:b w:val="0"/>
          <w:bCs/>
          <w:rtl/>
        </w:rPr>
        <w:t xml:space="preserve"> وحدة إدارة الحسابات والمصادقة</w:t>
      </w:r>
      <w:bookmarkEnd w:id="156"/>
      <w:bookmarkEnd w:id="157"/>
    </w:p>
    <w:p w14:paraId="3F322090" w14:textId="77777777" w:rsidR="00D5759E" w:rsidRPr="00D5759E" w:rsidRDefault="00D5759E" w:rsidP="00D5759E">
      <w:pPr>
        <w:spacing w:before="80" w:after="80" w:line="276" w:lineRule="auto"/>
      </w:pPr>
      <w:r>
        <w:rPr>
          <w:rFonts w:ascii="Traditional Arabic" w:eastAsia="Traditional Arabic" w:hAnsi="Traditional Arabic" w:cs="Traditional Arabic"/>
          <w:color w:val="000000"/>
          <w:sz w:val="24"/>
          <w:szCs w:val="24"/>
          <w:rtl/>
        </w:rPr>
        <w:t xml:space="preserve">تم تنفيذ وحدة المصادقة باستخدام </w:t>
      </w:r>
      <w:r>
        <w:rPr>
          <w:rFonts w:ascii="Traditional Arabic" w:eastAsia="Traditional Arabic" w:hAnsi="Traditional Arabic" w:cs="Traditional Arabic"/>
          <w:color w:val="000000"/>
          <w:sz w:val="24"/>
          <w:szCs w:val="24"/>
        </w:rPr>
        <w:t>ASP.NET Identity</w:t>
      </w:r>
      <w:r>
        <w:rPr>
          <w:rFonts w:ascii="Traditional Arabic" w:eastAsia="Traditional Arabic" w:hAnsi="Traditional Arabic" w:cs="Traditional Arabic"/>
          <w:color w:val="000000"/>
          <w:sz w:val="24"/>
          <w:szCs w:val="24"/>
          <w:rtl/>
        </w:rPr>
        <w:t xml:space="preserve"> مع تخصيص للأدوار (</w:t>
      </w:r>
      <w:r>
        <w:rPr>
          <w:rFonts w:ascii="Traditional Arabic" w:eastAsia="Traditional Arabic" w:hAnsi="Traditional Arabic" w:cs="Traditional Arabic"/>
          <w:color w:val="000000"/>
          <w:sz w:val="24"/>
          <w:szCs w:val="24"/>
        </w:rPr>
        <w:t>Roles</w:t>
      </w:r>
      <w:r>
        <w:rPr>
          <w:rFonts w:ascii="Traditional Arabic" w:eastAsia="Traditional Arabic" w:hAnsi="Traditional Arabic" w:cs="Traditional Arabic"/>
          <w:color w:val="000000"/>
          <w:sz w:val="24"/>
          <w:szCs w:val="24"/>
          <w:rtl/>
        </w:rPr>
        <w:t>) لتميّز بين المريض والطبيب والمدير. تعتمد عملية تسجيل الدخول على التحقق من البريد الإلكتروني وكلمة المرور المشفّرة، مع إنشاء جلسة المستخدم (</w:t>
      </w:r>
      <w:r>
        <w:rPr>
          <w:rFonts w:ascii="Traditional Arabic" w:eastAsia="Traditional Arabic" w:hAnsi="Traditional Arabic" w:cs="Traditional Arabic"/>
          <w:color w:val="000000"/>
          <w:sz w:val="24"/>
          <w:szCs w:val="24"/>
        </w:rPr>
        <w:t>Session</w:t>
      </w:r>
      <w:r>
        <w:rPr>
          <w:rFonts w:ascii="Traditional Arabic" w:eastAsia="Traditional Arabic" w:hAnsi="Traditional Arabic" w:cs="Traditional Arabic"/>
          <w:color w:val="000000"/>
          <w:sz w:val="24"/>
          <w:szCs w:val="24"/>
          <w:rtl/>
        </w:rPr>
        <w:t>) فور نجاح المصادقة وتوجيهه للصفحة الخاصة بدوره.</w:t>
      </w:r>
    </w:p>
    <w:p w14:paraId="01181A12" w14:textId="77777777" w:rsidR="00D5759E" w:rsidRPr="00D5759E" w:rsidRDefault="00D5759E" w:rsidP="00D5759E">
      <w:pPr>
        <w:pStyle w:val="Heading3"/>
        <w:rPr>
          <w:b w:val="0"/>
          <w:bCs/>
        </w:rPr>
      </w:pPr>
      <w:bookmarkStart w:id="158" w:name="_Toc228943947"/>
      <w:bookmarkStart w:id="159" w:name="_Toc231042425"/>
      <w:r>
        <w:rPr>
          <w:rFonts w:eastAsia="Traditional Arabic" w:hint="cs"/>
          <w:b w:val="0"/>
          <w:bCs/>
          <w:rtl/>
        </w:rPr>
        <w:t>7.3.2</w:t>
      </w:r>
      <w:r>
        <w:rPr>
          <w:rFonts w:eastAsia="Traditional Arabic"/>
          <w:b w:val="0"/>
          <w:bCs/>
          <w:rtl/>
        </w:rPr>
        <w:t xml:space="preserve"> وحدة إدارة المواعيد</w:t>
      </w:r>
      <w:bookmarkEnd w:id="158"/>
      <w:bookmarkEnd w:id="159"/>
    </w:p>
    <w:p w14:paraId="14ACCB48"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 xml:space="preserve">تتضمن وحدة إدارة المواعيد منطق التحقق من صحة التاريخ (لا يمكن حجز موعد في الماضي)، وعرض المواعيد المتاحة، وحفظها في جدول </w:t>
      </w:r>
      <w:r>
        <w:rPr>
          <w:rFonts w:ascii="Traditional Arabic" w:eastAsia="Traditional Arabic" w:hAnsi="Traditional Arabic" w:cs="Traditional Arabic"/>
          <w:color w:val="000000"/>
          <w:sz w:val="26"/>
          <w:szCs w:val="26"/>
        </w:rPr>
        <w:t>Appointments</w:t>
      </w:r>
      <w:r>
        <w:rPr>
          <w:rFonts w:ascii="Traditional Arabic" w:eastAsia="Traditional Arabic" w:hAnsi="Traditional Arabic" w:cs="Traditional Arabic"/>
          <w:color w:val="000000"/>
          <w:sz w:val="26"/>
          <w:szCs w:val="26"/>
          <w:rtl/>
        </w:rPr>
        <w:t xml:space="preserve"> في قاعدة البيانات. كما تتضمن ميزة إعادة الجدولة والإلغاء مع تحديث حالة الموعد تلقائيًا.</w:t>
      </w:r>
    </w:p>
    <w:p w14:paraId="43FF391D" w14:textId="77777777" w:rsidR="00D5759E" w:rsidRPr="00D5759E" w:rsidRDefault="00D5759E" w:rsidP="00D5759E">
      <w:pPr>
        <w:pStyle w:val="Heading3"/>
        <w:rPr>
          <w:b w:val="0"/>
          <w:bCs/>
        </w:rPr>
      </w:pPr>
      <w:bookmarkStart w:id="160" w:name="_Toc228943948"/>
      <w:bookmarkStart w:id="161" w:name="_Toc231042426"/>
      <w:r>
        <w:rPr>
          <w:rFonts w:eastAsia="Traditional Arabic" w:hint="cs"/>
          <w:b w:val="0"/>
          <w:bCs/>
          <w:rtl/>
        </w:rPr>
        <w:lastRenderedPageBreak/>
        <w:t>7.3.3</w:t>
      </w:r>
      <w:r>
        <w:rPr>
          <w:rFonts w:eastAsia="Traditional Arabic"/>
          <w:b w:val="0"/>
          <w:bCs/>
          <w:rtl/>
        </w:rPr>
        <w:t xml:space="preserve"> وحدة السجل الطبي</w:t>
      </w:r>
      <w:bookmarkEnd w:id="160"/>
      <w:bookmarkEnd w:id="161"/>
    </w:p>
    <w:p w14:paraId="313ED61B"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تتيح هذه الوحدة للأطباء الوصول إلى التاريخ المرضي الكامل للمريض، بما يشمل التشخيصات السابقة والوصفات الطبية والملاحظات السريرية. ويتم تخزين كل إدخال مرتبطًا بمعرّف المريض ومعرّف الطبيب وتاريخ الإدخال.</w:t>
      </w:r>
    </w:p>
    <w:p w14:paraId="52A88D65" w14:textId="77777777" w:rsidR="00D5759E" w:rsidRPr="00D5759E" w:rsidRDefault="00D5759E" w:rsidP="00D5759E">
      <w:pPr>
        <w:pStyle w:val="Heading3"/>
        <w:rPr>
          <w:b w:val="0"/>
          <w:bCs/>
        </w:rPr>
      </w:pPr>
      <w:bookmarkStart w:id="162" w:name="_Toc228943949"/>
      <w:bookmarkStart w:id="163" w:name="_Toc231042427"/>
      <w:r>
        <w:rPr>
          <w:rFonts w:eastAsia="Traditional Arabic" w:hint="cs"/>
          <w:b w:val="0"/>
          <w:bCs/>
          <w:rtl/>
        </w:rPr>
        <w:t xml:space="preserve">7.3.4 </w:t>
      </w:r>
      <w:r>
        <w:rPr>
          <w:rFonts w:eastAsia="Traditional Arabic"/>
          <w:b w:val="0"/>
          <w:bCs/>
          <w:rtl/>
        </w:rPr>
        <w:t>وحدة الصيدلية والمخزون</w:t>
      </w:r>
      <w:bookmarkEnd w:id="162"/>
      <w:bookmarkEnd w:id="163"/>
    </w:p>
    <w:p w14:paraId="27452F63"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تُدير هذه الوحدة مخزون الأدوية من خلال عمليات الإضافة والتعديل والحذف مع التحقق من صحة البيانات. كما تتضمن منطق التحقق من تاريخ الصلاحية وإرسال تنبيهات للمدير عند اقتراب انتهاء صلاحية الأدوية.</w:t>
      </w:r>
    </w:p>
    <w:p w14:paraId="2437BEAF" w14:textId="77777777" w:rsidR="00D5759E" w:rsidRDefault="00D5759E" w:rsidP="00D5759E">
      <w:pPr>
        <w:pStyle w:val="Heading2"/>
        <w:bidi/>
        <w:jc w:val="left"/>
      </w:pPr>
      <w:bookmarkStart w:id="164" w:name="_Toc228943950"/>
      <w:bookmarkStart w:id="165" w:name="_Toc231042428"/>
      <w:r>
        <w:rPr>
          <w:rFonts w:eastAsia="Traditional Arabic" w:hint="cs"/>
          <w:rtl/>
        </w:rPr>
        <w:t>4.7</w:t>
      </w:r>
      <w:r>
        <w:rPr>
          <w:rFonts w:eastAsia="Traditional Arabic"/>
          <w:rtl/>
        </w:rPr>
        <w:t xml:space="preserve"> تنفيذ طبقة الوصول إلى البيانات</w:t>
      </w:r>
      <w:bookmarkEnd w:id="164"/>
      <w:bookmarkEnd w:id="165"/>
    </w:p>
    <w:p w14:paraId="099B11A0"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 xml:space="preserve">تم استخدام </w:t>
      </w:r>
      <w:r>
        <w:rPr>
          <w:rFonts w:ascii="Traditional Arabic" w:eastAsia="Traditional Arabic" w:hAnsi="Traditional Arabic" w:cs="Traditional Arabic"/>
          <w:color w:val="000000"/>
          <w:sz w:val="26"/>
          <w:szCs w:val="26"/>
        </w:rPr>
        <w:t>Entity Framework Core</w:t>
      </w:r>
      <w:hyperlink w:anchor="REF_07" w:history="1">
        <w:r>
          <w:rPr>
            <w:rStyle w:val="Hyperlink"/>
            <w:rFonts w:ascii="Times New Roman" w:hAnsi="Times New Roman" w:cs="Times New Roman"/>
            <w:b/>
            <w:bCs/>
          </w:rPr>
          <w:t>[7]</w:t>
        </w:r>
      </w:hyperlink>
      <w:hyperlink w:anchor="REF_07" w:history="1">
        <w:r>
          <w:rPr>
            <w:rStyle w:val="Hyperlink"/>
            <w:rFonts w:ascii="Times New Roman" w:hAnsi="Times New Roman" w:cs="Times New Roman"/>
            <w:b/>
            <w:bCs/>
          </w:rPr>
          <w:t>[7]</w:t>
        </w:r>
      </w:hyperlink>
      <w:r>
        <w:rPr>
          <w:rFonts w:ascii="Traditional Arabic" w:eastAsia="Traditional Arabic" w:hAnsi="Traditional Arabic" w:cs="Traditional Arabic"/>
          <w:color w:val="000000"/>
          <w:sz w:val="26"/>
          <w:szCs w:val="26"/>
          <w:rtl/>
        </w:rPr>
        <w:t xml:space="preserve"> كـ </w:t>
      </w:r>
      <w:r>
        <w:rPr>
          <w:rFonts w:ascii="Traditional Arabic" w:eastAsia="Traditional Arabic" w:hAnsi="Traditional Arabic" w:cs="Traditional Arabic"/>
          <w:color w:val="000000"/>
          <w:sz w:val="26"/>
          <w:szCs w:val="26"/>
        </w:rPr>
        <w:t>ORM (Object-Relational Mapper)</w:t>
      </w:r>
      <w:r>
        <w:rPr>
          <w:rFonts w:ascii="Traditional Arabic" w:eastAsia="Traditional Arabic" w:hAnsi="Traditional Arabic" w:cs="Traditional Arabic"/>
          <w:color w:val="000000"/>
          <w:sz w:val="26"/>
          <w:szCs w:val="26"/>
          <w:rtl/>
        </w:rPr>
        <w:t xml:space="preserve"> للتعامل مع قاعدة البيانات. يوفر هذا الإطار إمكانية كتابة استعلامات </w:t>
      </w:r>
      <w:r>
        <w:rPr>
          <w:rFonts w:ascii="Traditional Arabic" w:eastAsia="Traditional Arabic" w:hAnsi="Traditional Arabic" w:cs="Traditional Arabic"/>
          <w:color w:val="000000"/>
          <w:sz w:val="26"/>
          <w:szCs w:val="26"/>
        </w:rPr>
        <w:t>LINQ</w:t>
      </w:r>
      <w:r>
        <w:rPr>
          <w:rFonts w:ascii="Traditional Arabic" w:eastAsia="Traditional Arabic" w:hAnsi="Traditional Arabic" w:cs="Traditional Arabic"/>
          <w:color w:val="000000"/>
          <w:sz w:val="26"/>
          <w:szCs w:val="26"/>
          <w:rtl/>
        </w:rPr>
        <w:t xml:space="preserve"> بدلاً من </w:t>
      </w:r>
      <w:r>
        <w:rPr>
          <w:rFonts w:ascii="Traditional Arabic" w:eastAsia="Traditional Arabic" w:hAnsi="Traditional Arabic" w:cs="Traditional Arabic"/>
          <w:color w:val="000000"/>
          <w:sz w:val="26"/>
          <w:szCs w:val="26"/>
        </w:rPr>
        <w:t>SQL</w:t>
      </w:r>
      <w:r>
        <w:rPr>
          <w:rFonts w:ascii="Traditional Arabic" w:eastAsia="Traditional Arabic" w:hAnsi="Traditional Arabic" w:cs="Traditional Arabic"/>
          <w:color w:val="000000"/>
          <w:sz w:val="26"/>
          <w:szCs w:val="26"/>
          <w:rtl/>
        </w:rPr>
        <w:t xml:space="preserve"> المباشر، مما يُحسّن أمان الكود ويُقلّل من مخاطر </w:t>
      </w:r>
      <w:r>
        <w:rPr>
          <w:rFonts w:ascii="Traditional Arabic" w:eastAsia="Traditional Arabic" w:hAnsi="Traditional Arabic" w:cs="Traditional Arabic"/>
          <w:color w:val="000000"/>
          <w:sz w:val="26"/>
          <w:szCs w:val="26"/>
        </w:rPr>
        <w:t>SQL Injection</w:t>
      </w:r>
      <w:r>
        <w:rPr>
          <w:rFonts w:ascii="Traditional Arabic" w:eastAsia="Traditional Arabic" w:hAnsi="Traditional Arabic" w:cs="Traditional Arabic"/>
          <w:color w:val="000000"/>
          <w:sz w:val="26"/>
          <w:szCs w:val="26"/>
          <w:rtl/>
        </w:rPr>
        <w:t xml:space="preserve">. وتُعرَّف العلاقات بين الجداول ضمن </w:t>
      </w:r>
      <w:proofErr w:type="spellStart"/>
      <w:r>
        <w:rPr>
          <w:rFonts w:ascii="Traditional Arabic" w:eastAsia="Traditional Arabic" w:hAnsi="Traditional Arabic" w:cs="Traditional Arabic"/>
          <w:color w:val="000000"/>
          <w:sz w:val="26"/>
          <w:szCs w:val="26"/>
        </w:rPr>
        <w:t>ApplicationDbContext</w:t>
      </w:r>
      <w:proofErr w:type="spellEnd"/>
      <w:r>
        <w:rPr>
          <w:rFonts w:ascii="Traditional Arabic" w:eastAsia="Traditional Arabic" w:hAnsi="Traditional Arabic" w:cs="Traditional Arabic"/>
          <w:color w:val="000000"/>
          <w:sz w:val="26"/>
          <w:szCs w:val="26"/>
          <w:rtl/>
        </w:rPr>
        <w:t xml:space="preserve"> باستخدام </w:t>
      </w:r>
      <w:r>
        <w:rPr>
          <w:rFonts w:ascii="Traditional Arabic" w:eastAsia="Traditional Arabic" w:hAnsi="Traditional Arabic" w:cs="Traditional Arabic"/>
          <w:color w:val="000000"/>
          <w:sz w:val="26"/>
          <w:szCs w:val="26"/>
        </w:rPr>
        <w:t>Fluent API</w:t>
      </w:r>
      <w:r>
        <w:rPr>
          <w:rFonts w:ascii="Traditional Arabic" w:eastAsia="Traditional Arabic" w:hAnsi="Traditional Arabic" w:cs="Traditional Arabic"/>
          <w:color w:val="000000"/>
          <w:sz w:val="26"/>
          <w:szCs w:val="26"/>
          <w:rtl/>
        </w:rPr>
        <w:t>.</w:t>
      </w:r>
    </w:p>
    <w:p w14:paraId="1CFFD6A2" w14:textId="77777777" w:rsidR="00D5759E" w:rsidRDefault="00D5759E" w:rsidP="00D5759E">
      <w:pPr>
        <w:pStyle w:val="Heading2"/>
        <w:bidi/>
        <w:jc w:val="left"/>
      </w:pPr>
      <w:bookmarkStart w:id="166" w:name="_Toc228943951"/>
      <w:bookmarkStart w:id="167" w:name="_Toc231042429"/>
      <w:r>
        <w:rPr>
          <w:rFonts w:eastAsia="Traditional Arabic" w:hint="cs"/>
          <w:rtl/>
        </w:rPr>
        <w:t xml:space="preserve">7.5 </w:t>
      </w:r>
      <w:r>
        <w:rPr>
          <w:rFonts w:eastAsia="Traditional Arabic"/>
          <w:rtl/>
        </w:rPr>
        <w:t>تنفيذ طبقة الأعمال (</w:t>
      </w:r>
      <w:r>
        <w:rPr>
          <w:rFonts w:eastAsia="Traditional Arabic"/>
        </w:rPr>
        <w:t>Business Logic</w:t>
      </w:r>
      <w:r>
        <w:rPr>
          <w:rFonts w:eastAsia="Traditional Arabic"/>
          <w:rtl/>
        </w:rPr>
        <w:t>)</w:t>
      </w:r>
      <w:bookmarkEnd w:id="166"/>
      <w:bookmarkEnd w:id="167"/>
    </w:p>
    <w:p w14:paraId="1DD9BE79"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يتضمن منطق الأعمال التالي في النظام:</w:t>
      </w:r>
    </w:p>
    <w:p w14:paraId="456CF595" w14:textId="77777777" w:rsidR="00D5759E" w:rsidRDefault="00D5759E" w:rsidP="00D5759E">
      <w:pPr>
        <w:numPr>
          <w:ilvl w:val="0"/>
          <w:numId w:val="30"/>
        </w:numPr>
        <w:spacing w:before="60" w:after="60" w:line="276" w:lineRule="auto"/>
        <w:ind w:left="0" w:right="720"/>
      </w:pPr>
      <w:r>
        <w:rPr>
          <w:rFonts w:ascii="Traditional Arabic" w:eastAsia="Traditional Arabic" w:hAnsi="Traditional Arabic" w:cs="Traditional Arabic"/>
          <w:sz w:val="26"/>
          <w:szCs w:val="26"/>
          <w:rtl/>
        </w:rPr>
        <w:t>التحقق من عدم تضارب المواعيد: يتحقق النظام من عدم وجود موعد مسبق للطبيب في نفس التاريخ والوقت قبل تأكيد الحجز.</w:t>
      </w:r>
    </w:p>
    <w:p w14:paraId="001635DE" w14:textId="77777777" w:rsidR="00D5759E" w:rsidRDefault="00D5759E" w:rsidP="00D5759E">
      <w:pPr>
        <w:numPr>
          <w:ilvl w:val="0"/>
          <w:numId w:val="30"/>
        </w:numPr>
        <w:spacing w:before="60" w:after="60" w:line="276" w:lineRule="auto"/>
        <w:ind w:left="0" w:right="720"/>
      </w:pPr>
      <w:r>
        <w:rPr>
          <w:rFonts w:ascii="Traditional Arabic" w:eastAsia="Traditional Arabic" w:hAnsi="Traditional Arabic" w:cs="Traditional Arabic"/>
          <w:sz w:val="26"/>
          <w:szCs w:val="26"/>
          <w:rtl/>
        </w:rPr>
        <w:t>منطق الأولوية في عرض المواعيد: تُعرض مواعيد اليوم أولاً ثم المواعيد المستقبلية مرتبةً تصاعديًا حسب التاريخ.</w:t>
      </w:r>
    </w:p>
    <w:p w14:paraId="6F1D25DD" w14:textId="77777777" w:rsidR="00D5759E" w:rsidRDefault="00D5759E" w:rsidP="00D5759E">
      <w:pPr>
        <w:numPr>
          <w:ilvl w:val="0"/>
          <w:numId w:val="30"/>
        </w:numPr>
        <w:spacing w:before="60" w:after="60" w:line="276" w:lineRule="auto"/>
        <w:ind w:left="0" w:right="720"/>
      </w:pPr>
      <w:r>
        <w:rPr>
          <w:rFonts w:ascii="Traditional Arabic" w:eastAsia="Traditional Arabic" w:hAnsi="Traditional Arabic" w:cs="Traditional Arabic"/>
          <w:sz w:val="26"/>
          <w:szCs w:val="26"/>
          <w:rtl/>
        </w:rPr>
        <w:t>التحقق من صحة المدخلات: يتم التحقق من صحة جميع الحقول قبل الحفظ في قاعدة البيانات مع إرسال رسائل خطأ واضحة للمستخدم.</w:t>
      </w:r>
    </w:p>
    <w:p w14:paraId="4C429389" w14:textId="77777777" w:rsidR="00D5759E" w:rsidRDefault="00D5759E" w:rsidP="00D5759E">
      <w:pPr>
        <w:numPr>
          <w:ilvl w:val="0"/>
          <w:numId w:val="30"/>
        </w:numPr>
        <w:spacing w:before="60" w:after="60" w:line="276" w:lineRule="auto"/>
        <w:ind w:left="0" w:right="720"/>
      </w:pPr>
      <w:r>
        <w:rPr>
          <w:rFonts w:ascii="Traditional Arabic" w:eastAsia="Traditional Arabic" w:hAnsi="Traditional Arabic" w:cs="Traditional Arabic"/>
          <w:sz w:val="26"/>
          <w:szCs w:val="26"/>
          <w:rtl/>
        </w:rPr>
        <w:t>منطق تنبيه انتهاء الصلاحية: يتحقق النظام عند كل دخول للمدير من وجود أدوية تنتهي صلاحيتها خلال 30 يومًا ويعرض تنبيهًا.</w:t>
      </w:r>
    </w:p>
    <w:p w14:paraId="3122C6D0" w14:textId="77777777" w:rsidR="00D5759E" w:rsidRDefault="00D5759E" w:rsidP="00D5759E">
      <w:pPr>
        <w:pStyle w:val="Heading2"/>
        <w:bidi/>
        <w:jc w:val="left"/>
      </w:pPr>
      <w:bookmarkStart w:id="168" w:name="_Toc228943952"/>
      <w:bookmarkStart w:id="169" w:name="_Toc231042430"/>
      <w:r>
        <w:rPr>
          <w:rFonts w:eastAsia="Traditional Arabic" w:hint="cs"/>
          <w:rtl/>
        </w:rPr>
        <w:t xml:space="preserve">7.6 </w:t>
      </w:r>
      <w:r>
        <w:rPr>
          <w:rFonts w:eastAsia="Traditional Arabic"/>
          <w:rtl/>
        </w:rPr>
        <w:t xml:space="preserve"> تنفيذ واجهة المستخدم (</w:t>
      </w:r>
      <w:r>
        <w:rPr>
          <w:rFonts w:eastAsia="Traditional Arabic"/>
        </w:rPr>
        <w:t>UI</w:t>
      </w:r>
      <w:r>
        <w:rPr>
          <w:rFonts w:eastAsia="Traditional Arabic"/>
          <w:rtl/>
        </w:rPr>
        <w:t>)</w:t>
      </w:r>
      <w:bookmarkEnd w:id="168"/>
      <w:bookmarkEnd w:id="169"/>
    </w:p>
    <w:p w14:paraId="1E31DD73" w14:textId="77777777" w:rsidR="00D5759E" w:rsidRDefault="00D5759E" w:rsidP="00D5759E">
      <w:pPr>
        <w:spacing w:before="80" w:after="80" w:line="276" w:lineRule="auto"/>
      </w:pPr>
      <w:r>
        <w:rPr>
          <w:rFonts w:ascii="Traditional Arabic" w:eastAsia="Traditional Arabic" w:hAnsi="Traditional Arabic" w:cs="Traditional Arabic"/>
          <w:color w:val="000000"/>
          <w:sz w:val="26"/>
          <w:szCs w:val="26"/>
          <w:rtl/>
        </w:rPr>
        <w:t xml:space="preserve">تم تصميم واجهات المستخدم باستخدام </w:t>
      </w:r>
      <w:r>
        <w:rPr>
          <w:rFonts w:ascii="Traditional Arabic" w:eastAsia="Traditional Arabic" w:hAnsi="Traditional Arabic" w:cs="Traditional Arabic"/>
          <w:color w:val="000000"/>
          <w:sz w:val="26"/>
          <w:szCs w:val="26"/>
        </w:rPr>
        <w:t>Bootstrap 5</w:t>
      </w:r>
      <w:hyperlink w:anchor="REF_10" w:history="1">
        <w:r>
          <w:rPr>
            <w:rStyle w:val="Hyperlink"/>
            <w:rFonts w:ascii="Times New Roman" w:hAnsi="Times New Roman" w:cs="Times New Roman"/>
            <w:b/>
            <w:bCs/>
          </w:rPr>
          <w:t>[10]</w:t>
        </w:r>
      </w:hyperlink>
      <w:hyperlink w:anchor="REF_10" w:history="1">
        <w:r>
          <w:rPr>
            <w:rStyle w:val="Hyperlink"/>
            <w:rFonts w:ascii="Times New Roman" w:hAnsi="Times New Roman" w:cs="Times New Roman"/>
            <w:b/>
            <w:bCs/>
          </w:rPr>
          <w:t>[10]</w:t>
        </w:r>
      </w:hyperlink>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HTML5</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CSS3</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JavaScript</w:t>
      </w:r>
      <w:r>
        <w:rPr>
          <w:rFonts w:ascii="Traditional Arabic" w:eastAsia="Traditional Arabic" w:hAnsi="Traditional Arabic" w:cs="Traditional Arabic"/>
          <w:color w:val="000000"/>
          <w:sz w:val="26"/>
          <w:szCs w:val="26"/>
          <w:rtl/>
        </w:rPr>
        <w:t xml:space="preserve"> لضمان واجهة متجاوبة وسهلة الاستخدام. وتشمل الواجهات المنفّذة:</w:t>
      </w:r>
    </w:p>
    <w:p w14:paraId="7A094DFB" w14:textId="77777777" w:rsidR="00D5759E" w:rsidRDefault="00D5759E" w:rsidP="00D5759E">
      <w:pPr>
        <w:numPr>
          <w:ilvl w:val="0"/>
          <w:numId w:val="30"/>
        </w:numPr>
        <w:spacing w:before="60" w:after="60" w:line="276" w:lineRule="auto"/>
        <w:ind w:left="0" w:right="720"/>
      </w:pPr>
      <w:r>
        <w:rPr>
          <w:rFonts w:ascii="Traditional Arabic" w:eastAsia="Traditional Arabic" w:hAnsi="Traditional Arabic" w:cs="Traditional Arabic"/>
          <w:sz w:val="26"/>
          <w:szCs w:val="26"/>
          <w:rtl/>
        </w:rPr>
        <w:t>صفحة تسجيل الدخول: نموذج بسيط بحقلين (بريد إلكتروني وكلمة مرور) مع رسائل خطأ واضحة.</w:t>
      </w:r>
    </w:p>
    <w:p w14:paraId="520181C8" w14:textId="77777777" w:rsidR="00D5759E" w:rsidRDefault="00D5759E" w:rsidP="00D5759E">
      <w:pPr>
        <w:numPr>
          <w:ilvl w:val="0"/>
          <w:numId w:val="30"/>
        </w:numPr>
        <w:spacing w:before="60" w:after="60" w:line="276" w:lineRule="auto"/>
        <w:ind w:left="0" w:right="720"/>
      </w:pPr>
      <w:r>
        <w:rPr>
          <w:rFonts w:ascii="Traditional Arabic" w:eastAsia="Traditional Arabic" w:hAnsi="Traditional Arabic" w:cs="Traditional Arabic"/>
          <w:sz w:val="26"/>
          <w:szCs w:val="26"/>
          <w:rtl/>
        </w:rPr>
        <w:lastRenderedPageBreak/>
        <w:t>صفحة حجز الموعد: قائمة منسدلة لاختيار الطبيب، ومنتقي التاريخ والوقت (</w:t>
      </w:r>
      <w:r>
        <w:rPr>
          <w:rFonts w:ascii="Traditional Arabic" w:eastAsia="Traditional Arabic" w:hAnsi="Traditional Arabic" w:cs="Traditional Arabic"/>
          <w:sz w:val="26"/>
          <w:szCs w:val="26"/>
        </w:rPr>
        <w:t>Date Picker</w:t>
      </w:r>
      <w:r>
        <w:rPr>
          <w:rFonts w:ascii="Traditional Arabic" w:eastAsia="Traditional Arabic" w:hAnsi="Traditional Arabic" w:cs="Traditional Arabic"/>
          <w:sz w:val="26"/>
          <w:szCs w:val="26"/>
          <w:rtl/>
        </w:rPr>
        <w:t>)، مع زر تأكيد الحجز.</w:t>
      </w:r>
    </w:p>
    <w:p w14:paraId="1EDCA934" w14:textId="77777777" w:rsidR="00D5759E" w:rsidRDefault="00D5759E" w:rsidP="00D5759E">
      <w:pPr>
        <w:numPr>
          <w:ilvl w:val="0"/>
          <w:numId w:val="30"/>
        </w:numPr>
        <w:spacing w:before="60" w:after="60" w:line="276" w:lineRule="auto"/>
        <w:ind w:left="0" w:right="720"/>
      </w:pPr>
      <w:r>
        <w:rPr>
          <w:rFonts w:ascii="Traditional Arabic" w:eastAsia="Traditional Arabic" w:hAnsi="Traditional Arabic" w:cs="Traditional Arabic"/>
          <w:sz w:val="26"/>
          <w:szCs w:val="26"/>
          <w:rtl/>
        </w:rPr>
        <w:t>صفحة السجل الطبي: عرض منظم للتشخيصات والوصفات مرتبةً من الأحدث للأقدم مع إمكانية عرض التفاصيل.</w:t>
      </w:r>
    </w:p>
    <w:p w14:paraId="1253F7AD" w14:textId="77777777" w:rsidR="00D5759E" w:rsidRDefault="00D5759E" w:rsidP="00D5759E">
      <w:pPr>
        <w:numPr>
          <w:ilvl w:val="0"/>
          <w:numId w:val="30"/>
        </w:numPr>
        <w:spacing w:before="60" w:after="60" w:line="276" w:lineRule="auto"/>
        <w:ind w:left="0" w:right="720"/>
      </w:pPr>
      <w:r>
        <w:rPr>
          <w:rFonts w:ascii="Traditional Arabic" w:eastAsia="Traditional Arabic" w:hAnsi="Traditional Arabic" w:cs="Traditional Arabic"/>
          <w:sz w:val="26"/>
          <w:szCs w:val="26"/>
          <w:rtl/>
        </w:rPr>
        <w:t>صفحة إدارة المخزون: جدول تفاعلي يعرض الأدوية مع أزرار التعديل والحذف، وحقل بحث سريع.</w:t>
      </w:r>
    </w:p>
    <w:p w14:paraId="3A515BC6" w14:textId="77777777" w:rsidR="00D5759E" w:rsidRDefault="00D5759E" w:rsidP="00D5759E">
      <w:pPr>
        <w:pStyle w:val="Heading2"/>
        <w:bidi/>
        <w:jc w:val="left"/>
      </w:pPr>
      <w:bookmarkStart w:id="170" w:name="_Toc228943953"/>
      <w:bookmarkStart w:id="171" w:name="_Toc231042431"/>
      <w:r>
        <w:rPr>
          <w:rFonts w:eastAsia="Traditional Arabic" w:hint="cs"/>
          <w:rtl/>
        </w:rPr>
        <w:t xml:space="preserve">7.7 </w:t>
      </w:r>
      <w:r>
        <w:rPr>
          <w:rFonts w:eastAsia="Traditional Arabic"/>
          <w:rtl/>
        </w:rPr>
        <w:t xml:space="preserve"> الخلاصة</w:t>
      </w:r>
      <w:bookmarkEnd w:id="170"/>
      <w:bookmarkEnd w:id="171"/>
    </w:p>
    <w:p w14:paraId="5E3A900C" w14:textId="77777777" w:rsidR="00D5759E" w:rsidRDefault="00D5759E" w:rsidP="00D5759E">
      <w:pPr>
        <w:rPr>
          <w:rFonts w:ascii="Traditional Arabic" w:eastAsia="Traditional Arabic" w:hAnsi="Traditional Arabic" w:cs="Traditional Arabic"/>
          <w:color w:val="000000"/>
          <w:sz w:val="26"/>
          <w:szCs w:val="26"/>
          <w:rtl/>
        </w:rPr>
      </w:pPr>
      <w:r>
        <w:rPr>
          <w:rFonts w:ascii="Traditional Arabic" w:eastAsia="Traditional Arabic" w:hAnsi="Traditional Arabic" w:cs="Traditional Arabic"/>
          <w:color w:val="000000"/>
          <w:sz w:val="26"/>
          <w:szCs w:val="26"/>
          <w:rtl/>
        </w:rPr>
        <w:t xml:space="preserve">تم تنفيذ نظام </w:t>
      </w:r>
      <w:r>
        <w:rPr>
          <w:rFonts w:ascii="Traditional Arabic" w:eastAsia="Traditional Arabic" w:hAnsi="Traditional Arabic" w:cs="Traditional Arabic"/>
          <w:color w:val="000000"/>
          <w:sz w:val="26"/>
          <w:szCs w:val="26"/>
        </w:rPr>
        <w:t>HCMS</w:t>
      </w:r>
      <w:r>
        <w:rPr>
          <w:rFonts w:ascii="Traditional Arabic" w:eastAsia="Traditional Arabic" w:hAnsi="Traditional Arabic" w:cs="Traditional Arabic"/>
          <w:color w:val="000000"/>
          <w:sz w:val="26"/>
          <w:szCs w:val="26"/>
          <w:rtl/>
        </w:rPr>
        <w:t xml:space="preserve"> بنجاح وفق نمط </w:t>
      </w:r>
      <w:r>
        <w:rPr>
          <w:rFonts w:ascii="Traditional Arabic" w:eastAsia="Traditional Arabic" w:hAnsi="Traditional Arabic" w:cs="Traditional Arabic"/>
          <w:color w:val="000000"/>
          <w:sz w:val="26"/>
          <w:szCs w:val="26"/>
        </w:rPr>
        <w:t>MVC</w:t>
      </w:r>
      <w:r>
        <w:rPr>
          <w:rFonts w:ascii="Traditional Arabic" w:eastAsia="Traditional Arabic" w:hAnsi="Traditional Arabic" w:cs="Traditional Arabic"/>
          <w:color w:val="000000"/>
          <w:sz w:val="26"/>
          <w:szCs w:val="26"/>
          <w:rtl/>
        </w:rPr>
        <w:t xml:space="preserve"> باستخدام </w:t>
      </w:r>
      <w:r>
        <w:rPr>
          <w:rFonts w:ascii="Traditional Arabic" w:eastAsia="Traditional Arabic" w:hAnsi="Traditional Arabic" w:cs="Traditional Arabic"/>
          <w:color w:val="000000"/>
          <w:sz w:val="26"/>
          <w:szCs w:val="26"/>
        </w:rPr>
        <w:t>ASP.NET</w:t>
      </w:r>
      <w:r>
        <w:rPr>
          <w:rFonts w:ascii="Traditional Arabic" w:eastAsia="Traditional Arabic" w:hAnsi="Traditional Arabic" w:cs="Traditional Arabic"/>
          <w:color w:val="000000"/>
          <w:sz w:val="26"/>
          <w:szCs w:val="26"/>
          <w:rtl/>
        </w:rPr>
        <w:t xml:space="preserve"> و</w:t>
      </w:r>
      <w:r>
        <w:rPr>
          <w:rFonts w:ascii="Traditional Arabic" w:eastAsia="Traditional Arabic" w:hAnsi="Traditional Arabic" w:cs="Traditional Arabic"/>
          <w:color w:val="000000"/>
          <w:sz w:val="26"/>
          <w:szCs w:val="26"/>
        </w:rPr>
        <w:t>SQL Server</w:t>
      </w:r>
      <w:r>
        <w:rPr>
          <w:rFonts w:ascii="Traditional Arabic" w:eastAsia="Traditional Arabic" w:hAnsi="Traditional Arabic" w:cs="Traditional Arabic"/>
          <w:color w:val="000000"/>
          <w:sz w:val="26"/>
          <w:szCs w:val="26"/>
          <w:rtl/>
        </w:rPr>
        <w:t>، مع الالتزام بمبادئ فصل المسؤوليات وتنظيم الكود. وقد تضمّن التنفيذ جميع الوحدات الرئيسية المحددة في المتطلبات، من إدارة الحسابات والمواعيد والسجلات الطبية إلى الصيدلية والفوترة.</w:t>
      </w:r>
    </w:p>
    <w:p w14:paraId="07B50364" w14:textId="77777777" w:rsidR="00D5759E" w:rsidRDefault="00D5759E" w:rsidP="00D5759E">
      <w:pPr>
        <w:rPr>
          <w:rFonts w:ascii="Traditional Arabic" w:eastAsia="Traditional Arabic" w:hAnsi="Traditional Arabic" w:cs="Traditional Arabic"/>
          <w:color w:val="000000"/>
          <w:sz w:val="26"/>
          <w:szCs w:val="26"/>
          <w:rtl/>
        </w:rPr>
      </w:pPr>
    </w:p>
    <w:p w14:paraId="464FBD70" w14:textId="77777777" w:rsidR="00D5759E" w:rsidRDefault="00D5759E" w:rsidP="00D5759E">
      <w:pPr>
        <w:rPr>
          <w:rFonts w:ascii="Traditional Arabic" w:hAnsi="Traditional Arabic" w:cs="Traditional Arabic"/>
          <w:sz w:val="24"/>
          <w:szCs w:val="24"/>
          <w:rtl/>
        </w:rPr>
        <w:sectPr w:rsidR="00D5759E" w:rsidSect="00185531">
          <w:headerReference w:type="default" r:id="rId42"/>
          <w:pgSz w:w="12240" w:h="15840"/>
          <w:pgMar w:top="1440" w:right="1800" w:bottom="1440" w:left="1800" w:header="720" w:footer="720" w:gutter="0"/>
          <w:cols w:space="720"/>
          <w:docGrid w:linePitch="360"/>
        </w:sectPr>
      </w:pPr>
    </w:p>
    <w:p w14:paraId="7C234EAC" w14:textId="77777777" w:rsidR="00D5759E" w:rsidRDefault="00D5759E" w:rsidP="00D5759E">
      <w:pPr>
        <w:rPr>
          <w:rFonts w:ascii="Traditional Arabic" w:hAnsi="Traditional Arabic" w:cs="Traditional Arabic"/>
          <w:sz w:val="24"/>
          <w:szCs w:val="24"/>
          <w:rtl/>
        </w:rPr>
      </w:pPr>
    </w:p>
    <w:p w14:paraId="718E0648" w14:textId="77777777" w:rsidR="00A5367A" w:rsidRPr="00A5367A" w:rsidRDefault="00A5367A" w:rsidP="00A5367A">
      <w:pPr>
        <w:rPr>
          <w:rFonts w:ascii="Traditional Arabic" w:hAnsi="Traditional Arabic" w:cs="Traditional Arabic"/>
          <w:sz w:val="24"/>
          <w:szCs w:val="24"/>
          <w:rtl/>
        </w:rPr>
      </w:pPr>
    </w:p>
    <w:p w14:paraId="7093E446" w14:textId="77777777" w:rsidR="00A5367A" w:rsidRPr="00A5367A" w:rsidRDefault="00A5367A" w:rsidP="00A5367A">
      <w:pPr>
        <w:rPr>
          <w:rFonts w:ascii="Traditional Arabic" w:hAnsi="Traditional Arabic" w:cs="Traditional Arabic"/>
          <w:sz w:val="24"/>
          <w:szCs w:val="24"/>
          <w:rtl/>
        </w:rPr>
      </w:pPr>
    </w:p>
    <w:p w14:paraId="74A955D3" w14:textId="77777777" w:rsidR="00A5367A" w:rsidRPr="00A5367A" w:rsidRDefault="00A5367A" w:rsidP="00A5367A">
      <w:pPr>
        <w:rPr>
          <w:rFonts w:ascii="Traditional Arabic" w:hAnsi="Traditional Arabic" w:cs="Traditional Arabic"/>
          <w:sz w:val="24"/>
          <w:szCs w:val="24"/>
          <w:rtl/>
        </w:rPr>
      </w:pPr>
    </w:p>
    <w:p w14:paraId="1F4E7E5C" w14:textId="77777777" w:rsidR="00A5367A" w:rsidRPr="00A5367A" w:rsidRDefault="00A5367A" w:rsidP="00A5367A">
      <w:pPr>
        <w:rPr>
          <w:rFonts w:ascii="Traditional Arabic" w:hAnsi="Traditional Arabic" w:cs="Traditional Arabic"/>
          <w:sz w:val="24"/>
          <w:szCs w:val="24"/>
          <w:rtl/>
        </w:rPr>
      </w:pPr>
    </w:p>
    <w:p w14:paraId="215248E5" w14:textId="77777777" w:rsidR="00A5367A" w:rsidRPr="00A5367A" w:rsidRDefault="00A5367A" w:rsidP="00A5367A">
      <w:pPr>
        <w:rPr>
          <w:rFonts w:ascii="Traditional Arabic" w:hAnsi="Traditional Arabic" w:cs="Traditional Arabic"/>
          <w:sz w:val="24"/>
          <w:szCs w:val="24"/>
          <w:rtl/>
        </w:rPr>
      </w:pPr>
    </w:p>
    <w:p w14:paraId="6CC338E1" w14:textId="77777777" w:rsidR="00A5367A" w:rsidRPr="00A5367A" w:rsidRDefault="00A5367A" w:rsidP="00A5367A">
      <w:pPr>
        <w:rPr>
          <w:rFonts w:ascii="Traditional Arabic" w:hAnsi="Traditional Arabic" w:cs="Traditional Arabic"/>
          <w:sz w:val="24"/>
          <w:szCs w:val="24"/>
          <w:rtl/>
        </w:rPr>
      </w:pPr>
    </w:p>
    <w:p w14:paraId="1869F8B7" w14:textId="77777777" w:rsidR="00A5367A" w:rsidRPr="00A5367A" w:rsidRDefault="00A5367A" w:rsidP="00A5367A">
      <w:pPr>
        <w:rPr>
          <w:rFonts w:ascii="Traditional Arabic" w:hAnsi="Traditional Arabic" w:cs="Traditional Arabic"/>
          <w:sz w:val="24"/>
          <w:szCs w:val="24"/>
          <w:rtl/>
        </w:rPr>
      </w:pPr>
    </w:p>
    <w:p w14:paraId="34774A64" w14:textId="77777777" w:rsidR="00A5367A" w:rsidRDefault="00A5367A" w:rsidP="00A5367A">
      <w:pPr>
        <w:rPr>
          <w:rFonts w:ascii="Traditional Arabic" w:hAnsi="Traditional Arabic" w:cs="Traditional Arabic"/>
          <w:sz w:val="24"/>
          <w:szCs w:val="24"/>
          <w:rtl/>
        </w:rPr>
      </w:pPr>
    </w:p>
    <w:p w14:paraId="5F6DA3DC" w14:textId="77777777" w:rsidR="00A5367A" w:rsidRDefault="00A5367A" w:rsidP="00A5367A">
      <w:pPr>
        <w:rPr>
          <w:rFonts w:ascii="Traditional Arabic" w:hAnsi="Traditional Arabic" w:cs="Traditional Arabic"/>
          <w:sz w:val="24"/>
          <w:szCs w:val="24"/>
          <w:rtl/>
        </w:rPr>
      </w:pPr>
    </w:p>
    <w:p w14:paraId="0C341E58" w14:textId="77777777" w:rsidR="00A5367A" w:rsidRPr="00A5367A" w:rsidRDefault="00A5367A" w:rsidP="00A5367A">
      <w:pPr>
        <w:pStyle w:val="Heading1"/>
        <w:rPr>
          <w:rFonts w:cs="Traditional Arabic"/>
          <w:b w:val="0"/>
          <w:bCs/>
        </w:rPr>
      </w:pPr>
      <w:bookmarkStart w:id="172" w:name="_Toc228943954"/>
      <w:bookmarkStart w:id="173" w:name="_Toc231042432"/>
      <w:r>
        <w:rPr>
          <w:rFonts w:eastAsia="Traditional Arabic" w:cs="Traditional Arabic"/>
          <w:b w:val="0"/>
          <w:bCs/>
          <w:rtl/>
        </w:rPr>
        <w:t>الفصل الثامن: الاختبار والتقييم</w:t>
      </w:r>
      <w:bookmarkEnd w:id="172"/>
      <w:bookmarkEnd w:id="173"/>
    </w:p>
    <w:p w14:paraId="467CCD44" w14:textId="77777777" w:rsidR="00A5367A" w:rsidRDefault="00A5367A" w:rsidP="00A5367A">
      <w:pPr>
        <w:jc w:val="center"/>
        <w:rPr>
          <w:rFonts w:ascii="Traditional Arabic" w:hAnsi="Traditional Arabic" w:cs="Traditional Arabic"/>
          <w:sz w:val="24"/>
          <w:szCs w:val="24"/>
          <w:rtl/>
        </w:rPr>
      </w:pPr>
    </w:p>
    <w:p w14:paraId="3CDB857E" w14:textId="77777777" w:rsidR="00A5367A" w:rsidRDefault="00A5367A" w:rsidP="00A5367A">
      <w:pPr>
        <w:jc w:val="center"/>
        <w:rPr>
          <w:rFonts w:ascii="Traditional Arabic" w:hAnsi="Traditional Arabic" w:cs="Traditional Arabic"/>
          <w:sz w:val="24"/>
          <w:szCs w:val="24"/>
          <w:rtl/>
        </w:rPr>
      </w:pPr>
    </w:p>
    <w:p w14:paraId="4C9CF9CE" w14:textId="77777777" w:rsidR="00A5367A" w:rsidRDefault="00A5367A" w:rsidP="00A5367A">
      <w:pPr>
        <w:jc w:val="center"/>
        <w:rPr>
          <w:rFonts w:ascii="Traditional Arabic" w:hAnsi="Traditional Arabic" w:cs="Traditional Arabic"/>
          <w:sz w:val="24"/>
          <w:szCs w:val="24"/>
          <w:rtl/>
        </w:rPr>
      </w:pPr>
    </w:p>
    <w:p w14:paraId="3D28352B" w14:textId="77777777" w:rsidR="00A5367A" w:rsidRDefault="00A5367A" w:rsidP="00A5367A">
      <w:pPr>
        <w:jc w:val="center"/>
        <w:rPr>
          <w:rFonts w:ascii="Traditional Arabic" w:hAnsi="Traditional Arabic" w:cs="Traditional Arabic"/>
          <w:sz w:val="24"/>
          <w:szCs w:val="24"/>
          <w:rtl/>
        </w:rPr>
        <w:sectPr w:rsidR="00A5367A" w:rsidSect="00185531">
          <w:headerReference w:type="default" r:id="rId43"/>
          <w:pgSz w:w="12240" w:h="15840"/>
          <w:pgMar w:top="1440" w:right="1800" w:bottom="1440" w:left="1800" w:header="720" w:footer="720" w:gutter="0"/>
          <w:cols w:space="720"/>
          <w:docGrid w:linePitch="360"/>
        </w:sectPr>
      </w:pPr>
    </w:p>
    <w:p w14:paraId="4A8C8A96" w14:textId="77777777" w:rsidR="00A5367A" w:rsidRPr="00A5367A" w:rsidRDefault="00A5367A" w:rsidP="00A5367A">
      <w:pPr>
        <w:pStyle w:val="Heading2"/>
        <w:bidi/>
        <w:jc w:val="left"/>
      </w:pPr>
      <w:bookmarkStart w:id="174" w:name="_Toc228943955"/>
      <w:bookmarkStart w:id="175" w:name="_Toc231042433"/>
      <w:r>
        <w:rPr>
          <w:rFonts w:eastAsia="Traditional Arabic" w:hint="cs"/>
          <w:rtl/>
        </w:rPr>
        <w:lastRenderedPageBreak/>
        <w:t>8.1</w:t>
      </w:r>
      <w:r>
        <w:rPr>
          <w:rFonts w:eastAsia="Traditional Arabic"/>
          <w:rtl/>
        </w:rPr>
        <w:t xml:space="preserve"> مقدمة</w:t>
      </w:r>
      <w:bookmarkEnd w:id="174"/>
      <w:bookmarkEnd w:id="175"/>
    </w:p>
    <w:p w14:paraId="0CAD7FC7" w14:textId="77777777" w:rsidR="00A5367A" w:rsidRPr="00A5367A" w:rsidRDefault="00A5367A" w:rsidP="00A5367A">
      <w:pPr>
        <w:spacing w:before="80" w:after="80" w:line="276" w:lineRule="auto"/>
        <w:rPr>
          <w:rFonts w:ascii="Traditional Arabic" w:hAnsi="Traditional Arabic" w:cs="Traditional Arabic"/>
          <w:sz w:val="24"/>
          <w:szCs w:val="24"/>
        </w:rPr>
      </w:pPr>
      <w:r>
        <w:rPr>
          <w:rFonts w:ascii="Traditional Arabic" w:eastAsia="Traditional Arabic" w:hAnsi="Traditional Arabic" w:cs="Traditional Arabic"/>
          <w:color w:val="000000"/>
          <w:sz w:val="24"/>
          <w:szCs w:val="24"/>
          <w:rtl/>
        </w:rPr>
        <w:t xml:space="preserve">يهدف فصل الاختبار إلى إثبات أن نظام </w:t>
      </w:r>
      <w:r>
        <w:rPr>
          <w:rFonts w:ascii="Traditional Arabic" w:eastAsia="Traditional Arabic" w:hAnsi="Traditional Arabic" w:cs="Traditional Arabic"/>
          <w:color w:val="000000"/>
          <w:sz w:val="24"/>
          <w:szCs w:val="24"/>
        </w:rPr>
        <w:t>HCMS</w:t>
      </w:r>
      <w:r>
        <w:rPr>
          <w:rFonts w:ascii="Traditional Arabic" w:eastAsia="Traditional Arabic" w:hAnsi="Traditional Arabic" w:cs="Traditional Arabic"/>
          <w:color w:val="000000"/>
          <w:sz w:val="24"/>
          <w:szCs w:val="24"/>
          <w:rtl/>
        </w:rPr>
        <w:t xml:space="preserve"> يعمل وفق المتطلبات المحددة وبمستوى جودة مقبول. وقد تم إجراء أنواع متعددة من الاختبارات تشمل اختبارات الوحدة واختبارات التكامل واختبارات النظام، وذلك بهدف اكتشاف أي أخطاء ومعالجتها قبل تسليم النظام.</w:t>
      </w:r>
    </w:p>
    <w:p w14:paraId="770B9C41" w14:textId="77777777" w:rsidR="00A5367A" w:rsidRPr="00A5367A" w:rsidRDefault="00A5367A" w:rsidP="00A5367A">
      <w:pPr>
        <w:pStyle w:val="Heading2"/>
        <w:bidi/>
        <w:jc w:val="left"/>
        <w:rPr>
          <w:rFonts w:cs="Traditional Arabic"/>
        </w:rPr>
      </w:pPr>
      <w:r>
        <w:rPr>
          <w:rFonts w:eastAsia="Traditional Arabic" w:hint="cs"/>
          <w:rtl/>
        </w:rPr>
        <w:t xml:space="preserve">  </w:t>
      </w:r>
      <w:bookmarkStart w:id="176" w:name="_Toc228943956"/>
      <w:bookmarkStart w:id="177" w:name="_Toc231042434"/>
      <w:r>
        <w:rPr>
          <w:rFonts w:eastAsia="Traditional Arabic" w:cs="Traditional Arabic"/>
          <w:rtl/>
        </w:rPr>
        <w:t>8.2 خطة الاختبار</w:t>
      </w:r>
      <w:bookmarkEnd w:id="176"/>
      <w:bookmarkEnd w:id="177"/>
    </w:p>
    <w:p w14:paraId="137654D7" w14:textId="77777777" w:rsidR="00A5367A" w:rsidRPr="00A5367A" w:rsidRDefault="00A5367A" w:rsidP="00A5367A">
      <w:pPr>
        <w:spacing w:before="80" w:after="80" w:line="276" w:lineRule="auto"/>
        <w:rPr>
          <w:rFonts w:ascii="Traditional Arabic" w:hAnsi="Traditional Arabic" w:cs="Traditional Arabic"/>
          <w:sz w:val="24"/>
          <w:szCs w:val="24"/>
        </w:rPr>
      </w:pPr>
      <w:r>
        <w:rPr>
          <w:rFonts w:ascii="Traditional Arabic" w:eastAsia="Traditional Arabic" w:hAnsi="Traditional Arabic" w:cs="Traditional Arabic"/>
          <w:color w:val="000000"/>
          <w:sz w:val="24"/>
          <w:szCs w:val="24"/>
          <w:rtl/>
        </w:rPr>
        <w:t>تُحدد خطة الاختبار ما يلي:</w:t>
      </w:r>
    </w:p>
    <w:p w14:paraId="3DA16CE2" w14:textId="77777777" w:rsidR="00A5367A" w:rsidRPr="00A5367A" w:rsidRDefault="00A5367A" w:rsidP="00A5367A">
      <w:pPr>
        <w:numPr>
          <w:ilvl w:val="0"/>
          <w:numId w:val="30"/>
        </w:numPr>
        <w:spacing w:before="60" w:after="60" w:line="276" w:lineRule="auto"/>
        <w:ind w:left="0" w:right="720"/>
        <w:rPr>
          <w:rFonts w:ascii="Traditional Arabic" w:hAnsi="Traditional Arabic" w:cs="Traditional Arabic"/>
          <w:sz w:val="24"/>
          <w:szCs w:val="24"/>
        </w:rPr>
      </w:pPr>
      <w:r>
        <w:rPr>
          <w:rFonts w:ascii="Traditional Arabic" w:eastAsia="Traditional Arabic" w:hAnsi="Traditional Arabic" w:cs="Traditional Arabic"/>
          <w:sz w:val="24"/>
          <w:szCs w:val="24"/>
          <w:rtl/>
        </w:rPr>
        <w:t>نطاق الاختبار: جميع الوحدات الوظيفية للنظام (حسابات المستخدمين، المواعيد، السجل الطبي، الصيدلية).</w:t>
      </w:r>
    </w:p>
    <w:p w14:paraId="74DAFD74" w14:textId="77777777" w:rsidR="00A5367A" w:rsidRPr="00A5367A" w:rsidRDefault="00A5367A" w:rsidP="00A5367A">
      <w:pPr>
        <w:numPr>
          <w:ilvl w:val="0"/>
          <w:numId w:val="30"/>
        </w:numPr>
        <w:spacing w:before="60" w:after="60" w:line="276" w:lineRule="auto"/>
        <w:ind w:left="0" w:right="720"/>
        <w:rPr>
          <w:rFonts w:ascii="Traditional Arabic" w:hAnsi="Traditional Arabic" w:cs="Traditional Arabic"/>
          <w:sz w:val="24"/>
          <w:szCs w:val="24"/>
        </w:rPr>
      </w:pPr>
      <w:r>
        <w:rPr>
          <w:rFonts w:ascii="Traditional Arabic" w:eastAsia="Traditional Arabic" w:hAnsi="Traditional Arabic" w:cs="Traditional Arabic"/>
          <w:sz w:val="24"/>
          <w:szCs w:val="24"/>
          <w:rtl/>
        </w:rPr>
        <w:t>بيئة الاختبار: بيئة محلية (</w:t>
      </w:r>
      <w:r>
        <w:rPr>
          <w:rFonts w:ascii="Traditional Arabic" w:eastAsia="Traditional Arabic" w:hAnsi="Traditional Arabic" w:cs="Traditional Arabic"/>
          <w:sz w:val="24"/>
          <w:szCs w:val="24"/>
        </w:rPr>
        <w:t>localhost</w:t>
      </w:r>
      <w:r>
        <w:rPr>
          <w:rFonts w:ascii="Traditional Arabic" w:eastAsia="Traditional Arabic" w:hAnsi="Traditional Arabic" w:cs="Traditional Arabic"/>
          <w:sz w:val="24"/>
          <w:szCs w:val="24"/>
          <w:rtl/>
        </w:rPr>
        <w:t xml:space="preserve">) باستخدام </w:t>
      </w:r>
      <w:r>
        <w:rPr>
          <w:rFonts w:ascii="Traditional Arabic" w:eastAsia="Traditional Arabic" w:hAnsi="Traditional Arabic" w:cs="Traditional Arabic"/>
          <w:sz w:val="24"/>
          <w:szCs w:val="24"/>
        </w:rPr>
        <w:t>Visual</w:t>
      </w:r>
      <w:r>
        <w:rPr>
          <w:rFonts w:ascii="Traditional Arabic" w:eastAsia="Traditional Arabic" w:hAnsi="Traditional Arabic" w:cs="Traditional Arabic"/>
          <w:sz w:val="24"/>
          <w:szCs w:val="24"/>
          <w:rtl/>
        </w:rPr>
        <w:t xml:space="preserve"> </w:t>
      </w:r>
      <w:r>
        <w:rPr>
          <w:rFonts w:ascii="Traditional Arabic" w:eastAsia="Traditional Arabic" w:hAnsi="Traditional Arabic" w:cs="Traditional Arabic"/>
          <w:sz w:val="24"/>
          <w:szCs w:val="24"/>
        </w:rPr>
        <w:t>Studio</w:t>
      </w:r>
      <w:r>
        <w:rPr>
          <w:rFonts w:ascii="Traditional Arabic" w:eastAsia="Traditional Arabic" w:hAnsi="Traditional Arabic" w:cs="Traditional Arabic"/>
          <w:sz w:val="24"/>
          <w:szCs w:val="24"/>
          <w:rtl/>
        </w:rPr>
        <w:t xml:space="preserve"> مع قاعدة بيانات </w:t>
      </w:r>
      <w:r>
        <w:rPr>
          <w:rFonts w:ascii="Traditional Arabic" w:eastAsia="Traditional Arabic" w:hAnsi="Traditional Arabic" w:cs="Traditional Arabic"/>
          <w:sz w:val="24"/>
          <w:szCs w:val="24"/>
        </w:rPr>
        <w:t>SQL Server</w:t>
      </w:r>
      <w:r>
        <w:rPr>
          <w:rFonts w:ascii="Traditional Arabic" w:eastAsia="Traditional Arabic" w:hAnsi="Traditional Arabic" w:cs="Traditional Arabic"/>
          <w:sz w:val="24"/>
          <w:szCs w:val="24"/>
          <w:rtl/>
        </w:rPr>
        <w:t>.</w:t>
      </w:r>
    </w:p>
    <w:p w14:paraId="103A45CD" w14:textId="77777777" w:rsidR="00A5367A" w:rsidRPr="00A5367A" w:rsidRDefault="00A5367A" w:rsidP="00A5367A">
      <w:pPr>
        <w:numPr>
          <w:ilvl w:val="0"/>
          <w:numId w:val="30"/>
        </w:numPr>
        <w:spacing w:before="60" w:after="60" w:line="276" w:lineRule="auto"/>
        <w:ind w:left="0" w:right="720"/>
        <w:rPr>
          <w:rFonts w:ascii="Traditional Arabic" w:hAnsi="Traditional Arabic" w:cs="Traditional Arabic"/>
          <w:sz w:val="24"/>
          <w:szCs w:val="24"/>
        </w:rPr>
      </w:pPr>
      <w:r>
        <w:rPr>
          <w:rFonts w:ascii="Traditional Arabic" w:eastAsia="Traditional Arabic" w:hAnsi="Traditional Arabic" w:cs="Traditional Arabic"/>
          <w:sz w:val="24"/>
          <w:szCs w:val="24"/>
          <w:rtl/>
        </w:rPr>
        <w:t>أدوات الاختبار: الاختبار اليدوي عبر المتصفح مع توثيق النتائج في جداول منظمة.</w:t>
      </w:r>
    </w:p>
    <w:p w14:paraId="26948A4A" w14:textId="77777777" w:rsidR="00A5367A" w:rsidRPr="00A5367A" w:rsidRDefault="00A5367A" w:rsidP="00A5367A">
      <w:pPr>
        <w:numPr>
          <w:ilvl w:val="0"/>
          <w:numId w:val="30"/>
        </w:numPr>
        <w:spacing w:before="60" w:after="60" w:line="276" w:lineRule="auto"/>
        <w:ind w:left="0" w:right="720"/>
        <w:rPr>
          <w:rFonts w:ascii="Traditional Arabic" w:hAnsi="Traditional Arabic" w:cs="Traditional Arabic"/>
          <w:sz w:val="24"/>
          <w:szCs w:val="24"/>
        </w:rPr>
      </w:pPr>
      <w:r>
        <w:rPr>
          <w:rFonts w:ascii="Traditional Arabic" w:eastAsia="Traditional Arabic" w:hAnsi="Traditional Arabic" w:cs="Traditional Arabic"/>
          <w:sz w:val="24"/>
          <w:szCs w:val="24"/>
          <w:rtl/>
        </w:rPr>
        <w:t>معايير القبول: نجاح جميع حالات الاختبار الأساسية بنسبة 100%، واستجابة النظام ضمن أقل من 3 ثوانٍ.</w:t>
      </w:r>
    </w:p>
    <w:p w14:paraId="2B89F0EE" w14:textId="77777777" w:rsidR="00A5367A" w:rsidRPr="00A5367A" w:rsidRDefault="00A5367A" w:rsidP="00A5367A">
      <w:pPr>
        <w:pStyle w:val="Heading2"/>
        <w:bidi/>
        <w:jc w:val="left"/>
        <w:rPr>
          <w:rFonts w:cs="Traditional Arabic"/>
          <w:sz w:val="32"/>
          <w:szCs w:val="28"/>
        </w:rPr>
      </w:pPr>
      <w:bookmarkStart w:id="178" w:name="_Toc228943957"/>
      <w:bookmarkStart w:id="179" w:name="_Toc231042435"/>
      <w:r>
        <w:rPr>
          <w:rFonts w:eastAsia="Traditional Arabic" w:cs="Traditional Arabic"/>
          <w:sz w:val="32"/>
          <w:szCs w:val="28"/>
          <w:rtl/>
        </w:rPr>
        <w:t>8.3  أنواع الاختبارات المُجراة</w:t>
      </w:r>
      <w:bookmarkEnd w:id="178"/>
      <w:bookmarkEnd w:id="179"/>
    </w:p>
    <w:p w14:paraId="65ECAF34" w14:textId="77777777" w:rsidR="00A5367A" w:rsidRPr="00A5367A" w:rsidRDefault="00A5367A" w:rsidP="00A5367A">
      <w:pPr>
        <w:pStyle w:val="Heading3"/>
        <w:rPr>
          <w:rFonts w:cs="Traditional Arabic"/>
          <w:b w:val="0"/>
          <w:bCs/>
        </w:rPr>
      </w:pPr>
      <w:bookmarkStart w:id="180" w:name="_Toc228943958"/>
      <w:bookmarkStart w:id="181" w:name="_Toc231042436"/>
      <w:r>
        <w:rPr>
          <w:rFonts w:eastAsia="Traditional Arabic" w:cs="Traditional Arabic"/>
          <w:b w:val="0"/>
          <w:bCs/>
          <w:rtl/>
        </w:rPr>
        <w:t>8.3.1 اختبارات الوحدة (</w:t>
      </w:r>
      <w:r>
        <w:rPr>
          <w:rFonts w:eastAsia="Traditional Arabic" w:cs="Traditional Arabic"/>
          <w:b w:val="0"/>
          <w:bCs/>
        </w:rPr>
        <w:t>Unit Testing</w:t>
      </w:r>
      <w:r>
        <w:rPr>
          <w:rFonts w:eastAsia="Traditional Arabic" w:cs="Traditional Arabic"/>
          <w:b w:val="0"/>
          <w:bCs/>
          <w:rtl/>
        </w:rPr>
        <w:t>)</w:t>
      </w:r>
      <w:bookmarkEnd w:id="180"/>
      <w:bookmarkEnd w:id="181"/>
    </w:p>
    <w:p w14:paraId="440A4870" w14:textId="77777777" w:rsidR="00A5367A" w:rsidRPr="00A5367A" w:rsidRDefault="00A5367A" w:rsidP="00A5367A">
      <w:pPr>
        <w:spacing w:before="80" w:after="80" w:line="276" w:lineRule="auto"/>
        <w:rPr>
          <w:rFonts w:ascii="Traditional Arabic" w:hAnsi="Traditional Arabic" w:cs="Traditional Arabic"/>
          <w:sz w:val="24"/>
          <w:szCs w:val="24"/>
        </w:rPr>
      </w:pPr>
      <w:r>
        <w:rPr>
          <w:rFonts w:ascii="Traditional Arabic" w:eastAsia="Traditional Arabic" w:hAnsi="Traditional Arabic" w:cs="Traditional Arabic"/>
          <w:color w:val="000000"/>
          <w:sz w:val="24"/>
          <w:szCs w:val="24"/>
          <w:rtl/>
        </w:rPr>
        <w:t>تم اختبار كل وحدة برمجية بشكل منفصل للتحقق من صحة منطق الأعمال، بما يشمل: التحقق من صحة التواريخ في حجز المواعيد، والتحقق من صحة كلمات المرور، وتنسيق البيانات المُدخلة.</w:t>
      </w:r>
    </w:p>
    <w:p w14:paraId="5989D5C4" w14:textId="77777777" w:rsidR="00A5367A" w:rsidRPr="00A5367A" w:rsidRDefault="00A5367A" w:rsidP="00A5367A">
      <w:pPr>
        <w:pStyle w:val="Heading3"/>
        <w:rPr>
          <w:b w:val="0"/>
          <w:bCs/>
        </w:rPr>
      </w:pPr>
      <w:bookmarkStart w:id="182" w:name="_Toc228943959"/>
      <w:bookmarkStart w:id="183" w:name="_Toc231042437"/>
      <w:r>
        <w:rPr>
          <w:rFonts w:eastAsia="Traditional Arabic" w:hint="cs"/>
          <w:b w:val="0"/>
          <w:bCs/>
          <w:rtl/>
        </w:rPr>
        <w:t xml:space="preserve">8.3.2 </w:t>
      </w:r>
      <w:r>
        <w:rPr>
          <w:rFonts w:eastAsia="Traditional Arabic"/>
          <w:b w:val="0"/>
          <w:bCs/>
          <w:rtl/>
        </w:rPr>
        <w:t xml:space="preserve"> اختبارات التكامل (</w:t>
      </w:r>
      <w:r>
        <w:rPr>
          <w:rFonts w:eastAsia="Traditional Arabic"/>
          <w:b w:val="0"/>
          <w:bCs/>
        </w:rPr>
        <w:t>Integration Testing</w:t>
      </w:r>
      <w:r>
        <w:rPr>
          <w:rFonts w:eastAsia="Traditional Arabic"/>
          <w:b w:val="0"/>
          <w:bCs/>
          <w:rtl/>
        </w:rPr>
        <w:t>)</w:t>
      </w:r>
      <w:bookmarkEnd w:id="182"/>
      <w:bookmarkEnd w:id="183"/>
    </w:p>
    <w:p w14:paraId="17DA9B52" w14:textId="77777777" w:rsidR="00A5367A" w:rsidRPr="00A5367A" w:rsidRDefault="00A5367A" w:rsidP="00A5367A">
      <w:pPr>
        <w:spacing w:before="80" w:after="80" w:line="276" w:lineRule="auto"/>
        <w:rPr>
          <w:rFonts w:ascii="Traditional Arabic" w:hAnsi="Traditional Arabic" w:cs="Traditional Arabic"/>
          <w:sz w:val="24"/>
          <w:szCs w:val="24"/>
        </w:rPr>
      </w:pPr>
      <w:r>
        <w:rPr>
          <w:rFonts w:ascii="Traditional Arabic" w:eastAsia="Traditional Arabic" w:hAnsi="Traditional Arabic" w:cs="Traditional Arabic"/>
          <w:color w:val="000000"/>
          <w:sz w:val="24"/>
          <w:szCs w:val="24"/>
          <w:rtl/>
        </w:rPr>
        <w:t>تم التحقق من صحة التفاعل بين مكونات النظام المختلفة، وتشمل: التكامل بين طبقة الواجهة (</w:t>
      </w:r>
      <w:r>
        <w:rPr>
          <w:rFonts w:ascii="Traditional Arabic" w:eastAsia="Traditional Arabic" w:hAnsi="Traditional Arabic" w:cs="Traditional Arabic"/>
          <w:color w:val="000000"/>
          <w:sz w:val="24"/>
          <w:szCs w:val="24"/>
        </w:rPr>
        <w:t>View</w:t>
      </w:r>
      <w:r>
        <w:rPr>
          <w:rFonts w:ascii="Traditional Arabic" w:eastAsia="Traditional Arabic" w:hAnsi="Traditional Arabic" w:cs="Traditional Arabic"/>
          <w:color w:val="000000"/>
          <w:sz w:val="24"/>
          <w:szCs w:val="24"/>
          <w:rtl/>
        </w:rPr>
        <w:t>) والمتحكم (</w:t>
      </w:r>
      <w:r>
        <w:rPr>
          <w:rFonts w:ascii="Traditional Arabic" w:eastAsia="Traditional Arabic" w:hAnsi="Traditional Arabic" w:cs="Traditional Arabic"/>
          <w:color w:val="000000"/>
          <w:sz w:val="24"/>
          <w:szCs w:val="24"/>
        </w:rPr>
        <w:t>Controller</w:t>
      </w:r>
      <w:r>
        <w:rPr>
          <w:rFonts w:ascii="Traditional Arabic" w:eastAsia="Traditional Arabic" w:hAnsi="Traditional Arabic" w:cs="Traditional Arabic"/>
          <w:color w:val="000000"/>
          <w:sz w:val="24"/>
          <w:szCs w:val="24"/>
          <w:rtl/>
        </w:rPr>
        <w:t xml:space="preserve">)، والتكامل بين المتحكم وقاعدة البيانات عبر </w:t>
      </w:r>
      <w:r>
        <w:rPr>
          <w:rFonts w:ascii="Traditional Arabic" w:eastAsia="Traditional Arabic" w:hAnsi="Traditional Arabic" w:cs="Traditional Arabic"/>
          <w:color w:val="000000"/>
          <w:sz w:val="24"/>
          <w:szCs w:val="24"/>
        </w:rPr>
        <w:t>Entity Framework</w:t>
      </w:r>
      <w:r>
        <w:rPr>
          <w:rFonts w:ascii="Traditional Arabic" w:eastAsia="Traditional Arabic" w:hAnsi="Traditional Arabic" w:cs="Traditional Arabic"/>
          <w:color w:val="000000"/>
          <w:sz w:val="24"/>
          <w:szCs w:val="24"/>
          <w:rtl/>
        </w:rPr>
        <w:t>.</w:t>
      </w:r>
    </w:p>
    <w:p w14:paraId="38854778" w14:textId="77777777" w:rsidR="00A5367A" w:rsidRPr="00A5367A" w:rsidRDefault="00A5367A" w:rsidP="00A5367A">
      <w:pPr>
        <w:pStyle w:val="Heading3"/>
        <w:rPr>
          <w:rFonts w:cs="Traditional Arabic"/>
          <w:b w:val="0"/>
          <w:bCs/>
        </w:rPr>
      </w:pPr>
      <w:bookmarkStart w:id="184" w:name="_Toc228943960"/>
      <w:bookmarkStart w:id="185" w:name="_Toc231042438"/>
      <w:r>
        <w:rPr>
          <w:rFonts w:eastAsia="Traditional Arabic" w:cs="Traditional Arabic"/>
          <w:b w:val="0"/>
          <w:bCs/>
          <w:rtl/>
        </w:rPr>
        <w:t>8.3.3 اختبارات النظام (</w:t>
      </w:r>
      <w:r>
        <w:rPr>
          <w:rFonts w:eastAsia="Traditional Arabic" w:cs="Traditional Arabic"/>
          <w:b w:val="0"/>
          <w:bCs/>
        </w:rPr>
        <w:t>System Testing</w:t>
      </w:r>
      <w:r>
        <w:rPr>
          <w:rFonts w:eastAsia="Traditional Arabic" w:cs="Traditional Arabic"/>
          <w:b w:val="0"/>
          <w:bCs/>
          <w:rtl/>
        </w:rPr>
        <w:t>)</w:t>
      </w:r>
      <w:bookmarkEnd w:id="184"/>
      <w:bookmarkEnd w:id="185"/>
    </w:p>
    <w:p w14:paraId="6C13A6A6" w14:textId="77777777" w:rsidR="00A5367A" w:rsidRPr="00A5367A" w:rsidRDefault="00A5367A" w:rsidP="00A5367A">
      <w:pPr>
        <w:spacing w:before="80" w:after="80" w:line="276" w:lineRule="auto"/>
        <w:rPr>
          <w:rFonts w:ascii="Traditional Arabic" w:hAnsi="Traditional Arabic" w:cs="Traditional Arabic"/>
          <w:sz w:val="24"/>
          <w:szCs w:val="24"/>
        </w:rPr>
      </w:pPr>
      <w:r>
        <w:rPr>
          <w:rFonts w:ascii="Traditional Arabic" w:eastAsia="Traditional Arabic" w:hAnsi="Traditional Arabic" w:cs="Traditional Arabic"/>
          <w:color w:val="000000"/>
          <w:sz w:val="24"/>
          <w:szCs w:val="24"/>
          <w:rtl/>
        </w:rPr>
        <w:t>تم اختبار النظام بالكامل كوحدة متكاملة من خلال تنفيذ سيناريوهات استخدام حقيقية (</w:t>
      </w:r>
      <w:r>
        <w:rPr>
          <w:rFonts w:ascii="Traditional Arabic" w:eastAsia="Traditional Arabic" w:hAnsi="Traditional Arabic" w:cs="Traditional Arabic"/>
          <w:color w:val="000000"/>
          <w:sz w:val="24"/>
          <w:szCs w:val="24"/>
        </w:rPr>
        <w:t>End-to-End Testing</w:t>
      </w:r>
      <w:r>
        <w:rPr>
          <w:rFonts w:ascii="Traditional Arabic" w:eastAsia="Traditional Arabic" w:hAnsi="Traditional Arabic" w:cs="Traditional Arabic"/>
          <w:color w:val="000000"/>
          <w:sz w:val="24"/>
          <w:szCs w:val="24"/>
          <w:rtl/>
        </w:rPr>
        <w:t>)، بما يشمل: دورة حجز موعد كاملة، ودورة إنشاء وصفة طبية كاملة، وإدارة المخزون.</w:t>
      </w:r>
    </w:p>
    <w:p w14:paraId="48ED2943" w14:textId="77777777" w:rsidR="00A5367A" w:rsidRPr="00A5367A" w:rsidRDefault="00A5367A" w:rsidP="00A5367A">
      <w:pPr>
        <w:pStyle w:val="Heading3"/>
        <w:rPr>
          <w:b w:val="0"/>
          <w:bCs/>
        </w:rPr>
      </w:pPr>
      <w:bookmarkStart w:id="186" w:name="_Toc228943961"/>
      <w:bookmarkStart w:id="187" w:name="_Toc231042439"/>
      <w:r>
        <w:rPr>
          <w:rFonts w:eastAsia="Traditional Arabic" w:hint="cs"/>
          <w:b w:val="0"/>
          <w:bCs/>
          <w:rtl/>
        </w:rPr>
        <w:t>8.3.4</w:t>
      </w:r>
      <w:r>
        <w:rPr>
          <w:rFonts w:eastAsia="Traditional Arabic"/>
          <w:b w:val="0"/>
          <w:bCs/>
          <w:rtl/>
        </w:rPr>
        <w:t xml:space="preserve"> اختبارات قابلية الاستخدام (</w:t>
      </w:r>
      <w:r>
        <w:rPr>
          <w:rFonts w:eastAsia="Traditional Arabic"/>
          <w:b w:val="0"/>
          <w:bCs/>
        </w:rPr>
        <w:t>Usability Testing</w:t>
      </w:r>
      <w:r>
        <w:rPr>
          <w:rFonts w:eastAsia="Traditional Arabic"/>
          <w:b w:val="0"/>
          <w:bCs/>
          <w:rtl/>
        </w:rPr>
        <w:t>)</w:t>
      </w:r>
      <w:bookmarkEnd w:id="186"/>
      <w:bookmarkEnd w:id="187"/>
    </w:p>
    <w:p w14:paraId="4D54CC07" w14:textId="77777777" w:rsidR="00A5367A" w:rsidRDefault="00A5367A" w:rsidP="00A5367A">
      <w:pPr>
        <w:spacing w:before="80" w:after="80" w:line="276" w:lineRule="auto"/>
        <w:rPr>
          <w:rFonts w:ascii="Traditional Arabic" w:eastAsia="Traditional Arabic" w:hAnsi="Traditional Arabic" w:cs="Traditional Arabic"/>
          <w:color w:val="000000"/>
          <w:sz w:val="24"/>
          <w:szCs w:val="24"/>
          <w:rtl/>
        </w:rPr>
      </w:pPr>
      <w:r>
        <w:rPr>
          <w:rFonts w:ascii="Traditional Arabic" w:eastAsia="Traditional Arabic" w:hAnsi="Traditional Arabic" w:cs="Traditional Arabic"/>
          <w:color w:val="000000"/>
          <w:sz w:val="24"/>
          <w:szCs w:val="24"/>
          <w:rtl/>
        </w:rPr>
        <w:t>تم تقييم سهولة استخدام الواجهات من خلال مراجعة تصاميم الصفحات والتأكد من وضوح الرسائل وسهولة التنقل بين الصفحات، مع التحقق من وضوح رسائل الخطأ ومطابقتها للحالات المختلفة.</w:t>
      </w:r>
    </w:p>
    <w:p w14:paraId="4923F678" w14:textId="77777777" w:rsidR="00A5367A" w:rsidRDefault="00A5367A" w:rsidP="00A5367A">
      <w:pPr>
        <w:spacing w:before="80" w:after="80" w:line="276" w:lineRule="auto"/>
        <w:rPr>
          <w:rFonts w:ascii="Traditional Arabic" w:eastAsia="Traditional Arabic" w:hAnsi="Traditional Arabic" w:cs="Traditional Arabic"/>
          <w:color w:val="000000"/>
          <w:sz w:val="24"/>
          <w:szCs w:val="24"/>
          <w:rtl/>
        </w:rPr>
      </w:pPr>
    </w:p>
    <w:p w14:paraId="03B32FD7" w14:textId="77777777" w:rsidR="00A5367A" w:rsidRPr="00A5367A" w:rsidRDefault="00A5367A" w:rsidP="00A5367A">
      <w:pPr>
        <w:spacing w:before="80" w:after="80" w:line="276" w:lineRule="auto"/>
        <w:rPr>
          <w:rFonts w:ascii="Traditional Arabic" w:hAnsi="Traditional Arabic" w:cs="Traditional Arabic"/>
          <w:sz w:val="24"/>
          <w:szCs w:val="24"/>
        </w:rPr>
      </w:pPr>
    </w:p>
    <w:p w14:paraId="0C3F0135" w14:textId="77777777" w:rsidR="00A5367A" w:rsidRPr="00A5367A" w:rsidRDefault="00A5367A" w:rsidP="00A5367A">
      <w:pPr>
        <w:pStyle w:val="Heading2"/>
        <w:bidi/>
        <w:jc w:val="left"/>
        <w:rPr>
          <w:rFonts w:cs="Traditional Arabic"/>
          <w:sz w:val="32"/>
          <w:szCs w:val="28"/>
        </w:rPr>
      </w:pPr>
      <w:bookmarkStart w:id="188" w:name="_Toc228943962"/>
      <w:bookmarkStart w:id="189" w:name="_Toc231042440"/>
      <w:r>
        <w:rPr>
          <w:rFonts w:eastAsia="Traditional Arabic" w:cs="Traditional Arabic"/>
          <w:sz w:val="32"/>
          <w:szCs w:val="28"/>
          <w:rtl/>
        </w:rPr>
        <w:lastRenderedPageBreak/>
        <w:t>8.4  نتائج الاختبار</w:t>
      </w:r>
      <w:bookmarkEnd w:id="188"/>
      <w:bookmarkEnd w:id="189"/>
    </w:p>
    <w:tbl>
      <w:tblPr>
        <w:tblStyle w:val="TableGrid"/>
        <w:tblpPr w:leftFromText="180" w:rightFromText="180" w:vertAnchor="page" w:horzAnchor="margin" w:tblpXSpec="center" w:tblpY="3226"/>
        <w:bidiVisual/>
        <w:tblW w:w="10624" w:type="dxa"/>
        <w:tblLayout w:type="fixed"/>
        <w:tblLook w:val="04A0" w:firstRow="1" w:lastRow="0" w:firstColumn="1" w:lastColumn="0" w:noHBand="0" w:noVBand="1"/>
      </w:tblPr>
      <w:tblGrid>
        <w:gridCol w:w="949"/>
        <w:gridCol w:w="1174"/>
        <w:gridCol w:w="1139"/>
        <w:gridCol w:w="2189"/>
        <w:gridCol w:w="1911"/>
        <w:gridCol w:w="2128"/>
        <w:gridCol w:w="1134"/>
      </w:tblGrid>
      <w:tr w:rsidR="0090201A" w14:paraId="183D6CF3" w14:textId="77777777" w:rsidTr="0090201A">
        <w:tc>
          <w:tcPr>
            <w:tcW w:w="949" w:type="dxa"/>
            <w:tcBorders>
              <w:top w:val="single" w:sz="4" w:space="0" w:color="auto"/>
              <w:left w:val="single" w:sz="4" w:space="0" w:color="auto"/>
              <w:bottom w:val="single" w:sz="4" w:space="0" w:color="auto"/>
              <w:right w:val="single" w:sz="4" w:space="0" w:color="auto"/>
            </w:tcBorders>
            <w:hideMark/>
          </w:tcPr>
          <w:p w14:paraId="681E0746"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رقم الاختبار</w:t>
            </w:r>
          </w:p>
        </w:tc>
        <w:tc>
          <w:tcPr>
            <w:tcW w:w="1174" w:type="dxa"/>
            <w:tcBorders>
              <w:top w:val="single" w:sz="4" w:space="0" w:color="auto"/>
              <w:left w:val="single" w:sz="4" w:space="0" w:color="auto"/>
              <w:bottom w:val="single" w:sz="4" w:space="0" w:color="auto"/>
              <w:right w:val="single" w:sz="4" w:space="0" w:color="auto"/>
            </w:tcBorders>
            <w:hideMark/>
          </w:tcPr>
          <w:p w14:paraId="6309EB09"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رقم الحالة</w:t>
            </w:r>
          </w:p>
        </w:tc>
        <w:tc>
          <w:tcPr>
            <w:tcW w:w="1139" w:type="dxa"/>
            <w:tcBorders>
              <w:top w:val="single" w:sz="4" w:space="0" w:color="auto"/>
              <w:left w:val="single" w:sz="4" w:space="0" w:color="auto"/>
              <w:bottom w:val="single" w:sz="4" w:space="0" w:color="auto"/>
              <w:right w:val="single" w:sz="4" w:space="0" w:color="auto"/>
            </w:tcBorders>
            <w:hideMark/>
          </w:tcPr>
          <w:p w14:paraId="0E8A939C"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عنوان الاختبار</w:t>
            </w:r>
          </w:p>
        </w:tc>
        <w:tc>
          <w:tcPr>
            <w:tcW w:w="2189" w:type="dxa"/>
            <w:tcBorders>
              <w:top w:val="single" w:sz="4" w:space="0" w:color="auto"/>
              <w:left w:val="single" w:sz="4" w:space="0" w:color="auto"/>
              <w:bottom w:val="single" w:sz="4" w:space="0" w:color="auto"/>
              <w:right w:val="single" w:sz="4" w:space="0" w:color="auto"/>
            </w:tcBorders>
            <w:hideMark/>
          </w:tcPr>
          <w:p w14:paraId="754D8B41"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خطوات الاختبار</w:t>
            </w:r>
          </w:p>
        </w:tc>
        <w:tc>
          <w:tcPr>
            <w:tcW w:w="1911" w:type="dxa"/>
            <w:tcBorders>
              <w:top w:val="single" w:sz="4" w:space="0" w:color="auto"/>
              <w:left w:val="single" w:sz="4" w:space="0" w:color="auto"/>
              <w:bottom w:val="single" w:sz="4" w:space="0" w:color="auto"/>
              <w:right w:val="single" w:sz="4" w:space="0" w:color="auto"/>
            </w:tcBorders>
            <w:hideMark/>
          </w:tcPr>
          <w:p w14:paraId="3AE436AC"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النتيجة المتوقعة</w:t>
            </w:r>
          </w:p>
        </w:tc>
        <w:tc>
          <w:tcPr>
            <w:tcW w:w="2128" w:type="dxa"/>
            <w:tcBorders>
              <w:top w:val="single" w:sz="4" w:space="0" w:color="auto"/>
              <w:left w:val="single" w:sz="4" w:space="0" w:color="auto"/>
              <w:bottom w:val="single" w:sz="4" w:space="0" w:color="auto"/>
              <w:right w:val="single" w:sz="4" w:space="0" w:color="auto"/>
            </w:tcBorders>
            <w:hideMark/>
          </w:tcPr>
          <w:p w14:paraId="60123A47"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النتيجة الفعلية</w:t>
            </w:r>
          </w:p>
        </w:tc>
        <w:tc>
          <w:tcPr>
            <w:tcW w:w="1134" w:type="dxa"/>
            <w:tcBorders>
              <w:top w:val="single" w:sz="4" w:space="0" w:color="auto"/>
              <w:left w:val="single" w:sz="4" w:space="0" w:color="auto"/>
              <w:bottom w:val="single" w:sz="4" w:space="0" w:color="auto"/>
              <w:right w:val="single" w:sz="4" w:space="0" w:color="auto"/>
            </w:tcBorders>
            <w:hideMark/>
          </w:tcPr>
          <w:p w14:paraId="36528ECF"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ناجح / فاشل</w:t>
            </w:r>
          </w:p>
        </w:tc>
      </w:tr>
      <w:tr w:rsidR="0090201A" w14:paraId="034A9134" w14:textId="77777777" w:rsidTr="0090201A">
        <w:trPr>
          <w:trHeight w:val="1214"/>
        </w:trPr>
        <w:tc>
          <w:tcPr>
            <w:tcW w:w="949" w:type="dxa"/>
            <w:vMerge w:val="restart"/>
            <w:tcBorders>
              <w:top w:val="single" w:sz="4" w:space="0" w:color="auto"/>
              <w:left w:val="single" w:sz="4" w:space="0" w:color="auto"/>
              <w:bottom w:val="single" w:sz="4" w:space="0" w:color="auto"/>
              <w:right w:val="single" w:sz="4" w:space="0" w:color="auto"/>
            </w:tcBorders>
            <w:hideMark/>
          </w:tcPr>
          <w:p w14:paraId="07896047"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Pr>
              <w:t>T-2</w:t>
            </w:r>
            <w:r>
              <w:rPr>
                <w:rFonts w:ascii="Simplified Arabic" w:hAnsi="Simplified Arabic" w:cs="Simplified Arabic" w:hint="cs"/>
                <w:rtl/>
              </w:rPr>
              <w:t>7</w:t>
            </w:r>
          </w:p>
        </w:tc>
        <w:tc>
          <w:tcPr>
            <w:tcW w:w="1174" w:type="dxa"/>
            <w:tcBorders>
              <w:top w:val="single" w:sz="4" w:space="0" w:color="auto"/>
              <w:left w:val="single" w:sz="4" w:space="0" w:color="auto"/>
              <w:bottom w:val="single" w:sz="4" w:space="0" w:color="auto"/>
              <w:right w:val="single" w:sz="4" w:space="0" w:color="auto"/>
            </w:tcBorders>
            <w:hideMark/>
          </w:tcPr>
          <w:p w14:paraId="3C3F2789"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Pr>
              <w:t>T-</w:t>
            </w:r>
            <w:r>
              <w:rPr>
                <w:rFonts w:ascii="Simplified Arabic" w:hAnsi="Simplified Arabic" w:cs="Simplified Arabic"/>
                <w:lang w:val="en-AE"/>
              </w:rPr>
              <w:t>2</w:t>
            </w:r>
            <w:r>
              <w:rPr>
                <w:rFonts w:ascii="Simplified Arabic" w:hAnsi="Simplified Arabic" w:cs="Simplified Arabic" w:hint="cs"/>
                <w:rtl/>
                <w:lang w:val="en-AE"/>
              </w:rPr>
              <w:t>7</w:t>
            </w:r>
            <w:r>
              <w:rPr>
                <w:rFonts w:ascii="Simplified Arabic" w:hAnsi="Simplified Arabic" w:cs="Simplified Arabic"/>
              </w:rPr>
              <w:t>-1</w:t>
            </w:r>
          </w:p>
        </w:tc>
        <w:tc>
          <w:tcPr>
            <w:tcW w:w="1139" w:type="dxa"/>
            <w:tcBorders>
              <w:top w:val="single" w:sz="4" w:space="0" w:color="auto"/>
              <w:left w:val="single" w:sz="4" w:space="0" w:color="auto"/>
              <w:bottom w:val="single" w:sz="4" w:space="0" w:color="auto"/>
              <w:right w:val="single" w:sz="4" w:space="0" w:color="auto"/>
            </w:tcBorders>
            <w:hideMark/>
          </w:tcPr>
          <w:p w14:paraId="5DDC7EE5"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عرض قائمة الموردين بنجاح</w:t>
            </w:r>
          </w:p>
        </w:tc>
        <w:tc>
          <w:tcPr>
            <w:tcW w:w="2189" w:type="dxa"/>
            <w:tcBorders>
              <w:top w:val="single" w:sz="4" w:space="0" w:color="auto"/>
              <w:left w:val="single" w:sz="4" w:space="0" w:color="auto"/>
              <w:bottom w:val="single" w:sz="4" w:space="0" w:color="auto"/>
              <w:right w:val="single" w:sz="4" w:space="0" w:color="auto"/>
            </w:tcBorders>
            <w:hideMark/>
          </w:tcPr>
          <w:p w14:paraId="6EFD0602" w14:textId="77777777" w:rsidR="0090201A" w:rsidRPr="00545F81" w:rsidRDefault="0090201A" w:rsidP="0090201A">
            <w:pPr>
              <w:pStyle w:val="TableContents"/>
              <w:bidi/>
              <w:rPr>
                <w:rFonts w:ascii="Simplified Arabic" w:hAnsi="Simplified Arabic" w:cs="Simplified Arabic"/>
                <w:rtl/>
              </w:rPr>
            </w:pPr>
            <w:r>
              <w:rPr>
                <w:rFonts w:ascii="Simplified Arabic" w:hAnsi="Simplified Arabic" w:cs="Simplified Arabic" w:hint="cs"/>
                <w:rtl/>
              </w:rPr>
              <w:t>1- ت</w:t>
            </w:r>
            <w:r>
              <w:rPr>
                <w:rFonts w:ascii="Simplified Arabic" w:hAnsi="Simplified Arabic" w:cs="Simplified Arabic"/>
                <w:rtl/>
              </w:rPr>
              <w:t>سجيل الدخول ك</w:t>
            </w:r>
            <w:r>
              <w:rPr>
                <w:rFonts w:ascii="Simplified Arabic" w:hAnsi="Simplified Arabic" w:cs="Simplified Arabic" w:hint="cs"/>
                <w:rtl/>
              </w:rPr>
              <w:t>مدير</w:t>
            </w:r>
            <w:r>
              <w:rPr>
                <w:rFonts w:ascii="Simplified Arabic" w:hAnsi="Simplified Arabic" w:cs="Simplified Arabic"/>
                <w:rtl/>
              </w:rPr>
              <w:br/>
            </w:r>
            <w:r>
              <w:rPr>
                <w:rFonts w:ascii="Simplified Arabic" w:hAnsi="Simplified Arabic" w:cs="Simplified Arabic" w:hint="cs"/>
                <w:rtl/>
                <w:lang w:val="en-AE"/>
              </w:rPr>
              <w:t>2-</w:t>
            </w:r>
            <w:r>
              <w:rPr>
                <w:rFonts w:ascii="Simplified Arabic" w:hAnsi="Simplified Arabic" w:cs="Simplified Arabic"/>
                <w:rtl/>
              </w:rPr>
              <w:t xml:space="preserve"> </w:t>
            </w:r>
            <w:r>
              <w:rPr>
                <w:rFonts w:ascii="Simplified Arabic" w:hAnsi="Simplified Arabic" w:cs="Simplified Arabic" w:hint="cs"/>
                <w:rtl/>
              </w:rPr>
              <w:t>ا</w:t>
            </w:r>
            <w:r>
              <w:rPr>
                <w:rFonts w:ascii="Simplified Arabic" w:hAnsi="Simplified Arabic" w:cs="Simplified Arabic"/>
                <w:rtl/>
              </w:rPr>
              <w:t>لانتقال إلى صفحة "</w:t>
            </w:r>
            <w:r>
              <w:rPr>
                <w:rFonts w:ascii="Simplified Arabic" w:hAnsi="Simplified Arabic" w:cs="Simplified Arabic" w:hint="cs"/>
                <w:rtl/>
              </w:rPr>
              <w:t>إدارة الموردين</w:t>
            </w:r>
            <w:r>
              <w:rPr>
                <w:rFonts w:ascii="Simplified Arabic" w:hAnsi="Simplified Arabic" w:cs="Simplified Arabic"/>
                <w:rtl/>
              </w:rPr>
              <w:t>"</w:t>
            </w:r>
          </w:p>
        </w:tc>
        <w:tc>
          <w:tcPr>
            <w:tcW w:w="1911" w:type="dxa"/>
            <w:tcBorders>
              <w:top w:val="single" w:sz="4" w:space="0" w:color="auto"/>
              <w:left w:val="single" w:sz="4" w:space="0" w:color="auto"/>
              <w:bottom w:val="single" w:sz="4" w:space="0" w:color="auto"/>
              <w:right w:val="single" w:sz="4" w:space="0" w:color="auto"/>
            </w:tcBorders>
            <w:hideMark/>
          </w:tcPr>
          <w:p w14:paraId="7BDC6D5D" w14:textId="77777777" w:rsidR="0090201A" w:rsidRPr="007A1F32" w:rsidRDefault="0090201A" w:rsidP="0090201A">
            <w:pPr>
              <w:pStyle w:val="TableContents"/>
              <w:bidi/>
              <w:rPr>
                <w:rFonts w:ascii="Simplified Arabic" w:hAnsi="Simplified Arabic" w:cs="Simplified Arabic"/>
              </w:rPr>
            </w:pPr>
            <w:r>
              <w:rPr>
                <w:rFonts w:ascii="Simplified Arabic" w:hAnsi="Simplified Arabic" w:cs="Simplified Arabic"/>
                <w:rtl/>
              </w:rPr>
              <w:t>يتم عرض جدول يحتوي على جميع الموردين</w:t>
            </w:r>
          </w:p>
        </w:tc>
        <w:tc>
          <w:tcPr>
            <w:tcW w:w="2128" w:type="dxa"/>
            <w:tcBorders>
              <w:top w:val="single" w:sz="4" w:space="0" w:color="auto"/>
              <w:left w:val="single" w:sz="4" w:space="0" w:color="auto"/>
              <w:bottom w:val="single" w:sz="4" w:space="0" w:color="auto"/>
              <w:right w:val="single" w:sz="4" w:space="0" w:color="auto"/>
            </w:tcBorders>
            <w:hideMark/>
          </w:tcPr>
          <w:p w14:paraId="525C85B1" w14:textId="77777777" w:rsidR="0090201A" w:rsidRPr="00545F81" w:rsidRDefault="0090201A" w:rsidP="0090201A">
            <w:pPr>
              <w:pStyle w:val="TableContents"/>
              <w:bidi/>
              <w:rPr>
                <w:rFonts w:ascii="Simplified Arabic" w:hAnsi="Simplified Arabic" w:cs="Simplified Arabic"/>
              </w:rPr>
            </w:pPr>
            <w:r>
              <w:rPr>
                <w:rFonts w:ascii="Simplified Arabic" w:hAnsi="Simplified Arabic" w:cs="Simplified Arabic"/>
                <w:rtl/>
              </w:rPr>
              <w:t>يتم عرض جدول يحتوي على جميع الموردين</w:t>
            </w:r>
          </w:p>
        </w:tc>
        <w:tc>
          <w:tcPr>
            <w:tcW w:w="1134" w:type="dxa"/>
            <w:tcBorders>
              <w:top w:val="single" w:sz="4" w:space="0" w:color="auto"/>
              <w:left w:val="single" w:sz="4" w:space="0" w:color="auto"/>
              <w:bottom w:val="single" w:sz="4" w:space="0" w:color="auto"/>
              <w:right w:val="single" w:sz="4" w:space="0" w:color="auto"/>
            </w:tcBorders>
            <w:hideMark/>
          </w:tcPr>
          <w:p w14:paraId="4281A959"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ناجح</w:t>
            </w:r>
          </w:p>
        </w:tc>
      </w:tr>
      <w:tr w:rsidR="0090201A" w14:paraId="5E2923EB" w14:textId="77777777" w:rsidTr="0090201A">
        <w:trPr>
          <w:trHeight w:val="740"/>
        </w:trPr>
        <w:tc>
          <w:tcPr>
            <w:tcW w:w="949" w:type="dxa"/>
            <w:vMerge/>
            <w:tcBorders>
              <w:top w:val="single" w:sz="4" w:space="0" w:color="auto"/>
              <w:left w:val="single" w:sz="4" w:space="0" w:color="auto"/>
              <w:bottom w:val="single" w:sz="4" w:space="0" w:color="auto"/>
              <w:right w:val="single" w:sz="4" w:space="0" w:color="auto"/>
            </w:tcBorders>
            <w:vAlign w:val="center"/>
            <w:hideMark/>
          </w:tcPr>
          <w:p w14:paraId="5EB13182" w14:textId="77777777" w:rsidR="0090201A" w:rsidRDefault="0090201A" w:rsidP="0090201A">
            <w:pPr>
              <w:bidi/>
              <w:rPr>
                <w:rFonts w:ascii="Simplified Arabic" w:hAnsi="Simplified Arabic" w:cs="Simplified Arabic"/>
              </w:rPr>
            </w:pPr>
          </w:p>
        </w:tc>
        <w:tc>
          <w:tcPr>
            <w:tcW w:w="1174" w:type="dxa"/>
            <w:tcBorders>
              <w:top w:val="single" w:sz="4" w:space="0" w:color="auto"/>
              <w:left w:val="single" w:sz="4" w:space="0" w:color="auto"/>
              <w:bottom w:val="single" w:sz="4" w:space="0" w:color="auto"/>
              <w:right w:val="single" w:sz="4" w:space="0" w:color="auto"/>
            </w:tcBorders>
            <w:hideMark/>
          </w:tcPr>
          <w:p w14:paraId="4EC53C38"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Pr>
              <w:t>T-2</w:t>
            </w:r>
            <w:r>
              <w:rPr>
                <w:rFonts w:ascii="Simplified Arabic" w:hAnsi="Simplified Arabic" w:cs="Simplified Arabic" w:hint="cs"/>
                <w:rtl/>
              </w:rPr>
              <w:t>7</w:t>
            </w:r>
            <w:r>
              <w:rPr>
                <w:rFonts w:ascii="Simplified Arabic" w:hAnsi="Simplified Arabic" w:cs="Simplified Arabic"/>
              </w:rPr>
              <w:t>-2</w:t>
            </w:r>
          </w:p>
        </w:tc>
        <w:tc>
          <w:tcPr>
            <w:tcW w:w="1139" w:type="dxa"/>
            <w:tcBorders>
              <w:top w:val="single" w:sz="4" w:space="0" w:color="auto"/>
              <w:left w:val="single" w:sz="4" w:space="0" w:color="auto"/>
              <w:bottom w:val="single" w:sz="4" w:space="0" w:color="auto"/>
              <w:right w:val="single" w:sz="4" w:space="0" w:color="auto"/>
            </w:tcBorders>
            <w:hideMark/>
          </w:tcPr>
          <w:p w14:paraId="7FA401B6" w14:textId="77777777" w:rsidR="0090201A" w:rsidRPr="003A6645" w:rsidRDefault="0090201A" w:rsidP="0090201A">
            <w:pPr>
              <w:pStyle w:val="TableContents"/>
              <w:bidi/>
              <w:rPr>
                <w:rFonts w:ascii="Simplified Arabic" w:hAnsi="Simplified Arabic" w:cs="Simplified Arabic"/>
              </w:rPr>
            </w:pPr>
            <w:r>
              <w:rPr>
                <w:rFonts w:ascii="Simplified Arabic" w:hAnsi="Simplified Arabic" w:cs="Simplified Arabic"/>
                <w:rtl/>
              </w:rPr>
              <w:br/>
              <w:t>عرض قائمة الموردين عند عدم وجود موردين</w:t>
            </w:r>
          </w:p>
          <w:p w14:paraId="51E2AD5C" w14:textId="77777777" w:rsidR="0090201A" w:rsidRPr="003A6645" w:rsidRDefault="0090201A" w:rsidP="0090201A">
            <w:pPr>
              <w:pStyle w:val="TableContents"/>
              <w:bidi/>
              <w:rPr>
                <w:rFonts w:ascii="Simplified Arabic" w:hAnsi="Simplified Arabic" w:cs="Simplified Arabic"/>
              </w:rPr>
            </w:pPr>
          </w:p>
        </w:tc>
        <w:tc>
          <w:tcPr>
            <w:tcW w:w="2189" w:type="dxa"/>
            <w:tcBorders>
              <w:top w:val="single" w:sz="4" w:space="0" w:color="auto"/>
              <w:left w:val="single" w:sz="4" w:space="0" w:color="auto"/>
              <w:bottom w:val="single" w:sz="4" w:space="0" w:color="auto"/>
              <w:right w:val="single" w:sz="4" w:space="0" w:color="auto"/>
            </w:tcBorders>
            <w:hideMark/>
          </w:tcPr>
          <w:p w14:paraId="00218136"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hint="cs"/>
                <w:rtl/>
              </w:rPr>
              <w:t>نفس الخطوات اعلاه</w:t>
            </w:r>
          </w:p>
        </w:tc>
        <w:tc>
          <w:tcPr>
            <w:tcW w:w="1911" w:type="dxa"/>
            <w:tcBorders>
              <w:top w:val="single" w:sz="4" w:space="0" w:color="auto"/>
              <w:left w:val="single" w:sz="4" w:space="0" w:color="auto"/>
              <w:bottom w:val="single" w:sz="4" w:space="0" w:color="auto"/>
              <w:right w:val="single" w:sz="4" w:space="0" w:color="auto"/>
            </w:tcBorders>
            <w:hideMark/>
          </w:tcPr>
          <w:p w14:paraId="20669F7A"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تظهر رسالة: "لا يوجد موردون مسجلون حالياً"</w:t>
            </w:r>
          </w:p>
        </w:tc>
        <w:tc>
          <w:tcPr>
            <w:tcW w:w="2128" w:type="dxa"/>
            <w:tcBorders>
              <w:top w:val="single" w:sz="4" w:space="0" w:color="auto"/>
              <w:left w:val="single" w:sz="4" w:space="0" w:color="auto"/>
              <w:bottom w:val="single" w:sz="4" w:space="0" w:color="auto"/>
              <w:right w:val="single" w:sz="4" w:space="0" w:color="auto"/>
            </w:tcBorders>
            <w:hideMark/>
          </w:tcPr>
          <w:p w14:paraId="1C00E144"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تظهر رسالة: "لا يوجد موردون مسجلون حالياً"</w:t>
            </w:r>
          </w:p>
        </w:tc>
        <w:tc>
          <w:tcPr>
            <w:tcW w:w="1134" w:type="dxa"/>
            <w:tcBorders>
              <w:top w:val="single" w:sz="4" w:space="0" w:color="auto"/>
              <w:left w:val="single" w:sz="4" w:space="0" w:color="auto"/>
              <w:bottom w:val="single" w:sz="4" w:space="0" w:color="auto"/>
              <w:right w:val="single" w:sz="4" w:space="0" w:color="auto"/>
            </w:tcBorders>
            <w:hideMark/>
          </w:tcPr>
          <w:p w14:paraId="68CEBCAD"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ناجح</w:t>
            </w:r>
          </w:p>
        </w:tc>
      </w:tr>
    </w:tbl>
    <w:p w14:paraId="6B53DDDD" w14:textId="77777777" w:rsidR="00A5367A" w:rsidRPr="00A5367A" w:rsidRDefault="00A5367A" w:rsidP="0090201A">
      <w:pPr>
        <w:spacing w:before="100" w:after="80"/>
        <w:rPr>
          <w:rFonts w:ascii="Traditional Arabic" w:hAnsi="Traditional Arabic" w:cs="Traditional Arabic"/>
          <w:sz w:val="24"/>
          <w:szCs w:val="24"/>
        </w:rPr>
      </w:pPr>
    </w:p>
    <w:p w14:paraId="0B734BEB" w14:textId="77777777" w:rsidR="00A5367A" w:rsidRDefault="00A5367A" w:rsidP="00A5367A">
      <w:pPr>
        <w:bidi w:val="0"/>
        <w:spacing w:before="100" w:after="80"/>
        <w:rPr>
          <w:rFonts w:ascii="Traditional Arabic" w:hAnsi="Traditional Arabic" w:cs="Traditional Arabic"/>
          <w:sz w:val="24"/>
          <w:szCs w:val="24"/>
          <w:rtl/>
        </w:rPr>
      </w:pPr>
    </w:p>
    <w:tbl>
      <w:tblPr>
        <w:tblStyle w:val="TableGrid"/>
        <w:tblpPr w:leftFromText="180" w:rightFromText="180" w:vertAnchor="text" w:horzAnchor="margin" w:tblpXSpec="center" w:tblpYSpec="center"/>
        <w:bidiVisual/>
        <w:tblW w:w="10335" w:type="dxa"/>
        <w:tblLayout w:type="fixed"/>
        <w:tblLook w:val="04A0" w:firstRow="1" w:lastRow="0" w:firstColumn="1" w:lastColumn="0" w:noHBand="0" w:noVBand="1"/>
      </w:tblPr>
      <w:tblGrid>
        <w:gridCol w:w="845"/>
        <w:gridCol w:w="993"/>
        <w:gridCol w:w="1275"/>
        <w:gridCol w:w="2049"/>
        <w:gridCol w:w="1911"/>
        <w:gridCol w:w="2128"/>
        <w:gridCol w:w="1134"/>
      </w:tblGrid>
      <w:tr w:rsidR="0090201A" w14:paraId="63EAA95C" w14:textId="77777777" w:rsidTr="0090201A">
        <w:tc>
          <w:tcPr>
            <w:tcW w:w="845" w:type="dxa"/>
            <w:tcBorders>
              <w:top w:val="single" w:sz="4" w:space="0" w:color="auto"/>
              <w:left w:val="single" w:sz="4" w:space="0" w:color="auto"/>
              <w:bottom w:val="single" w:sz="4" w:space="0" w:color="auto"/>
              <w:right w:val="single" w:sz="4" w:space="0" w:color="auto"/>
            </w:tcBorders>
            <w:hideMark/>
          </w:tcPr>
          <w:p w14:paraId="613427BF"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رقم الاختبار</w:t>
            </w:r>
          </w:p>
        </w:tc>
        <w:tc>
          <w:tcPr>
            <w:tcW w:w="993" w:type="dxa"/>
            <w:tcBorders>
              <w:top w:val="single" w:sz="4" w:space="0" w:color="auto"/>
              <w:left w:val="single" w:sz="4" w:space="0" w:color="auto"/>
              <w:bottom w:val="single" w:sz="4" w:space="0" w:color="auto"/>
              <w:right w:val="single" w:sz="4" w:space="0" w:color="auto"/>
            </w:tcBorders>
            <w:hideMark/>
          </w:tcPr>
          <w:p w14:paraId="28E5BF20"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رقم الحالة</w:t>
            </w:r>
          </w:p>
        </w:tc>
        <w:tc>
          <w:tcPr>
            <w:tcW w:w="1275" w:type="dxa"/>
            <w:tcBorders>
              <w:top w:val="single" w:sz="4" w:space="0" w:color="auto"/>
              <w:left w:val="single" w:sz="4" w:space="0" w:color="auto"/>
              <w:bottom w:val="single" w:sz="4" w:space="0" w:color="auto"/>
              <w:right w:val="single" w:sz="4" w:space="0" w:color="auto"/>
            </w:tcBorders>
            <w:hideMark/>
          </w:tcPr>
          <w:p w14:paraId="10E20851"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عنوان الاختبار</w:t>
            </w:r>
          </w:p>
        </w:tc>
        <w:tc>
          <w:tcPr>
            <w:tcW w:w="2049" w:type="dxa"/>
            <w:tcBorders>
              <w:top w:val="single" w:sz="4" w:space="0" w:color="auto"/>
              <w:left w:val="single" w:sz="4" w:space="0" w:color="auto"/>
              <w:bottom w:val="single" w:sz="4" w:space="0" w:color="auto"/>
              <w:right w:val="single" w:sz="4" w:space="0" w:color="auto"/>
            </w:tcBorders>
            <w:hideMark/>
          </w:tcPr>
          <w:p w14:paraId="4A65CF29"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خطوات الاختبار</w:t>
            </w:r>
          </w:p>
        </w:tc>
        <w:tc>
          <w:tcPr>
            <w:tcW w:w="1911" w:type="dxa"/>
            <w:tcBorders>
              <w:top w:val="single" w:sz="4" w:space="0" w:color="auto"/>
              <w:left w:val="single" w:sz="4" w:space="0" w:color="auto"/>
              <w:bottom w:val="single" w:sz="4" w:space="0" w:color="auto"/>
              <w:right w:val="single" w:sz="4" w:space="0" w:color="auto"/>
            </w:tcBorders>
            <w:hideMark/>
          </w:tcPr>
          <w:p w14:paraId="3EC93987"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النتيجة المتوقعة</w:t>
            </w:r>
          </w:p>
        </w:tc>
        <w:tc>
          <w:tcPr>
            <w:tcW w:w="2128" w:type="dxa"/>
            <w:tcBorders>
              <w:top w:val="single" w:sz="4" w:space="0" w:color="auto"/>
              <w:left w:val="single" w:sz="4" w:space="0" w:color="auto"/>
              <w:bottom w:val="single" w:sz="4" w:space="0" w:color="auto"/>
              <w:right w:val="single" w:sz="4" w:space="0" w:color="auto"/>
            </w:tcBorders>
            <w:hideMark/>
          </w:tcPr>
          <w:p w14:paraId="48B0BD85"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النتيجة الفعلية</w:t>
            </w:r>
          </w:p>
        </w:tc>
        <w:tc>
          <w:tcPr>
            <w:tcW w:w="1134" w:type="dxa"/>
            <w:tcBorders>
              <w:top w:val="single" w:sz="4" w:space="0" w:color="auto"/>
              <w:left w:val="single" w:sz="4" w:space="0" w:color="auto"/>
              <w:bottom w:val="single" w:sz="4" w:space="0" w:color="auto"/>
              <w:right w:val="single" w:sz="4" w:space="0" w:color="auto"/>
            </w:tcBorders>
            <w:hideMark/>
          </w:tcPr>
          <w:p w14:paraId="3F636A1D"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ناجح / فاشل</w:t>
            </w:r>
          </w:p>
        </w:tc>
      </w:tr>
      <w:tr w:rsidR="0090201A" w14:paraId="57A24A4F" w14:textId="77777777" w:rsidTr="0090201A">
        <w:trPr>
          <w:trHeight w:val="1214"/>
        </w:trPr>
        <w:tc>
          <w:tcPr>
            <w:tcW w:w="845" w:type="dxa"/>
            <w:vMerge w:val="restart"/>
            <w:tcBorders>
              <w:top w:val="single" w:sz="4" w:space="0" w:color="auto"/>
              <w:left w:val="single" w:sz="4" w:space="0" w:color="auto"/>
              <w:bottom w:val="single" w:sz="4" w:space="0" w:color="auto"/>
              <w:right w:val="single" w:sz="4" w:space="0" w:color="auto"/>
            </w:tcBorders>
            <w:hideMark/>
          </w:tcPr>
          <w:p w14:paraId="3C700B8F"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Pr>
              <w:t>T-</w:t>
            </w:r>
            <w:r>
              <w:rPr>
                <w:rFonts w:ascii="Simplified Arabic" w:hAnsi="Simplified Arabic" w:cs="Simplified Arabic" w:hint="cs"/>
                <w:rtl/>
              </w:rPr>
              <w:t>30</w:t>
            </w:r>
          </w:p>
        </w:tc>
        <w:tc>
          <w:tcPr>
            <w:tcW w:w="993" w:type="dxa"/>
            <w:tcBorders>
              <w:top w:val="single" w:sz="4" w:space="0" w:color="auto"/>
              <w:left w:val="single" w:sz="4" w:space="0" w:color="auto"/>
              <w:bottom w:val="single" w:sz="4" w:space="0" w:color="auto"/>
              <w:right w:val="single" w:sz="4" w:space="0" w:color="auto"/>
            </w:tcBorders>
            <w:hideMark/>
          </w:tcPr>
          <w:p w14:paraId="31783E53"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Pr>
              <w:t>T-</w:t>
            </w:r>
            <w:r>
              <w:rPr>
                <w:rFonts w:ascii="Simplified Arabic" w:hAnsi="Simplified Arabic" w:cs="Simplified Arabic" w:hint="cs"/>
                <w:rtl/>
                <w:lang w:val="en-AE"/>
              </w:rPr>
              <w:t>30</w:t>
            </w:r>
            <w:r>
              <w:rPr>
                <w:rFonts w:ascii="Simplified Arabic" w:hAnsi="Simplified Arabic" w:cs="Simplified Arabic"/>
              </w:rPr>
              <w:t>-1</w:t>
            </w:r>
          </w:p>
        </w:tc>
        <w:tc>
          <w:tcPr>
            <w:tcW w:w="1275" w:type="dxa"/>
            <w:tcBorders>
              <w:top w:val="single" w:sz="4" w:space="0" w:color="auto"/>
              <w:left w:val="single" w:sz="4" w:space="0" w:color="auto"/>
              <w:bottom w:val="single" w:sz="4" w:space="0" w:color="auto"/>
              <w:right w:val="single" w:sz="4" w:space="0" w:color="auto"/>
            </w:tcBorders>
            <w:hideMark/>
          </w:tcPr>
          <w:p w14:paraId="6CFBB3AB"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عرض مؤشرات الألوان بنجاح لجميع المواعيد</w:t>
            </w:r>
          </w:p>
        </w:tc>
        <w:tc>
          <w:tcPr>
            <w:tcW w:w="2049" w:type="dxa"/>
            <w:tcBorders>
              <w:top w:val="single" w:sz="4" w:space="0" w:color="auto"/>
              <w:left w:val="single" w:sz="4" w:space="0" w:color="auto"/>
              <w:bottom w:val="single" w:sz="4" w:space="0" w:color="auto"/>
              <w:right w:val="single" w:sz="4" w:space="0" w:color="auto"/>
            </w:tcBorders>
            <w:hideMark/>
          </w:tcPr>
          <w:p w14:paraId="0F2885D5" w14:textId="77777777" w:rsidR="0090201A" w:rsidRDefault="0090201A" w:rsidP="0090201A">
            <w:pPr>
              <w:pStyle w:val="TableContents"/>
              <w:bidi/>
              <w:rPr>
                <w:rFonts w:ascii="Simplified Arabic" w:hAnsi="Simplified Arabic" w:cs="Simplified Arabic"/>
                <w:rtl/>
              </w:rPr>
            </w:pPr>
            <w:r>
              <w:rPr>
                <w:rFonts w:ascii="Simplified Arabic" w:hAnsi="Simplified Arabic" w:cs="Simplified Arabic" w:hint="cs"/>
                <w:rtl/>
              </w:rPr>
              <w:t>1- ت</w:t>
            </w:r>
            <w:r>
              <w:rPr>
                <w:rFonts w:ascii="Simplified Arabic" w:hAnsi="Simplified Arabic" w:cs="Simplified Arabic"/>
                <w:rtl/>
              </w:rPr>
              <w:t>سجيل الدخول ك</w:t>
            </w:r>
            <w:r>
              <w:rPr>
                <w:rFonts w:ascii="Simplified Arabic" w:hAnsi="Simplified Arabic" w:cs="Simplified Arabic" w:hint="cs"/>
                <w:rtl/>
              </w:rPr>
              <w:t xml:space="preserve"> مدير او ك طبيب</w:t>
            </w:r>
            <w:r>
              <w:rPr>
                <w:rFonts w:ascii="Simplified Arabic" w:hAnsi="Simplified Arabic" w:cs="Simplified Arabic"/>
                <w:rtl/>
              </w:rPr>
              <w:br/>
            </w:r>
            <w:r>
              <w:rPr>
                <w:rFonts w:ascii="Simplified Arabic" w:hAnsi="Simplified Arabic" w:cs="Simplified Arabic" w:hint="cs"/>
                <w:rtl/>
                <w:lang w:val="en-AE"/>
              </w:rPr>
              <w:t>2-</w:t>
            </w:r>
            <w:r>
              <w:rPr>
                <w:rFonts w:ascii="Simplified Arabic" w:hAnsi="Simplified Arabic" w:cs="Simplified Arabic"/>
                <w:rtl/>
              </w:rPr>
              <w:t xml:space="preserve"> </w:t>
            </w:r>
            <w:r>
              <w:rPr>
                <w:rFonts w:ascii="Simplified Arabic" w:hAnsi="Simplified Arabic" w:cs="Simplified Arabic" w:hint="cs"/>
                <w:rtl/>
              </w:rPr>
              <w:t>ا</w:t>
            </w:r>
            <w:r>
              <w:rPr>
                <w:rFonts w:ascii="Simplified Arabic" w:hAnsi="Simplified Arabic" w:cs="Simplified Arabic"/>
                <w:rtl/>
              </w:rPr>
              <w:t>لانتقال إلى صفحة</w:t>
            </w:r>
            <w:r>
              <w:rPr>
                <w:rFonts w:ascii="Simplified Arabic" w:hAnsi="Simplified Arabic" w:cs="Simplified Arabic" w:hint="cs"/>
                <w:rtl/>
              </w:rPr>
              <w:t xml:space="preserve"> المواعيد</w:t>
            </w:r>
          </w:p>
          <w:p w14:paraId="20A306A3" w14:textId="77777777" w:rsidR="0090201A" w:rsidRDefault="0090201A" w:rsidP="0090201A">
            <w:pPr>
              <w:pStyle w:val="TableContents"/>
              <w:bidi/>
              <w:rPr>
                <w:rFonts w:ascii="Simplified Arabic" w:hAnsi="Simplified Arabic" w:cs="Simplified Arabic"/>
                <w:rtl/>
              </w:rPr>
            </w:pPr>
            <w:r>
              <w:rPr>
                <w:rFonts w:ascii="Simplified Arabic" w:hAnsi="Simplified Arabic" w:cs="Simplified Arabic" w:hint="cs"/>
                <w:rtl/>
              </w:rPr>
              <w:t xml:space="preserve">3- التأكد من وجود مواعيد في القائمة </w:t>
            </w:r>
          </w:p>
          <w:p w14:paraId="29424EEB" w14:textId="77777777" w:rsidR="0090201A" w:rsidRPr="00896714" w:rsidRDefault="0090201A" w:rsidP="0090201A">
            <w:pPr>
              <w:pStyle w:val="TableContents"/>
              <w:bidi/>
              <w:rPr>
                <w:rFonts w:ascii="Simplified Arabic" w:hAnsi="Simplified Arabic" w:cs="Simplified Arabic"/>
                <w:lang w:val="en-AE"/>
              </w:rPr>
            </w:pPr>
            <w:r>
              <w:rPr>
                <w:rFonts w:ascii="Simplified Arabic" w:hAnsi="Simplified Arabic" w:cs="Simplified Arabic" w:hint="cs"/>
                <w:rtl/>
              </w:rPr>
              <w:t>4- انتظار تحميل البيانات من خدمة التنبؤ</w:t>
            </w:r>
            <w:r>
              <w:rPr>
                <w:rFonts w:ascii="Simplified Arabic" w:hAnsi="Simplified Arabic" w:cs="Simplified Arabic"/>
                <w:rtl/>
              </w:rPr>
              <w:t xml:space="preserve"> </w:t>
            </w:r>
          </w:p>
        </w:tc>
        <w:tc>
          <w:tcPr>
            <w:tcW w:w="1911" w:type="dxa"/>
            <w:tcBorders>
              <w:top w:val="single" w:sz="4" w:space="0" w:color="auto"/>
              <w:left w:val="single" w:sz="4" w:space="0" w:color="auto"/>
              <w:bottom w:val="single" w:sz="4" w:space="0" w:color="auto"/>
              <w:right w:val="single" w:sz="4" w:space="0" w:color="auto"/>
            </w:tcBorders>
            <w:hideMark/>
          </w:tcPr>
          <w:p w14:paraId="6FDA4D95" w14:textId="77777777" w:rsidR="0090201A" w:rsidRPr="007A1F32" w:rsidRDefault="0090201A" w:rsidP="0090201A">
            <w:pPr>
              <w:pStyle w:val="TableContents"/>
              <w:bidi/>
              <w:rPr>
                <w:rFonts w:ascii="Simplified Arabic" w:hAnsi="Simplified Arabic" w:cs="Simplified Arabic"/>
              </w:rPr>
            </w:pPr>
            <w:r>
              <w:rPr>
                <w:rFonts w:ascii="Simplified Arabic" w:hAnsi="Simplified Arabic" w:cs="Simplified Arabic"/>
                <w:rtl/>
              </w:rPr>
              <w:t>يتم عرض كل موعد مع مؤشر ملون بجانبه:</w:t>
            </w:r>
            <w:r>
              <w:rPr>
                <w:rFonts w:ascii="Simplified Arabic" w:hAnsi="Simplified Arabic" w:cs="Simplified Arabic"/>
                <w:rtl/>
              </w:rPr>
              <w:br/>
              <w:t>أحمر للخطر المرتفع (&gt;0.7)</w:t>
            </w:r>
            <w:r>
              <w:rPr>
                <w:rFonts w:ascii="Simplified Arabic" w:hAnsi="Simplified Arabic" w:cs="Simplified Arabic"/>
                <w:rtl/>
              </w:rPr>
              <w:br/>
              <w:t>أصفر للخطر المتوسط (0.4-0.7)</w:t>
            </w:r>
            <w:r>
              <w:rPr>
                <w:rFonts w:ascii="Simplified Arabic" w:hAnsi="Simplified Arabic" w:cs="Simplified Arabic"/>
                <w:rtl/>
              </w:rPr>
              <w:br/>
              <w:t>أخضر للخطر المنخفض (&lt;0.4)</w:t>
            </w:r>
          </w:p>
        </w:tc>
        <w:tc>
          <w:tcPr>
            <w:tcW w:w="2128" w:type="dxa"/>
            <w:tcBorders>
              <w:top w:val="single" w:sz="4" w:space="0" w:color="auto"/>
              <w:left w:val="single" w:sz="4" w:space="0" w:color="auto"/>
              <w:bottom w:val="single" w:sz="4" w:space="0" w:color="auto"/>
              <w:right w:val="single" w:sz="4" w:space="0" w:color="auto"/>
            </w:tcBorders>
            <w:hideMark/>
          </w:tcPr>
          <w:p w14:paraId="24DF4085" w14:textId="77777777" w:rsidR="0090201A" w:rsidRPr="00545F81" w:rsidRDefault="0090201A" w:rsidP="0090201A">
            <w:pPr>
              <w:pStyle w:val="TableContents"/>
              <w:bidi/>
              <w:rPr>
                <w:rFonts w:ascii="Simplified Arabic" w:hAnsi="Simplified Arabic" w:cs="Simplified Arabic"/>
              </w:rPr>
            </w:pPr>
            <w:r>
              <w:rPr>
                <w:rFonts w:ascii="Simplified Arabic" w:hAnsi="Simplified Arabic" w:cs="Simplified Arabic"/>
                <w:rtl/>
              </w:rPr>
              <w:t>يتم عرض كل موعد مع مؤشر ملون بجانبه:</w:t>
            </w:r>
            <w:r>
              <w:rPr>
                <w:rFonts w:ascii="Simplified Arabic" w:hAnsi="Simplified Arabic" w:cs="Simplified Arabic"/>
                <w:rtl/>
              </w:rPr>
              <w:br/>
              <w:t>أحمر للخطر المرتفع (&gt;0.7)</w:t>
            </w:r>
            <w:r>
              <w:rPr>
                <w:rFonts w:ascii="Simplified Arabic" w:hAnsi="Simplified Arabic" w:cs="Simplified Arabic"/>
                <w:rtl/>
              </w:rPr>
              <w:br/>
              <w:t>أصفر للخطر المتوسط (0.4-0.7)</w:t>
            </w:r>
            <w:r>
              <w:rPr>
                <w:rFonts w:ascii="Simplified Arabic" w:hAnsi="Simplified Arabic" w:cs="Simplified Arabic"/>
                <w:rtl/>
              </w:rPr>
              <w:br/>
              <w:t>أخضر للخطر المنخفض (&lt;0.4)</w:t>
            </w:r>
          </w:p>
        </w:tc>
        <w:tc>
          <w:tcPr>
            <w:tcW w:w="1134" w:type="dxa"/>
            <w:tcBorders>
              <w:top w:val="single" w:sz="4" w:space="0" w:color="auto"/>
              <w:left w:val="single" w:sz="4" w:space="0" w:color="auto"/>
              <w:bottom w:val="single" w:sz="4" w:space="0" w:color="auto"/>
              <w:right w:val="single" w:sz="4" w:space="0" w:color="auto"/>
            </w:tcBorders>
            <w:hideMark/>
          </w:tcPr>
          <w:p w14:paraId="23BAFDAB"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ناجح</w:t>
            </w:r>
          </w:p>
        </w:tc>
      </w:tr>
      <w:tr w:rsidR="0090201A" w14:paraId="2BA11126" w14:textId="77777777" w:rsidTr="0090201A">
        <w:trPr>
          <w:trHeight w:val="740"/>
        </w:trPr>
        <w:tc>
          <w:tcPr>
            <w:tcW w:w="845" w:type="dxa"/>
            <w:vMerge/>
            <w:tcBorders>
              <w:top w:val="single" w:sz="4" w:space="0" w:color="auto"/>
              <w:left w:val="single" w:sz="4" w:space="0" w:color="auto"/>
              <w:bottom w:val="single" w:sz="4" w:space="0" w:color="auto"/>
              <w:right w:val="single" w:sz="4" w:space="0" w:color="auto"/>
            </w:tcBorders>
            <w:vAlign w:val="center"/>
            <w:hideMark/>
          </w:tcPr>
          <w:p w14:paraId="08099397" w14:textId="77777777" w:rsidR="0090201A" w:rsidRDefault="0090201A" w:rsidP="0090201A">
            <w:pPr>
              <w:bidi/>
              <w:rPr>
                <w:rFonts w:ascii="Simplified Arabic" w:hAnsi="Simplified Arabic" w:cs="Simplified Arabic"/>
              </w:rPr>
            </w:pPr>
          </w:p>
        </w:tc>
        <w:tc>
          <w:tcPr>
            <w:tcW w:w="993" w:type="dxa"/>
            <w:tcBorders>
              <w:top w:val="single" w:sz="4" w:space="0" w:color="auto"/>
              <w:left w:val="single" w:sz="4" w:space="0" w:color="auto"/>
              <w:bottom w:val="single" w:sz="4" w:space="0" w:color="auto"/>
              <w:right w:val="single" w:sz="4" w:space="0" w:color="auto"/>
            </w:tcBorders>
            <w:hideMark/>
          </w:tcPr>
          <w:p w14:paraId="726FC7FE"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Pr>
              <w:t>T-</w:t>
            </w:r>
            <w:r>
              <w:rPr>
                <w:rFonts w:ascii="Simplified Arabic" w:hAnsi="Simplified Arabic" w:cs="Simplified Arabic" w:hint="cs"/>
                <w:rtl/>
              </w:rPr>
              <w:t>30</w:t>
            </w:r>
            <w:r>
              <w:rPr>
                <w:rFonts w:ascii="Simplified Arabic" w:hAnsi="Simplified Arabic" w:cs="Simplified Arabic"/>
              </w:rPr>
              <w:t>-2</w:t>
            </w:r>
          </w:p>
        </w:tc>
        <w:tc>
          <w:tcPr>
            <w:tcW w:w="1275" w:type="dxa"/>
            <w:tcBorders>
              <w:top w:val="single" w:sz="4" w:space="0" w:color="auto"/>
              <w:left w:val="single" w:sz="4" w:space="0" w:color="auto"/>
              <w:bottom w:val="single" w:sz="4" w:space="0" w:color="auto"/>
              <w:right w:val="single" w:sz="4" w:space="0" w:color="auto"/>
            </w:tcBorders>
            <w:hideMark/>
          </w:tcPr>
          <w:p w14:paraId="455847B2" w14:textId="77777777" w:rsidR="0090201A" w:rsidRPr="003A6645" w:rsidRDefault="0090201A" w:rsidP="0090201A">
            <w:pPr>
              <w:pStyle w:val="TableContents"/>
              <w:bidi/>
              <w:rPr>
                <w:rFonts w:ascii="Simplified Arabic" w:hAnsi="Simplified Arabic" w:cs="Simplified Arabic"/>
              </w:rPr>
            </w:pPr>
            <w:r>
              <w:rPr>
                <w:rFonts w:ascii="Simplified Arabic" w:hAnsi="Simplified Arabic" w:cs="Simplified Arabic"/>
                <w:rtl/>
              </w:rPr>
              <w:br/>
              <w:t>عرض المواعيد بدون مؤشرات عند تعذر الاتصال بخدمة التنبؤ</w:t>
            </w:r>
          </w:p>
          <w:p w14:paraId="66C34B35" w14:textId="77777777" w:rsidR="0090201A" w:rsidRPr="003A6645" w:rsidRDefault="0090201A" w:rsidP="0090201A">
            <w:pPr>
              <w:pStyle w:val="TableContents"/>
              <w:bidi/>
              <w:rPr>
                <w:rFonts w:ascii="Simplified Arabic" w:hAnsi="Simplified Arabic" w:cs="Simplified Arabic"/>
              </w:rPr>
            </w:pPr>
          </w:p>
        </w:tc>
        <w:tc>
          <w:tcPr>
            <w:tcW w:w="2049" w:type="dxa"/>
            <w:tcBorders>
              <w:top w:val="single" w:sz="4" w:space="0" w:color="auto"/>
              <w:left w:val="single" w:sz="4" w:space="0" w:color="auto"/>
              <w:bottom w:val="single" w:sz="4" w:space="0" w:color="auto"/>
              <w:right w:val="single" w:sz="4" w:space="0" w:color="auto"/>
            </w:tcBorders>
            <w:hideMark/>
          </w:tcPr>
          <w:p w14:paraId="6D291E65" w14:textId="77777777" w:rsidR="0090201A" w:rsidRDefault="0090201A" w:rsidP="0090201A">
            <w:pPr>
              <w:pStyle w:val="TableContents"/>
              <w:bidi/>
              <w:rPr>
                <w:rFonts w:ascii="Simplified Arabic" w:hAnsi="Simplified Arabic" w:cs="Simplified Arabic"/>
                <w:rtl/>
              </w:rPr>
            </w:pPr>
            <w:r>
              <w:rPr>
                <w:rFonts w:ascii="Simplified Arabic" w:hAnsi="Simplified Arabic" w:cs="Simplified Arabic" w:hint="cs"/>
                <w:rtl/>
              </w:rPr>
              <w:t>1- ت</w:t>
            </w:r>
            <w:r>
              <w:rPr>
                <w:rFonts w:ascii="Simplified Arabic" w:hAnsi="Simplified Arabic" w:cs="Simplified Arabic"/>
                <w:rtl/>
              </w:rPr>
              <w:t>سجيل الدخول ك</w:t>
            </w:r>
            <w:r>
              <w:rPr>
                <w:rFonts w:ascii="Simplified Arabic" w:hAnsi="Simplified Arabic" w:cs="Simplified Arabic" w:hint="cs"/>
                <w:rtl/>
              </w:rPr>
              <w:t xml:space="preserve"> مدير او ك طبيب</w:t>
            </w:r>
            <w:r>
              <w:rPr>
                <w:rFonts w:ascii="Simplified Arabic" w:hAnsi="Simplified Arabic" w:cs="Simplified Arabic"/>
                <w:rtl/>
              </w:rPr>
              <w:br/>
            </w:r>
            <w:r>
              <w:rPr>
                <w:rFonts w:ascii="Simplified Arabic" w:hAnsi="Simplified Arabic" w:cs="Simplified Arabic" w:hint="cs"/>
                <w:rtl/>
              </w:rPr>
              <w:t>2-</w:t>
            </w:r>
            <w:r>
              <w:rPr>
                <w:rFonts w:ascii="Simplified Arabic" w:hAnsi="Simplified Arabic" w:cs="Simplified Arabic"/>
                <w:rtl/>
              </w:rPr>
              <w:t xml:space="preserve"> </w:t>
            </w:r>
            <w:r>
              <w:rPr>
                <w:rFonts w:ascii="Simplified Arabic" w:hAnsi="Simplified Arabic" w:cs="Simplified Arabic"/>
                <w:b/>
                <w:bCs/>
                <w:rtl/>
              </w:rPr>
              <w:t>محاكاة انقطاع الاتصال بخدمة التنبؤ</w:t>
            </w:r>
          </w:p>
          <w:p w14:paraId="5D800958"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hint="cs"/>
                <w:rtl/>
              </w:rPr>
              <w:t>3- الانتقال الى صفحة المواعيد</w:t>
            </w:r>
          </w:p>
        </w:tc>
        <w:tc>
          <w:tcPr>
            <w:tcW w:w="1911" w:type="dxa"/>
            <w:tcBorders>
              <w:top w:val="single" w:sz="4" w:space="0" w:color="auto"/>
              <w:left w:val="single" w:sz="4" w:space="0" w:color="auto"/>
              <w:bottom w:val="single" w:sz="4" w:space="0" w:color="auto"/>
              <w:right w:val="single" w:sz="4" w:space="0" w:color="auto"/>
            </w:tcBorders>
            <w:hideMark/>
          </w:tcPr>
          <w:p w14:paraId="13F34A2A" w14:textId="77777777" w:rsidR="0090201A" w:rsidRPr="00C4766B" w:rsidRDefault="0090201A" w:rsidP="0090201A">
            <w:pPr>
              <w:pStyle w:val="TableContents"/>
              <w:bidi/>
              <w:rPr>
                <w:rFonts w:ascii="Simplified Arabic" w:hAnsi="Simplified Arabic" w:cs="Simplified Arabic"/>
              </w:rPr>
            </w:pPr>
            <w:r>
              <w:rPr>
                <w:rFonts w:ascii="Simplified Arabic" w:hAnsi="Simplified Arabic" w:cs="Simplified Arabic"/>
                <w:rtl/>
              </w:rPr>
              <w:t>يتم عرض قائمة المواعيد بدون أي مؤشرات ألوان</w:t>
            </w:r>
            <w:r>
              <w:rPr>
                <w:rFonts w:ascii="Simplified Arabic" w:hAnsi="Simplified Arabic" w:cs="Simplified Arabic"/>
                <w:rtl/>
              </w:rPr>
              <w:br/>
              <w:t>تظهر رسالة تنبيه: "خدمة التحليلات غير متوفرة حالياً"</w:t>
            </w:r>
          </w:p>
        </w:tc>
        <w:tc>
          <w:tcPr>
            <w:tcW w:w="2128" w:type="dxa"/>
            <w:tcBorders>
              <w:top w:val="single" w:sz="4" w:space="0" w:color="auto"/>
              <w:left w:val="single" w:sz="4" w:space="0" w:color="auto"/>
              <w:bottom w:val="single" w:sz="4" w:space="0" w:color="auto"/>
              <w:right w:val="single" w:sz="4" w:space="0" w:color="auto"/>
            </w:tcBorders>
            <w:hideMark/>
          </w:tcPr>
          <w:p w14:paraId="7770F4E3"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يتم عرض قائمة المواعيد بدون أي مؤشرات ألوان</w:t>
            </w:r>
            <w:r>
              <w:rPr>
                <w:rFonts w:ascii="Simplified Arabic" w:hAnsi="Simplified Arabic" w:cs="Simplified Arabic"/>
                <w:rtl/>
              </w:rPr>
              <w:br/>
              <w:t>تظهر رسالة تنبيه: "خدمة التحليلات غير متوفرة حالياً"</w:t>
            </w:r>
          </w:p>
        </w:tc>
        <w:tc>
          <w:tcPr>
            <w:tcW w:w="1134" w:type="dxa"/>
            <w:tcBorders>
              <w:top w:val="single" w:sz="4" w:space="0" w:color="auto"/>
              <w:left w:val="single" w:sz="4" w:space="0" w:color="auto"/>
              <w:bottom w:val="single" w:sz="4" w:space="0" w:color="auto"/>
              <w:right w:val="single" w:sz="4" w:space="0" w:color="auto"/>
            </w:tcBorders>
            <w:hideMark/>
          </w:tcPr>
          <w:p w14:paraId="436F9B2E"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ناجح</w:t>
            </w:r>
          </w:p>
        </w:tc>
      </w:tr>
    </w:tbl>
    <w:p w14:paraId="5D1BA5AF" w14:textId="77777777" w:rsidR="0090201A" w:rsidRDefault="0090201A" w:rsidP="0090201A">
      <w:pPr>
        <w:spacing w:before="100" w:after="80"/>
        <w:rPr>
          <w:rFonts w:ascii="Traditional Arabic" w:hAnsi="Traditional Arabic" w:cs="Traditional Arabic"/>
          <w:sz w:val="24"/>
          <w:szCs w:val="24"/>
          <w:rtl/>
        </w:rPr>
      </w:pPr>
    </w:p>
    <w:p w14:paraId="08B02456" w14:textId="77777777" w:rsidR="0090201A" w:rsidRDefault="0090201A" w:rsidP="0090201A">
      <w:pPr>
        <w:spacing w:before="100" w:after="80"/>
        <w:jc w:val="right"/>
        <w:rPr>
          <w:rFonts w:ascii="Traditional Arabic" w:hAnsi="Traditional Arabic" w:cs="Traditional Arabic"/>
          <w:sz w:val="24"/>
          <w:szCs w:val="24"/>
          <w:rtl/>
        </w:rPr>
      </w:pPr>
    </w:p>
    <w:tbl>
      <w:tblPr>
        <w:tblStyle w:val="TableGrid"/>
        <w:bidiVisual/>
        <w:tblW w:w="10335" w:type="dxa"/>
        <w:jc w:val="center"/>
        <w:tblLayout w:type="fixed"/>
        <w:tblLook w:val="04A0" w:firstRow="1" w:lastRow="0" w:firstColumn="1" w:lastColumn="0" w:noHBand="0" w:noVBand="1"/>
      </w:tblPr>
      <w:tblGrid>
        <w:gridCol w:w="840"/>
        <w:gridCol w:w="857"/>
        <w:gridCol w:w="1276"/>
        <w:gridCol w:w="2189"/>
        <w:gridCol w:w="1911"/>
        <w:gridCol w:w="2128"/>
        <w:gridCol w:w="1134"/>
      </w:tblGrid>
      <w:tr w:rsidR="0090201A" w14:paraId="5F290FB3" w14:textId="77777777" w:rsidTr="0090201A">
        <w:trPr>
          <w:jc w:val="center"/>
        </w:trPr>
        <w:tc>
          <w:tcPr>
            <w:tcW w:w="840" w:type="dxa"/>
            <w:tcBorders>
              <w:top w:val="single" w:sz="4" w:space="0" w:color="auto"/>
              <w:left w:val="single" w:sz="4" w:space="0" w:color="auto"/>
              <w:bottom w:val="single" w:sz="4" w:space="0" w:color="auto"/>
              <w:right w:val="single" w:sz="4" w:space="0" w:color="auto"/>
            </w:tcBorders>
            <w:hideMark/>
          </w:tcPr>
          <w:p w14:paraId="686EB116"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رقم الاختبار</w:t>
            </w:r>
          </w:p>
        </w:tc>
        <w:tc>
          <w:tcPr>
            <w:tcW w:w="857" w:type="dxa"/>
            <w:tcBorders>
              <w:top w:val="single" w:sz="4" w:space="0" w:color="auto"/>
              <w:left w:val="single" w:sz="4" w:space="0" w:color="auto"/>
              <w:bottom w:val="single" w:sz="4" w:space="0" w:color="auto"/>
              <w:right w:val="single" w:sz="4" w:space="0" w:color="auto"/>
            </w:tcBorders>
            <w:hideMark/>
          </w:tcPr>
          <w:p w14:paraId="798C7B85"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رقم الحالة</w:t>
            </w:r>
          </w:p>
        </w:tc>
        <w:tc>
          <w:tcPr>
            <w:tcW w:w="1276" w:type="dxa"/>
            <w:tcBorders>
              <w:top w:val="single" w:sz="4" w:space="0" w:color="auto"/>
              <w:left w:val="single" w:sz="4" w:space="0" w:color="auto"/>
              <w:bottom w:val="single" w:sz="4" w:space="0" w:color="auto"/>
              <w:right w:val="single" w:sz="4" w:space="0" w:color="auto"/>
            </w:tcBorders>
            <w:hideMark/>
          </w:tcPr>
          <w:p w14:paraId="1D6B980D"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عنوان الاختبار</w:t>
            </w:r>
          </w:p>
        </w:tc>
        <w:tc>
          <w:tcPr>
            <w:tcW w:w="2189" w:type="dxa"/>
            <w:tcBorders>
              <w:top w:val="single" w:sz="4" w:space="0" w:color="auto"/>
              <w:left w:val="single" w:sz="4" w:space="0" w:color="auto"/>
              <w:bottom w:val="single" w:sz="4" w:space="0" w:color="auto"/>
              <w:right w:val="single" w:sz="4" w:space="0" w:color="auto"/>
            </w:tcBorders>
            <w:hideMark/>
          </w:tcPr>
          <w:p w14:paraId="43B4F294"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خطوات الاختبار</w:t>
            </w:r>
          </w:p>
        </w:tc>
        <w:tc>
          <w:tcPr>
            <w:tcW w:w="1911" w:type="dxa"/>
            <w:tcBorders>
              <w:top w:val="single" w:sz="4" w:space="0" w:color="auto"/>
              <w:left w:val="single" w:sz="4" w:space="0" w:color="auto"/>
              <w:bottom w:val="single" w:sz="4" w:space="0" w:color="auto"/>
              <w:right w:val="single" w:sz="4" w:space="0" w:color="auto"/>
            </w:tcBorders>
            <w:hideMark/>
          </w:tcPr>
          <w:p w14:paraId="0FCAF907"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النتيجة المتوقعة</w:t>
            </w:r>
          </w:p>
        </w:tc>
        <w:tc>
          <w:tcPr>
            <w:tcW w:w="2128" w:type="dxa"/>
            <w:tcBorders>
              <w:top w:val="single" w:sz="4" w:space="0" w:color="auto"/>
              <w:left w:val="single" w:sz="4" w:space="0" w:color="auto"/>
              <w:bottom w:val="single" w:sz="4" w:space="0" w:color="auto"/>
              <w:right w:val="single" w:sz="4" w:space="0" w:color="auto"/>
            </w:tcBorders>
            <w:hideMark/>
          </w:tcPr>
          <w:p w14:paraId="78C02C2D"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النتيجة الفعلية</w:t>
            </w:r>
          </w:p>
        </w:tc>
        <w:tc>
          <w:tcPr>
            <w:tcW w:w="1134" w:type="dxa"/>
            <w:tcBorders>
              <w:top w:val="single" w:sz="4" w:space="0" w:color="auto"/>
              <w:left w:val="single" w:sz="4" w:space="0" w:color="auto"/>
              <w:bottom w:val="single" w:sz="4" w:space="0" w:color="auto"/>
              <w:right w:val="single" w:sz="4" w:space="0" w:color="auto"/>
            </w:tcBorders>
            <w:hideMark/>
          </w:tcPr>
          <w:p w14:paraId="7F6BA1BF"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ناجح / فاشل</w:t>
            </w:r>
          </w:p>
        </w:tc>
      </w:tr>
      <w:tr w:rsidR="0090201A" w14:paraId="517BB384" w14:textId="77777777" w:rsidTr="0090201A">
        <w:trPr>
          <w:trHeight w:val="1214"/>
          <w:jc w:val="center"/>
        </w:trPr>
        <w:tc>
          <w:tcPr>
            <w:tcW w:w="840" w:type="dxa"/>
            <w:vMerge w:val="restart"/>
            <w:tcBorders>
              <w:top w:val="single" w:sz="4" w:space="0" w:color="auto"/>
              <w:left w:val="single" w:sz="4" w:space="0" w:color="auto"/>
              <w:bottom w:val="single" w:sz="4" w:space="0" w:color="auto"/>
              <w:right w:val="single" w:sz="4" w:space="0" w:color="auto"/>
            </w:tcBorders>
            <w:hideMark/>
          </w:tcPr>
          <w:p w14:paraId="454C34D9"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Pr>
              <w:t>T-</w:t>
            </w:r>
            <w:r>
              <w:rPr>
                <w:rFonts w:ascii="Simplified Arabic" w:hAnsi="Simplified Arabic" w:cs="Simplified Arabic" w:hint="cs"/>
                <w:rtl/>
              </w:rPr>
              <w:t>34</w:t>
            </w:r>
          </w:p>
        </w:tc>
        <w:tc>
          <w:tcPr>
            <w:tcW w:w="857" w:type="dxa"/>
            <w:tcBorders>
              <w:top w:val="single" w:sz="4" w:space="0" w:color="auto"/>
              <w:left w:val="single" w:sz="4" w:space="0" w:color="auto"/>
              <w:bottom w:val="single" w:sz="4" w:space="0" w:color="auto"/>
              <w:right w:val="single" w:sz="4" w:space="0" w:color="auto"/>
            </w:tcBorders>
            <w:hideMark/>
          </w:tcPr>
          <w:p w14:paraId="1794351D"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Pr>
              <w:t>T-</w:t>
            </w:r>
            <w:r>
              <w:rPr>
                <w:rFonts w:ascii="Simplified Arabic" w:hAnsi="Simplified Arabic" w:cs="Simplified Arabic" w:hint="cs"/>
                <w:rtl/>
                <w:lang w:val="en-AE"/>
              </w:rPr>
              <w:t>34</w:t>
            </w:r>
            <w:r>
              <w:rPr>
                <w:rFonts w:ascii="Simplified Arabic" w:hAnsi="Simplified Arabic" w:cs="Simplified Arabic"/>
              </w:rPr>
              <w:t>-1</w:t>
            </w:r>
          </w:p>
        </w:tc>
        <w:tc>
          <w:tcPr>
            <w:tcW w:w="1276" w:type="dxa"/>
            <w:tcBorders>
              <w:top w:val="single" w:sz="4" w:space="0" w:color="auto"/>
              <w:left w:val="single" w:sz="4" w:space="0" w:color="auto"/>
              <w:bottom w:val="single" w:sz="4" w:space="0" w:color="auto"/>
              <w:right w:val="single" w:sz="4" w:space="0" w:color="auto"/>
            </w:tcBorders>
            <w:hideMark/>
          </w:tcPr>
          <w:p w14:paraId="2BC64991" w14:textId="77777777" w:rsidR="0090201A" w:rsidRPr="00DA130B" w:rsidRDefault="0090201A" w:rsidP="0090201A">
            <w:pPr>
              <w:pStyle w:val="TableContents"/>
              <w:bidi/>
              <w:rPr>
                <w:rFonts w:ascii="Simplified Arabic" w:hAnsi="Simplified Arabic" w:cs="Simplified Arabic"/>
                <w:rtl/>
              </w:rPr>
            </w:pPr>
            <w:r>
              <w:rPr>
                <w:rFonts w:ascii="Simplified Arabic" w:hAnsi="Simplified Arabic" w:cs="Simplified Arabic"/>
                <w:rtl/>
              </w:rPr>
              <w:t>تسجيل إجازة لطبيب بنجاح</w:t>
            </w:r>
          </w:p>
        </w:tc>
        <w:tc>
          <w:tcPr>
            <w:tcW w:w="2189" w:type="dxa"/>
            <w:tcBorders>
              <w:top w:val="single" w:sz="4" w:space="0" w:color="auto"/>
              <w:left w:val="single" w:sz="4" w:space="0" w:color="auto"/>
              <w:bottom w:val="single" w:sz="4" w:space="0" w:color="auto"/>
              <w:right w:val="single" w:sz="4" w:space="0" w:color="auto"/>
            </w:tcBorders>
            <w:hideMark/>
          </w:tcPr>
          <w:p w14:paraId="710103B5" w14:textId="77777777" w:rsidR="0090201A" w:rsidRDefault="0090201A" w:rsidP="0090201A">
            <w:pPr>
              <w:pStyle w:val="TableContents"/>
              <w:bidi/>
              <w:rPr>
                <w:rFonts w:ascii="Simplified Arabic" w:hAnsi="Simplified Arabic" w:cs="Simplified Arabic"/>
                <w:rtl/>
              </w:rPr>
            </w:pPr>
            <w:r>
              <w:rPr>
                <w:rFonts w:ascii="Simplified Arabic" w:hAnsi="Simplified Arabic" w:cs="Simplified Arabic" w:hint="cs"/>
                <w:rtl/>
              </w:rPr>
              <w:t>1- ت</w:t>
            </w:r>
            <w:r>
              <w:rPr>
                <w:rFonts w:ascii="Simplified Arabic" w:hAnsi="Simplified Arabic" w:cs="Simplified Arabic"/>
                <w:rtl/>
              </w:rPr>
              <w:t>سجيل الدخول</w:t>
            </w:r>
            <w:r>
              <w:rPr>
                <w:rFonts w:ascii="Simplified Arabic" w:hAnsi="Simplified Arabic" w:cs="Simplified Arabic" w:hint="cs"/>
                <w:rtl/>
              </w:rPr>
              <w:t xml:space="preserve"> ك مدير</w:t>
            </w:r>
            <w:r>
              <w:rPr>
                <w:rFonts w:ascii="Simplified Arabic" w:hAnsi="Simplified Arabic" w:cs="Simplified Arabic"/>
                <w:rtl/>
              </w:rPr>
              <w:br/>
            </w:r>
            <w:r>
              <w:rPr>
                <w:rFonts w:ascii="Simplified Arabic" w:hAnsi="Simplified Arabic" w:cs="Simplified Arabic" w:hint="cs"/>
                <w:rtl/>
              </w:rPr>
              <w:t>2- ا</w:t>
            </w:r>
            <w:r>
              <w:rPr>
                <w:rFonts w:ascii="Simplified Arabic" w:hAnsi="Simplified Arabic" w:cs="Simplified Arabic"/>
                <w:rtl/>
              </w:rPr>
              <w:t xml:space="preserve">لانتقال إلى </w:t>
            </w:r>
            <w:r>
              <w:rPr>
                <w:rFonts w:ascii="Simplified Arabic" w:hAnsi="Simplified Arabic" w:cs="Simplified Arabic" w:hint="cs"/>
                <w:rtl/>
              </w:rPr>
              <w:t>صفحة الاطباء</w:t>
            </w:r>
          </w:p>
          <w:p w14:paraId="4EF83442" w14:textId="77777777" w:rsidR="0090201A" w:rsidRPr="00DA19E4" w:rsidRDefault="0090201A" w:rsidP="0090201A">
            <w:pPr>
              <w:pStyle w:val="TableContents"/>
              <w:bidi/>
              <w:rPr>
                <w:rFonts w:ascii="Simplified Arabic" w:hAnsi="Simplified Arabic" w:cs="Simplified Arabic"/>
                <w:rtl/>
              </w:rPr>
            </w:pPr>
            <w:r>
              <w:rPr>
                <w:rFonts w:ascii="Simplified Arabic" w:hAnsi="Simplified Arabic" w:cs="Simplified Arabic" w:hint="cs"/>
                <w:rtl/>
              </w:rPr>
              <w:t xml:space="preserve">3- </w:t>
            </w:r>
            <w:r>
              <w:rPr>
                <w:rFonts w:ascii="Simplified Arabic" w:hAnsi="Simplified Arabic" w:cs="Simplified Arabic"/>
                <w:rtl/>
              </w:rPr>
              <w:t>اختيار طبيب</w:t>
            </w:r>
            <w:r>
              <w:rPr>
                <w:rFonts w:ascii="Simplified Arabic" w:hAnsi="Simplified Arabic" w:cs="Simplified Arabic" w:hint="cs"/>
                <w:rtl/>
              </w:rPr>
              <w:t xml:space="preserve"> لديه طلب اجازة</w:t>
            </w:r>
          </w:p>
          <w:p w14:paraId="22F9AB69"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hint="cs"/>
                <w:rtl/>
              </w:rPr>
              <w:t xml:space="preserve">4- </w:t>
            </w:r>
            <w:r>
              <w:rPr>
                <w:rFonts w:ascii="Simplified Arabic" w:hAnsi="Simplified Arabic" w:cs="Simplified Arabic"/>
                <w:rtl/>
              </w:rPr>
              <w:t>إدخال تاريخ بدء وتاريخ انتهاء صالحين</w:t>
            </w:r>
          </w:p>
          <w:p w14:paraId="5F31900B" w14:textId="77777777" w:rsidR="0090201A" w:rsidRPr="00522690" w:rsidRDefault="0090201A" w:rsidP="0090201A">
            <w:pPr>
              <w:pStyle w:val="TableContents"/>
              <w:bidi/>
              <w:rPr>
                <w:rFonts w:ascii="Simplified Arabic" w:hAnsi="Simplified Arabic" w:cs="Simplified Arabic"/>
              </w:rPr>
            </w:pPr>
            <w:r>
              <w:rPr>
                <w:rFonts w:ascii="Simplified Arabic" w:hAnsi="Simplified Arabic" w:cs="Simplified Arabic" w:hint="cs"/>
                <w:rtl/>
              </w:rPr>
              <w:t>5- الضغط على حفظ</w:t>
            </w:r>
          </w:p>
        </w:tc>
        <w:tc>
          <w:tcPr>
            <w:tcW w:w="1911" w:type="dxa"/>
            <w:tcBorders>
              <w:top w:val="single" w:sz="4" w:space="0" w:color="auto"/>
              <w:left w:val="single" w:sz="4" w:space="0" w:color="auto"/>
              <w:bottom w:val="single" w:sz="4" w:space="0" w:color="auto"/>
              <w:right w:val="single" w:sz="4" w:space="0" w:color="auto"/>
            </w:tcBorders>
            <w:hideMark/>
          </w:tcPr>
          <w:p w14:paraId="0B6FD8FB" w14:textId="77777777" w:rsidR="0090201A" w:rsidRPr="007A1F32" w:rsidRDefault="0090201A" w:rsidP="0090201A">
            <w:pPr>
              <w:pStyle w:val="TableContents"/>
              <w:bidi/>
              <w:rPr>
                <w:rFonts w:ascii="Simplified Arabic" w:hAnsi="Simplified Arabic" w:cs="Simplified Arabic"/>
              </w:rPr>
            </w:pPr>
            <w:r>
              <w:rPr>
                <w:rFonts w:ascii="Simplified Arabic" w:hAnsi="Simplified Arabic" w:cs="Simplified Arabic"/>
                <w:rtl/>
              </w:rPr>
              <w:t>تظهر رسالة "تم تسجيل إجازة الطبيب بنجاح"</w:t>
            </w:r>
            <w:r>
              <w:rPr>
                <w:rFonts w:ascii="Simplified Arabic" w:hAnsi="Simplified Arabic" w:cs="Simplified Arabic"/>
                <w:rtl/>
              </w:rPr>
              <w:br/>
              <w:t>تظهر الإجازة في جدول إجازات الطبيب</w:t>
            </w:r>
          </w:p>
        </w:tc>
        <w:tc>
          <w:tcPr>
            <w:tcW w:w="2128" w:type="dxa"/>
            <w:tcBorders>
              <w:top w:val="single" w:sz="4" w:space="0" w:color="auto"/>
              <w:left w:val="single" w:sz="4" w:space="0" w:color="auto"/>
              <w:bottom w:val="single" w:sz="4" w:space="0" w:color="auto"/>
              <w:right w:val="single" w:sz="4" w:space="0" w:color="auto"/>
            </w:tcBorders>
            <w:hideMark/>
          </w:tcPr>
          <w:p w14:paraId="5CE3C6A3" w14:textId="77777777" w:rsidR="0090201A" w:rsidRPr="00545F81" w:rsidRDefault="0090201A" w:rsidP="0090201A">
            <w:pPr>
              <w:pStyle w:val="TableContents"/>
              <w:bidi/>
              <w:rPr>
                <w:rFonts w:ascii="Simplified Arabic" w:hAnsi="Simplified Arabic" w:cs="Simplified Arabic"/>
              </w:rPr>
            </w:pPr>
            <w:r>
              <w:rPr>
                <w:rFonts w:ascii="Simplified Arabic" w:hAnsi="Simplified Arabic" w:cs="Simplified Arabic"/>
                <w:rtl/>
              </w:rPr>
              <w:t>تظهر رسالة "تم تسجيل إجازة الطبيب بنجاح"</w:t>
            </w:r>
            <w:r>
              <w:rPr>
                <w:rFonts w:ascii="Simplified Arabic" w:hAnsi="Simplified Arabic" w:cs="Simplified Arabic"/>
                <w:rtl/>
              </w:rPr>
              <w:br/>
              <w:t>تظهر الإجازة في جدول إجازات الطبيب</w:t>
            </w:r>
          </w:p>
        </w:tc>
        <w:tc>
          <w:tcPr>
            <w:tcW w:w="1134" w:type="dxa"/>
            <w:tcBorders>
              <w:top w:val="single" w:sz="4" w:space="0" w:color="auto"/>
              <w:left w:val="single" w:sz="4" w:space="0" w:color="auto"/>
              <w:bottom w:val="single" w:sz="4" w:space="0" w:color="auto"/>
              <w:right w:val="single" w:sz="4" w:space="0" w:color="auto"/>
            </w:tcBorders>
            <w:hideMark/>
          </w:tcPr>
          <w:p w14:paraId="2948308F"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ناجح</w:t>
            </w:r>
          </w:p>
        </w:tc>
      </w:tr>
      <w:tr w:rsidR="0090201A" w14:paraId="62A852D3" w14:textId="77777777" w:rsidTr="0090201A">
        <w:trPr>
          <w:trHeight w:val="740"/>
          <w:jc w:val="center"/>
        </w:trPr>
        <w:tc>
          <w:tcPr>
            <w:tcW w:w="840" w:type="dxa"/>
            <w:vMerge/>
            <w:tcBorders>
              <w:top w:val="single" w:sz="4" w:space="0" w:color="auto"/>
              <w:left w:val="single" w:sz="4" w:space="0" w:color="auto"/>
              <w:bottom w:val="single" w:sz="4" w:space="0" w:color="auto"/>
              <w:right w:val="single" w:sz="4" w:space="0" w:color="auto"/>
            </w:tcBorders>
            <w:vAlign w:val="center"/>
            <w:hideMark/>
          </w:tcPr>
          <w:p w14:paraId="11A2B96E" w14:textId="77777777" w:rsidR="0090201A" w:rsidRDefault="0090201A" w:rsidP="0090201A">
            <w:pPr>
              <w:bidi/>
              <w:rPr>
                <w:rFonts w:ascii="Simplified Arabic" w:hAnsi="Simplified Arabic" w:cs="Simplified Arabic"/>
              </w:rPr>
            </w:pPr>
          </w:p>
        </w:tc>
        <w:tc>
          <w:tcPr>
            <w:tcW w:w="857" w:type="dxa"/>
            <w:tcBorders>
              <w:top w:val="single" w:sz="4" w:space="0" w:color="auto"/>
              <w:left w:val="single" w:sz="4" w:space="0" w:color="auto"/>
              <w:bottom w:val="single" w:sz="4" w:space="0" w:color="auto"/>
              <w:right w:val="single" w:sz="4" w:space="0" w:color="auto"/>
            </w:tcBorders>
            <w:hideMark/>
          </w:tcPr>
          <w:p w14:paraId="2AB068B6"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Pr>
              <w:t>T-</w:t>
            </w:r>
            <w:r>
              <w:rPr>
                <w:rFonts w:ascii="Simplified Arabic" w:hAnsi="Simplified Arabic" w:cs="Simplified Arabic" w:hint="cs"/>
                <w:rtl/>
              </w:rPr>
              <w:t>34</w:t>
            </w:r>
            <w:r>
              <w:rPr>
                <w:rFonts w:ascii="Simplified Arabic" w:hAnsi="Simplified Arabic" w:cs="Simplified Arabic"/>
              </w:rPr>
              <w:t>-2</w:t>
            </w:r>
          </w:p>
        </w:tc>
        <w:tc>
          <w:tcPr>
            <w:tcW w:w="1276" w:type="dxa"/>
            <w:tcBorders>
              <w:top w:val="single" w:sz="4" w:space="0" w:color="auto"/>
              <w:left w:val="single" w:sz="4" w:space="0" w:color="auto"/>
              <w:bottom w:val="single" w:sz="4" w:space="0" w:color="auto"/>
              <w:right w:val="single" w:sz="4" w:space="0" w:color="auto"/>
            </w:tcBorders>
            <w:hideMark/>
          </w:tcPr>
          <w:p w14:paraId="4CADC6FD" w14:textId="77777777" w:rsidR="0090201A" w:rsidRPr="00741AB5" w:rsidRDefault="0090201A" w:rsidP="0090201A">
            <w:pPr>
              <w:pStyle w:val="TableContents"/>
              <w:bidi/>
              <w:rPr>
                <w:rFonts w:ascii="Simplified Arabic" w:hAnsi="Simplified Arabic" w:cs="Simplified Arabic"/>
              </w:rPr>
            </w:pPr>
            <w:r>
              <w:rPr>
                <w:rFonts w:ascii="Simplified Arabic" w:hAnsi="Simplified Arabic" w:cs="Simplified Arabic"/>
                <w:rtl/>
              </w:rPr>
              <w:br/>
              <w:t>محاولة حجز موعد مع طبيب في إجازة (من قبل مريض)</w:t>
            </w:r>
          </w:p>
          <w:p w14:paraId="41B7AC94" w14:textId="77777777" w:rsidR="0090201A" w:rsidRPr="00522690" w:rsidRDefault="0090201A" w:rsidP="0090201A">
            <w:pPr>
              <w:pStyle w:val="TableContents"/>
              <w:bidi/>
              <w:rPr>
                <w:rFonts w:ascii="Simplified Arabic" w:hAnsi="Simplified Arabic" w:cs="Simplified Arabic"/>
              </w:rPr>
            </w:pPr>
          </w:p>
        </w:tc>
        <w:tc>
          <w:tcPr>
            <w:tcW w:w="2189" w:type="dxa"/>
            <w:tcBorders>
              <w:top w:val="single" w:sz="4" w:space="0" w:color="auto"/>
              <w:left w:val="single" w:sz="4" w:space="0" w:color="auto"/>
              <w:bottom w:val="single" w:sz="4" w:space="0" w:color="auto"/>
              <w:right w:val="single" w:sz="4" w:space="0" w:color="auto"/>
            </w:tcBorders>
            <w:hideMark/>
          </w:tcPr>
          <w:p w14:paraId="3E648D59" w14:textId="77777777" w:rsidR="0090201A" w:rsidRDefault="0090201A" w:rsidP="0090201A">
            <w:pPr>
              <w:pStyle w:val="TableContents"/>
              <w:bidi/>
              <w:rPr>
                <w:rFonts w:ascii="Simplified Arabic" w:hAnsi="Simplified Arabic" w:cs="Simplified Arabic"/>
                <w:rtl/>
              </w:rPr>
            </w:pPr>
            <w:r>
              <w:rPr>
                <w:rFonts w:ascii="Simplified Arabic" w:hAnsi="Simplified Arabic" w:cs="Simplified Arabic" w:hint="cs"/>
                <w:rtl/>
              </w:rPr>
              <w:t>1- ت</w:t>
            </w:r>
            <w:r>
              <w:rPr>
                <w:rFonts w:ascii="Simplified Arabic" w:hAnsi="Simplified Arabic" w:cs="Simplified Arabic"/>
                <w:rtl/>
              </w:rPr>
              <w:t>سجيل الدخول</w:t>
            </w:r>
            <w:r>
              <w:rPr>
                <w:rFonts w:ascii="Simplified Arabic" w:hAnsi="Simplified Arabic" w:cs="Simplified Arabic" w:hint="cs"/>
                <w:rtl/>
              </w:rPr>
              <w:t xml:space="preserve"> ك مدير</w:t>
            </w:r>
            <w:r>
              <w:rPr>
                <w:rFonts w:ascii="Simplified Arabic" w:hAnsi="Simplified Arabic" w:cs="Simplified Arabic"/>
                <w:rtl/>
              </w:rPr>
              <w:br/>
            </w:r>
            <w:r>
              <w:rPr>
                <w:rFonts w:ascii="Simplified Arabic" w:hAnsi="Simplified Arabic" w:cs="Simplified Arabic" w:hint="cs"/>
                <w:rtl/>
              </w:rPr>
              <w:t>2- ا</w:t>
            </w:r>
            <w:r>
              <w:rPr>
                <w:rFonts w:ascii="Simplified Arabic" w:hAnsi="Simplified Arabic" w:cs="Simplified Arabic"/>
                <w:rtl/>
              </w:rPr>
              <w:t xml:space="preserve">لانتقال إلى </w:t>
            </w:r>
            <w:r>
              <w:rPr>
                <w:rFonts w:ascii="Simplified Arabic" w:hAnsi="Simplified Arabic" w:cs="Simplified Arabic" w:hint="cs"/>
                <w:rtl/>
              </w:rPr>
              <w:t>صفحة الاطباء</w:t>
            </w:r>
          </w:p>
          <w:p w14:paraId="328F522B" w14:textId="77777777" w:rsidR="0090201A" w:rsidRPr="00DA19E4" w:rsidRDefault="0090201A" w:rsidP="0090201A">
            <w:pPr>
              <w:pStyle w:val="TableContents"/>
              <w:bidi/>
              <w:rPr>
                <w:rFonts w:ascii="Simplified Arabic" w:hAnsi="Simplified Arabic" w:cs="Simplified Arabic"/>
                <w:rtl/>
              </w:rPr>
            </w:pPr>
            <w:r>
              <w:rPr>
                <w:rFonts w:ascii="Simplified Arabic" w:hAnsi="Simplified Arabic" w:cs="Simplified Arabic" w:hint="cs"/>
                <w:rtl/>
              </w:rPr>
              <w:t xml:space="preserve">3- </w:t>
            </w:r>
            <w:r>
              <w:rPr>
                <w:rFonts w:ascii="Simplified Arabic" w:hAnsi="Simplified Arabic" w:cs="Simplified Arabic"/>
                <w:rtl/>
              </w:rPr>
              <w:t>اختيار طبيب</w:t>
            </w:r>
            <w:r>
              <w:rPr>
                <w:rFonts w:ascii="Simplified Arabic" w:hAnsi="Simplified Arabic" w:cs="Simplified Arabic" w:hint="cs"/>
                <w:rtl/>
              </w:rPr>
              <w:t xml:space="preserve"> لديه طلب اجازة</w:t>
            </w:r>
          </w:p>
          <w:p w14:paraId="3F50165C"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hint="cs"/>
                <w:rtl/>
              </w:rPr>
              <w:t xml:space="preserve">4- </w:t>
            </w:r>
            <w:r>
              <w:rPr>
                <w:rFonts w:ascii="Simplified Arabic" w:hAnsi="Simplified Arabic" w:cs="Simplified Arabic"/>
                <w:rtl/>
              </w:rPr>
              <w:t>إدخال تاريخ بدء وتاريخ انتهاء صالحين</w:t>
            </w:r>
          </w:p>
          <w:p w14:paraId="7E769FFC" w14:textId="77777777" w:rsidR="0090201A" w:rsidRDefault="0090201A" w:rsidP="0090201A">
            <w:pPr>
              <w:pStyle w:val="TableContents"/>
              <w:bidi/>
              <w:rPr>
                <w:rFonts w:ascii="Simplified Arabic" w:hAnsi="Simplified Arabic" w:cs="Simplified Arabic"/>
                <w:rtl/>
              </w:rPr>
            </w:pPr>
            <w:r>
              <w:rPr>
                <w:rFonts w:ascii="Simplified Arabic" w:hAnsi="Simplified Arabic" w:cs="Simplified Arabic" w:hint="cs"/>
                <w:rtl/>
              </w:rPr>
              <w:t>5- الضغط على حفظ</w:t>
            </w:r>
          </w:p>
          <w:p w14:paraId="27E47B36"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hint="cs"/>
                <w:rtl/>
              </w:rPr>
              <w:t>6- محاولة حجز موعد مع ذلك الطبيب خلال فترة الاجازة</w:t>
            </w:r>
          </w:p>
        </w:tc>
        <w:tc>
          <w:tcPr>
            <w:tcW w:w="1911" w:type="dxa"/>
            <w:tcBorders>
              <w:top w:val="single" w:sz="4" w:space="0" w:color="auto"/>
              <w:left w:val="single" w:sz="4" w:space="0" w:color="auto"/>
              <w:bottom w:val="single" w:sz="4" w:space="0" w:color="auto"/>
              <w:right w:val="single" w:sz="4" w:space="0" w:color="auto"/>
            </w:tcBorders>
            <w:hideMark/>
          </w:tcPr>
          <w:p w14:paraId="0357996B" w14:textId="77777777" w:rsidR="0090201A" w:rsidRPr="00741AB5" w:rsidRDefault="0090201A" w:rsidP="0090201A">
            <w:pPr>
              <w:pStyle w:val="TableContents"/>
              <w:bidi/>
              <w:rPr>
                <w:rFonts w:ascii="Simplified Arabic" w:hAnsi="Simplified Arabic" w:cs="Simplified Arabic"/>
                <w:lang w:val="en-AE"/>
              </w:rPr>
            </w:pPr>
            <w:r>
              <w:rPr>
                <w:rFonts w:ascii="Simplified Arabic" w:hAnsi="Simplified Arabic" w:cs="Simplified Arabic"/>
                <w:rtl/>
                <w:lang w:val="en-AE"/>
              </w:rPr>
              <w:t>لا يظهر الطبيب في قائمة الأطباء المتاحين</w:t>
            </w:r>
          </w:p>
        </w:tc>
        <w:tc>
          <w:tcPr>
            <w:tcW w:w="2128" w:type="dxa"/>
            <w:tcBorders>
              <w:top w:val="single" w:sz="4" w:space="0" w:color="auto"/>
              <w:left w:val="single" w:sz="4" w:space="0" w:color="auto"/>
              <w:bottom w:val="single" w:sz="4" w:space="0" w:color="auto"/>
              <w:right w:val="single" w:sz="4" w:space="0" w:color="auto"/>
            </w:tcBorders>
            <w:hideMark/>
          </w:tcPr>
          <w:p w14:paraId="52A54655" w14:textId="77777777" w:rsidR="0090201A" w:rsidRPr="00741AB5" w:rsidRDefault="0090201A" w:rsidP="0090201A">
            <w:pPr>
              <w:pStyle w:val="TableContents"/>
              <w:bidi/>
              <w:rPr>
                <w:rFonts w:ascii="Simplified Arabic" w:hAnsi="Simplified Arabic" w:cs="Simplified Arabic"/>
                <w:lang w:val="en-AE"/>
              </w:rPr>
            </w:pPr>
            <w:r>
              <w:rPr>
                <w:rFonts w:ascii="Simplified Arabic" w:hAnsi="Simplified Arabic" w:cs="Simplified Arabic"/>
                <w:rtl/>
                <w:lang w:val="en-AE"/>
              </w:rPr>
              <w:t>لا يظهر الطبيب في قائمة الأطباء المتاحين</w:t>
            </w:r>
          </w:p>
        </w:tc>
        <w:tc>
          <w:tcPr>
            <w:tcW w:w="1134" w:type="dxa"/>
            <w:tcBorders>
              <w:top w:val="single" w:sz="4" w:space="0" w:color="auto"/>
              <w:left w:val="single" w:sz="4" w:space="0" w:color="auto"/>
              <w:bottom w:val="single" w:sz="4" w:space="0" w:color="auto"/>
              <w:right w:val="single" w:sz="4" w:space="0" w:color="auto"/>
            </w:tcBorders>
            <w:hideMark/>
          </w:tcPr>
          <w:p w14:paraId="29880804" w14:textId="77777777" w:rsidR="0090201A" w:rsidRPr="00741AB5" w:rsidRDefault="0090201A" w:rsidP="0090201A">
            <w:pPr>
              <w:pStyle w:val="TableContents"/>
              <w:bidi/>
              <w:rPr>
                <w:rFonts w:ascii="Simplified Arabic" w:hAnsi="Simplified Arabic" w:cs="Simplified Arabic"/>
                <w:lang w:val="en-AE"/>
              </w:rPr>
            </w:pPr>
            <w:r>
              <w:rPr>
                <w:rFonts w:ascii="Simplified Arabic" w:hAnsi="Simplified Arabic" w:cs="Simplified Arabic"/>
                <w:rtl/>
              </w:rPr>
              <w:t>ناجح</w:t>
            </w:r>
          </w:p>
        </w:tc>
      </w:tr>
    </w:tbl>
    <w:p w14:paraId="6E7E4C87" w14:textId="77777777" w:rsidR="0090201A" w:rsidRDefault="0090201A" w:rsidP="0090201A">
      <w:pPr>
        <w:spacing w:before="100" w:after="80"/>
        <w:jc w:val="right"/>
        <w:rPr>
          <w:rFonts w:ascii="Traditional Arabic" w:hAnsi="Traditional Arabic" w:cs="Traditional Arabic"/>
          <w:sz w:val="24"/>
          <w:szCs w:val="24"/>
          <w:rtl/>
        </w:rPr>
      </w:pPr>
    </w:p>
    <w:p w14:paraId="7E4ADC1D" w14:textId="77777777" w:rsidR="0090201A" w:rsidRDefault="0090201A" w:rsidP="0090201A">
      <w:pPr>
        <w:spacing w:before="100" w:after="80"/>
        <w:rPr>
          <w:rFonts w:ascii="Traditional Arabic" w:hAnsi="Traditional Arabic" w:cs="Traditional Arabic"/>
          <w:sz w:val="24"/>
          <w:szCs w:val="24"/>
          <w:rtl/>
        </w:rPr>
      </w:pPr>
    </w:p>
    <w:p w14:paraId="18EB3528" w14:textId="77777777" w:rsidR="0090201A" w:rsidRDefault="0090201A" w:rsidP="0090201A">
      <w:pPr>
        <w:spacing w:before="100" w:after="80"/>
        <w:rPr>
          <w:rFonts w:ascii="Traditional Arabic" w:hAnsi="Traditional Arabic" w:cs="Traditional Arabic"/>
          <w:sz w:val="24"/>
          <w:szCs w:val="24"/>
          <w:rtl/>
        </w:rPr>
      </w:pPr>
    </w:p>
    <w:p w14:paraId="1262F34F" w14:textId="77777777" w:rsidR="0090201A" w:rsidRDefault="0090201A" w:rsidP="0090201A">
      <w:pPr>
        <w:spacing w:before="100" w:after="80"/>
        <w:rPr>
          <w:rFonts w:ascii="Traditional Arabic" w:hAnsi="Traditional Arabic" w:cs="Traditional Arabic"/>
          <w:sz w:val="24"/>
          <w:szCs w:val="24"/>
          <w:rtl/>
        </w:rPr>
      </w:pPr>
    </w:p>
    <w:p w14:paraId="791CE4E1" w14:textId="77777777" w:rsidR="0090201A" w:rsidRDefault="0090201A" w:rsidP="0090201A">
      <w:pPr>
        <w:spacing w:before="100" w:after="80"/>
        <w:rPr>
          <w:rFonts w:ascii="Traditional Arabic" w:hAnsi="Traditional Arabic" w:cs="Traditional Arabic"/>
          <w:sz w:val="24"/>
          <w:szCs w:val="24"/>
          <w:rtl/>
        </w:rPr>
      </w:pPr>
    </w:p>
    <w:p w14:paraId="64857B01" w14:textId="77777777" w:rsidR="0090201A" w:rsidRDefault="0090201A" w:rsidP="0090201A">
      <w:pPr>
        <w:spacing w:before="100" w:after="80"/>
        <w:rPr>
          <w:rFonts w:ascii="Traditional Arabic" w:hAnsi="Traditional Arabic" w:cs="Traditional Arabic"/>
          <w:sz w:val="24"/>
          <w:szCs w:val="24"/>
          <w:rtl/>
        </w:rPr>
      </w:pPr>
    </w:p>
    <w:p w14:paraId="6FCCCB86" w14:textId="77777777" w:rsidR="0090201A" w:rsidRDefault="0090201A" w:rsidP="0090201A">
      <w:pPr>
        <w:spacing w:before="100" w:after="80"/>
        <w:rPr>
          <w:rFonts w:ascii="Traditional Arabic" w:hAnsi="Traditional Arabic" w:cs="Traditional Arabic"/>
          <w:sz w:val="24"/>
          <w:szCs w:val="24"/>
          <w:rtl/>
        </w:rPr>
      </w:pPr>
    </w:p>
    <w:tbl>
      <w:tblPr>
        <w:tblStyle w:val="TableGrid"/>
        <w:bidiVisual/>
        <w:tblW w:w="10335" w:type="dxa"/>
        <w:jc w:val="center"/>
        <w:tblLayout w:type="fixed"/>
        <w:tblLook w:val="04A0" w:firstRow="1" w:lastRow="0" w:firstColumn="1" w:lastColumn="0" w:noHBand="0" w:noVBand="1"/>
      </w:tblPr>
      <w:tblGrid>
        <w:gridCol w:w="660"/>
        <w:gridCol w:w="1037"/>
        <w:gridCol w:w="1276"/>
        <w:gridCol w:w="2189"/>
        <w:gridCol w:w="1911"/>
        <w:gridCol w:w="2128"/>
        <w:gridCol w:w="1134"/>
      </w:tblGrid>
      <w:tr w:rsidR="0090201A" w14:paraId="1FD823B5" w14:textId="77777777" w:rsidTr="0090201A">
        <w:trPr>
          <w:jc w:val="center"/>
        </w:trPr>
        <w:tc>
          <w:tcPr>
            <w:tcW w:w="660" w:type="dxa"/>
            <w:tcBorders>
              <w:top w:val="single" w:sz="4" w:space="0" w:color="auto"/>
              <w:left w:val="single" w:sz="4" w:space="0" w:color="auto"/>
              <w:bottom w:val="single" w:sz="4" w:space="0" w:color="auto"/>
              <w:right w:val="single" w:sz="4" w:space="0" w:color="auto"/>
            </w:tcBorders>
            <w:hideMark/>
          </w:tcPr>
          <w:p w14:paraId="1EA8BEAE"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رقم الاختبار</w:t>
            </w:r>
          </w:p>
        </w:tc>
        <w:tc>
          <w:tcPr>
            <w:tcW w:w="1037" w:type="dxa"/>
            <w:tcBorders>
              <w:top w:val="single" w:sz="4" w:space="0" w:color="auto"/>
              <w:left w:val="single" w:sz="4" w:space="0" w:color="auto"/>
              <w:bottom w:val="single" w:sz="4" w:space="0" w:color="auto"/>
              <w:right w:val="single" w:sz="4" w:space="0" w:color="auto"/>
            </w:tcBorders>
            <w:hideMark/>
          </w:tcPr>
          <w:p w14:paraId="4AA7DB5F"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رقم الحالة</w:t>
            </w:r>
          </w:p>
        </w:tc>
        <w:tc>
          <w:tcPr>
            <w:tcW w:w="1276" w:type="dxa"/>
            <w:tcBorders>
              <w:top w:val="single" w:sz="4" w:space="0" w:color="auto"/>
              <w:left w:val="single" w:sz="4" w:space="0" w:color="auto"/>
              <w:bottom w:val="single" w:sz="4" w:space="0" w:color="auto"/>
              <w:right w:val="single" w:sz="4" w:space="0" w:color="auto"/>
            </w:tcBorders>
            <w:hideMark/>
          </w:tcPr>
          <w:p w14:paraId="2497B443"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عنوان الاختبار</w:t>
            </w:r>
          </w:p>
        </w:tc>
        <w:tc>
          <w:tcPr>
            <w:tcW w:w="2189" w:type="dxa"/>
            <w:tcBorders>
              <w:top w:val="single" w:sz="4" w:space="0" w:color="auto"/>
              <w:left w:val="single" w:sz="4" w:space="0" w:color="auto"/>
              <w:bottom w:val="single" w:sz="4" w:space="0" w:color="auto"/>
              <w:right w:val="single" w:sz="4" w:space="0" w:color="auto"/>
            </w:tcBorders>
            <w:hideMark/>
          </w:tcPr>
          <w:p w14:paraId="6AEB45A1"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خطوات الاختبار</w:t>
            </w:r>
          </w:p>
        </w:tc>
        <w:tc>
          <w:tcPr>
            <w:tcW w:w="1911" w:type="dxa"/>
            <w:tcBorders>
              <w:top w:val="single" w:sz="4" w:space="0" w:color="auto"/>
              <w:left w:val="single" w:sz="4" w:space="0" w:color="auto"/>
              <w:bottom w:val="single" w:sz="4" w:space="0" w:color="auto"/>
              <w:right w:val="single" w:sz="4" w:space="0" w:color="auto"/>
            </w:tcBorders>
            <w:hideMark/>
          </w:tcPr>
          <w:p w14:paraId="5EDB22C7"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النتيجة المتوقعة</w:t>
            </w:r>
          </w:p>
        </w:tc>
        <w:tc>
          <w:tcPr>
            <w:tcW w:w="2128" w:type="dxa"/>
            <w:tcBorders>
              <w:top w:val="single" w:sz="4" w:space="0" w:color="auto"/>
              <w:left w:val="single" w:sz="4" w:space="0" w:color="auto"/>
              <w:bottom w:val="single" w:sz="4" w:space="0" w:color="auto"/>
              <w:right w:val="single" w:sz="4" w:space="0" w:color="auto"/>
            </w:tcBorders>
            <w:hideMark/>
          </w:tcPr>
          <w:p w14:paraId="17D21EB6"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النتيجة الفعلية</w:t>
            </w:r>
          </w:p>
        </w:tc>
        <w:tc>
          <w:tcPr>
            <w:tcW w:w="1134" w:type="dxa"/>
            <w:tcBorders>
              <w:top w:val="single" w:sz="4" w:space="0" w:color="auto"/>
              <w:left w:val="single" w:sz="4" w:space="0" w:color="auto"/>
              <w:bottom w:val="single" w:sz="4" w:space="0" w:color="auto"/>
              <w:right w:val="single" w:sz="4" w:space="0" w:color="auto"/>
            </w:tcBorders>
            <w:hideMark/>
          </w:tcPr>
          <w:p w14:paraId="72F0ED9A"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ناجح / فاشل</w:t>
            </w:r>
          </w:p>
        </w:tc>
      </w:tr>
      <w:tr w:rsidR="0090201A" w14:paraId="4ACB3220" w14:textId="77777777" w:rsidTr="0090201A">
        <w:trPr>
          <w:trHeight w:val="1214"/>
          <w:jc w:val="center"/>
        </w:trPr>
        <w:tc>
          <w:tcPr>
            <w:tcW w:w="660" w:type="dxa"/>
            <w:vMerge w:val="restart"/>
            <w:tcBorders>
              <w:top w:val="single" w:sz="4" w:space="0" w:color="auto"/>
              <w:left w:val="single" w:sz="4" w:space="0" w:color="auto"/>
              <w:bottom w:val="single" w:sz="4" w:space="0" w:color="auto"/>
              <w:right w:val="single" w:sz="4" w:space="0" w:color="auto"/>
            </w:tcBorders>
            <w:hideMark/>
          </w:tcPr>
          <w:p w14:paraId="41DEACD9"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Pr>
              <w:t>T-</w:t>
            </w:r>
            <w:r>
              <w:rPr>
                <w:rFonts w:ascii="Simplified Arabic" w:hAnsi="Simplified Arabic" w:cs="Simplified Arabic" w:hint="cs"/>
                <w:rtl/>
              </w:rPr>
              <w:t>35</w:t>
            </w:r>
          </w:p>
        </w:tc>
        <w:tc>
          <w:tcPr>
            <w:tcW w:w="1037" w:type="dxa"/>
            <w:tcBorders>
              <w:top w:val="single" w:sz="4" w:space="0" w:color="auto"/>
              <w:left w:val="single" w:sz="4" w:space="0" w:color="auto"/>
              <w:bottom w:val="single" w:sz="4" w:space="0" w:color="auto"/>
              <w:right w:val="single" w:sz="4" w:space="0" w:color="auto"/>
            </w:tcBorders>
            <w:hideMark/>
          </w:tcPr>
          <w:p w14:paraId="1699CF5C"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Pr>
              <w:t>T-</w:t>
            </w:r>
            <w:r>
              <w:rPr>
                <w:rFonts w:ascii="Simplified Arabic" w:hAnsi="Simplified Arabic" w:cs="Simplified Arabic" w:hint="cs"/>
                <w:rtl/>
                <w:lang w:val="en-AE"/>
              </w:rPr>
              <w:t>35</w:t>
            </w:r>
            <w:r>
              <w:rPr>
                <w:rFonts w:ascii="Simplified Arabic" w:hAnsi="Simplified Arabic" w:cs="Simplified Arabic"/>
              </w:rPr>
              <w:t>-1</w:t>
            </w:r>
          </w:p>
        </w:tc>
        <w:tc>
          <w:tcPr>
            <w:tcW w:w="1276" w:type="dxa"/>
            <w:tcBorders>
              <w:top w:val="single" w:sz="4" w:space="0" w:color="auto"/>
              <w:left w:val="single" w:sz="4" w:space="0" w:color="auto"/>
              <w:bottom w:val="single" w:sz="4" w:space="0" w:color="auto"/>
              <w:right w:val="single" w:sz="4" w:space="0" w:color="auto"/>
            </w:tcBorders>
            <w:hideMark/>
          </w:tcPr>
          <w:p w14:paraId="25B4BDB0"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تصفية المواعيد عالية الخطورة (أحمر)</w:t>
            </w:r>
          </w:p>
        </w:tc>
        <w:tc>
          <w:tcPr>
            <w:tcW w:w="2189" w:type="dxa"/>
            <w:tcBorders>
              <w:top w:val="single" w:sz="4" w:space="0" w:color="auto"/>
              <w:left w:val="single" w:sz="4" w:space="0" w:color="auto"/>
              <w:bottom w:val="single" w:sz="4" w:space="0" w:color="auto"/>
              <w:right w:val="single" w:sz="4" w:space="0" w:color="auto"/>
            </w:tcBorders>
            <w:hideMark/>
          </w:tcPr>
          <w:p w14:paraId="21DDC46F" w14:textId="77777777" w:rsidR="0090201A" w:rsidRDefault="0090201A" w:rsidP="0090201A">
            <w:pPr>
              <w:pStyle w:val="TableContents"/>
              <w:bidi/>
              <w:rPr>
                <w:rFonts w:ascii="Simplified Arabic" w:hAnsi="Simplified Arabic" w:cs="Simplified Arabic"/>
                <w:rtl/>
              </w:rPr>
            </w:pPr>
            <w:r>
              <w:rPr>
                <w:rFonts w:ascii="Simplified Arabic" w:hAnsi="Simplified Arabic" w:cs="Simplified Arabic" w:hint="cs"/>
                <w:rtl/>
              </w:rPr>
              <w:t>1- ت</w:t>
            </w:r>
            <w:r>
              <w:rPr>
                <w:rFonts w:ascii="Simplified Arabic" w:hAnsi="Simplified Arabic" w:cs="Simplified Arabic"/>
                <w:rtl/>
              </w:rPr>
              <w:t>سجيل الدخول ك</w:t>
            </w:r>
            <w:r>
              <w:rPr>
                <w:rFonts w:ascii="Simplified Arabic" w:hAnsi="Simplified Arabic" w:cs="Simplified Arabic" w:hint="cs"/>
                <w:rtl/>
              </w:rPr>
              <w:t xml:space="preserve"> مدير او ك طبيب</w:t>
            </w:r>
            <w:r>
              <w:rPr>
                <w:rFonts w:ascii="Simplified Arabic" w:hAnsi="Simplified Arabic" w:cs="Simplified Arabic"/>
                <w:rtl/>
              </w:rPr>
              <w:br/>
            </w:r>
            <w:r>
              <w:rPr>
                <w:rFonts w:ascii="Simplified Arabic" w:hAnsi="Simplified Arabic" w:cs="Simplified Arabic" w:hint="cs"/>
                <w:rtl/>
              </w:rPr>
              <w:t>2-</w:t>
            </w:r>
            <w:r>
              <w:rPr>
                <w:rFonts w:ascii="Simplified Arabic" w:hAnsi="Simplified Arabic" w:cs="Simplified Arabic"/>
                <w:rtl/>
              </w:rPr>
              <w:t xml:space="preserve"> </w:t>
            </w:r>
            <w:r>
              <w:rPr>
                <w:rFonts w:ascii="Simplified Arabic" w:hAnsi="Simplified Arabic" w:cs="Simplified Arabic" w:hint="cs"/>
                <w:rtl/>
              </w:rPr>
              <w:t>ا</w:t>
            </w:r>
            <w:r>
              <w:rPr>
                <w:rFonts w:ascii="Simplified Arabic" w:hAnsi="Simplified Arabic" w:cs="Simplified Arabic"/>
                <w:rtl/>
              </w:rPr>
              <w:t>لانتقال إلى صفحة</w:t>
            </w:r>
            <w:r>
              <w:rPr>
                <w:rFonts w:ascii="Simplified Arabic" w:hAnsi="Simplified Arabic" w:cs="Simplified Arabic" w:hint="cs"/>
                <w:rtl/>
              </w:rPr>
              <w:t xml:space="preserve"> المواعيد</w:t>
            </w:r>
          </w:p>
          <w:p w14:paraId="53C59257" w14:textId="77777777" w:rsidR="0090201A" w:rsidRPr="00252524" w:rsidRDefault="0090201A" w:rsidP="0090201A">
            <w:pPr>
              <w:pStyle w:val="TableContents"/>
              <w:bidi/>
              <w:rPr>
                <w:rFonts w:ascii="Simplified Arabic" w:hAnsi="Simplified Arabic" w:cs="Simplified Arabic"/>
              </w:rPr>
            </w:pPr>
            <w:r>
              <w:rPr>
                <w:rFonts w:ascii="Simplified Arabic" w:hAnsi="Simplified Arabic" w:cs="Simplified Arabic" w:hint="cs"/>
                <w:rtl/>
              </w:rPr>
              <w:t xml:space="preserve">3- </w:t>
            </w:r>
            <w:r>
              <w:rPr>
                <w:rFonts w:ascii="Simplified Arabic" w:hAnsi="Simplified Arabic" w:cs="Simplified Arabic"/>
                <w:rtl/>
              </w:rPr>
              <w:t xml:space="preserve">اختيار "عرض المواعيد عالية الخطورة فقط" من القائمة المنسدلة </w:t>
            </w:r>
          </w:p>
        </w:tc>
        <w:tc>
          <w:tcPr>
            <w:tcW w:w="1911" w:type="dxa"/>
            <w:tcBorders>
              <w:top w:val="single" w:sz="4" w:space="0" w:color="auto"/>
              <w:left w:val="single" w:sz="4" w:space="0" w:color="auto"/>
              <w:bottom w:val="single" w:sz="4" w:space="0" w:color="auto"/>
              <w:right w:val="single" w:sz="4" w:space="0" w:color="auto"/>
            </w:tcBorders>
            <w:hideMark/>
          </w:tcPr>
          <w:p w14:paraId="5D8C0066" w14:textId="77777777" w:rsidR="0090201A" w:rsidRPr="007A1F32" w:rsidRDefault="0090201A" w:rsidP="0090201A">
            <w:pPr>
              <w:pStyle w:val="TableContents"/>
              <w:bidi/>
              <w:rPr>
                <w:rFonts w:ascii="Simplified Arabic" w:hAnsi="Simplified Arabic" w:cs="Simplified Arabic"/>
              </w:rPr>
            </w:pPr>
            <w:r>
              <w:rPr>
                <w:rFonts w:ascii="Simplified Arabic" w:hAnsi="Simplified Arabic" w:cs="Simplified Arabic"/>
                <w:rtl/>
              </w:rPr>
              <w:t>يتم عرض المواعيد ذات درجة الخطر &gt; 0.7 فقط</w:t>
            </w:r>
            <w:r>
              <w:rPr>
                <w:rFonts w:ascii="Simplified Arabic" w:hAnsi="Simplified Arabic" w:cs="Simplified Arabic"/>
                <w:rtl/>
              </w:rPr>
              <w:br/>
              <w:t>تظهر مؤشرات حمراء بجانب جميع المواعيد المعروضة</w:t>
            </w:r>
            <w:r>
              <w:rPr>
                <w:rFonts w:ascii="Simplified Arabic" w:hAnsi="Simplified Arabic" w:cs="Simplified Arabic"/>
                <w:rtl/>
              </w:rPr>
              <w:br/>
              <w:t>يظهر إجمالي عدد المواعيد عالية الخطورة</w:t>
            </w:r>
          </w:p>
        </w:tc>
        <w:tc>
          <w:tcPr>
            <w:tcW w:w="2128" w:type="dxa"/>
            <w:tcBorders>
              <w:top w:val="single" w:sz="4" w:space="0" w:color="auto"/>
              <w:left w:val="single" w:sz="4" w:space="0" w:color="auto"/>
              <w:bottom w:val="single" w:sz="4" w:space="0" w:color="auto"/>
              <w:right w:val="single" w:sz="4" w:space="0" w:color="auto"/>
            </w:tcBorders>
            <w:hideMark/>
          </w:tcPr>
          <w:p w14:paraId="5EF83F5D" w14:textId="77777777" w:rsidR="0090201A" w:rsidRPr="00545F81" w:rsidRDefault="0090201A" w:rsidP="0090201A">
            <w:pPr>
              <w:pStyle w:val="TableContents"/>
              <w:bidi/>
              <w:rPr>
                <w:rFonts w:ascii="Simplified Arabic" w:hAnsi="Simplified Arabic" w:cs="Simplified Arabic"/>
              </w:rPr>
            </w:pPr>
            <w:r>
              <w:rPr>
                <w:rFonts w:ascii="Simplified Arabic" w:hAnsi="Simplified Arabic" w:cs="Simplified Arabic"/>
                <w:rtl/>
              </w:rPr>
              <w:t>يتم عرض المواعيد ذات درجة الخطر &gt; 0.7 فقط</w:t>
            </w:r>
            <w:r>
              <w:rPr>
                <w:rFonts w:ascii="Simplified Arabic" w:hAnsi="Simplified Arabic" w:cs="Simplified Arabic"/>
                <w:rtl/>
              </w:rPr>
              <w:br/>
              <w:t>تظهر مؤشرات حمراء بجانب جميع المواعيد المعروضة</w:t>
            </w:r>
            <w:r>
              <w:rPr>
                <w:rFonts w:ascii="Simplified Arabic" w:hAnsi="Simplified Arabic" w:cs="Simplified Arabic"/>
                <w:rtl/>
              </w:rPr>
              <w:br/>
              <w:t>يظهر إجمالي عدد المواعيد عالية الخطورة</w:t>
            </w:r>
          </w:p>
        </w:tc>
        <w:tc>
          <w:tcPr>
            <w:tcW w:w="1134" w:type="dxa"/>
            <w:tcBorders>
              <w:top w:val="single" w:sz="4" w:space="0" w:color="auto"/>
              <w:left w:val="single" w:sz="4" w:space="0" w:color="auto"/>
              <w:bottom w:val="single" w:sz="4" w:space="0" w:color="auto"/>
              <w:right w:val="single" w:sz="4" w:space="0" w:color="auto"/>
            </w:tcBorders>
            <w:hideMark/>
          </w:tcPr>
          <w:p w14:paraId="74A3CBB7"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ناجح</w:t>
            </w:r>
          </w:p>
        </w:tc>
      </w:tr>
      <w:tr w:rsidR="0090201A" w14:paraId="23AB5AF0" w14:textId="77777777" w:rsidTr="0090201A">
        <w:trPr>
          <w:trHeight w:val="740"/>
          <w:jc w:val="center"/>
        </w:trPr>
        <w:tc>
          <w:tcPr>
            <w:tcW w:w="660" w:type="dxa"/>
            <w:vMerge/>
            <w:tcBorders>
              <w:top w:val="single" w:sz="4" w:space="0" w:color="auto"/>
              <w:left w:val="single" w:sz="4" w:space="0" w:color="auto"/>
              <w:bottom w:val="single" w:sz="4" w:space="0" w:color="auto"/>
              <w:right w:val="single" w:sz="4" w:space="0" w:color="auto"/>
            </w:tcBorders>
            <w:vAlign w:val="center"/>
            <w:hideMark/>
          </w:tcPr>
          <w:p w14:paraId="704EDF32" w14:textId="77777777" w:rsidR="0090201A" w:rsidRDefault="0090201A" w:rsidP="0090201A">
            <w:pPr>
              <w:bidi/>
              <w:rPr>
                <w:rFonts w:ascii="Simplified Arabic" w:hAnsi="Simplified Arabic" w:cs="Simplified Arabic"/>
              </w:rPr>
            </w:pPr>
          </w:p>
        </w:tc>
        <w:tc>
          <w:tcPr>
            <w:tcW w:w="1037" w:type="dxa"/>
            <w:tcBorders>
              <w:top w:val="single" w:sz="4" w:space="0" w:color="auto"/>
              <w:left w:val="single" w:sz="4" w:space="0" w:color="auto"/>
              <w:bottom w:val="single" w:sz="4" w:space="0" w:color="auto"/>
              <w:right w:val="single" w:sz="4" w:space="0" w:color="auto"/>
            </w:tcBorders>
            <w:hideMark/>
          </w:tcPr>
          <w:p w14:paraId="1CD57EBF"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Pr>
              <w:t>T-</w:t>
            </w:r>
            <w:r>
              <w:rPr>
                <w:rFonts w:ascii="Simplified Arabic" w:hAnsi="Simplified Arabic" w:cs="Simplified Arabic" w:hint="cs"/>
                <w:rtl/>
              </w:rPr>
              <w:t>35</w:t>
            </w:r>
            <w:r>
              <w:rPr>
                <w:rFonts w:ascii="Simplified Arabic" w:hAnsi="Simplified Arabic" w:cs="Simplified Arabic"/>
              </w:rPr>
              <w:t>-2</w:t>
            </w:r>
          </w:p>
        </w:tc>
        <w:tc>
          <w:tcPr>
            <w:tcW w:w="1276" w:type="dxa"/>
            <w:tcBorders>
              <w:top w:val="single" w:sz="4" w:space="0" w:color="auto"/>
              <w:left w:val="single" w:sz="4" w:space="0" w:color="auto"/>
              <w:bottom w:val="single" w:sz="4" w:space="0" w:color="auto"/>
              <w:right w:val="single" w:sz="4" w:space="0" w:color="auto"/>
            </w:tcBorders>
            <w:hideMark/>
          </w:tcPr>
          <w:p w14:paraId="456C2959" w14:textId="77777777" w:rsidR="0090201A" w:rsidRPr="003A6645" w:rsidRDefault="0090201A" w:rsidP="0090201A">
            <w:pPr>
              <w:pStyle w:val="TableContents"/>
              <w:bidi/>
              <w:rPr>
                <w:rFonts w:ascii="Simplified Arabic" w:hAnsi="Simplified Arabic" w:cs="Simplified Arabic"/>
              </w:rPr>
            </w:pPr>
            <w:r>
              <w:rPr>
                <w:rFonts w:ascii="Simplified Arabic" w:hAnsi="Simplified Arabic" w:cs="Simplified Arabic"/>
                <w:rtl/>
              </w:rPr>
              <w:t>تصفية المواعيد عند عدم وجود مواعيد عالية الخطورة</w:t>
            </w:r>
          </w:p>
        </w:tc>
        <w:tc>
          <w:tcPr>
            <w:tcW w:w="2189" w:type="dxa"/>
            <w:tcBorders>
              <w:top w:val="single" w:sz="4" w:space="0" w:color="auto"/>
              <w:left w:val="single" w:sz="4" w:space="0" w:color="auto"/>
              <w:bottom w:val="single" w:sz="4" w:space="0" w:color="auto"/>
              <w:right w:val="single" w:sz="4" w:space="0" w:color="auto"/>
            </w:tcBorders>
            <w:hideMark/>
          </w:tcPr>
          <w:p w14:paraId="617B0B81" w14:textId="77777777" w:rsidR="0090201A" w:rsidRDefault="0090201A" w:rsidP="0090201A">
            <w:pPr>
              <w:pStyle w:val="TableContents"/>
              <w:bidi/>
              <w:rPr>
                <w:rFonts w:ascii="Simplified Arabic" w:hAnsi="Simplified Arabic" w:cs="Simplified Arabic"/>
                <w:rtl/>
              </w:rPr>
            </w:pPr>
            <w:r>
              <w:rPr>
                <w:rFonts w:ascii="Simplified Arabic" w:hAnsi="Simplified Arabic" w:cs="Simplified Arabic" w:hint="cs"/>
                <w:rtl/>
              </w:rPr>
              <w:t>1- ت</w:t>
            </w:r>
            <w:r>
              <w:rPr>
                <w:rFonts w:ascii="Simplified Arabic" w:hAnsi="Simplified Arabic" w:cs="Simplified Arabic"/>
                <w:rtl/>
              </w:rPr>
              <w:t>سجيل الدخول ك</w:t>
            </w:r>
            <w:r>
              <w:rPr>
                <w:rFonts w:ascii="Simplified Arabic" w:hAnsi="Simplified Arabic" w:cs="Simplified Arabic" w:hint="cs"/>
                <w:rtl/>
              </w:rPr>
              <w:t xml:space="preserve"> مدير او ك طبيب</w:t>
            </w:r>
          </w:p>
          <w:p w14:paraId="48753B57" w14:textId="77777777" w:rsidR="0090201A" w:rsidRDefault="0090201A" w:rsidP="0090201A">
            <w:pPr>
              <w:pStyle w:val="TableContents"/>
              <w:bidi/>
              <w:rPr>
                <w:rFonts w:ascii="Simplified Arabic" w:hAnsi="Simplified Arabic" w:cs="Simplified Arabic"/>
                <w:rtl/>
              </w:rPr>
            </w:pPr>
            <w:r>
              <w:rPr>
                <w:rFonts w:ascii="Simplified Arabic" w:hAnsi="Simplified Arabic" w:cs="Simplified Arabic" w:hint="cs"/>
                <w:rtl/>
              </w:rPr>
              <w:t>2- الانتقال الى صفحة المواعيد</w:t>
            </w:r>
          </w:p>
          <w:p w14:paraId="54724C86" w14:textId="77777777" w:rsidR="0090201A" w:rsidRPr="00252524" w:rsidRDefault="0090201A" w:rsidP="0090201A">
            <w:pPr>
              <w:pStyle w:val="TableContents"/>
              <w:bidi/>
              <w:rPr>
                <w:rFonts w:ascii="Simplified Arabic" w:hAnsi="Simplified Arabic" w:cs="Simplified Arabic"/>
                <w:rtl/>
              </w:rPr>
            </w:pPr>
            <w:r>
              <w:rPr>
                <w:rFonts w:ascii="Simplified Arabic" w:hAnsi="Simplified Arabic" w:cs="Simplified Arabic" w:hint="cs"/>
                <w:rtl/>
              </w:rPr>
              <w:t xml:space="preserve">3- </w:t>
            </w:r>
            <w:r>
              <w:rPr>
                <w:rFonts w:ascii="Simplified Arabic" w:hAnsi="Simplified Arabic" w:cs="Simplified Arabic"/>
                <w:rtl/>
              </w:rPr>
              <w:t>التأكد من عدم وجود مواعيد بدرجة خطر &gt; 0.7</w:t>
            </w:r>
          </w:p>
          <w:p w14:paraId="3FEE9B4E"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hint="cs"/>
                <w:rtl/>
              </w:rPr>
              <w:t xml:space="preserve">4- </w:t>
            </w:r>
            <w:r>
              <w:rPr>
                <w:rFonts w:ascii="Simplified Arabic" w:hAnsi="Simplified Arabic" w:cs="Simplified Arabic"/>
                <w:rtl/>
              </w:rPr>
              <w:t>اختيار "عرض المواعيد عالية الخطورة فقط"</w:t>
            </w:r>
          </w:p>
        </w:tc>
        <w:tc>
          <w:tcPr>
            <w:tcW w:w="1911" w:type="dxa"/>
            <w:tcBorders>
              <w:top w:val="single" w:sz="4" w:space="0" w:color="auto"/>
              <w:left w:val="single" w:sz="4" w:space="0" w:color="auto"/>
              <w:bottom w:val="single" w:sz="4" w:space="0" w:color="auto"/>
              <w:right w:val="single" w:sz="4" w:space="0" w:color="auto"/>
            </w:tcBorders>
            <w:hideMark/>
          </w:tcPr>
          <w:p w14:paraId="3FC8C505" w14:textId="77777777" w:rsidR="0090201A" w:rsidRPr="00C4766B" w:rsidRDefault="0090201A" w:rsidP="0090201A">
            <w:pPr>
              <w:pStyle w:val="TableContents"/>
              <w:bidi/>
              <w:rPr>
                <w:rFonts w:ascii="Simplified Arabic" w:hAnsi="Simplified Arabic" w:cs="Simplified Arabic"/>
              </w:rPr>
            </w:pPr>
            <w:r>
              <w:rPr>
                <w:rFonts w:ascii="Simplified Arabic" w:hAnsi="Simplified Arabic" w:cs="Simplified Arabic"/>
                <w:rtl/>
              </w:rPr>
              <w:t>تظهر رسالة: "لا توجد مواعيد عالية الخطورة"</w:t>
            </w:r>
            <w:r>
              <w:rPr>
                <w:rFonts w:ascii="Simplified Arabic" w:hAnsi="Simplified Arabic" w:cs="Simplified Arabic"/>
                <w:rtl/>
              </w:rPr>
              <w:br/>
              <w:t>لا يتم عرض أي مواعيد في الجدول</w:t>
            </w:r>
            <w:r>
              <w:rPr>
                <w:rFonts w:ascii="Simplified Arabic" w:hAnsi="Simplified Arabic" w:cs="Simplified Arabic"/>
                <w:rtl/>
              </w:rPr>
              <w:br/>
              <w:t>يظهر العدد 0"</w:t>
            </w:r>
          </w:p>
        </w:tc>
        <w:tc>
          <w:tcPr>
            <w:tcW w:w="2128" w:type="dxa"/>
            <w:tcBorders>
              <w:top w:val="single" w:sz="4" w:space="0" w:color="auto"/>
              <w:left w:val="single" w:sz="4" w:space="0" w:color="auto"/>
              <w:bottom w:val="single" w:sz="4" w:space="0" w:color="auto"/>
              <w:right w:val="single" w:sz="4" w:space="0" w:color="auto"/>
            </w:tcBorders>
            <w:hideMark/>
          </w:tcPr>
          <w:p w14:paraId="143B27D0"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تظهر رسالة: "لا توجد مواعيد عالية الخطورة"</w:t>
            </w:r>
            <w:r>
              <w:rPr>
                <w:rFonts w:ascii="Simplified Arabic" w:hAnsi="Simplified Arabic" w:cs="Simplified Arabic"/>
                <w:rtl/>
              </w:rPr>
              <w:br/>
              <w:t>لا يتم عرض أي مواعيد في الجدول</w:t>
            </w:r>
            <w:r>
              <w:rPr>
                <w:rFonts w:ascii="Simplified Arabic" w:hAnsi="Simplified Arabic" w:cs="Simplified Arabic"/>
                <w:rtl/>
              </w:rPr>
              <w:br/>
              <w:t>يظهر العدد 0</w:t>
            </w:r>
          </w:p>
        </w:tc>
        <w:tc>
          <w:tcPr>
            <w:tcW w:w="1134" w:type="dxa"/>
            <w:tcBorders>
              <w:top w:val="single" w:sz="4" w:space="0" w:color="auto"/>
              <w:left w:val="single" w:sz="4" w:space="0" w:color="auto"/>
              <w:bottom w:val="single" w:sz="4" w:space="0" w:color="auto"/>
              <w:right w:val="single" w:sz="4" w:space="0" w:color="auto"/>
            </w:tcBorders>
            <w:hideMark/>
          </w:tcPr>
          <w:p w14:paraId="3C73059E" w14:textId="77777777" w:rsidR="0090201A" w:rsidRDefault="0090201A" w:rsidP="0090201A">
            <w:pPr>
              <w:pStyle w:val="TableContents"/>
              <w:bidi/>
              <w:rPr>
                <w:rFonts w:ascii="Simplified Arabic" w:hAnsi="Simplified Arabic" w:cs="Simplified Arabic"/>
              </w:rPr>
            </w:pPr>
            <w:r>
              <w:rPr>
                <w:rFonts w:ascii="Simplified Arabic" w:hAnsi="Simplified Arabic" w:cs="Simplified Arabic"/>
                <w:rtl/>
              </w:rPr>
              <w:t>ناجح</w:t>
            </w:r>
          </w:p>
        </w:tc>
      </w:tr>
    </w:tbl>
    <w:p w14:paraId="7FCC692C" w14:textId="77777777" w:rsidR="0090201A" w:rsidRDefault="0090201A" w:rsidP="0090201A">
      <w:pPr>
        <w:spacing w:before="100" w:after="80"/>
        <w:rPr>
          <w:rFonts w:ascii="Traditional Arabic" w:hAnsi="Traditional Arabic" w:cs="Traditional Arabic"/>
          <w:sz w:val="24"/>
          <w:szCs w:val="24"/>
          <w:rtl/>
        </w:rPr>
      </w:pPr>
    </w:p>
    <w:p w14:paraId="5FEBC1D5" w14:textId="77777777" w:rsidR="00F24213" w:rsidRDefault="00F24213" w:rsidP="0090201A">
      <w:pPr>
        <w:spacing w:before="100" w:after="80"/>
        <w:rPr>
          <w:rFonts w:ascii="Traditional Arabic" w:hAnsi="Traditional Arabic" w:cs="Traditional Arabic"/>
          <w:sz w:val="24"/>
          <w:szCs w:val="24"/>
          <w:rtl/>
        </w:rPr>
      </w:pPr>
    </w:p>
    <w:p w14:paraId="7277E42A" w14:textId="77777777" w:rsidR="00F24213" w:rsidRDefault="00F24213" w:rsidP="0090201A">
      <w:pPr>
        <w:spacing w:before="100" w:after="80"/>
        <w:rPr>
          <w:rFonts w:ascii="Traditional Arabic" w:hAnsi="Traditional Arabic" w:cs="Traditional Arabic"/>
          <w:sz w:val="24"/>
          <w:szCs w:val="24"/>
          <w:rtl/>
        </w:rPr>
      </w:pPr>
    </w:p>
    <w:p w14:paraId="7C790CA6" w14:textId="77777777" w:rsidR="00F24213" w:rsidRDefault="00F24213" w:rsidP="0090201A">
      <w:pPr>
        <w:spacing w:before="100" w:after="80"/>
        <w:rPr>
          <w:rFonts w:ascii="Traditional Arabic" w:hAnsi="Traditional Arabic" w:cs="Traditional Arabic"/>
          <w:sz w:val="24"/>
          <w:szCs w:val="24"/>
          <w:rtl/>
        </w:rPr>
      </w:pPr>
    </w:p>
    <w:p w14:paraId="4AE74400" w14:textId="77777777" w:rsidR="00F24213" w:rsidRDefault="00F24213" w:rsidP="0090201A">
      <w:pPr>
        <w:spacing w:before="100" w:after="80"/>
        <w:rPr>
          <w:rFonts w:ascii="Traditional Arabic" w:hAnsi="Traditional Arabic" w:cs="Traditional Arabic"/>
          <w:sz w:val="24"/>
          <w:szCs w:val="24"/>
          <w:rtl/>
        </w:rPr>
      </w:pPr>
    </w:p>
    <w:p w14:paraId="25288C0B" w14:textId="77777777" w:rsidR="00F24213" w:rsidRDefault="00F24213" w:rsidP="0090201A">
      <w:pPr>
        <w:spacing w:before="100" w:after="80"/>
        <w:rPr>
          <w:rFonts w:ascii="Traditional Arabic" w:hAnsi="Traditional Arabic" w:cs="Traditional Arabic"/>
          <w:sz w:val="24"/>
          <w:szCs w:val="24"/>
          <w:rtl/>
        </w:rPr>
      </w:pPr>
    </w:p>
    <w:p w14:paraId="1F9145E2" w14:textId="77777777" w:rsidR="00F24213" w:rsidRDefault="00F24213" w:rsidP="0090201A">
      <w:pPr>
        <w:spacing w:before="100" w:after="80"/>
        <w:rPr>
          <w:rFonts w:ascii="Traditional Arabic" w:hAnsi="Traditional Arabic" w:cs="Traditional Arabic"/>
          <w:sz w:val="24"/>
          <w:szCs w:val="24"/>
          <w:rtl/>
        </w:rPr>
      </w:pPr>
    </w:p>
    <w:p w14:paraId="2332B84F" w14:textId="77777777" w:rsidR="00F24213" w:rsidRDefault="00F24213" w:rsidP="0090201A">
      <w:pPr>
        <w:spacing w:before="100" w:after="80"/>
        <w:rPr>
          <w:rFonts w:ascii="Traditional Arabic" w:hAnsi="Traditional Arabic" w:cs="Traditional Arabic"/>
          <w:sz w:val="24"/>
          <w:szCs w:val="24"/>
          <w:rtl/>
        </w:rPr>
      </w:pPr>
    </w:p>
    <w:p w14:paraId="6BD573EE" w14:textId="77777777" w:rsidR="00F24213" w:rsidRDefault="00F24213" w:rsidP="0090201A">
      <w:pPr>
        <w:spacing w:before="100" w:after="80"/>
        <w:rPr>
          <w:rFonts w:ascii="Traditional Arabic" w:hAnsi="Traditional Arabic" w:cs="Traditional Arabic"/>
          <w:sz w:val="24"/>
          <w:szCs w:val="24"/>
          <w:rtl/>
        </w:rPr>
      </w:pPr>
    </w:p>
    <w:tbl>
      <w:tblPr>
        <w:tblStyle w:val="TableGrid"/>
        <w:tblpPr w:leftFromText="180" w:rightFromText="180" w:vertAnchor="page" w:horzAnchor="margin" w:tblpXSpec="center" w:tblpY="2311"/>
        <w:bidiVisual/>
        <w:tblW w:w="10335" w:type="dxa"/>
        <w:tblLayout w:type="fixed"/>
        <w:tblLook w:val="04A0" w:firstRow="1" w:lastRow="0" w:firstColumn="1" w:lastColumn="0" w:noHBand="0" w:noVBand="1"/>
      </w:tblPr>
      <w:tblGrid>
        <w:gridCol w:w="660"/>
        <w:gridCol w:w="1037"/>
        <w:gridCol w:w="1276"/>
        <w:gridCol w:w="2189"/>
        <w:gridCol w:w="1911"/>
        <w:gridCol w:w="2128"/>
        <w:gridCol w:w="1134"/>
      </w:tblGrid>
      <w:tr w:rsidR="00F24213" w14:paraId="30343BF3" w14:textId="77777777" w:rsidTr="00F24213">
        <w:tc>
          <w:tcPr>
            <w:tcW w:w="660" w:type="dxa"/>
            <w:tcBorders>
              <w:top w:val="single" w:sz="4" w:space="0" w:color="auto"/>
              <w:left w:val="single" w:sz="4" w:space="0" w:color="auto"/>
              <w:bottom w:val="single" w:sz="4" w:space="0" w:color="auto"/>
              <w:right w:val="single" w:sz="4" w:space="0" w:color="auto"/>
            </w:tcBorders>
            <w:hideMark/>
          </w:tcPr>
          <w:p w14:paraId="76CD6B5E"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tl/>
              </w:rPr>
              <w:lastRenderedPageBreak/>
              <w:t>رقم الاختبار</w:t>
            </w:r>
          </w:p>
        </w:tc>
        <w:tc>
          <w:tcPr>
            <w:tcW w:w="1037" w:type="dxa"/>
            <w:tcBorders>
              <w:top w:val="single" w:sz="4" w:space="0" w:color="auto"/>
              <w:left w:val="single" w:sz="4" w:space="0" w:color="auto"/>
              <w:bottom w:val="single" w:sz="4" w:space="0" w:color="auto"/>
              <w:right w:val="single" w:sz="4" w:space="0" w:color="auto"/>
            </w:tcBorders>
            <w:hideMark/>
          </w:tcPr>
          <w:p w14:paraId="419CE35E"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tl/>
              </w:rPr>
              <w:t>رقم الحالة</w:t>
            </w:r>
          </w:p>
        </w:tc>
        <w:tc>
          <w:tcPr>
            <w:tcW w:w="1276" w:type="dxa"/>
            <w:tcBorders>
              <w:top w:val="single" w:sz="4" w:space="0" w:color="auto"/>
              <w:left w:val="single" w:sz="4" w:space="0" w:color="auto"/>
              <w:bottom w:val="single" w:sz="4" w:space="0" w:color="auto"/>
              <w:right w:val="single" w:sz="4" w:space="0" w:color="auto"/>
            </w:tcBorders>
            <w:hideMark/>
          </w:tcPr>
          <w:p w14:paraId="3ACB6E7B"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tl/>
              </w:rPr>
              <w:t>عنوان الاختبار</w:t>
            </w:r>
          </w:p>
        </w:tc>
        <w:tc>
          <w:tcPr>
            <w:tcW w:w="2189" w:type="dxa"/>
            <w:tcBorders>
              <w:top w:val="single" w:sz="4" w:space="0" w:color="auto"/>
              <w:left w:val="single" w:sz="4" w:space="0" w:color="auto"/>
              <w:bottom w:val="single" w:sz="4" w:space="0" w:color="auto"/>
              <w:right w:val="single" w:sz="4" w:space="0" w:color="auto"/>
            </w:tcBorders>
            <w:hideMark/>
          </w:tcPr>
          <w:p w14:paraId="295A3CA7"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tl/>
              </w:rPr>
              <w:t>خطوات الاختبار</w:t>
            </w:r>
          </w:p>
        </w:tc>
        <w:tc>
          <w:tcPr>
            <w:tcW w:w="1911" w:type="dxa"/>
            <w:tcBorders>
              <w:top w:val="single" w:sz="4" w:space="0" w:color="auto"/>
              <w:left w:val="single" w:sz="4" w:space="0" w:color="auto"/>
              <w:bottom w:val="single" w:sz="4" w:space="0" w:color="auto"/>
              <w:right w:val="single" w:sz="4" w:space="0" w:color="auto"/>
            </w:tcBorders>
            <w:hideMark/>
          </w:tcPr>
          <w:p w14:paraId="05D58F97"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tl/>
              </w:rPr>
              <w:t>النتيجة المتوقعة</w:t>
            </w:r>
          </w:p>
        </w:tc>
        <w:tc>
          <w:tcPr>
            <w:tcW w:w="2128" w:type="dxa"/>
            <w:tcBorders>
              <w:top w:val="single" w:sz="4" w:space="0" w:color="auto"/>
              <w:left w:val="single" w:sz="4" w:space="0" w:color="auto"/>
              <w:bottom w:val="single" w:sz="4" w:space="0" w:color="auto"/>
              <w:right w:val="single" w:sz="4" w:space="0" w:color="auto"/>
            </w:tcBorders>
            <w:hideMark/>
          </w:tcPr>
          <w:p w14:paraId="6CF23AD1"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tl/>
              </w:rPr>
              <w:t>النتيجة الفعلية</w:t>
            </w:r>
          </w:p>
        </w:tc>
        <w:tc>
          <w:tcPr>
            <w:tcW w:w="1134" w:type="dxa"/>
            <w:tcBorders>
              <w:top w:val="single" w:sz="4" w:space="0" w:color="auto"/>
              <w:left w:val="single" w:sz="4" w:space="0" w:color="auto"/>
              <w:bottom w:val="single" w:sz="4" w:space="0" w:color="auto"/>
              <w:right w:val="single" w:sz="4" w:space="0" w:color="auto"/>
            </w:tcBorders>
            <w:hideMark/>
          </w:tcPr>
          <w:p w14:paraId="23C74F26"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tl/>
              </w:rPr>
              <w:t>ناجح / فاشل</w:t>
            </w:r>
          </w:p>
        </w:tc>
      </w:tr>
      <w:tr w:rsidR="00F24213" w14:paraId="2C5A61AD" w14:textId="77777777" w:rsidTr="00F24213">
        <w:trPr>
          <w:trHeight w:val="1214"/>
        </w:trPr>
        <w:tc>
          <w:tcPr>
            <w:tcW w:w="660" w:type="dxa"/>
            <w:vMerge w:val="restart"/>
            <w:tcBorders>
              <w:top w:val="single" w:sz="4" w:space="0" w:color="auto"/>
              <w:left w:val="single" w:sz="4" w:space="0" w:color="auto"/>
              <w:bottom w:val="single" w:sz="4" w:space="0" w:color="auto"/>
              <w:right w:val="single" w:sz="4" w:space="0" w:color="auto"/>
            </w:tcBorders>
            <w:hideMark/>
          </w:tcPr>
          <w:p w14:paraId="5EEC9644"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Pr>
              <w:t>T-24</w:t>
            </w:r>
          </w:p>
        </w:tc>
        <w:tc>
          <w:tcPr>
            <w:tcW w:w="1037" w:type="dxa"/>
            <w:tcBorders>
              <w:top w:val="single" w:sz="4" w:space="0" w:color="auto"/>
              <w:left w:val="single" w:sz="4" w:space="0" w:color="auto"/>
              <w:bottom w:val="single" w:sz="4" w:space="0" w:color="auto"/>
              <w:right w:val="single" w:sz="4" w:space="0" w:color="auto"/>
            </w:tcBorders>
            <w:hideMark/>
          </w:tcPr>
          <w:p w14:paraId="354DA95D"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Pr>
              <w:t>T-</w:t>
            </w:r>
            <w:r>
              <w:rPr>
                <w:rFonts w:ascii="Simplified Arabic" w:hAnsi="Simplified Arabic" w:cs="Simplified Arabic"/>
                <w:lang w:val="en-AE"/>
              </w:rPr>
              <w:t>24</w:t>
            </w:r>
            <w:r>
              <w:rPr>
                <w:rFonts w:ascii="Simplified Arabic" w:hAnsi="Simplified Arabic" w:cs="Simplified Arabic"/>
              </w:rPr>
              <w:t>-1</w:t>
            </w:r>
          </w:p>
        </w:tc>
        <w:tc>
          <w:tcPr>
            <w:tcW w:w="1276" w:type="dxa"/>
            <w:tcBorders>
              <w:top w:val="single" w:sz="4" w:space="0" w:color="auto"/>
              <w:left w:val="single" w:sz="4" w:space="0" w:color="auto"/>
              <w:bottom w:val="single" w:sz="4" w:space="0" w:color="auto"/>
              <w:right w:val="single" w:sz="4" w:space="0" w:color="auto"/>
            </w:tcBorders>
            <w:hideMark/>
          </w:tcPr>
          <w:p w14:paraId="7F671585"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hint="cs"/>
                <w:rtl/>
              </w:rPr>
              <w:t>تسجيل طلب شراء دواء</w:t>
            </w:r>
          </w:p>
        </w:tc>
        <w:tc>
          <w:tcPr>
            <w:tcW w:w="2189" w:type="dxa"/>
            <w:tcBorders>
              <w:top w:val="single" w:sz="4" w:space="0" w:color="auto"/>
              <w:left w:val="single" w:sz="4" w:space="0" w:color="auto"/>
              <w:bottom w:val="single" w:sz="4" w:space="0" w:color="auto"/>
              <w:right w:val="single" w:sz="4" w:space="0" w:color="auto"/>
            </w:tcBorders>
            <w:hideMark/>
          </w:tcPr>
          <w:p w14:paraId="30B18D1F" w14:textId="77777777" w:rsidR="00F24213" w:rsidRPr="00545F81" w:rsidRDefault="00F24213" w:rsidP="00F24213">
            <w:pPr>
              <w:pStyle w:val="TableContents"/>
              <w:bidi/>
              <w:rPr>
                <w:rFonts w:ascii="Simplified Arabic" w:hAnsi="Simplified Arabic" w:cs="Simplified Arabic"/>
              </w:rPr>
            </w:pPr>
            <w:r>
              <w:rPr>
                <w:rFonts w:ascii="Simplified Arabic" w:hAnsi="Simplified Arabic" w:cs="Simplified Arabic" w:hint="cs"/>
                <w:rtl/>
              </w:rPr>
              <w:t>1- ت</w:t>
            </w:r>
            <w:r>
              <w:rPr>
                <w:rFonts w:ascii="Simplified Arabic" w:hAnsi="Simplified Arabic" w:cs="Simplified Arabic"/>
                <w:rtl/>
              </w:rPr>
              <w:t>سجيل الدخول كصيدلي</w:t>
            </w:r>
            <w:r>
              <w:rPr>
                <w:rFonts w:ascii="Simplified Arabic" w:hAnsi="Simplified Arabic" w:cs="Simplified Arabic"/>
                <w:rtl/>
              </w:rPr>
              <w:br/>
            </w:r>
            <w:r>
              <w:rPr>
                <w:rFonts w:ascii="Simplified Arabic" w:hAnsi="Simplified Arabic" w:cs="Simplified Arabic" w:hint="cs"/>
                <w:rtl/>
                <w:lang w:val="en-AE"/>
              </w:rPr>
              <w:t>2-</w:t>
            </w:r>
            <w:r>
              <w:rPr>
                <w:rFonts w:ascii="Simplified Arabic" w:hAnsi="Simplified Arabic" w:cs="Simplified Arabic"/>
                <w:rtl/>
              </w:rPr>
              <w:t xml:space="preserve"> </w:t>
            </w:r>
            <w:r>
              <w:rPr>
                <w:rFonts w:ascii="Simplified Arabic" w:hAnsi="Simplified Arabic" w:cs="Simplified Arabic" w:hint="cs"/>
                <w:rtl/>
              </w:rPr>
              <w:t>ا</w:t>
            </w:r>
            <w:r>
              <w:rPr>
                <w:rFonts w:ascii="Simplified Arabic" w:hAnsi="Simplified Arabic" w:cs="Simplified Arabic"/>
                <w:rtl/>
              </w:rPr>
              <w:t>لانتقال إلى صفحة "طلبات الشراء"</w:t>
            </w:r>
            <w:r>
              <w:rPr>
                <w:rFonts w:ascii="Simplified Arabic" w:hAnsi="Simplified Arabic" w:cs="Simplified Arabic"/>
                <w:rtl/>
              </w:rPr>
              <w:br/>
              <w:t xml:space="preserve"> </w:t>
            </w:r>
            <w:r>
              <w:rPr>
                <w:rFonts w:ascii="Simplified Arabic" w:hAnsi="Simplified Arabic" w:cs="Simplified Arabic" w:hint="cs"/>
                <w:rtl/>
                <w:lang w:val="en-AE"/>
              </w:rPr>
              <w:t xml:space="preserve">3- </w:t>
            </w:r>
            <w:r>
              <w:rPr>
                <w:rFonts w:ascii="Simplified Arabic" w:hAnsi="Simplified Arabic" w:cs="Simplified Arabic" w:hint="cs"/>
                <w:rtl/>
              </w:rPr>
              <w:t>ا</w:t>
            </w:r>
            <w:r>
              <w:rPr>
                <w:rFonts w:ascii="Simplified Arabic" w:hAnsi="Simplified Arabic" w:cs="Simplified Arabic"/>
                <w:rtl/>
              </w:rPr>
              <w:t>لنقر على "طلب شراء جديد"</w:t>
            </w:r>
            <w:r>
              <w:rPr>
                <w:rFonts w:ascii="Simplified Arabic" w:hAnsi="Simplified Arabic" w:cs="Simplified Arabic"/>
                <w:rtl/>
              </w:rPr>
              <w:br/>
              <w:t xml:space="preserve"> </w:t>
            </w:r>
            <w:r>
              <w:rPr>
                <w:rFonts w:ascii="Simplified Arabic" w:hAnsi="Simplified Arabic" w:cs="Simplified Arabic" w:hint="cs"/>
                <w:rtl/>
              </w:rPr>
              <w:t>4- إ</w:t>
            </w:r>
            <w:r>
              <w:rPr>
                <w:rFonts w:ascii="Simplified Arabic" w:hAnsi="Simplified Arabic" w:cs="Simplified Arabic"/>
                <w:rtl/>
              </w:rPr>
              <w:t>ختيار مورد من القائمة</w:t>
            </w:r>
            <w:r>
              <w:rPr>
                <w:rFonts w:ascii="Simplified Arabic" w:hAnsi="Simplified Arabic" w:cs="Simplified Arabic"/>
                <w:rtl/>
              </w:rPr>
              <w:br/>
              <w:t xml:space="preserve"> </w:t>
            </w:r>
            <w:r>
              <w:rPr>
                <w:rFonts w:ascii="Simplified Arabic" w:hAnsi="Simplified Arabic" w:cs="Simplified Arabic" w:hint="cs"/>
                <w:rtl/>
              </w:rPr>
              <w:t>5- أ</w:t>
            </w:r>
            <w:r>
              <w:rPr>
                <w:rFonts w:ascii="Simplified Arabic" w:hAnsi="Simplified Arabic" w:cs="Simplified Arabic"/>
                <w:rtl/>
              </w:rPr>
              <w:t>ضافة الأدوية المطلوبة مع الكميات</w:t>
            </w:r>
            <w:r>
              <w:rPr>
                <w:rFonts w:ascii="Simplified Arabic" w:hAnsi="Simplified Arabic" w:cs="Simplified Arabic"/>
                <w:rtl/>
              </w:rPr>
              <w:br/>
            </w:r>
            <w:r>
              <w:rPr>
                <w:rFonts w:ascii="Simplified Arabic" w:hAnsi="Simplified Arabic" w:cs="Simplified Arabic" w:hint="cs"/>
                <w:rtl/>
              </w:rPr>
              <w:t>6- ا</w:t>
            </w:r>
            <w:r>
              <w:rPr>
                <w:rFonts w:ascii="Simplified Arabic" w:hAnsi="Simplified Arabic" w:cs="Simplified Arabic"/>
                <w:rtl/>
              </w:rPr>
              <w:t>لنقر على "إرسال الطلب</w:t>
            </w:r>
            <w:r>
              <w:rPr>
                <w:rFonts w:ascii="Simplified Arabic" w:hAnsi="Simplified Arabic" w:cs="Simplified Arabic" w:hint="cs"/>
                <w:rtl/>
              </w:rPr>
              <w:t>"</w:t>
            </w:r>
          </w:p>
        </w:tc>
        <w:tc>
          <w:tcPr>
            <w:tcW w:w="1911" w:type="dxa"/>
            <w:tcBorders>
              <w:top w:val="single" w:sz="4" w:space="0" w:color="auto"/>
              <w:left w:val="single" w:sz="4" w:space="0" w:color="auto"/>
              <w:bottom w:val="single" w:sz="4" w:space="0" w:color="auto"/>
              <w:right w:val="single" w:sz="4" w:space="0" w:color="auto"/>
            </w:tcBorders>
            <w:hideMark/>
          </w:tcPr>
          <w:p w14:paraId="267FB734" w14:textId="77777777" w:rsidR="00F24213" w:rsidRPr="00545F81" w:rsidRDefault="00F24213" w:rsidP="00F24213">
            <w:pPr>
              <w:pStyle w:val="TableContents"/>
              <w:bidi/>
              <w:rPr>
                <w:rFonts w:ascii="Simplified Arabic" w:hAnsi="Simplified Arabic" w:cs="Simplified Arabic"/>
                <w:lang w:val="en-AE"/>
              </w:rPr>
            </w:pPr>
            <w:r>
              <w:rPr>
                <w:rFonts w:ascii="Simplified Arabic" w:hAnsi="Simplified Arabic" w:cs="Simplified Arabic"/>
                <w:rtl/>
              </w:rPr>
              <w:t>يتم حفظ الطلب بحالة "قيد المراجعة"، وتظهر رسالة تأكيد، ويتم إرسال إشعار للمدير</w:t>
            </w:r>
          </w:p>
        </w:tc>
        <w:tc>
          <w:tcPr>
            <w:tcW w:w="2128" w:type="dxa"/>
            <w:tcBorders>
              <w:top w:val="single" w:sz="4" w:space="0" w:color="auto"/>
              <w:left w:val="single" w:sz="4" w:space="0" w:color="auto"/>
              <w:bottom w:val="single" w:sz="4" w:space="0" w:color="auto"/>
              <w:right w:val="single" w:sz="4" w:space="0" w:color="auto"/>
            </w:tcBorders>
            <w:hideMark/>
          </w:tcPr>
          <w:p w14:paraId="0CA410AC" w14:textId="77777777" w:rsidR="00F24213" w:rsidRPr="00545F81" w:rsidRDefault="00F24213" w:rsidP="00F24213">
            <w:pPr>
              <w:pStyle w:val="TableContents"/>
              <w:bidi/>
              <w:rPr>
                <w:rFonts w:ascii="Simplified Arabic" w:hAnsi="Simplified Arabic" w:cs="Simplified Arabic"/>
              </w:rPr>
            </w:pPr>
            <w:r>
              <w:rPr>
                <w:rFonts w:ascii="Simplified Arabic" w:hAnsi="Simplified Arabic" w:cs="Simplified Arabic"/>
                <w:rtl/>
              </w:rPr>
              <w:t>يتم حفظ الطلب بحالة "قيد المراجعة"، وتظهر رسالة تأكيد، ويتم إرسال إشعار للمدير</w:t>
            </w:r>
          </w:p>
        </w:tc>
        <w:tc>
          <w:tcPr>
            <w:tcW w:w="1134" w:type="dxa"/>
            <w:tcBorders>
              <w:top w:val="single" w:sz="4" w:space="0" w:color="auto"/>
              <w:left w:val="single" w:sz="4" w:space="0" w:color="auto"/>
              <w:bottom w:val="single" w:sz="4" w:space="0" w:color="auto"/>
              <w:right w:val="single" w:sz="4" w:space="0" w:color="auto"/>
            </w:tcBorders>
            <w:hideMark/>
          </w:tcPr>
          <w:p w14:paraId="0D20549A"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tl/>
              </w:rPr>
              <w:t>ناجح</w:t>
            </w:r>
          </w:p>
        </w:tc>
      </w:tr>
      <w:tr w:rsidR="00F24213" w14:paraId="12C9ED4E" w14:textId="77777777" w:rsidTr="00F24213">
        <w:trPr>
          <w:trHeight w:val="740"/>
        </w:trPr>
        <w:tc>
          <w:tcPr>
            <w:tcW w:w="660" w:type="dxa"/>
            <w:vMerge/>
            <w:tcBorders>
              <w:top w:val="single" w:sz="4" w:space="0" w:color="auto"/>
              <w:left w:val="single" w:sz="4" w:space="0" w:color="auto"/>
              <w:bottom w:val="single" w:sz="4" w:space="0" w:color="auto"/>
              <w:right w:val="single" w:sz="4" w:space="0" w:color="auto"/>
            </w:tcBorders>
            <w:vAlign w:val="center"/>
            <w:hideMark/>
          </w:tcPr>
          <w:p w14:paraId="2261F980" w14:textId="77777777" w:rsidR="00F24213" w:rsidRDefault="00F24213" w:rsidP="00F24213">
            <w:pPr>
              <w:bidi/>
              <w:rPr>
                <w:rFonts w:ascii="Simplified Arabic" w:hAnsi="Simplified Arabic" w:cs="Simplified Arabic"/>
              </w:rPr>
            </w:pPr>
          </w:p>
        </w:tc>
        <w:tc>
          <w:tcPr>
            <w:tcW w:w="1037" w:type="dxa"/>
            <w:tcBorders>
              <w:top w:val="single" w:sz="4" w:space="0" w:color="auto"/>
              <w:left w:val="single" w:sz="4" w:space="0" w:color="auto"/>
              <w:bottom w:val="single" w:sz="4" w:space="0" w:color="auto"/>
              <w:right w:val="single" w:sz="4" w:space="0" w:color="auto"/>
            </w:tcBorders>
            <w:hideMark/>
          </w:tcPr>
          <w:p w14:paraId="23AD5A33"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Pr>
              <w:t>T-24-2</w:t>
            </w:r>
          </w:p>
        </w:tc>
        <w:tc>
          <w:tcPr>
            <w:tcW w:w="1276" w:type="dxa"/>
            <w:tcBorders>
              <w:top w:val="single" w:sz="4" w:space="0" w:color="auto"/>
              <w:left w:val="single" w:sz="4" w:space="0" w:color="auto"/>
              <w:bottom w:val="single" w:sz="4" w:space="0" w:color="auto"/>
              <w:right w:val="single" w:sz="4" w:space="0" w:color="auto"/>
            </w:tcBorders>
            <w:hideMark/>
          </w:tcPr>
          <w:p w14:paraId="4C6A20EE"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tl/>
              </w:rPr>
              <w:t>فشل تسجيل طلب شراء أدوية بسبب عدم اختيار مورد</w:t>
            </w:r>
          </w:p>
        </w:tc>
        <w:tc>
          <w:tcPr>
            <w:tcW w:w="2189" w:type="dxa"/>
            <w:tcBorders>
              <w:top w:val="single" w:sz="4" w:space="0" w:color="auto"/>
              <w:left w:val="single" w:sz="4" w:space="0" w:color="auto"/>
              <w:bottom w:val="single" w:sz="4" w:space="0" w:color="auto"/>
              <w:right w:val="single" w:sz="4" w:space="0" w:color="auto"/>
            </w:tcBorders>
            <w:hideMark/>
          </w:tcPr>
          <w:p w14:paraId="1E7E3277"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hint="cs"/>
                <w:rtl/>
              </w:rPr>
              <w:t xml:space="preserve">1- </w:t>
            </w:r>
            <w:r>
              <w:rPr>
                <w:rFonts w:ascii="Simplified Arabic" w:hAnsi="Simplified Arabic" w:cs="Simplified Arabic"/>
                <w:rtl/>
              </w:rPr>
              <w:t>تسجيل الدخول كصيدلي</w:t>
            </w:r>
            <w:r>
              <w:rPr>
                <w:rFonts w:ascii="Simplified Arabic" w:hAnsi="Simplified Arabic" w:cs="Simplified Arabic"/>
                <w:rtl/>
              </w:rPr>
              <w:br/>
              <w:t xml:space="preserve"> </w:t>
            </w:r>
            <w:r>
              <w:rPr>
                <w:rFonts w:ascii="Simplified Arabic" w:hAnsi="Simplified Arabic" w:cs="Simplified Arabic" w:hint="cs"/>
                <w:rtl/>
              </w:rPr>
              <w:t xml:space="preserve">2- </w:t>
            </w:r>
            <w:r>
              <w:rPr>
                <w:rFonts w:ascii="Simplified Arabic" w:hAnsi="Simplified Arabic" w:cs="Simplified Arabic"/>
                <w:rtl/>
              </w:rPr>
              <w:t>الانتقال إلى صفحة "طلبات الشراء"</w:t>
            </w:r>
            <w:r>
              <w:rPr>
                <w:rFonts w:ascii="Simplified Arabic" w:hAnsi="Simplified Arabic" w:cs="Simplified Arabic"/>
                <w:rtl/>
              </w:rPr>
              <w:br/>
            </w:r>
            <w:r>
              <w:rPr>
                <w:rFonts w:ascii="Simplified Arabic" w:hAnsi="Simplified Arabic" w:cs="Simplified Arabic" w:hint="cs"/>
                <w:rtl/>
              </w:rPr>
              <w:t xml:space="preserve">3- </w:t>
            </w:r>
            <w:r>
              <w:rPr>
                <w:rFonts w:ascii="Simplified Arabic" w:hAnsi="Simplified Arabic" w:cs="Simplified Arabic"/>
                <w:rtl/>
              </w:rPr>
              <w:t>النقر على "طلب شراء جديد"</w:t>
            </w:r>
            <w:r>
              <w:rPr>
                <w:rFonts w:ascii="Simplified Arabic" w:hAnsi="Simplified Arabic" w:cs="Simplified Arabic"/>
                <w:rtl/>
              </w:rPr>
              <w:br/>
            </w:r>
            <w:r>
              <w:rPr>
                <w:rFonts w:ascii="Simplified Arabic" w:hAnsi="Simplified Arabic" w:cs="Simplified Arabic" w:hint="cs"/>
                <w:rtl/>
              </w:rPr>
              <w:t xml:space="preserve">4- </w:t>
            </w:r>
            <w:r>
              <w:rPr>
                <w:rFonts w:ascii="Simplified Arabic" w:hAnsi="Simplified Arabic" w:cs="Simplified Arabic"/>
                <w:rtl/>
              </w:rPr>
              <w:t xml:space="preserve">ترك حقل المورد فارغاً </w:t>
            </w:r>
            <w:r>
              <w:rPr>
                <w:rFonts w:ascii="Simplified Arabic" w:hAnsi="Simplified Arabic" w:cs="Simplified Arabic" w:hint="cs"/>
                <w:rtl/>
              </w:rPr>
              <w:t xml:space="preserve">5- </w:t>
            </w:r>
            <w:r>
              <w:rPr>
                <w:rFonts w:ascii="Simplified Arabic" w:hAnsi="Simplified Arabic" w:cs="Simplified Arabic"/>
                <w:rtl/>
              </w:rPr>
              <w:t>إضافة أدوية مطلوبة مع الكميات</w:t>
            </w:r>
            <w:r>
              <w:rPr>
                <w:rFonts w:ascii="Simplified Arabic" w:hAnsi="Simplified Arabic" w:cs="Simplified Arabic"/>
                <w:rtl/>
              </w:rPr>
              <w:br/>
            </w:r>
            <w:r>
              <w:rPr>
                <w:rFonts w:ascii="Simplified Arabic" w:hAnsi="Simplified Arabic" w:cs="Simplified Arabic" w:hint="cs"/>
                <w:rtl/>
              </w:rPr>
              <w:t xml:space="preserve">6- </w:t>
            </w:r>
            <w:r>
              <w:rPr>
                <w:rFonts w:ascii="Simplified Arabic" w:hAnsi="Simplified Arabic" w:cs="Simplified Arabic"/>
                <w:rtl/>
              </w:rPr>
              <w:t>النقر على "إرسال الطلب"</w:t>
            </w:r>
          </w:p>
        </w:tc>
        <w:tc>
          <w:tcPr>
            <w:tcW w:w="1911" w:type="dxa"/>
            <w:tcBorders>
              <w:top w:val="single" w:sz="4" w:space="0" w:color="auto"/>
              <w:left w:val="single" w:sz="4" w:space="0" w:color="auto"/>
              <w:bottom w:val="single" w:sz="4" w:space="0" w:color="auto"/>
              <w:right w:val="single" w:sz="4" w:space="0" w:color="auto"/>
            </w:tcBorders>
            <w:hideMark/>
          </w:tcPr>
          <w:p w14:paraId="6A62B733"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tl/>
              </w:rPr>
              <w:t>يتم اظهار رسالة خطأ</w:t>
            </w:r>
          </w:p>
        </w:tc>
        <w:tc>
          <w:tcPr>
            <w:tcW w:w="2128" w:type="dxa"/>
            <w:tcBorders>
              <w:top w:val="single" w:sz="4" w:space="0" w:color="auto"/>
              <w:left w:val="single" w:sz="4" w:space="0" w:color="auto"/>
              <w:bottom w:val="single" w:sz="4" w:space="0" w:color="auto"/>
              <w:right w:val="single" w:sz="4" w:space="0" w:color="auto"/>
            </w:tcBorders>
            <w:hideMark/>
          </w:tcPr>
          <w:p w14:paraId="681B13AA"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tl/>
              </w:rPr>
              <w:t>يتم اظهار رسالة خطأ</w:t>
            </w:r>
          </w:p>
        </w:tc>
        <w:tc>
          <w:tcPr>
            <w:tcW w:w="1134" w:type="dxa"/>
            <w:tcBorders>
              <w:top w:val="single" w:sz="4" w:space="0" w:color="auto"/>
              <w:left w:val="single" w:sz="4" w:space="0" w:color="auto"/>
              <w:bottom w:val="single" w:sz="4" w:space="0" w:color="auto"/>
              <w:right w:val="single" w:sz="4" w:space="0" w:color="auto"/>
            </w:tcBorders>
            <w:hideMark/>
          </w:tcPr>
          <w:p w14:paraId="71CE4F6D" w14:textId="77777777" w:rsidR="00F24213" w:rsidRDefault="00F24213" w:rsidP="00F24213">
            <w:pPr>
              <w:pStyle w:val="TableContents"/>
              <w:bidi/>
              <w:rPr>
                <w:rFonts w:ascii="Simplified Arabic" w:hAnsi="Simplified Arabic" w:cs="Simplified Arabic"/>
              </w:rPr>
            </w:pPr>
            <w:r>
              <w:rPr>
                <w:rFonts w:ascii="Simplified Arabic" w:hAnsi="Simplified Arabic" w:cs="Simplified Arabic"/>
                <w:rtl/>
              </w:rPr>
              <w:t>ناجح</w:t>
            </w:r>
          </w:p>
        </w:tc>
      </w:tr>
    </w:tbl>
    <w:p w14:paraId="67A1819B" w14:textId="77777777" w:rsidR="00F24213" w:rsidRDefault="00F24213" w:rsidP="0090201A">
      <w:pPr>
        <w:spacing w:before="100" w:after="80"/>
        <w:rPr>
          <w:rFonts w:ascii="Traditional Arabic" w:hAnsi="Traditional Arabic" w:cs="Traditional Arabic"/>
          <w:sz w:val="24"/>
          <w:szCs w:val="24"/>
          <w:rtl/>
        </w:rPr>
      </w:pPr>
    </w:p>
    <w:p w14:paraId="39F600F5" w14:textId="77777777" w:rsidR="0090201A" w:rsidRDefault="0090201A" w:rsidP="0090201A">
      <w:pPr>
        <w:spacing w:before="100" w:after="80"/>
        <w:rPr>
          <w:rFonts w:ascii="Traditional Arabic" w:hAnsi="Traditional Arabic" w:cs="Traditional Arabic"/>
          <w:sz w:val="24"/>
          <w:szCs w:val="24"/>
          <w:rtl/>
        </w:rPr>
      </w:pPr>
    </w:p>
    <w:p w14:paraId="2D8F9531" w14:textId="77777777" w:rsidR="00AD43E3" w:rsidRDefault="00AD43E3" w:rsidP="0090201A">
      <w:pPr>
        <w:spacing w:before="100" w:after="80"/>
        <w:rPr>
          <w:rFonts w:ascii="Traditional Arabic" w:hAnsi="Traditional Arabic" w:cs="Traditional Arabic"/>
          <w:sz w:val="24"/>
          <w:szCs w:val="24"/>
          <w:rtl/>
        </w:rPr>
      </w:pPr>
    </w:p>
    <w:p w14:paraId="785B38A3" w14:textId="77777777" w:rsidR="00AD43E3" w:rsidRDefault="00AD43E3" w:rsidP="0090201A">
      <w:pPr>
        <w:spacing w:before="100" w:after="80"/>
        <w:rPr>
          <w:rFonts w:ascii="Traditional Arabic" w:hAnsi="Traditional Arabic" w:cs="Traditional Arabic"/>
          <w:sz w:val="24"/>
          <w:szCs w:val="24"/>
          <w:rtl/>
        </w:rPr>
      </w:pPr>
    </w:p>
    <w:p w14:paraId="5E98BC20" w14:textId="77777777" w:rsidR="00AD43E3" w:rsidRDefault="00AD43E3" w:rsidP="0090201A">
      <w:pPr>
        <w:spacing w:before="100" w:after="80"/>
        <w:rPr>
          <w:rFonts w:ascii="Traditional Arabic" w:hAnsi="Traditional Arabic" w:cs="Traditional Arabic"/>
          <w:sz w:val="24"/>
          <w:szCs w:val="24"/>
          <w:rtl/>
        </w:rPr>
      </w:pPr>
    </w:p>
    <w:p w14:paraId="2475FBA8" w14:textId="77777777" w:rsidR="00AD43E3" w:rsidRPr="00AD43E3" w:rsidRDefault="00AD43E3" w:rsidP="00AD43E3"/>
    <w:p w14:paraId="5D442250" w14:textId="77777777" w:rsidR="00A5367A" w:rsidRPr="00A5367A" w:rsidRDefault="00A5367A" w:rsidP="00AD43E3">
      <w:pPr>
        <w:pStyle w:val="Heading2"/>
        <w:bidi/>
        <w:jc w:val="left"/>
        <w:rPr>
          <w:rFonts w:cs="Traditional Arabic"/>
          <w:sz w:val="32"/>
          <w:szCs w:val="28"/>
        </w:rPr>
      </w:pPr>
      <w:bookmarkStart w:id="190" w:name="_Toc228943964"/>
      <w:bookmarkStart w:id="191" w:name="_Toc231042441"/>
      <w:r>
        <w:rPr>
          <w:rFonts w:eastAsia="Traditional Arabic" w:cs="Traditional Arabic"/>
          <w:sz w:val="32"/>
          <w:szCs w:val="28"/>
          <w:rtl/>
        </w:rPr>
        <w:lastRenderedPageBreak/>
        <w:t>8.6 مقاييس الجودة</w:t>
      </w:r>
      <w:bookmarkEnd w:id="190"/>
      <w:bookmarkEnd w:id="191"/>
    </w:p>
    <w:p w14:paraId="19E53F71" w14:textId="77777777" w:rsidR="00FA3452" w:rsidRPr="00FA3452" w:rsidRDefault="00AD43E3" w:rsidP="00FA3452">
      <w:pPr>
        <w:spacing w:after="0" w:line="240" w:lineRule="auto"/>
        <w:rPr>
          <w:rFonts w:ascii="Times New Roman" w:eastAsia="Times New Roman" w:hAnsi="Times New Roman" w:cs="Times New Roman"/>
          <w:sz w:val="24"/>
          <w:szCs w:val="24"/>
          <w:rtl/>
        </w:rPr>
        <w:sectPr w:rsidR="00FA3452" w:rsidRPr="00FA3452" w:rsidSect="00185531">
          <w:headerReference w:type="default" r:id="rId44"/>
          <w:pgSz w:w="12240" w:h="15840"/>
          <w:pgMar w:top="1440" w:right="1800" w:bottom="1440" w:left="1800" w:header="720" w:footer="720" w:gutter="0"/>
          <w:cols w:space="720"/>
          <w:docGrid w:linePitch="360"/>
        </w:sectPr>
      </w:pPr>
      <w:r>
        <w:rPr>
          <w:rFonts w:ascii="Times New Roman" w:eastAsia="Times New Roman" w:hAnsi="Times New Roman" w:cs="Times New Roman"/>
          <w:sz w:val="24"/>
          <w:szCs w:val="24"/>
          <w:rtl/>
        </w:rPr>
        <w:t>تم تقييم جودة النظام استناداً إلى المتطلبات غير الوظيفية التي تم وضعها في الفصل الرابع</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sz w:val="24"/>
          <w:szCs w:val="24"/>
          <w:rtl/>
        </w:rPr>
        <w:t>تغطية</w:t>
      </w:r>
      <w:r>
        <w:rPr>
          <w:rFonts w:ascii="Times New Roman" w:eastAsia="Times New Roman" w:hAnsi="Times New Roman" w:cs="Times New Roman"/>
          <w:b/>
          <w:bCs/>
          <w:sz w:val="24"/>
          <w:szCs w:val="24"/>
          <w:rtl/>
        </w:rPr>
        <w:t xml:space="preserve"> </w:t>
      </w:r>
      <w:r>
        <w:rPr>
          <w:rFonts w:ascii="Times New Roman" w:eastAsia="Times New Roman" w:hAnsi="Times New Roman" w:cs="Times New Roman"/>
          <w:sz w:val="24"/>
          <w:szCs w:val="24"/>
          <w:rtl/>
        </w:rPr>
        <w:t>الاختبارات</w:t>
      </w:r>
      <w:r>
        <w:rPr>
          <w:rFonts w:ascii="Times New Roman" w:eastAsia="Times New Roman" w:hAnsi="Times New Roman" w:cs="Times New Roman"/>
          <w:b/>
          <w:bCs/>
          <w:sz w:val="24"/>
          <w:szCs w:val="24"/>
          <w:rtl/>
        </w:rPr>
        <w:t xml:space="preserve"> </w:t>
      </w:r>
      <w:r>
        <w:rPr>
          <w:rFonts w:ascii="Times New Roman" w:eastAsia="Times New Roman" w:hAnsi="Times New Roman" w:cs="Times New Roman"/>
          <w:b/>
          <w:bCs/>
          <w:sz w:val="24"/>
          <w:szCs w:val="24"/>
        </w:rPr>
        <w:t>(Test Coverage):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tl/>
        </w:rPr>
        <w:t>شملت الاختبارات 100% من الوظائف الأساسية الحرجة للنظام</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sz w:val="24"/>
          <w:szCs w:val="24"/>
          <w:rtl/>
        </w:rPr>
        <w:t>زمن</w:t>
      </w:r>
      <w:r>
        <w:rPr>
          <w:rFonts w:ascii="Times New Roman" w:eastAsia="Times New Roman" w:hAnsi="Times New Roman" w:cs="Times New Roman"/>
          <w:b/>
          <w:bCs/>
          <w:sz w:val="24"/>
          <w:szCs w:val="24"/>
          <w:rtl/>
        </w:rPr>
        <w:t xml:space="preserve"> </w:t>
      </w:r>
      <w:r>
        <w:rPr>
          <w:rFonts w:ascii="Times New Roman" w:eastAsia="Times New Roman" w:hAnsi="Times New Roman" w:cs="Times New Roman"/>
          <w:sz w:val="24"/>
          <w:szCs w:val="24"/>
          <w:rtl/>
        </w:rPr>
        <w:t>الاستجابة</w:t>
      </w:r>
      <w:r>
        <w:rPr>
          <w:rFonts w:ascii="Times New Roman" w:eastAsia="Times New Roman" w:hAnsi="Times New Roman" w:cs="Times New Roman"/>
          <w:b/>
          <w:bCs/>
          <w:sz w:val="24"/>
          <w:szCs w:val="24"/>
          <w:rtl/>
        </w:rPr>
        <w:t xml:space="preserve"> </w:t>
      </w:r>
      <w:r>
        <w:rPr>
          <w:rFonts w:ascii="Times New Roman" w:eastAsia="Times New Roman" w:hAnsi="Times New Roman" w:cs="Times New Roman"/>
          <w:b/>
          <w:bCs/>
          <w:sz w:val="24"/>
          <w:szCs w:val="24"/>
        </w:rPr>
        <w:t>(Response Time):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tl/>
        </w:rPr>
        <w:t>حقق النظام المعيار المطلوب، حيث لم يتجاوز زمن تنفيذ العمليات الأساسية (مثل تسجيل الدخول وحجز المواعيد) 3 ثوانٍ، ولم يتجاوز زمن استرجاع بيانات المرضى ثانيتين</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sz w:val="24"/>
          <w:szCs w:val="24"/>
          <w:rtl/>
        </w:rPr>
        <w:t>الموثوقية</w:t>
      </w:r>
      <w:r>
        <w:rPr>
          <w:rFonts w:ascii="Times New Roman" w:eastAsia="Times New Roman" w:hAnsi="Times New Roman" w:cs="Times New Roman"/>
          <w:b/>
          <w:bCs/>
          <w:sz w:val="24"/>
          <w:szCs w:val="24"/>
          <w:rtl/>
        </w:rPr>
        <w:t xml:space="preserve"> </w:t>
      </w:r>
      <w:r>
        <w:rPr>
          <w:rFonts w:ascii="Times New Roman" w:eastAsia="Times New Roman" w:hAnsi="Times New Roman" w:cs="Times New Roman"/>
          <w:b/>
          <w:bCs/>
          <w:sz w:val="24"/>
          <w:szCs w:val="24"/>
        </w:rPr>
        <w:t>(Reliability):</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tl/>
        </w:rPr>
        <w:t>أظهرت الاختبارات استقراراً عالياً في الاتصال بقاعدة البيانات وتنفيذ المعاملات المتزامنة دون توقف النظام</w:t>
      </w:r>
      <w:r>
        <w:rPr>
          <w:rFonts w:ascii="Times New Roman" w:eastAsia="Times New Roman" w:hAnsi="Times New Roman" w:cs="Times New Roman"/>
          <w:sz w:val="24"/>
          <w:szCs w:val="24"/>
        </w:rPr>
        <w:t>.</w:t>
      </w:r>
    </w:p>
    <w:p w14:paraId="0ABF8681" w14:textId="77777777" w:rsidR="00FA3452" w:rsidRDefault="00FA3452" w:rsidP="00FA3452">
      <w:pPr>
        <w:pStyle w:val="Heading1"/>
        <w:rPr>
          <w:b w:val="0"/>
          <w:bCs/>
          <w:rtl/>
        </w:rPr>
      </w:pPr>
    </w:p>
    <w:p w14:paraId="7097BC08" w14:textId="77777777" w:rsidR="00FA3452" w:rsidRDefault="00FA3452" w:rsidP="00FA3452">
      <w:pPr>
        <w:pStyle w:val="Heading1"/>
        <w:rPr>
          <w:b w:val="0"/>
          <w:bCs/>
          <w:rtl/>
        </w:rPr>
      </w:pPr>
    </w:p>
    <w:p w14:paraId="08156F74" w14:textId="77777777" w:rsidR="00FA3452" w:rsidRDefault="00FA3452" w:rsidP="00FA3452">
      <w:pPr>
        <w:pStyle w:val="Heading1"/>
        <w:rPr>
          <w:b w:val="0"/>
          <w:bCs/>
          <w:rtl/>
        </w:rPr>
      </w:pPr>
    </w:p>
    <w:p w14:paraId="39616206" w14:textId="77777777" w:rsidR="00FA3452" w:rsidRDefault="00FA3452" w:rsidP="00FA3452">
      <w:pPr>
        <w:pStyle w:val="Heading1"/>
        <w:rPr>
          <w:b w:val="0"/>
          <w:bCs/>
          <w:rtl/>
        </w:rPr>
      </w:pPr>
    </w:p>
    <w:p w14:paraId="67FA5273" w14:textId="77777777" w:rsidR="00FA3452" w:rsidRDefault="00FA3452" w:rsidP="00FA3452">
      <w:pPr>
        <w:pStyle w:val="Heading1"/>
        <w:rPr>
          <w:b w:val="0"/>
          <w:bCs/>
          <w:rtl/>
        </w:rPr>
      </w:pPr>
    </w:p>
    <w:p w14:paraId="0939F08E" w14:textId="77777777" w:rsidR="00FA3452" w:rsidRDefault="00FA3452" w:rsidP="00FA3452">
      <w:pPr>
        <w:pStyle w:val="Heading1"/>
        <w:rPr>
          <w:b w:val="0"/>
          <w:bCs/>
          <w:rtl/>
        </w:rPr>
      </w:pPr>
    </w:p>
    <w:p w14:paraId="0ECE24D9" w14:textId="77777777" w:rsidR="00FA3452" w:rsidRDefault="00FA3452" w:rsidP="00FA3452">
      <w:pPr>
        <w:pStyle w:val="Heading1"/>
        <w:rPr>
          <w:b w:val="0"/>
          <w:bCs/>
          <w:rtl/>
        </w:rPr>
      </w:pPr>
    </w:p>
    <w:p w14:paraId="15684139" w14:textId="77777777" w:rsidR="00FA3452" w:rsidRPr="00FA3452" w:rsidRDefault="00FA3452" w:rsidP="00FA3452">
      <w:pPr>
        <w:pStyle w:val="Heading1"/>
        <w:rPr>
          <w:b w:val="0"/>
          <w:bCs/>
          <w:rtl/>
        </w:rPr>
      </w:pPr>
      <w:bookmarkStart w:id="192" w:name="_Toc231042442"/>
      <w:r>
        <w:rPr>
          <w:rFonts w:hint="cs"/>
          <w:b w:val="0"/>
          <w:bCs/>
          <w:rtl/>
        </w:rPr>
        <w:t>الفصل التاسع :النتائج والتحليل</w:t>
      </w:r>
      <w:bookmarkEnd w:id="192"/>
    </w:p>
    <w:p w14:paraId="5B9AD783" w14:textId="77777777" w:rsidR="00FA3452" w:rsidRPr="00FA3452" w:rsidRDefault="00FA3452" w:rsidP="00FA3452">
      <w:pPr>
        <w:rPr>
          <w:rFonts w:ascii="Traditional Arabic" w:hAnsi="Traditional Arabic" w:cs="Traditional Arabic"/>
          <w:sz w:val="24"/>
          <w:szCs w:val="24"/>
          <w:rtl/>
        </w:rPr>
      </w:pPr>
    </w:p>
    <w:p w14:paraId="5E4A9215" w14:textId="77777777" w:rsidR="00FA3452" w:rsidRPr="00FA3452" w:rsidRDefault="00FA3452" w:rsidP="00FA3452">
      <w:pPr>
        <w:rPr>
          <w:rFonts w:ascii="Traditional Arabic" w:hAnsi="Traditional Arabic" w:cs="Traditional Arabic"/>
          <w:sz w:val="24"/>
          <w:szCs w:val="24"/>
          <w:rtl/>
        </w:rPr>
      </w:pPr>
    </w:p>
    <w:p w14:paraId="6DD31322" w14:textId="77777777" w:rsidR="00FA3452" w:rsidRDefault="00FA3452" w:rsidP="00FA3452">
      <w:pPr>
        <w:rPr>
          <w:rFonts w:ascii="Traditional Arabic" w:hAnsi="Traditional Arabic" w:cs="Traditional Arabic"/>
          <w:sz w:val="24"/>
          <w:szCs w:val="24"/>
          <w:rtl/>
        </w:rPr>
      </w:pPr>
    </w:p>
    <w:p w14:paraId="5591E195" w14:textId="77777777" w:rsidR="00FA3452" w:rsidRPr="00FA3452" w:rsidRDefault="00FA3452" w:rsidP="00FA3452">
      <w:pPr>
        <w:rPr>
          <w:rFonts w:ascii="Traditional Arabic" w:hAnsi="Traditional Arabic" w:cs="Traditional Arabic"/>
          <w:sz w:val="24"/>
          <w:szCs w:val="24"/>
          <w:rtl/>
        </w:rPr>
      </w:pPr>
    </w:p>
    <w:p w14:paraId="5887F010" w14:textId="77777777" w:rsidR="00FA3452" w:rsidRDefault="00FA3452" w:rsidP="00FA3452">
      <w:pPr>
        <w:tabs>
          <w:tab w:val="left" w:pos="2580"/>
        </w:tabs>
        <w:rPr>
          <w:rFonts w:ascii="Traditional Arabic" w:hAnsi="Traditional Arabic" w:cs="Traditional Arabic"/>
          <w:sz w:val="24"/>
          <w:szCs w:val="24"/>
          <w:rtl/>
        </w:rPr>
      </w:pPr>
    </w:p>
    <w:p w14:paraId="721174F8" w14:textId="77777777" w:rsidR="00FA3452" w:rsidRPr="00FA3452" w:rsidRDefault="00FA3452" w:rsidP="00FA3452">
      <w:pPr>
        <w:tabs>
          <w:tab w:val="left" w:pos="601"/>
        </w:tabs>
        <w:rPr>
          <w:rFonts w:ascii="Traditional Arabic" w:hAnsi="Traditional Arabic" w:cs="Traditional Arabic"/>
          <w:sz w:val="24"/>
          <w:szCs w:val="24"/>
          <w:rtl/>
        </w:rPr>
        <w:sectPr w:rsidR="00FA3452" w:rsidRPr="00FA3452" w:rsidSect="00185531">
          <w:headerReference w:type="default" r:id="rId45"/>
          <w:pgSz w:w="12240" w:h="15840"/>
          <w:pgMar w:top="1440" w:right="1800" w:bottom="1440" w:left="1800" w:header="720" w:footer="720" w:gutter="0"/>
          <w:cols w:space="720"/>
          <w:docGrid w:linePitch="360"/>
        </w:sectPr>
      </w:pPr>
      <w:r>
        <w:rPr>
          <w:rFonts w:ascii="Traditional Arabic" w:hAnsi="Traditional Arabic" w:cs="Traditional Arabic"/>
          <w:sz w:val="24"/>
          <w:szCs w:val="24"/>
          <w:rtl/>
        </w:rPr>
        <w:tab/>
      </w:r>
    </w:p>
    <w:p w14:paraId="22C14229" w14:textId="77777777" w:rsidR="00C13A40" w:rsidRDefault="00C13A40" w:rsidP="00FA3452">
      <w:pPr>
        <w:spacing w:after="80"/>
      </w:pPr>
    </w:p>
    <w:p w14:paraId="6B13E04E" w14:textId="77777777" w:rsidR="00C13A40" w:rsidRDefault="00726CA0" w:rsidP="00FA3452">
      <w:pPr>
        <w:pStyle w:val="Heading2"/>
        <w:bidi/>
        <w:jc w:val="left"/>
      </w:pPr>
      <w:bookmarkStart w:id="193" w:name="_Toc231042443"/>
      <w:r>
        <w:rPr>
          <w:rFonts w:cs="Traditional Arabic" w:hint="cs"/>
          <w:rtl/>
        </w:rPr>
        <w:t>9.1</w:t>
      </w:r>
      <w:r>
        <w:rPr>
          <w:rFonts w:cs="Traditional Arabic"/>
          <w:rtl/>
        </w:rPr>
        <w:t xml:space="preserve"> نتائج تطبيق النظام</w:t>
      </w:r>
      <w:bookmarkEnd w:id="193"/>
    </w:p>
    <w:p w14:paraId="74910020" w14:textId="77777777" w:rsidR="00C13A40" w:rsidRDefault="00B52DE3" w:rsidP="00FA3452">
      <w:pPr>
        <w:spacing w:before="80" w:after="80" w:line="276" w:lineRule="auto"/>
        <w:rPr>
          <w:rFonts w:ascii="Traditional Arabic" w:hAnsi="Traditional Arabic" w:cs="Traditional Arabic"/>
          <w:sz w:val="24"/>
          <w:szCs w:val="24"/>
          <w:rtl/>
        </w:rPr>
      </w:pPr>
      <w:r>
        <w:rPr>
          <w:rFonts w:ascii="Traditional Arabic" w:eastAsia="Traditional Arabic" w:hAnsi="Traditional Arabic" w:cs="Traditional Arabic"/>
          <w:color w:val="000000"/>
          <w:sz w:val="24"/>
          <w:szCs w:val="24"/>
          <w:rtl/>
        </w:rPr>
        <w:t>بعد إتمام بناء نظام HCMS واختباره، تمكّن النظام من تقديم مجموعة من الوظائف العملية التي تُسهم في رفع كفاءة إدارة المراكز الصحية. وفيما يلي أبرز النتائج المحققة:</w:t>
      </w:r>
    </w:p>
    <w:p w14:paraId="79BECC20"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إدارة المواعيد: يتيح النظام حجز المواعيد وتعديلها وإلغاؤها بسهولة، مع التحقق التلقائي من تضارب المواعيد للطبيب الواحد.</w:t>
      </w:r>
    </w:p>
    <w:p w14:paraId="27A9D53F"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مؤشر الخطر الذكي: يعرض النظام مؤشرات ملونة (أحمر/أصفر/أخضر) للمواعيد بناءً على احتمالية غياب المريض عبر نموذج ذكاء اصطناعي.</w:t>
      </w:r>
    </w:p>
    <w:p w14:paraId="3966A1D6"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إدارة الصيدلية والمخزون: تُنفَّذ عمليات إضافة الأدوية وتعديلها وحذفها مع تنبيهات انتهاء الصلاحية تلقائياً.</w:t>
      </w:r>
    </w:p>
    <w:p w14:paraId="315B6150"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إدارة الموردين وطلبات الشراء: يستطيع الصيدلي إنشاء طلبات الشراء وإرسالها للمدير مع تتبع حالة كل طلب.</w:t>
      </w:r>
    </w:p>
    <w:p w14:paraId="19B11A59"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التقارير اليومية: يُولّد النظام تقارير شاملة للعيادات والمخزون والفواتير بناءً على التاريخ المحدد.</w:t>
      </w:r>
    </w:p>
    <w:p w14:paraId="3A4C8B78"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إدارة إجازات الأطباء: يتمكن المدير من تسجيل الإجازات وتعطيل حجوزات الطبيب تلقائياً خلال فترة الغياب.</w:t>
      </w:r>
    </w:p>
    <w:p w14:paraId="258F4AD8" w14:textId="77777777" w:rsidR="00C13A40" w:rsidRDefault="00C13A40" w:rsidP="00FA3452">
      <w:pPr>
        <w:spacing w:after="80"/>
      </w:pPr>
    </w:p>
    <w:p w14:paraId="0537088E" w14:textId="77777777" w:rsidR="00C13A40" w:rsidRDefault="00B52DE3" w:rsidP="00FA3452">
      <w:pPr>
        <w:spacing w:before="120" w:after="60" w:line="276" w:lineRule="auto"/>
        <w:rPr>
          <w:rFonts w:ascii="Traditional Arabic" w:hAnsi="Traditional Arabic" w:cs="Traditional Arabic"/>
          <w:b/>
          <w:rtl/>
        </w:rPr>
      </w:pPr>
      <w:r>
        <w:rPr>
          <w:rFonts w:ascii="Traditional Arabic" w:hAnsi="Traditional Arabic" w:cs="Traditional Arabic"/>
          <w:b/>
          <w:rtl/>
        </w:rPr>
        <w:t>جدول 15: إحصائيات نتائج اختبار النظام</w:t>
      </w:r>
    </w:p>
    <w:tbl>
      <w:tblPr>
        <w:tblW w:w="9400" w:type="dxa"/>
        <w:tblCellSpacing w:w="0" w:type="dxa"/>
        <w:tblBorders>
          <w:insideH w:val="single" w:sz="4" w:space="0" w:color="2E4053"/>
          <w:insideV w:val="single" w:sz="4" w:space="0" w:color="2E4053"/>
        </w:tblBorders>
        <w:tblLook w:val="04A0" w:firstRow="1" w:lastRow="0" w:firstColumn="1" w:lastColumn="0" w:noHBand="0" w:noVBand="1"/>
      </w:tblPr>
      <w:tblGrid>
        <w:gridCol w:w="2200"/>
        <w:gridCol w:w="4000"/>
        <w:gridCol w:w="3200"/>
      </w:tblGrid>
      <w:tr w:rsidR="00C13A40" w14:paraId="445F2FBE" w14:textId="77777777">
        <w:trPr>
          <w:tblHeader/>
          <w:tblCellSpacing w:w="0" w:type="dxa"/>
        </w:trPr>
        <w:tc>
          <w:tcPr>
            <w:tcW w:w="22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2B4FD906"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المؤشر</w:t>
            </w:r>
          </w:p>
        </w:tc>
        <w:tc>
          <w:tcPr>
            <w:tcW w:w="40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31457FD1"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المعيار</w:t>
            </w:r>
          </w:p>
        </w:tc>
        <w:tc>
          <w:tcPr>
            <w:tcW w:w="32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52453716"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النتيجة</w:t>
            </w:r>
          </w:p>
        </w:tc>
      </w:tr>
      <w:tr w:rsidR="00C13A40" w14:paraId="5C5B3A05" w14:textId="77777777">
        <w:trPr>
          <w:tblCellSpacing w:w="0" w:type="dxa"/>
        </w:trPr>
        <w:tc>
          <w:tcPr>
            <w:tcW w:w="2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12B76351"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تغطية الاختبارات</w:t>
            </w:r>
          </w:p>
        </w:tc>
        <w:tc>
          <w:tcPr>
            <w:tcW w:w="40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2069E55B"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تغطية الوظائف الأساسية</w:t>
            </w:r>
          </w:p>
        </w:tc>
        <w:tc>
          <w:tcPr>
            <w:tcW w:w="3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1990A01D"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100%</w:t>
            </w:r>
          </w:p>
        </w:tc>
      </w:tr>
      <w:tr w:rsidR="00C13A40" w14:paraId="56D5C426" w14:textId="77777777">
        <w:trPr>
          <w:tblCellSpacing w:w="0" w:type="dxa"/>
        </w:trPr>
        <w:tc>
          <w:tcPr>
            <w:tcW w:w="2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32CDC894"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زمن الاستجابة</w:t>
            </w:r>
          </w:p>
        </w:tc>
        <w:tc>
          <w:tcPr>
            <w:tcW w:w="40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1B94ABC9"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العمليات الأساسية</w:t>
            </w:r>
          </w:p>
        </w:tc>
        <w:tc>
          <w:tcPr>
            <w:tcW w:w="3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318F0594"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&lt; 3 ثوانٍ</w:t>
            </w:r>
          </w:p>
        </w:tc>
      </w:tr>
      <w:tr w:rsidR="00C13A40" w14:paraId="666AD694" w14:textId="77777777">
        <w:trPr>
          <w:tblCellSpacing w:w="0" w:type="dxa"/>
        </w:trPr>
        <w:tc>
          <w:tcPr>
            <w:tcW w:w="2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61D2C749"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زمن استرجاع البيانات</w:t>
            </w:r>
          </w:p>
        </w:tc>
        <w:tc>
          <w:tcPr>
            <w:tcW w:w="40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6E34216B"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استرجاع بيانات المرضى</w:t>
            </w:r>
          </w:p>
        </w:tc>
        <w:tc>
          <w:tcPr>
            <w:tcW w:w="3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60F30745"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&lt; 2 ثانية</w:t>
            </w:r>
          </w:p>
        </w:tc>
      </w:tr>
      <w:tr w:rsidR="00C13A40" w14:paraId="17BD8E78" w14:textId="77777777">
        <w:trPr>
          <w:tblCellSpacing w:w="0" w:type="dxa"/>
        </w:trPr>
        <w:tc>
          <w:tcPr>
            <w:tcW w:w="2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2BB6D6EA"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نتائج الاختبار</w:t>
            </w:r>
          </w:p>
        </w:tc>
        <w:tc>
          <w:tcPr>
            <w:tcW w:w="40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205F9F1C"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حالات الاختبار الكلية</w:t>
            </w:r>
          </w:p>
        </w:tc>
        <w:tc>
          <w:tcPr>
            <w:tcW w:w="3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0F67AF52"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36 / 36 ناجحة</w:t>
            </w:r>
          </w:p>
        </w:tc>
      </w:tr>
      <w:tr w:rsidR="00C13A40" w14:paraId="328E415C" w14:textId="77777777">
        <w:trPr>
          <w:tblCellSpacing w:w="0" w:type="dxa"/>
        </w:trPr>
        <w:tc>
          <w:tcPr>
            <w:tcW w:w="2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5E0F557A"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الموثوقية</w:t>
            </w:r>
          </w:p>
        </w:tc>
        <w:tc>
          <w:tcPr>
            <w:tcW w:w="40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0D4F18E4"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اتصال قاعدة البيانات</w:t>
            </w:r>
          </w:p>
        </w:tc>
        <w:tc>
          <w:tcPr>
            <w:tcW w:w="3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2E7AA810"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مستقر</w:t>
            </w:r>
          </w:p>
        </w:tc>
      </w:tr>
    </w:tbl>
    <w:p w14:paraId="166E2E35" w14:textId="77777777" w:rsidR="00C13A40" w:rsidRDefault="00C13A40" w:rsidP="00FA3452">
      <w:pPr>
        <w:spacing w:after="80"/>
      </w:pPr>
    </w:p>
    <w:p w14:paraId="1BEF5B2F" w14:textId="77777777" w:rsidR="00C13A40" w:rsidRDefault="00726CA0" w:rsidP="00FA3452">
      <w:pPr>
        <w:pStyle w:val="Heading2"/>
        <w:bidi/>
        <w:jc w:val="left"/>
      </w:pPr>
      <w:bookmarkStart w:id="194" w:name="_Toc231042444"/>
      <w:r>
        <w:rPr>
          <w:rFonts w:cs="Traditional Arabic" w:hint="cs"/>
          <w:rtl/>
        </w:rPr>
        <w:t>9.2</w:t>
      </w:r>
      <w:r>
        <w:rPr>
          <w:rFonts w:cs="Traditional Arabic"/>
          <w:rtl/>
        </w:rPr>
        <w:t xml:space="preserve"> تحليل مقارن مع الأنظمة الموجودة</w:t>
      </w:r>
      <w:bookmarkEnd w:id="194"/>
    </w:p>
    <w:p w14:paraId="4889C8D4" w14:textId="77777777" w:rsidR="00C13A40" w:rsidRDefault="00B52DE3" w:rsidP="00FA3452">
      <w:pPr>
        <w:spacing w:before="80" w:after="80" w:line="276" w:lineRule="auto"/>
        <w:rPr>
          <w:rFonts w:ascii="Traditional Arabic" w:hAnsi="Traditional Arabic" w:cs="Traditional Arabic"/>
          <w:sz w:val="24"/>
          <w:szCs w:val="24"/>
          <w:rtl/>
        </w:rPr>
      </w:pPr>
      <w:r>
        <w:rPr>
          <w:rFonts w:ascii="Traditional Arabic" w:eastAsia="Traditional Arabic" w:hAnsi="Traditional Arabic" w:cs="Traditional Arabic"/>
          <w:color w:val="000000"/>
          <w:sz w:val="24"/>
          <w:szCs w:val="24"/>
          <w:rtl/>
        </w:rPr>
        <w:t>يعرض الجدول التالي مقارنة موضوعية بين نظام HCMS المطوّر وثلاثة أنظمة مرجعية تم دراستها في الفصل الثالث:</w:t>
      </w:r>
    </w:p>
    <w:p w14:paraId="68EA540A" w14:textId="77777777" w:rsidR="00C13A40" w:rsidRDefault="00C13A40" w:rsidP="00FA3452">
      <w:pPr>
        <w:spacing w:after="80"/>
      </w:pPr>
    </w:p>
    <w:p w14:paraId="00A6FA79" w14:textId="77777777" w:rsidR="00C13A40" w:rsidRDefault="00B52DE3" w:rsidP="00FA3452">
      <w:pPr>
        <w:spacing w:before="120" w:after="60" w:line="276" w:lineRule="auto"/>
        <w:rPr>
          <w:rFonts w:ascii="Traditional Arabic" w:hAnsi="Traditional Arabic" w:cs="Traditional Arabic"/>
          <w:b/>
          <w:rtl/>
        </w:rPr>
      </w:pPr>
      <w:r>
        <w:rPr>
          <w:rFonts w:ascii="Traditional Arabic" w:hAnsi="Traditional Arabic" w:cs="Traditional Arabic"/>
          <w:b/>
          <w:rtl/>
        </w:rPr>
        <w:lastRenderedPageBreak/>
        <w:t>جدول 16: المقارنة مع الأنظمة الموجودة</w:t>
      </w:r>
    </w:p>
    <w:tbl>
      <w:tblPr>
        <w:tblW w:w="9400" w:type="dxa"/>
        <w:tblCellSpacing w:w="0" w:type="dxa"/>
        <w:tblBorders>
          <w:insideH w:val="single" w:sz="4" w:space="0" w:color="2E4053"/>
          <w:insideV w:val="single" w:sz="4" w:space="0" w:color="2E4053"/>
        </w:tblBorders>
        <w:tblLook w:val="04A0" w:firstRow="1" w:lastRow="0" w:firstColumn="1" w:lastColumn="0" w:noHBand="0" w:noVBand="1"/>
      </w:tblPr>
      <w:tblGrid>
        <w:gridCol w:w="2300"/>
        <w:gridCol w:w="1600"/>
        <w:gridCol w:w="1600"/>
        <w:gridCol w:w="1600"/>
        <w:gridCol w:w="2300"/>
      </w:tblGrid>
      <w:tr w:rsidR="00C13A40" w14:paraId="4DB1C0E8" w14:textId="77777777">
        <w:trPr>
          <w:tblHeader/>
          <w:tblCellSpacing w:w="0" w:type="dxa"/>
        </w:trPr>
        <w:tc>
          <w:tcPr>
            <w:tcW w:w="23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20E3AA95"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الميزة</w:t>
            </w:r>
          </w:p>
        </w:tc>
        <w:tc>
          <w:tcPr>
            <w:tcW w:w="16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5913D990"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Ridhab 2018</w:t>
            </w:r>
            <w:hyperlink w:anchor="REF_01" w:history="1">
              <w:r>
                <w:rPr>
                  <w:rStyle w:val="Hyperlink"/>
                  <w:rFonts w:ascii="Times New Roman" w:hAnsi="Times New Roman" w:cs="Times New Roman"/>
                  <w:b/>
                  <w:bCs/>
                </w:rPr>
                <w:t>[1]</w:t>
              </w:r>
            </w:hyperlink>
            <w:hyperlink w:anchor="REF_01" w:history="1">
              <w:r>
                <w:rPr>
                  <w:rStyle w:val="Hyperlink"/>
                  <w:rFonts w:ascii="Times New Roman" w:hAnsi="Times New Roman" w:cs="Times New Roman"/>
                  <w:b/>
                  <w:bCs/>
                </w:rPr>
                <w:t>[1]</w:t>
              </w:r>
            </w:hyperlink>
          </w:p>
        </w:tc>
        <w:tc>
          <w:tcPr>
            <w:tcW w:w="16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698E60EF"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Rahman 2022</w:t>
            </w:r>
            <w:hyperlink w:anchor="REF_02" w:history="1">
              <w:r>
                <w:rPr>
                  <w:rStyle w:val="Hyperlink"/>
                  <w:rFonts w:ascii="Times New Roman" w:hAnsi="Times New Roman" w:cs="Times New Roman"/>
                  <w:b/>
                  <w:bCs/>
                </w:rPr>
                <w:t>[2]</w:t>
              </w:r>
            </w:hyperlink>
            <w:hyperlink w:anchor="REF_02" w:history="1">
              <w:r>
                <w:rPr>
                  <w:rStyle w:val="Hyperlink"/>
                  <w:rFonts w:ascii="Times New Roman" w:hAnsi="Times New Roman" w:cs="Times New Roman"/>
                  <w:b/>
                  <w:bCs/>
                </w:rPr>
                <w:t>[2]</w:t>
              </w:r>
            </w:hyperlink>
          </w:p>
        </w:tc>
        <w:tc>
          <w:tcPr>
            <w:tcW w:w="16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16299D79"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Tuhin 2023</w:t>
            </w:r>
            <w:hyperlink w:anchor="REF_03" w:history="1">
              <w:r>
                <w:rPr>
                  <w:rStyle w:val="Hyperlink"/>
                  <w:rFonts w:ascii="Times New Roman" w:hAnsi="Times New Roman" w:cs="Times New Roman"/>
                  <w:b/>
                  <w:bCs/>
                </w:rPr>
                <w:t>[3]</w:t>
              </w:r>
            </w:hyperlink>
            <w:hyperlink w:anchor="REF_03" w:history="1">
              <w:r>
                <w:rPr>
                  <w:rStyle w:val="Hyperlink"/>
                  <w:rFonts w:ascii="Times New Roman" w:hAnsi="Times New Roman" w:cs="Times New Roman"/>
                  <w:b/>
                  <w:bCs/>
                </w:rPr>
                <w:t>[3]</w:t>
              </w:r>
            </w:hyperlink>
          </w:p>
        </w:tc>
        <w:tc>
          <w:tcPr>
            <w:tcW w:w="23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558AECF8"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HCMS (مشروعنا)</w:t>
            </w:r>
          </w:p>
        </w:tc>
      </w:tr>
      <w:tr w:rsidR="00C13A40" w14:paraId="1959B899" w14:textId="77777777">
        <w:trPr>
          <w:tblCellSpacing w:w="0" w:type="dxa"/>
        </w:trPr>
        <w:tc>
          <w:tcPr>
            <w:tcW w:w="23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374263D1"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إدارة المواعيد</w:t>
            </w:r>
          </w:p>
        </w:tc>
        <w:tc>
          <w:tcPr>
            <w:tcW w:w="16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08FC131C"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16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4975C5E7"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16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4636199E"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23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24818F0D"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r>
      <w:tr w:rsidR="00C13A40" w14:paraId="2081EEF2" w14:textId="77777777">
        <w:trPr>
          <w:tblCellSpacing w:w="0" w:type="dxa"/>
        </w:trPr>
        <w:tc>
          <w:tcPr>
            <w:tcW w:w="23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220B7504"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السجل الطبي الإلكتروني</w:t>
            </w:r>
          </w:p>
        </w:tc>
        <w:tc>
          <w:tcPr>
            <w:tcW w:w="16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2C94CD1B"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16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638D568E"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16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403E65F2"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23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34D9BF05"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r>
      <w:tr w:rsidR="00C13A40" w14:paraId="1D3FD863" w14:textId="77777777">
        <w:trPr>
          <w:tblCellSpacing w:w="0" w:type="dxa"/>
        </w:trPr>
        <w:tc>
          <w:tcPr>
            <w:tcW w:w="23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33B8825F"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إدارة الصيدلية والمخزون</w:t>
            </w:r>
          </w:p>
        </w:tc>
        <w:tc>
          <w:tcPr>
            <w:tcW w:w="16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486E42CA"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16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490515C6"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16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63213753"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23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0C5468A9"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r>
      <w:tr w:rsidR="00C13A40" w14:paraId="1C49BFA4" w14:textId="77777777">
        <w:trPr>
          <w:tblCellSpacing w:w="0" w:type="dxa"/>
        </w:trPr>
        <w:tc>
          <w:tcPr>
            <w:tcW w:w="23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355D2243"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مؤشر خطر الذكاء الاصطناعي</w:t>
            </w:r>
          </w:p>
        </w:tc>
        <w:tc>
          <w:tcPr>
            <w:tcW w:w="16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50F82514"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16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5AB347B5"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16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2AD2C39F"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23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72A76E92"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r>
      <w:tr w:rsidR="00C13A40" w14:paraId="3698FCA6" w14:textId="77777777">
        <w:trPr>
          <w:tblCellSpacing w:w="0" w:type="dxa"/>
        </w:trPr>
        <w:tc>
          <w:tcPr>
            <w:tcW w:w="23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5449BFEF"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إدارة إجازات الأطباء</w:t>
            </w:r>
          </w:p>
        </w:tc>
        <w:tc>
          <w:tcPr>
            <w:tcW w:w="16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2C5506FF"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16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54FA2FF0"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16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1D0DF915"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23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3C196DE0"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r>
      <w:tr w:rsidR="00C13A40" w14:paraId="49945217" w14:textId="77777777">
        <w:trPr>
          <w:tblCellSpacing w:w="0" w:type="dxa"/>
        </w:trPr>
        <w:tc>
          <w:tcPr>
            <w:tcW w:w="23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262130B7"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إدارة الموردين وطلبات الشراء</w:t>
            </w:r>
          </w:p>
        </w:tc>
        <w:tc>
          <w:tcPr>
            <w:tcW w:w="16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6256B019"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16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32AEA432"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16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70DDE854"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23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0C26DA60"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r>
      <w:tr w:rsidR="00C13A40" w14:paraId="2562CD1E" w14:textId="77777777">
        <w:trPr>
          <w:tblCellSpacing w:w="0" w:type="dxa"/>
        </w:trPr>
        <w:tc>
          <w:tcPr>
            <w:tcW w:w="23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5A1E258E"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تقارير يومية شاملة</w:t>
            </w:r>
          </w:p>
        </w:tc>
        <w:tc>
          <w:tcPr>
            <w:tcW w:w="16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51939353"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16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2587AFB8"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16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616CF424"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c>
          <w:tcPr>
            <w:tcW w:w="23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2BDF022A"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w:t>
            </w:r>
          </w:p>
        </w:tc>
      </w:tr>
    </w:tbl>
    <w:p w14:paraId="5A63B2CA" w14:textId="77777777" w:rsidR="00C13A40" w:rsidRDefault="00C13A40" w:rsidP="00FA3452">
      <w:pPr>
        <w:spacing w:after="80"/>
      </w:pPr>
    </w:p>
    <w:p w14:paraId="3DCEE6BE" w14:textId="77777777" w:rsidR="00C13A40" w:rsidRDefault="00B52DE3" w:rsidP="00FA3452">
      <w:pPr>
        <w:spacing w:before="80" w:after="80" w:line="276" w:lineRule="auto"/>
        <w:rPr>
          <w:rFonts w:ascii="Traditional Arabic" w:hAnsi="Traditional Arabic" w:cs="Traditional Arabic"/>
          <w:sz w:val="24"/>
          <w:szCs w:val="24"/>
          <w:rtl/>
        </w:rPr>
      </w:pPr>
      <w:r>
        <w:rPr>
          <w:rFonts w:ascii="Traditional Arabic" w:eastAsia="Traditional Arabic" w:hAnsi="Traditional Arabic" w:cs="Traditional Arabic"/>
          <w:color w:val="000000"/>
          <w:sz w:val="24"/>
          <w:szCs w:val="24"/>
          <w:rtl/>
        </w:rPr>
        <w:t>يتضح من الجدول أن نظام HCMS يتميز بدمج ميزة الذكاء الاصطناعي (مؤشر خطر الغياب) وإدارة إجازات الأطباء، وهي ميزتان غائبتان عن جميع الأنظمة المقارنة، مما يمنح النظام قيمة مضافة حقيقية.</w:t>
      </w:r>
    </w:p>
    <w:p w14:paraId="4576EE6D" w14:textId="77777777" w:rsidR="00C13A40" w:rsidRDefault="00726CA0" w:rsidP="00FA3452">
      <w:pPr>
        <w:pStyle w:val="Heading2"/>
        <w:bidi/>
        <w:jc w:val="left"/>
      </w:pPr>
      <w:bookmarkStart w:id="195" w:name="_Toc231042445"/>
      <w:r>
        <w:rPr>
          <w:rFonts w:cs="Traditional Arabic" w:hint="cs"/>
          <w:rtl/>
        </w:rPr>
        <w:t>9.3</w:t>
      </w:r>
      <w:r>
        <w:rPr>
          <w:rFonts w:cs="Traditional Arabic"/>
          <w:rtl/>
        </w:rPr>
        <w:t xml:space="preserve"> تلبية الأهداف</w:t>
      </w:r>
      <w:bookmarkEnd w:id="195"/>
    </w:p>
    <w:p w14:paraId="7EA5988C" w14:textId="77777777" w:rsidR="00C13A40" w:rsidRDefault="00B52DE3" w:rsidP="00FA3452">
      <w:pPr>
        <w:spacing w:before="80" w:after="80" w:line="276" w:lineRule="auto"/>
        <w:rPr>
          <w:rFonts w:ascii="Traditional Arabic" w:hAnsi="Traditional Arabic" w:cs="Traditional Arabic"/>
          <w:sz w:val="24"/>
          <w:szCs w:val="24"/>
          <w:rtl/>
        </w:rPr>
      </w:pPr>
      <w:r>
        <w:rPr>
          <w:rFonts w:ascii="Traditional Arabic" w:eastAsia="Traditional Arabic" w:hAnsi="Traditional Arabic" w:cs="Traditional Arabic"/>
          <w:color w:val="000000"/>
          <w:sz w:val="24"/>
          <w:szCs w:val="24"/>
          <w:rtl/>
        </w:rPr>
        <w:t>بالرجوع إلى الأهداف المحددة في الفصل الأول، يوضح الجدول التالي مدى تحقق كل هدف:</w:t>
      </w:r>
    </w:p>
    <w:p w14:paraId="31DA219B" w14:textId="77777777" w:rsidR="00C13A40" w:rsidRDefault="00C13A40" w:rsidP="00FA3452">
      <w:pPr>
        <w:spacing w:after="80"/>
      </w:pPr>
    </w:p>
    <w:p w14:paraId="1847FCC5" w14:textId="77777777" w:rsidR="00C13A40" w:rsidRDefault="00B52DE3" w:rsidP="00FA3452">
      <w:pPr>
        <w:spacing w:before="120" w:after="60" w:line="276" w:lineRule="auto"/>
        <w:rPr>
          <w:rFonts w:ascii="Traditional Arabic" w:hAnsi="Traditional Arabic" w:cs="Traditional Arabic"/>
          <w:b/>
          <w:rtl/>
        </w:rPr>
      </w:pPr>
      <w:r>
        <w:rPr>
          <w:rFonts w:ascii="Traditional Arabic" w:hAnsi="Traditional Arabic" w:cs="Traditional Arabic"/>
          <w:b/>
          <w:rtl/>
        </w:rPr>
        <w:t>جدول 17: مدى تحقق أهداف المشروع</w:t>
      </w:r>
    </w:p>
    <w:tbl>
      <w:tblPr>
        <w:tblW w:w="9400" w:type="dxa"/>
        <w:tblCellSpacing w:w="0" w:type="dxa"/>
        <w:tblBorders>
          <w:insideH w:val="single" w:sz="4" w:space="0" w:color="2E4053"/>
          <w:insideV w:val="single" w:sz="4" w:space="0" w:color="2E4053"/>
        </w:tblBorders>
        <w:tblLook w:val="04A0" w:firstRow="1" w:lastRow="0" w:firstColumn="1" w:lastColumn="0" w:noHBand="0" w:noVBand="1"/>
      </w:tblPr>
      <w:tblGrid>
        <w:gridCol w:w="1400"/>
        <w:gridCol w:w="5200"/>
        <w:gridCol w:w="2800"/>
      </w:tblGrid>
      <w:tr w:rsidR="00C13A40" w14:paraId="2EEBC45B" w14:textId="77777777">
        <w:trPr>
          <w:tblHeader/>
          <w:tblCellSpacing w:w="0" w:type="dxa"/>
        </w:trPr>
        <w:tc>
          <w:tcPr>
            <w:tcW w:w="14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1CB8D3A8"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رقم الهدف</w:t>
            </w:r>
          </w:p>
        </w:tc>
        <w:tc>
          <w:tcPr>
            <w:tcW w:w="52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799C8F72"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الهدف</w:t>
            </w:r>
          </w:p>
        </w:tc>
        <w:tc>
          <w:tcPr>
            <w:tcW w:w="28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06380A32"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الحالة</w:t>
            </w:r>
          </w:p>
        </w:tc>
      </w:tr>
      <w:tr w:rsidR="00C13A40" w14:paraId="2F577451" w14:textId="77777777">
        <w:trPr>
          <w:tblCellSpacing w:w="0" w:type="dxa"/>
        </w:trPr>
        <w:tc>
          <w:tcPr>
            <w:tcW w:w="14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25D8A6A2"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H-01</w:t>
            </w:r>
          </w:p>
        </w:tc>
        <w:tc>
          <w:tcPr>
            <w:tcW w:w="5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037D6AF3"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بناء نظام ويب متكامل لإدارة المراكز الصحية</w:t>
            </w:r>
          </w:p>
        </w:tc>
        <w:tc>
          <w:tcPr>
            <w:tcW w:w="28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7D7C946F"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 محقق</w:t>
            </w:r>
          </w:p>
        </w:tc>
      </w:tr>
      <w:tr w:rsidR="00C13A40" w14:paraId="74367015" w14:textId="77777777">
        <w:trPr>
          <w:tblCellSpacing w:w="0" w:type="dxa"/>
        </w:trPr>
        <w:tc>
          <w:tcPr>
            <w:tcW w:w="14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491602FE"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H-02</w:t>
            </w:r>
          </w:p>
        </w:tc>
        <w:tc>
          <w:tcPr>
            <w:tcW w:w="5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6C7DB39F"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دعم أدوار متعددة (مريض، طبيب، صيدلي، مدير)</w:t>
            </w:r>
          </w:p>
        </w:tc>
        <w:tc>
          <w:tcPr>
            <w:tcW w:w="28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2D60C370"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 محقق</w:t>
            </w:r>
          </w:p>
        </w:tc>
      </w:tr>
      <w:tr w:rsidR="00C13A40" w14:paraId="44E8D66B" w14:textId="77777777">
        <w:trPr>
          <w:tblCellSpacing w:w="0" w:type="dxa"/>
        </w:trPr>
        <w:tc>
          <w:tcPr>
            <w:tcW w:w="14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6776D202"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H-03</w:t>
            </w:r>
          </w:p>
        </w:tc>
        <w:tc>
          <w:tcPr>
            <w:tcW w:w="5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546384A5"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تطوير وحدة الصيدلية مع تنبيهات الصلاحية</w:t>
            </w:r>
          </w:p>
        </w:tc>
        <w:tc>
          <w:tcPr>
            <w:tcW w:w="28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08E499B1"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 محقق</w:t>
            </w:r>
          </w:p>
        </w:tc>
      </w:tr>
      <w:tr w:rsidR="00C13A40" w14:paraId="160CFFF4" w14:textId="77777777">
        <w:trPr>
          <w:tblCellSpacing w:w="0" w:type="dxa"/>
        </w:trPr>
        <w:tc>
          <w:tcPr>
            <w:tcW w:w="14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3376ACC6"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lastRenderedPageBreak/>
              <w:t>H-04</w:t>
            </w:r>
          </w:p>
        </w:tc>
        <w:tc>
          <w:tcPr>
            <w:tcW w:w="5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6ACF02F7"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تضمين مكوّن ذكاء اصطناعي لتوقع غياب المرضى</w:t>
            </w:r>
          </w:p>
        </w:tc>
        <w:tc>
          <w:tcPr>
            <w:tcW w:w="28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22B1B22C"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 محقق</w:t>
            </w:r>
          </w:p>
        </w:tc>
      </w:tr>
      <w:tr w:rsidR="00C13A40" w14:paraId="7160F5B1" w14:textId="77777777">
        <w:trPr>
          <w:tblCellSpacing w:w="0" w:type="dxa"/>
        </w:trPr>
        <w:tc>
          <w:tcPr>
            <w:tcW w:w="14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0BC3EF70"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H-05</w:t>
            </w:r>
          </w:p>
        </w:tc>
        <w:tc>
          <w:tcPr>
            <w:tcW w:w="5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76C54D36"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تطوير وحدة الموردين وطلبات الشراء</w:t>
            </w:r>
          </w:p>
        </w:tc>
        <w:tc>
          <w:tcPr>
            <w:tcW w:w="28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0A30134C"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 محقق</w:t>
            </w:r>
          </w:p>
        </w:tc>
      </w:tr>
      <w:tr w:rsidR="00C13A40" w14:paraId="0AAD331E" w14:textId="77777777">
        <w:trPr>
          <w:tblCellSpacing w:w="0" w:type="dxa"/>
        </w:trPr>
        <w:tc>
          <w:tcPr>
            <w:tcW w:w="14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2FBE7226"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H-06</w:t>
            </w:r>
          </w:p>
        </w:tc>
        <w:tc>
          <w:tcPr>
            <w:tcW w:w="5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382DF68B"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تحقيق زمن استجابة أقل من 3 ثوانٍ للعمليات الأساسية</w:t>
            </w:r>
          </w:p>
        </w:tc>
        <w:tc>
          <w:tcPr>
            <w:tcW w:w="28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56580B0F"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 محقق</w:t>
            </w:r>
          </w:p>
        </w:tc>
      </w:tr>
      <w:tr w:rsidR="00C13A40" w14:paraId="5F981736" w14:textId="77777777">
        <w:trPr>
          <w:tblCellSpacing w:w="0" w:type="dxa"/>
        </w:trPr>
        <w:tc>
          <w:tcPr>
            <w:tcW w:w="14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318EB242"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H-07</w:t>
            </w:r>
          </w:p>
        </w:tc>
        <w:tc>
          <w:tcPr>
            <w:tcW w:w="5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4A5955D5"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نشر النظام على بيئة إنتاجية</w:t>
            </w:r>
          </w:p>
        </w:tc>
        <w:tc>
          <w:tcPr>
            <w:tcW w:w="28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603EADA2"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 محقق جزئياً</w:t>
            </w:r>
          </w:p>
        </w:tc>
      </w:tr>
    </w:tbl>
    <w:p w14:paraId="68BF5A04" w14:textId="77777777" w:rsidR="00C13A40" w:rsidRDefault="00C13A40" w:rsidP="00FA3452">
      <w:pPr>
        <w:spacing w:after="80"/>
      </w:pPr>
    </w:p>
    <w:p w14:paraId="0FED3EC5" w14:textId="77777777" w:rsidR="00C13A40" w:rsidRDefault="00B52DE3" w:rsidP="00FA3452">
      <w:pPr>
        <w:spacing w:before="80" w:after="80" w:line="276" w:lineRule="auto"/>
        <w:rPr>
          <w:rFonts w:ascii="Traditional Arabic" w:hAnsi="Traditional Arabic" w:cs="Traditional Arabic"/>
          <w:sz w:val="24"/>
          <w:szCs w:val="24"/>
          <w:rtl/>
        </w:rPr>
      </w:pPr>
      <w:r>
        <w:rPr>
          <w:rFonts w:ascii="Traditional Arabic" w:eastAsia="Traditional Arabic" w:hAnsi="Traditional Arabic" w:cs="Traditional Arabic"/>
          <w:color w:val="000000"/>
          <w:sz w:val="24"/>
          <w:szCs w:val="24"/>
          <w:rtl/>
        </w:rPr>
        <w:t>يتضح أن 6 من أصل 7 أهداف تحققت بالكامل، فيما تحقق الهدف السابع المتعلق بالنشر الإنتاجي بصورة جزئية نظراً لمحدودية الموارد خلال فترة المشروع.</w:t>
      </w:r>
    </w:p>
    <w:p w14:paraId="1B8DD3F3" w14:textId="77777777" w:rsidR="00C13A40" w:rsidRDefault="00726CA0" w:rsidP="00FA3452">
      <w:pPr>
        <w:pStyle w:val="Heading2"/>
        <w:bidi/>
        <w:jc w:val="left"/>
      </w:pPr>
      <w:bookmarkStart w:id="196" w:name="_Toc231042446"/>
      <w:r>
        <w:rPr>
          <w:rFonts w:cs="Traditional Arabic" w:hint="cs"/>
          <w:rtl/>
        </w:rPr>
        <w:t>9.4</w:t>
      </w:r>
      <w:r>
        <w:rPr>
          <w:rFonts w:cs="Traditional Arabic"/>
          <w:rtl/>
        </w:rPr>
        <w:t xml:space="preserve"> تحليل نقاط القوة والضعف</w:t>
      </w:r>
      <w:bookmarkEnd w:id="196"/>
    </w:p>
    <w:p w14:paraId="2B08D696" w14:textId="77777777" w:rsidR="00C13A40" w:rsidRDefault="00B52DE3" w:rsidP="00FA3452">
      <w:pPr>
        <w:pStyle w:val="Heading3"/>
      </w:pPr>
      <w:bookmarkStart w:id="197" w:name="_Toc231042447"/>
      <w:r>
        <w:rPr>
          <w:rFonts w:cs="Traditional Arabic"/>
          <w:rtl/>
        </w:rPr>
        <w:t>أولاً: نقاط القوة</w:t>
      </w:r>
      <w:bookmarkEnd w:id="197"/>
    </w:p>
    <w:p w14:paraId="0D1D1302"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دمج مكوّن الذكاء الاصطناعي (مؤشر خطر الغياب) ضمن سير عمل المواعيد اليومية دون تعقيد إضافي للمستخدم.</w:t>
      </w:r>
    </w:p>
    <w:p w14:paraId="2F6EF763"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استخدام نمط MVC مع ASP.NET يضمن فصلاً واضحاً للمسؤوليات وسهولة الصيانة والتوسع.</w:t>
      </w:r>
      <w:hyperlink w:anchor="REF_09" w:history="1">
        <w:r>
          <w:rPr>
            <w:rStyle w:val="Hyperlink"/>
            <w:rFonts w:ascii="Times New Roman" w:hAnsi="Times New Roman" w:cs="Times New Roman"/>
            <w:b/>
            <w:bCs/>
          </w:rPr>
          <w:t>[9]</w:t>
        </w:r>
      </w:hyperlink>
    </w:p>
    <w:p w14:paraId="4F156BA1"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تغطية اختبارية بنسبة 100% للوظائف الأساسية مع نسبة نجاح 36/36 حالة اختبار.</w:t>
      </w:r>
    </w:p>
    <w:p w14:paraId="03CED117"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واجهة مستخدم متجاوبة مبنية على Bootstrap 5 تدعم مختلف أحجام الشاشات.</w:t>
      </w:r>
    </w:p>
    <w:p w14:paraId="30380B6A"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آلية إدارة إجازات الأطباء تمنع حجوزات خاطئة تلقائياً دون تدخل يدوي.</w:t>
      </w:r>
    </w:p>
    <w:p w14:paraId="711AB3DA"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استخدام Entity Framework Core يُقلّل من مخاطر SQL Injection ويُحسّن أمان البيانات.</w:t>
      </w:r>
    </w:p>
    <w:p w14:paraId="2872A3F0" w14:textId="77777777" w:rsidR="00C13A40" w:rsidRDefault="00B52DE3" w:rsidP="00FA3452">
      <w:pPr>
        <w:pStyle w:val="Heading3"/>
      </w:pPr>
      <w:bookmarkStart w:id="198" w:name="_Toc231042448"/>
      <w:r>
        <w:rPr>
          <w:rFonts w:cs="Traditional Arabic"/>
          <w:rtl/>
        </w:rPr>
        <w:t>ثانياً: نقاط الضعف</w:t>
      </w:r>
      <w:bookmarkEnd w:id="198"/>
    </w:p>
    <w:p w14:paraId="5107FDD6"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الاختبار يدوي بالكامل مع غياب أُطر الاختبار الآلي مثل xUnit أو NUnit، مما يُصعّب الاختبار الانحداري عند إضافة ميزات جديدة.</w:t>
      </w:r>
    </w:p>
    <w:p w14:paraId="3AA1D7CE"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لم يُنشر النظام على بيئة استضافة فعلية، مما يجعل التحقق من الأداء تحت الضغط (Load Testing) محدوداً.</w:t>
      </w:r>
    </w:p>
    <w:p w14:paraId="6DE0C43D"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خدمة التنبؤ بالذكاء الاصطناعي مستقلة، وتعطّلها يؤثر على ميزة مؤشر الخطر رغم وجود آلية احتياطية.</w:t>
      </w:r>
    </w:p>
    <w:p w14:paraId="62D54029"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الواجهة متاحة باللغة العربية فقط، مما يحدّ من إمكانية تبنّيها في بيئات متعددة اللغات.</w:t>
      </w:r>
    </w:p>
    <w:p w14:paraId="2A0B433B" w14:textId="77777777" w:rsidR="00C13A40" w:rsidRDefault="00726CA0" w:rsidP="00FA3452">
      <w:pPr>
        <w:pStyle w:val="Heading2"/>
        <w:bidi/>
        <w:jc w:val="left"/>
      </w:pPr>
      <w:bookmarkStart w:id="199" w:name="_Toc231042449"/>
      <w:r>
        <w:rPr>
          <w:rFonts w:cs="Traditional Arabic" w:hint="cs"/>
          <w:rtl/>
        </w:rPr>
        <w:lastRenderedPageBreak/>
        <w:t>9.5</w:t>
      </w:r>
      <w:r>
        <w:rPr>
          <w:rFonts w:cs="Traditional Arabic"/>
          <w:rtl/>
        </w:rPr>
        <w:t xml:space="preserve"> قياس مؤشرات الأداء KPIs</w:t>
      </w:r>
      <w:bookmarkEnd w:id="199"/>
    </w:p>
    <w:p w14:paraId="0D1EFC36" w14:textId="77777777" w:rsidR="00C13A40" w:rsidRDefault="00C13A40" w:rsidP="00FA3452">
      <w:pPr>
        <w:spacing w:after="80"/>
      </w:pPr>
    </w:p>
    <w:p w14:paraId="78BE6BEB" w14:textId="77777777" w:rsidR="00C13A40" w:rsidRDefault="00B52DE3" w:rsidP="00FA3452">
      <w:pPr>
        <w:spacing w:before="120" w:after="60" w:line="276" w:lineRule="auto"/>
        <w:rPr>
          <w:rFonts w:ascii="Traditional Arabic" w:hAnsi="Traditional Arabic" w:cs="Traditional Arabic"/>
          <w:b/>
          <w:rtl/>
        </w:rPr>
      </w:pPr>
      <w:r>
        <w:rPr>
          <w:rFonts w:ascii="Traditional Arabic" w:hAnsi="Traditional Arabic" w:cs="Traditional Arabic"/>
          <w:b/>
          <w:rtl/>
        </w:rPr>
        <w:t>جدول 18: مؤشرات الأداء الرئيسية (KPIs)</w:t>
      </w:r>
    </w:p>
    <w:tbl>
      <w:tblPr>
        <w:tblW w:w="9400" w:type="dxa"/>
        <w:tblCellSpacing w:w="0" w:type="dxa"/>
        <w:tblBorders>
          <w:insideH w:val="single" w:sz="4" w:space="0" w:color="2E4053"/>
          <w:insideV w:val="single" w:sz="4" w:space="0" w:color="2E4053"/>
        </w:tblBorders>
        <w:tblLook w:val="04A0" w:firstRow="1" w:lastRow="0" w:firstColumn="1" w:lastColumn="0" w:noHBand="0" w:noVBand="1"/>
      </w:tblPr>
      <w:tblGrid>
        <w:gridCol w:w="2200"/>
        <w:gridCol w:w="2800"/>
        <w:gridCol w:w="2200"/>
        <w:gridCol w:w="2200"/>
      </w:tblGrid>
      <w:tr w:rsidR="00C13A40" w14:paraId="56E4DE36" w14:textId="77777777">
        <w:trPr>
          <w:tblHeader/>
          <w:tblCellSpacing w:w="0" w:type="dxa"/>
        </w:trPr>
        <w:tc>
          <w:tcPr>
            <w:tcW w:w="22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3C3F2170"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المؤشر (KPI)</w:t>
            </w:r>
          </w:p>
        </w:tc>
        <w:tc>
          <w:tcPr>
            <w:tcW w:w="28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5CF2A452"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المعيار المستهدف</w:t>
            </w:r>
          </w:p>
        </w:tc>
        <w:tc>
          <w:tcPr>
            <w:tcW w:w="22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6396C770"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النتيجة الفعلية</w:t>
            </w:r>
          </w:p>
        </w:tc>
        <w:tc>
          <w:tcPr>
            <w:tcW w:w="2200" w:type="dxa"/>
            <w:tcBorders>
              <w:top w:val="single" w:sz="8" w:space="0" w:color="2E4053"/>
              <w:left w:val="single" w:sz="8" w:space="0" w:color="2E4053"/>
              <w:bottom w:val="single" w:sz="8" w:space="0" w:color="2E4053"/>
              <w:right w:val="single" w:sz="8" w:space="0" w:color="2E4053"/>
            </w:tcBorders>
            <w:shd w:val="clear" w:color="auto" w:fill="1A5276"/>
            <w:tcMar>
              <w:top w:w="80" w:type="dxa"/>
              <w:left w:w="120" w:type="dxa"/>
              <w:bottom w:w="80" w:type="dxa"/>
              <w:right w:w="120" w:type="dxa"/>
            </w:tcMar>
          </w:tcPr>
          <w:p w14:paraId="2A6DF1E0" w14:textId="77777777" w:rsidR="00C13A40" w:rsidRDefault="00B52DE3" w:rsidP="00FA3452">
            <w:pPr>
              <w:spacing w:before="60" w:after="60"/>
              <w:rPr>
                <w:rFonts w:ascii="Traditional Arabic" w:hAnsi="Traditional Arabic" w:cs="Traditional Arabic"/>
                <w:b/>
                <w:bCs/>
                <w:color w:val="FFFFFF"/>
                <w:rtl/>
              </w:rPr>
            </w:pPr>
            <w:r>
              <w:rPr>
                <w:rFonts w:ascii="Traditional Arabic" w:hAnsi="Traditional Arabic" w:cs="Traditional Arabic"/>
                <w:b/>
                <w:bCs/>
                <w:color w:val="FFFFFF"/>
                <w:rtl/>
              </w:rPr>
              <w:t>التقييم</w:t>
            </w:r>
          </w:p>
        </w:tc>
      </w:tr>
      <w:tr w:rsidR="00C13A40" w14:paraId="7F637362" w14:textId="77777777">
        <w:trPr>
          <w:tblCellSpacing w:w="0" w:type="dxa"/>
        </w:trPr>
        <w:tc>
          <w:tcPr>
            <w:tcW w:w="2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252DB488"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نسبة نجاح الاختبارات</w:t>
            </w:r>
          </w:p>
        </w:tc>
        <w:tc>
          <w:tcPr>
            <w:tcW w:w="28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657382FF"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 90% نجاح</w:t>
            </w:r>
          </w:p>
        </w:tc>
        <w:tc>
          <w:tcPr>
            <w:tcW w:w="2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1B755651"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36/36 (100%)</w:t>
            </w:r>
          </w:p>
        </w:tc>
        <w:tc>
          <w:tcPr>
            <w:tcW w:w="2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7F7D278E"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ممتاز ✔</w:t>
            </w:r>
          </w:p>
        </w:tc>
      </w:tr>
      <w:tr w:rsidR="00C13A40" w14:paraId="7124D0D5" w14:textId="77777777">
        <w:trPr>
          <w:tblCellSpacing w:w="0" w:type="dxa"/>
        </w:trPr>
        <w:tc>
          <w:tcPr>
            <w:tcW w:w="2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254E8019"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زمن استجابة العمليات</w:t>
            </w:r>
          </w:p>
        </w:tc>
        <w:tc>
          <w:tcPr>
            <w:tcW w:w="28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4F94FE8C"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&lt; 3 ثوانٍ</w:t>
            </w:r>
          </w:p>
        </w:tc>
        <w:tc>
          <w:tcPr>
            <w:tcW w:w="2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21F614EE"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&lt; 2 ثانية</w:t>
            </w:r>
          </w:p>
        </w:tc>
        <w:tc>
          <w:tcPr>
            <w:tcW w:w="2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788DC0A7"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ممتاز ✔</w:t>
            </w:r>
          </w:p>
        </w:tc>
      </w:tr>
      <w:tr w:rsidR="00C13A40" w14:paraId="0972E838" w14:textId="77777777">
        <w:trPr>
          <w:tblCellSpacing w:w="0" w:type="dxa"/>
        </w:trPr>
        <w:tc>
          <w:tcPr>
            <w:tcW w:w="2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2C6C797C"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معدل الأخطاء الحرجة</w:t>
            </w:r>
          </w:p>
        </w:tc>
        <w:tc>
          <w:tcPr>
            <w:tcW w:w="28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587D587F"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صفر أخطاء حرجة</w:t>
            </w:r>
          </w:p>
        </w:tc>
        <w:tc>
          <w:tcPr>
            <w:tcW w:w="2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5BB8E0CB"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لا أخطاء حرجة</w:t>
            </w:r>
          </w:p>
        </w:tc>
        <w:tc>
          <w:tcPr>
            <w:tcW w:w="2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5E94B1B9"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ممتاز ✔</w:t>
            </w:r>
          </w:p>
        </w:tc>
      </w:tr>
      <w:tr w:rsidR="00C13A40" w14:paraId="20F0ACEB" w14:textId="77777777">
        <w:trPr>
          <w:tblCellSpacing w:w="0" w:type="dxa"/>
        </w:trPr>
        <w:tc>
          <w:tcPr>
            <w:tcW w:w="2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18434FF0"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تغطية المتطلبات الوظيفية</w:t>
            </w:r>
          </w:p>
        </w:tc>
        <w:tc>
          <w:tcPr>
            <w:tcW w:w="28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695E6860"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100% الوظائف الأساسية</w:t>
            </w:r>
          </w:p>
        </w:tc>
        <w:tc>
          <w:tcPr>
            <w:tcW w:w="2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65D721EF"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100%</w:t>
            </w:r>
          </w:p>
        </w:tc>
        <w:tc>
          <w:tcPr>
            <w:tcW w:w="2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093DBFB8"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ممتاز ✔</w:t>
            </w:r>
          </w:p>
        </w:tc>
      </w:tr>
      <w:tr w:rsidR="00C13A40" w14:paraId="1369796E" w14:textId="77777777">
        <w:trPr>
          <w:tblCellSpacing w:w="0" w:type="dxa"/>
        </w:trPr>
        <w:tc>
          <w:tcPr>
            <w:tcW w:w="2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4C267A41"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بيئة النشر</w:t>
            </w:r>
          </w:p>
        </w:tc>
        <w:tc>
          <w:tcPr>
            <w:tcW w:w="28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7B2CE301"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نشر فعلي</w:t>
            </w:r>
          </w:p>
        </w:tc>
        <w:tc>
          <w:tcPr>
            <w:tcW w:w="2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040DA3F0"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محلي (localhost)</w:t>
            </w:r>
          </w:p>
        </w:tc>
        <w:tc>
          <w:tcPr>
            <w:tcW w:w="2200" w:type="dxa"/>
            <w:tcBorders>
              <w:top w:val="single" w:sz="8" w:space="0" w:color="2E4053"/>
              <w:left w:val="single" w:sz="8" w:space="0" w:color="2E4053"/>
              <w:bottom w:val="single" w:sz="8" w:space="0" w:color="2E4053"/>
              <w:right w:val="single" w:sz="8" w:space="0" w:color="2E4053"/>
            </w:tcBorders>
            <w:shd w:val="clear" w:color="auto" w:fill="EBF5FB"/>
            <w:tcMar>
              <w:top w:w="80" w:type="dxa"/>
              <w:left w:w="120" w:type="dxa"/>
              <w:bottom w:w="80" w:type="dxa"/>
              <w:right w:w="120" w:type="dxa"/>
            </w:tcMar>
          </w:tcPr>
          <w:p w14:paraId="1A56EA5C"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مقبول ◑</w:t>
            </w:r>
          </w:p>
        </w:tc>
      </w:tr>
      <w:tr w:rsidR="00C13A40" w14:paraId="506243C3" w14:textId="77777777">
        <w:trPr>
          <w:tblCellSpacing w:w="0" w:type="dxa"/>
        </w:trPr>
        <w:tc>
          <w:tcPr>
            <w:tcW w:w="2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506438AB"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تكامل مكوّن الذكاء الاصطناعي</w:t>
            </w:r>
          </w:p>
        </w:tc>
        <w:tc>
          <w:tcPr>
            <w:tcW w:w="28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2FDECB71"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مكوّن ذكاء اصطناعي واحد</w:t>
            </w:r>
          </w:p>
        </w:tc>
        <w:tc>
          <w:tcPr>
            <w:tcW w:w="2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112F874B"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مُدمج فعلياً</w:t>
            </w:r>
          </w:p>
        </w:tc>
        <w:tc>
          <w:tcPr>
            <w:tcW w:w="2200" w:type="dxa"/>
            <w:tcBorders>
              <w:top w:val="single" w:sz="8" w:space="0" w:color="2E4053"/>
              <w:left w:val="single" w:sz="8" w:space="0" w:color="2E4053"/>
              <w:bottom w:val="single" w:sz="8" w:space="0" w:color="2E4053"/>
              <w:right w:val="single" w:sz="8" w:space="0" w:color="2E4053"/>
            </w:tcBorders>
            <w:shd w:val="clear" w:color="auto" w:fill="FFFFFF"/>
            <w:tcMar>
              <w:top w:w="80" w:type="dxa"/>
              <w:left w:w="120" w:type="dxa"/>
              <w:bottom w:w="80" w:type="dxa"/>
              <w:right w:w="120" w:type="dxa"/>
            </w:tcMar>
          </w:tcPr>
          <w:p w14:paraId="67660888" w14:textId="77777777" w:rsidR="00C13A40" w:rsidRDefault="00B52DE3" w:rsidP="00FA3452">
            <w:pPr>
              <w:spacing w:before="60" w:after="60"/>
              <w:rPr>
                <w:rFonts w:ascii="Traditional Arabic" w:hAnsi="Traditional Arabic" w:cs="Traditional Arabic"/>
                <w:color w:val="000000"/>
                <w:rtl/>
              </w:rPr>
            </w:pPr>
            <w:r>
              <w:rPr>
                <w:rFonts w:ascii="Traditional Arabic" w:hAnsi="Traditional Arabic" w:cs="Traditional Arabic"/>
                <w:color w:val="000000"/>
                <w:rtl/>
              </w:rPr>
              <w:t>ممتاز ✔</w:t>
            </w:r>
          </w:p>
        </w:tc>
      </w:tr>
    </w:tbl>
    <w:p w14:paraId="64CE816E" w14:textId="77777777" w:rsidR="00C13A40" w:rsidRDefault="00C13A40" w:rsidP="00FA3452">
      <w:pPr>
        <w:spacing w:after="80"/>
        <w:rPr>
          <w:rtl/>
        </w:rPr>
      </w:pPr>
    </w:p>
    <w:p w14:paraId="614840E3" w14:textId="77777777" w:rsidR="00726CA0" w:rsidRDefault="00726CA0" w:rsidP="00FA3452">
      <w:pPr>
        <w:spacing w:after="80"/>
        <w:rPr>
          <w:rtl/>
        </w:rPr>
      </w:pPr>
    </w:p>
    <w:p w14:paraId="2BEE1BD5" w14:textId="77777777" w:rsidR="00726CA0" w:rsidRDefault="00726CA0" w:rsidP="00FA3452">
      <w:pPr>
        <w:spacing w:after="80"/>
        <w:rPr>
          <w:rtl/>
        </w:rPr>
        <w:sectPr w:rsidR="00726CA0" w:rsidSect="00185531">
          <w:headerReference w:type="default" r:id="rId46"/>
          <w:pgSz w:w="12240" w:h="15840"/>
          <w:pgMar w:top="1440" w:right="1800" w:bottom="1440" w:left="1800" w:header="720" w:footer="720" w:gutter="0"/>
          <w:cols w:space="720"/>
          <w:docGrid w:linePitch="360"/>
        </w:sectPr>
      </w:pPr>
    </w:p>
    <w:p w14:paraId="68AE8C46" w14:textId="77777777" w:rsidR="00726CA0" w:rsidRDefault="00726CA0" w:rsidP="00FA3452">
      <w:pPr>
        <w:spacing w:after="80"/>
        <w:rPr>
          <w:rtl/>
        </w:rPr>
      </w:pPr>
    </w:p>
    <w:p w14:paraId="0B4847BA" w14:textId="77777777" w:rsidR="00726CA0" w:rsidRDefault="00726CA0" w:rsidP="00FA3452">
      <w:pPr>
        <w:spacing w:after="80"/>
        <w:rPr>
          <w:rtl/>
        </w:rPr>
      </w:pPr>
    </w:p>
    <w:p w14:paraId="6EF46C6E" w14:textId="77777777" w:rsidR="00726CA0" w:rsidRDefault="00726CA0" w:rsidP="00FA3452">
      <w:pPr>
        <w:spacing w:after="80"/>
        <w:rPr>
          <w:rtl/>
        </w:rPr>
      </w:pPr>
    </w:p>
    <w:p w14:paraId="31F0AB34" w14:textId="77777777" w:rsidR="00726CA0" w:rsidRDefault="00726CA0" w:rsidP="00FA3452">
      <w:pPr>
        <w:spacing w:after="80"/>
        <w:rPr>
          <w:rtl/>
        </w:rPr>
      </w:pPr>
    </w:p>
    <w:p w14:paraId="78E4AB73" w14:textId="77777777" w:rsidR="00726CA0" w:rsidRDefault="00726CA0" w:rsidP="00FA3452">
      <w:pPr>
        <w:spacing w:after="80"/>
        <w:rPr>
          <w:rtl/>
        </w:rPr>
      </w:pPr>
    </w:p>
    <w:p w14:paraId="77925881" w14:textId="77777777" w:rsidR="00726CA0" w:rsidRDefault="00726CA0" w:rsidP="00FA3452">
      <w:pPr>
        <w:spacing w:after="80"/>
        <w:rPr>
          <w:rtl/>
        </w:rPr>
      </w:pPr>
    </w:p>
    <w:p w14:paraId="445A4546" w14:textId="77777777" w:rsidR="00726CA0" w:rsidRDefault="00726CA0" w:rsidP="00FA3452">
      <w:pPr>
        <w:spacing w:after="80"/>
        <w:rPr>
          <w:rtl/>
        </w:rPr>
      </w:pPr>
    </w:p>
    <w:p w14:paraId="5620645F" w14:textId="77777777" w:rsidR="00726CA0" w:rsidRDefault="00726CA0" w:rsidP="00FA3452">
      <w:pPr>
        <w:spacing w:after="80"/>
        <w:rPr>
          <w:rtl/>
        </w:rPr>
      </w:pPr>
    </w:p>
    <w:p w14:paraId="33B77777" w14:textId="77777777" w:rsidR="00726CA0" w:rsidRDefault="00726CA0" w:rsidP="00FA3452">
      <w:pPr>
        <w:spacing w:after="80"/>
        <w:rPr>
          <w:rtl/>
        </w:rPr>
      </w:pPr>
    </w:p>
    <w:p w14:paraId="206ED9BD" w14:textId="77777777" w:rsidR="00726CA0" w:rsidRDefault="00726CA0" w:rsidP="00FA3452">
      <w:pPr>
        <w:spacing w:after="80"/>
        <w:rPr>
          <w:rtl/>
        </w:rPr>
      </w:pPr>
    </w:p>
    <w:p w14:paraId="57A3E267" w14:textId="77777777" w:rsidR="00726CA0" w:rsidRDefault="00726CA0" w:rsidP="00FA3452">
      <w:pPr>
        <w:spacing w:after="80"/>
        <w:rPr>
          <w:rtl/>
        </w:rPr>
      </w:pPr>
    </w:p>
    <w:p w14:paraId="453172D8" w14:textId="77777777" w:rsidR="00726CA0" w:rsidRDefault="00726CA0" w:rsidP="00FA3452">
      <w:pPr>
        <w:spacing w:after="80"/>
        <w:rPr>
          <w:rtl/>
        </w:rPr>
      </w:pPr>
    </w:p>
    <w:p w14:paraId="150F91C0" w14:textId="77777777" w:rsidR="00726CA0" w:rsidRDefault="00726CA0" w:rsidP="00FA3452">
      <w:pPr>
        <w:spacing w:after="80"/>
        <w:rPr>
          <w:rtl/>
        </w:rPr>
      </w:pPr>
    </w:p>
    <w:p w14:paraId="11573EF5" w14:textId="77777777" w:rsidR="00726CA0" w:rsidRDefault="00726CA0" w:rsidP="00FA3452">
      <w:pPr>
        <w:spacing w:after="80"/>
        <w:rPr>
          <w:rtl/>
        </w:rPr>
      </w:pPr>
    </w:p>
    <w:p w14:paraId="5B16E610" w14:textId="77777777" w:rsidR="00726CA0" w:rsidRDefault="00726CA0" w:rsidP="00FA3452">
      <w:pPr>
        <w:spacing w:after="80"/>
        <w:rPr>
          <w:rtl/>
        </w:rPr>
      </w:pPr>
    </w:p>
    <w:p w14:paraId="1884E256" w14:textId="77777777" w:rsidR="00726CA0" w:rsidRDefault="00726CA0" w:rsidP="00FA3452">
      <w:pPr>
        <w:spacing w:after="80"/>
        <w:rPr>
          <w:rtl/>
        </w:rPr>
      </w:pPr>
    </w:p>
    <w:p w14:paraId="3CEBADA5" w14:textId="77777777" w:rsidR="00726CA0" w:rsidRPr="00726CA0" w:rsidRDefault="00726CA0" w:rsidP="00726CA0">
      <w:pPr>
        <w:pStyle w:val="Heading1"/>
        <w:rPr>
          <w:b w:val="0"/>
          <w:bCs/>
          <w:rtl/>
        </w:rPr>
      </w:pPr>
      <w:bookmarkStart w:id="200" w:name="_Toc231042450"/>
      <w:r>
        <w:rPr>
          <w:rFonts w:hint="cs"/>
          <w:b w:val="0"/>
          <w:bCs/>
          <w:rtl/>
        </w:rPr>
        <w:t>الفصل العاشر: الخاتمة والتوصيات</w:t>
      </w:r>
      <w:bookmarkEnd w:id="200"/>
    </w:p>
    <w:p w14:paraId="387179D2" w14:textId="77777777" w:rsidR="00726CA0" w:rsidRPr="00726CA0" w:rsidRDefault="00726CA0" w:rsidP="00726CA0">
      <w:pPr>
        <w:rPr>
          <w:rtl/>
        </w:rPr>
        <w:sectPr w:rsidR="00726CA0" w:rsidRPr="00726CA0" w:rsidSect="00185531">
          <w:headerReference w:type="default" r:id="rId47"/>
          <w:pgSz w:w="12240" w:h="15840"/>
          <w:pgMar w:top="1440" w:right="1800" w:bottom="1440" w:left="1800" w:header="720" w:footer="720" w:gutter="0"/>
          <w:cols w:space="720"/>
          <w:docGrid w:linePitch="360"/>
        </w:sectPr>
      </w:pPr>
    </w:p>
    <w:p w14:paraId="745B2FD3" w14:textId="77777777" w:rsidR="00C13A40" w:rsidRDefault="00726CA0" w:rsidP="00FA3452">
      <w:pPr>
        <w:pStyle w:val="Heading2"/>
        <w:bidi/>
        <w:jc w:val="left"/>
      </w:pPr>
      <w:bookmarkStart w:id="201" w:name="_Toc231042451"/>
      <w:r>
        <w:rPr>
          <w:rFonts w:cs="Traditional Arabic" w:hint="cs"/>
          <w:rtl/>
        </w:rPr>
        <w:lastRenderedPageBreak/>
        <w:t>10.1</w:t>
      </w:r>
      <w:r>
        <w:rPr>
          <w:rFonts w:cs="Traditional Arabic"/>
          <w:rtl/>
        </w:rPr>
        <w:t>ملخص المشروع والإنجازات الرئيسية</w:t>
      </w:r>
      <w:bookmarkEnd w:id="201"/>
    </w:p>
    <w:p w14:paraId="694696E1" w14:textId="77777777" w:rsidR="00C13A40" w:rsidRDefault="00B52DE3" w:rsidP="00FA3452">
      <w:pPr>
        <w:spacing w:before="80" w:after="80" w:line="276" w:lineRule="auto"/>
        <w:rPr>
          <w:rFonts w:ascii="Traditional Arabic" w:hAnsi="Traditional Arabic" w:cs="Traditional Arabic"/>
          <w:sz w:val="24"/>
          <w:szCs w:val="24"/>
          <w:rtl/>
        </w:rPr>
      </w:pPr>
      <w:r>
        <w:rPr>
          <w:rFonts w:ascii="Traditional Arabic" w:eastAsia="Traditional Arabic" w:hAnsi="Traditional Arabic" w:cs="Traditional Arabic"/>
          <w:color w:val="000000"/>
          <w:sz w:val="24"/>
          <w:szCs w:val="24"/>
          <w:rtl/>
        </w:rPr>
        <w:t>يمثّل نظام إدارة المراكز الصحية (HCMS) حلاً برمجياً متكاملاً يُعالج إشكاليات التسيير اليدوي الشائعة في المراكز الصحية. بُني النظام وفق نمط MVC باستخدام ASP.NET وSQL Server، وتضمّن أربعة أدوار رئيسية (مريض، طبيب، صيدلي، مدير). وتتمثّل أبرز الإنجازات في:</w:t>
      </w:r>
    </w:p>
    <w:p w14:paraId="54171EDD"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بناء نظام ويب متكامل يغطي دورة عمل المركز الصحي من حجز الموعد إلى الفاتورة.</w:t>
      </w:r>
    </w:p>
    <w:p w14:paraId="1607D80F"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تطوير وحدة صيدلية شاملة تتضمن إدارة المخزون والموردين وطلبات الشراء.</w:t>
      </w:r>
    </w:p>
    <w:p w14:paraId="45F86DC6"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دمج مكوّن ذكاء اصطناعي يُقدّر خطر غياب المرضى ويعرضه بمؤشرات بصرية ملوّنة.</w:t>
      </w:r>
    </w:p>
    <w:p w14:paraId="669812DA"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تنفيذ آلية إدارة إجازات الأطباء بربط تلقائي مع جدول المواعيد.</w:t>
      </w:r>
    </w:p>
    <w:p w14:paraId="731831CC"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تحقيق تغطية اختبارية كاملة للوظائف الأساسية بنسبة نجاح 100%.</w:t>
      </w:r>
    </w:p>
    <w:p w14:paraId="023B61F0"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توثيق شامل للمتطلبات والتصميم والتنفيذ وفق معايير هندسة البرمجيات.</w:t>
      </w:r>
    </w:p>
    <w:p w14:paraId="3B28ED5C" w14:textId="77777777" w:rsidR="00C13A40" w:rsidRDefault="00726CA0" w:rsidP="00FA3452">
      <w:pPr>
        <w:pStyle w:val="Heading2"/>
        <w:bidi/>
        <w:jc w:val="left"/>
      </w:pPr>
      <w:bookmarkStart w:id="202" w:name="_Toc231042452"/>
      <w:r>
        <w:rPr>
          <w:rFonts w:cs="Traditional Arabic" w:hint="cs"/>
          <w:rtl/>
        </w:rPr>
        <w:t>10.2</w:t>
      </w:r>
      <w:r>
        <w:rPr>
          <w:rFonts w:cs="Traditional Arabic"/>
          <w:rtl/>
        </w:rPr>
        <w:t xml:space="preserve"> الصعوبات والتحديات التي واجهت المشروع</w:t>
      </w:r>
      <w:bookmarkEnd w:id="202"/>
    </w:p>
    <w:p w14:paraId="2C26AC9B" w14:textId="77777777" w:rsidR="00C13A40" w:rsidRDefault="00B52DE3" w:rsidP="00FA3452">
      <w:pPr>
        <w:pStyle w:val="Heading3"/>
      </w:pPr>
      <w:bookmarkStart w:id="203" w:name="_Toc231042453"/>
      <w:r>
        <w:rPr>
          <w:rFonts w:cs="Traditional Arabic"/>
          <w:rtl/>
        </w:rPr>
        <w:t>أولاً: التحديات التقنية</w:t>
      </w:r>
      <w:bookmarkEnd w:id="203"/>
    </w:p>
    <w:p w14:paraId="62B87A0B"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تكامل خدمة التنبؤ بالذكاء الاصطناعي (Prediction API) مع التطبيق الرئيسي استلزم تصميم آلية استرجاع احتياطية (Fallback) للتعامل مع حالات تعطل الخدمة.</w:t>
      </w:r>
    </w:p>
    <w:p w14:paraId="5A2ED9A0"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معالجة تضارب المواعيد وإجازات الأطباء في آنٍ واحد تطلّب منطق أعمال دقيقاً لضمان عدم وجود حالات حافة فائتة.</w:t>
      </w:r>
    </w:p>
    <w:p w14:paraId="525FC2F7"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إدارة صلاحيات الوصول (RBAC) عبر ASP.NET Identity استغرقت وقتاً إضافياً لضبط الأدوار وتفادي تسريبات الصلاحيات.</w:t>
      </w:r>
    </w:p>
    <w:p w14:paraId="3EC75087" w14:textId="77777777" w:rsidR="00C13A40" w:rsidRDefault="00B52DE3" w:rsidP="00FA3452">
      <w:pPr>
        <w:pStyle w:val="Heading3"/>
      </w:pPr>
      <w:bookmarkStart w:id="204" w:name="_Toc231042454"/>
      <w:r>
        <w:rPr>
          <w:rFonts w:cs="Traditional Arabic"/>
          <w:rtl/>
        </w:rPr>
        <w:t>ثانياً: التحديات التنظيمية والزمنية</w:t>
      </w:r>
      <w:bookmarkEnd w:id="204"/>
    </w:p>
    <w:p w14:paraId="7F6919DD"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تقسيم العمل بين أعضاء الفريق الأربعة وإدارة تعارضات الكود عبر Git طلب تنسيقاً مستمراً وانضباطاً في اتفاقيات التسمية (Naming Conventions).</w:t>
      </w:r>
    </w:p>
    <w:p w14:paraId="7E1236C8"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محدودية الوقت المتاح أجبرت الفريق على التركيز في الوظائف الأساسية وتأجيل بعض الميزات الثانوية مثل الإشعارات عبر البريد الإلكتروني.</w:t>
      </w:r>
    </w:p>
    <w:p w14:paraId="1BCC8E78"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غياب بيانات حقيقية لمرضى فعليين أثّر على تقييم دقة نموذج الذكاء الاصطناعي في سيناريوهات الواقع.</w:t>
      </w:r>
    </w:p>
    <w:p w14:paraId="11825628" w14:textId="77777777" w:rsidR="00C13A40" w:rsidRDefault="00726CA0" w:rsidP="00FA3452">
      <w:pPr>
        <w:pStyle w:val="Heading2"/>
        <w:bidi/>
        <w:jc w:val="left"/>
      </w:pPr>
      <w:bookmarkStart w:id="205" w:name="_Toc231042455"/>
      <w:r>
        <w:rPr>
          <w:rFonts w:cs="Traditional Arabic" w:hint="cs"/>
          <w:rtl/>
        </w:rPr>
        <w:t>10.3</w:t>
      </w:r>
      <w:r>
        <w:rPr>
          <w:rFonts w:cs="Traditional Arabic"/>
          <w:rtl/>
        </w:rPr>
        <w:t>مقترحات للتطوير المستقبلي</w:t>
      </w:r>
      <w:bookmarkEnd w:id="205"/>
    </w:p>
    <w:p w14:paraId="502FF7B9" w14:textId="77777777" w:rsidR="00C13A40" w:rsidRDefault="00B52DE3" w:rsidP="00FA3452">
      <w:pPr>
        <w:spacing w:before="80" w:after="80" w:line="276" w:lineRule="auto"/>
        <w:rPr>
          <w:rFonts w:ascii="Traditional Arabic" w:hAnsi="Traditional Arabic" w:cs="Traditional Arabic"/>
          <w:sz w:val="24"/>
          <w:szCs w:val="24"/>
          <w:rtl/>
        </w:rPr>
      </w:pPr>
      <w:r>
        <w:rPr>
          <w:rFonts w:ascii="Traditional Arabic" w:eastAsia="Traditional Arabic" w:hAnsi="Traditional Arabic" w:cs="Traditional Arabic"/>
          <w:color w:val="000000"/>
          <w:sz w:val="24"/>
          <w:szCs w:val="24"/>
          <w:rtl/>
        </w:rPr>
        <w:t>إن استمر المشروع لمرحلة لاحقة، يُوصى بالتركيز على المحاور التالية:</w:t>
      </w:r>
    </w:p>
    <w:p w14:paraId="5B3F6114"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lastRenderedPageBreak/>
        <w:t>نشر النظام على بيئة سحابية (Azure أو AWS): يُتيح النشر الفعلي اختبار قدرة النظام على تحمّل الضغط وضمان الإتاحة العالية (High Availability).</w:t>
      </w:r>
    </w:p>
    <w:p w14:paraId="297C132F"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تطوير تطبيق جوال مرافق (iOS/Android): يُمكّن المرضى من حجز مواعيدهم ومتابعة وصفاتهم من هواتفهم مباشرةً.</w:t>
      </w:r>
    </w:p>
    <w:p w14:paraId="17F8C087"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تحسين نموذج الذكاء الاصطناعي: استخدام بيانات حقيقية لتدريب نموذج أكثر دقة، مع تجربة خوارزميات متقدمة مثل XGBoost أو LSTM.</w:t>
      </w:r>
    </w:p>
    <w:p w14:paraId="3CFEB556"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إضافة نظام الإشعارات والتذكيرات: إرسال تذكيرات تلقائية بالمواعيد للمرضى عبر الرسائل القصيرة أو البريد الإلكتروني.</w:t>
      </w:r>
    </w:p>
    <w:p w14:paraId="127F8A39"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دعم التقارير التحليلية المتقدمة: لوحة تحليل بيانات تتيح للمدير رؤية اتجاهات المواعيد والإيرادات والمخزون بمخططات تفاعلية.</w:t>
      </w:r>
    </w:p>
    <w:p w14:paraId="41E6685A"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إضافة التوقيع الرقمي على الوصفات الطبية: لضمان أمان السجلات الطبية وصلاحيتها القانونية.</w:t>
      </w:r>
    </w:p>
    <w:p w14:paraId="3F3E0EA6"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دعم اللغة الإنجليزية (واجهة ثنائية اللغة): لتوسيع نطاق استخدام النظام في بيئات طبية متنوعة.</w:t>
      </w:r>
    </w:p>
    <w:p w14:paraId="4AC4DADC" w14:textId="77777777" w:rsidR="00C13A40" w:rsidRDefault="00726CA0" w:rsidP="00FA3452">
      <w:pPr>
        <w:pStyle w:val="Heading2"/>
        <w:bidi/>
        <w:jc w:val="left"/>
      </w:pPr>
      <w:bookmarkStart w:id="206" w:name="_Toc231042456"/>
      <w:r>
        <w:rPr>
          <w:rFonts w:cs="Traditional Arabic" w:hint="cs"/>
          <w:rtl/>
        </w:rPr>
        <w:t>10.4</w:t>
      </w:r>
      <w:r>
        <w:rPr>
          <w:rFonts w:cs="Traditional Arabic"/>
          <w:rtl/>
        </w:rPr>
        <w:t xml:space="preserve"> التوصيات</w:t>
      </w:r>
      <w:bookmarkEnd w:id="206"/>
    </w:p>
    <w:p w14:paraId="7D0CFA9E" w14:textId="77777777" w:rsidR="00C13A40" w:rsidRDefault="00B52DE3" w:rsidP="00FA3452">
      <w:pPr>
        <w:pStyle w:val="Heading3"/>
      </w:pPr>
      <w:bookmarkStart w:id="207" w:name="_Toc231042457"/>
      <w:r>
        <w:rPr>
          <w:rFonts w:cs="Traditional Arabic"/>
          <w:rtl/>
        </w:rPr>
        <w:t>أولاً: توصيات للطلاب القادمين</w:t>
      </w:r>
      <w:bookmarkEnd w:id="207"/>
    </w:p>
    <w:p w14:paraId="75F77149"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ابدؤوا بتعريف المتطلبات بدقة قبل الشروع في الكتابة البرمجية؛ توفير ساعة في التحليل يُوفّر أسبوعاً من التصحيح.</w:t>
      </w:r>
    </w:p>
    <w:p w14:paraId="30C20152"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استثمروا في تعلّم أُطر الاختبار الآلي (مثل xUnit) مبكراً لأنها تُوفّر وقتاً كبيراً على المدى الطويل.</w:t>
      </w:r>
    </w:p>
    <w:p w14:paraId="1DB96DC0"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وثّقوا قراراتكم التصميمية (لماذا اخترتم تقنية بعينها) لا الكود فحسب، فهذا ما يُثري الأطروحة.</w:t>
      </w:r>
    </w:p>
    <w:p w14:paraId="6DB412BF"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استخدموا Git بانضباط مع رسائل commit وصفية حتى تتمكنوا من العودة لأي نقطة سابقة بأمان.</w:t>
      </w:r>
    </w:p>
    <w:p w14:paraId="30402BD7" w14:textId="77777777" w:rsidR="00C13A40" w:rsidRDefault="00B52DE3" w:rsidP="00FA3452">
      <w:pPr>
        <w:pStyle w:val="Heading3"/>
      </w:pPr>
      <w:bookmarkStart w:id="208" w:name="_Toc231042458"/>
      <w:r>
        <w:rPr>
          <w:rFonts w:cs="Traditional Arabic"/>
          <w:rtl/>
        </w:rPr>
        <w:t>ثانياً: توصيات للمؤسسات الصحية الراغبة في تبنّي النظام</w:t>
      </w:r>
      <w:bookmarkEnd w:id="208"/>
    </w:p>
    <w:p w14:paraId="28DE93B9"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التكامل مع أنظمة التأمين الصحي: يُوصى بإضافة واجهة تكامل مع شركات التأمين لأتمتة مطالبات التعويض.</w:t>
      </w:r>
    </w:p>
    <w:p w14:paraId="7DD5F805"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إجراء تدريب للكادر الطبي: التحوّل من الأنظمة الورقية يستلزم برنامج تدريبي لضمان تبنّي الكادر للنظام الجديد.</w:t>
      </w:r>
    </w:p>
    <w:p w14:paraId="1498D387"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الاستعانة بمختص أمن معلومات لمراجعة إعدادات الأمان قبل النشر الإنتاجي وتقييم الامتثال لمتطلبات حماية البيانات.</w:t>
      </w:r>
    </w:p>
    <w:p w14:paraId="45F79153" w14:textId="77777777" w:rsidR="00C13A40" w:rsidRDefault="00B52DE3" w:rsidP="00FA3452">
      <w:pPr>
        <w:numPr>
          <w:ilvl w:val="0"/>
          <w:numId w:val="29"/>
        </w:numPr>
        <w:spacing w:line="256" w:lineRule="auto"/>
        <w:rPr>
          <w:rFonts w:ascii="Traditional Arabic" w:hAnsi="Traditional Arabic" w:cs="Traditional Arabic"/>
          <w:sz w:val="24"/>
          <w:szCs w:val="24"/>
          <w:rtl/>
        </w:rPr>
      </w:pPr>
      <w:r>
        <w:rPr>
          <w:rFonts w:ascii="Traditional Arabic" w:hAnsi="Traditional Arabic" w:cs="Traditional Arabic"/>
          <w:sz w:val="24"/>
          <w:szCs w:val="24"/>
          <w:rtl/>
        </w:rPr>
        <w:t>البدء بنشر تجريبي في قسم واحد قبل التعميم الكامل، لرصد أي مشكلات تشغيلية في بيئة حقيقية محدودة الخطورة.</w:t>
      </w:r>
    </w:p>
    <w:p w14:paraId="458EE83B" w14:textId="77777777" w:rsidR="00C13A40" w:rsidRDefault="00C13A40" w:rsidP="00FA3452">
      <w:pPr>
        <w:spacing w:after="80"/>
      </w:pPr>
    </w:p>
    <w:p w14:paraId="0A85EB7F" w14:textId="77777777" w:rsidR="00F54001" w:rsidRDefault="00F54001" w:rsidP="00FA3452">
      <w:pPr>
        <w:spacing w:before="80" w:after="80" w:line="276" w:lineRule="auto"/>
        <w:rPr>
          <w:rFonts w:ascii="Traditional Arabic" w:hAnsi="Traditional Arabic" w:cs="Traditional Arabic"/>
          <w:b/>
          <w:sz w:val="24"/>
          <w:szCs w:val="24"/>
          <w:rtl/>
        </w:rPr>
        <w:sectPr w:rsidR="00F54001" w:rsidSect="00185531">
          <w:headerReference w:type="default" r:id="rId48"/>
          <w:pgSz w:w="12240" w:h="15840"/>
          <w:pgMar w:top="1440" w:right="1800" w:bottom="1440" w:left="1800" w:header="720" w:footer="720" w:gutter="0"/>
          <w:cols w:space="720"/>
          <w:docGrid w:linePitch="360"/>
        </w:sectPr>
      </w:pPr>
    </w:p>
    <w:p w14:paraId="60C083D7" w14:textId="77777777" w:rsidR="000C45F7" w:rsidRDefault="00C96A8B">
      <w:pPr>
        <w:pStyle w:val="Heading1"/>
        <w:pageBreakBefore/>
        <w:rPr>
          <w:b w:val="0"/>
          <w:bCs/>
        </w:rPr>
      </w:pPr>
      <w:r>
        <w:rPr>
          <w:rFonts w:cs="Traditional Arabic"/>
          <w:rtl/>
        </w:rPr>
        <w:lastRenderedPageBreak/>
        <w:t>قائمة المراجع</w:t>
      </w:r>
    </w:p>
    <w:p w14:paraId="04666A60" w14:textId="77777777" w:rsidR="000C45F7" w:rsidRDefault="000C45F7">
      <w:pPr>
        <w:pBdr>
          <w:bottom w:val="single" w:sz="6" w:space="1" w:color="1A5276"/>
        </w:pBdr>
        <w:spacing w:before="120" w:after="120"/>
        <w:jc w:val="center"/>
      </w:pPr>
    </w:p>
    <w:p w14:paraId="680BA995" w14:textId="77777777" w:rsidR="000C45F7" w:rsidRDefault="000C45F7" w:rsidP="00F54001">
      <w:pPr>
        <w:bidi w:val="0"/>
        <w:spacing w:before="60" w:after="60"/>
        <w:rPr>
          <w:rFonts w:ascii="Traditional Arabic" w:hAnsi="Traditional Arabic" w:cs="Traditional Arabic"/>
          <w:sz w:val="24"/>
          <w:szCs w:val="24"/>
          <w:rtl/>
        </w:rPr>
      </w:pPr>
    </w:p>
    <w:p w14:paraId="2275A8A0" w14:textId="77777777" w:rsidR="000C45F7" w:rsidRDefault="00C96A8B" w:rsidP="00F54001">
      <w:pPr>
        <w:pStyle w:val="Heading2"/>
        <w:bidi/>
        <w:jc w:val="left"/>
      </w:pPr>
      <w:r>
        <w:rPr>
          <w:rFonts w:cs="Traditional Arabic"/>
          <w:rtl/>
        </w:rPr>
        <w:t>أولاً: الدراسات والأنظمة المرجعية</w:t>
      </w:r>
    </w:p>
    <w:p w14:paraId="16D2C065" w14:textId="77777777" w:rsidR="000C45F7" w:rsidRDefault="00C96A8B" w:rsidP="00F54001">
      <w:pPr>
        <w:bidi w:val="0"/>
        <w:spacing w:before="100" w:after="60" w:line="288" w:lineRule="auto"/>
        <w:ind w:right="360" w:hanging="360"/>
        <w:rPr>
          <w:rFonts w:ascii="Traditional Arabic" w:hAnsi="Traditional Arabic" w:cs="Traditional Arabic"/>
          <w:sz w:val="23"/>
          <w:szCs w:val="23"/>
          <w:rtl/>
        </w:rPr>
      </w:pPr>
      <w:bookmarkStart w:id="209" w:name="REF_01"/>
      <w:r>
        <w:rPr>
          <w:rFonts w:ascii="Traditional Arabic" w:hAnsi="Traditional Arabic" w:cs="Traditional Arabic"/>
          <w:b/>
          <w:bCs/>
          <w:color w:val="1A5276"/>
          <w:sz w:val="24"/>
          <w:szCs w:val="24"/>
          <w:rtl/>
        </w:rPr>
        <w:t xml:space="preserve">[1]  </w:t>
      </w:r>
      <w:r>
        <w:rPr>
          <w:rFonts w:ascii="Traditional Arabic" w:hAnsi="Traditional Arabic" w:cs="Traditional Arabic"/>
          <w:b/>
          <w:bCs/>
          <w:sz w:val="23"/>
          <w:szCs w:val="23"/>
          <w:rtl/>
        </w:rPr>
        <w:t xml:space="preserve">ريدهاب (Ridhab). </w:t>
      </w:r>
      <w:r>
        <w:rPr>
          <w:rFonts w:ascii="Times New Roman" w:hAnsi="Times New Roman" w:cs="Times New Roman"/>
          <w:i/>
          <w:iCs/>
          <w:sz w:val="23"/>
          <w:szCs w:val="23"/>
        </w:rPr>
        <w:t xml:space="preserve">"Electronic Hospital Management System". </w:t>
      </w:r>
      <w:r>
        <w:rPr>
          <w:rFonts w:ascii="Times New Roman" w:hAnsi="Times New Roman" w:cs="Times New Roman"/>
          <w:sz w:val="23"/>
          <w:szCs w:val="23"/>
        </w:rPr>
        <w:t>International Journal of Computer Applications, Vol. 180, No. 45, 2018.</w:t>
      </w:r>
      <w:bookmarkEnd w:id="209"/>
    </w:p>
    <w:p w14:paraId="2E2B93FF" w14:textId="77777777" w:rsidR="000C45F7" w:rsidRDefault="000C45F7" w:rsidP="00F54001">
      <w:pPr>
        <w:bidi w:val="0"/>
        <w:spacing w:before="60" w:after="60"/>
        <w:rPr>
          <w:rFonts w:ascii="Traditional Arabic" w:hAnsi="Traditional Arabic" w:cs="Traditional Arabic"/>
          <w:sz w:val="24"/>
          <w:szCs w:val="24"/>
          <w:rtl/>
        </w:rPr>
      </w:pPr>
    </w:p>
    <w:p w14:paraId="58D9650B" w14:textId="77777777" w:rsidR="000C45F7" w:rsidRDefault="00C96A8B" w:rsidP="00F54001">
      <w:pPr>
        <w:bidi w:val="0"/>
        <w:spacing w:before="100" w:after="60" w:line="288" w:lineRule="auto"/>
        <w:ind w:right="360" w:hanging="360"/>
        <w:rPr>
          <w:rFonts w:ascii="Traditional Arabic" w:hAnsi="Traditional Arabic" w:cs="Traditional Arabic"/>
          <w:sz w:val="23"/>
          <w:szCs w:val="23"/>
          <w:rtl/>
        </w:rPr>
      </w:pPr>
      <w:bookmarkStart w:id="210" w:name="REF_02"/>
      <w:r>
        <w:rPr>
          <w:rFonts w:ascii="Traditional Arabic" w:hAnsi="Traditional Arabic" w:cs="Traditional Arabic"/>
          <w:b/>
          <w:bCs/>
          <w:color w:val="1A5276"/>
          <w:sz w:val="24"/>
          <w:szCs w:val="24"/>
          <w:rtl/>
        </w:rPr>
        <w:t xml:space="preserve">[2]  </w:t>
      </w:r>
      <w:r>
        <w:rPr>
          <w:rFonts w:ascii="Traditional Arabic" w:hAnsi="Traditional Arabic" w:cs="Traditional Arabic"/>
          <w:b/>
          <w:bCs/>
          <w:sz w:val="23"/>
          <w:szCs w:val="23"/>
          <w:rtl/>
        </w:rPr>
        <w:t xml:space="preserve">رحمن وآخرون (Rahman et al.). </w:t>
      </w:r>
      <w:r>
        <w:rPr>
          <w:rFonts w:ascii="Times New Roman" w:hAnsi="Times New Roman" w:cs="Times New Roman"/>
          <w:i/>
          <w:iCs/>
          <w:sz w:val="23"/>
          <w:szCs w:val="23"/>
        </w:rPr>
        <w:t xml:space="preserve">"Web-Based Hospital Management System Using ASP.NET and SQL Server". </w:t>
      </w:r>
      <w:r>
        <w:rPr>
          <w:rFonts w:ascii="Times New Roman" w:hAnsi="Times New Roman" w:cs="Times New Roman"/>
          <w:sz w:val="23"/>
          <w:szCs w:val="23"/>
        </w:rPr>
        <w:t>Journal of Health Informatics in Developing Countries, Vol. 16, No. 2, 2022.</w:t>
      </w:r>
      <w:bookmarkEnd w:id="210"/>
    </w:p>
    <w:p w14:paraId="270634CF" w14:textId="77777777" w:rsidR="000C45F7" w:rsidRDefault="000C45F7" w:rsidP="00F54001">
      <w:pPr>
        <w:bidi w:val="0"/>
        <w:spacing w:before="60" w:after="60"/>
        <w:rPr>
          <w:rFonts w:ascii="Traditional Arabic" w:hAnsi="Traditional Arabic" w:cs="Traditional Arabic"/>
          <w:sz w:val="24"/>
          <w:szCs w:val="24"/>
          <w:rtl/>
        </w:rPr>
      </w:pPr>
    </w:p>
    <w:p w14:paraId="3424AC90" w14:textId="77777777" w:rsidR="000C45F7" w:rsidRDefault="00C96A8B" w:rsidP="00F54001">
      <w:pPr>
        <w:bidi w:val="0"/>
        <w:spacing w:before="100" w:after="60" w:line="288" w:lineRule="auto"/>
        <w:ind w:right="360" w:hanging="360"/>
        <w:rPr>
          <w:rFonts w:ascii="Traditional Arabic" w:hAnsi="Traditional Arabic" w:cs="Traditional Arabic"/>
          <w:sz w:val="23"/>
          <w:szCs w:val="23"/>
          <w:rtl/>
        </w:rPr>
      </w:pPr>
      <w:bookmarkStart w:id="211" w:name="REF_03"/>
      <w:r>
        <w:rPr>
          <w:rFonts w:ascii="Traditional Arabic" w:hAnsi="Traditional Arabic" w:cs="Traditional Arabic"/>
          <w:b/>
          <w:bCs/>
          <w:color w:val="1A5276"/>
          <w:sz w:val="24"/>
          <w:szCs w:val="24"/>
          <w:rtl/>
        </w:rPr>
        <w:t>[3</w:t>
      </w:r>
      <w:r>
        <w:rPr>
          <w:rFonts w:ascii="Traditional Arabic" w:hAnsi="Traditional Arabic" w:cs="Traditional Arabic"/>
          <w:b/>
          <w:bCs/>
          <w:color w:val="1A5276"/>
          <w:sz w:val="24"/>
          <w:szCs w:val="24"/>
          <w:rtl/>
        </w:rPr>
        <w:t xml:space="preserve">]  </w:t>
      </w:r>
      <w:r>
        <w:rPr>
          <w:rFonts w:ascii="Traditional Arabic" w:hAnsi="Traditional Arabic" w:cs="Traditional Arabic"/>
          <w:b/>
          <w:bCs/>
          <w:sz w:val="23"/>
          <w:szCs w:val="23"/>
          <w:rtl/>
        </w:rPr>
        <w:t xml:space="preserve">توهين وآخرون (Tuhin et al.). </w:t>
      </w:r>
      <w:r>
        <w:rPr>
          <w:rFonts w:ascii="Times New Roman" w:hAnsi="Times New Roman" w:cs="Times New Roman"/>
          <w:i/>
          <w:iCs/>
          <w:sz w:val="23"/>
          <w:szCs w:val="23"/>
        </w:rPr>
        <w:t xml:space="preserve">"Comprehensive Hospital Management System: A Web-Based Approach". </w:t>
      </w:r>
      <w:r>
        <w:rPr>
          <w:rFonts w:ascii="Times New Roman" w:hAnsi="Times New Roman" w:cs="Times New Roman"/>
          <w:sz w:val="23"/>
          <w:szCs w:val="23"/>
        </w:rPr>
        <w:t>IEEE Access, Vol. 11, 2023.</w:t>
      </w:r>
      <w:r>
        <w:rPr>
          <w:rFonts w:ascii="Times New Roman" w:hAnsi="Times New Roman" w:cs="Times New Roman"/>
          <w:color w:val="1A5276"/>
          <w:rtl/>
        </w:rPr>
        <w:t xml:space="preserve">  DOI: 10.1109/ACCESS.2023.3301234</w:t>
      </w:r>
      <w:bookmarkEnd w:id="211"/>
    </w:p>
    <w:p w14:paraId="7DFCCF19" w14:textId="77777777" w:rsidR="000C45F7" w:rsidRDefault="000C45F7" w:rsidP="00F54001">
      <w:pPr>
        <w:bidi w:val="0"/>
        <w:spacing w:before="60" w:after="60"/>
        <w:rPr>
          <w:rFonts w:ascii="Traditional Arabic" w:hAnsi="Traditional Arabic" w:cs="Traditional Arabic"/>
          <w:sz w:val="24"/>
          <w:szCs w:val="24"/>
          <w:rtl/>
        </w:rPr>
      </w:pPr>
    </w:p>
    <w:p w14:paraId="66A1FA86" w14:textId="77777777" w:rsidR="000C45F7" w:rsidRDefault="000C45F7" w:rsidP="00F54001">
      <w:pPr>
        <w:pBdr>
          <w:bottom w:val="single" w:sz="6" w:space="1" w:color="1A5276"/>
        </w:pBdr>
        <w:bidi w:val="0"/>
        <w:spacing w:before="120" w:after="120"/>
      </w:pPr>
    </w:p>
    <w:p w14:paraId="6F14DE0A" w14:textId="77777777" w:rsidR="000C45F7" w:rsidRDefault="00C96A8B" w:rsidP="00F54001">
      <w:pPr>
        <w:pStyle w:val="Heading2"/>
        <w:bidi/>
        <w:jc w:val="left"/>
      </w:pPr>
      <w:r>
        <w:rPr>
          <w:rFonts w:cs="Traditional Arabic"/>
          <w:rtl/>
        </w:rPr>
        <w:t>ثانياً: الكتب والمراجع التقنية</w:t>
      </w:r>
    </w:p>
    <w:p w14:paraId="0E970D0A" w14:textId="77777777" w:rsidR="000C45F7" w:rsidRDefault="00C96A8B" w:rsidP="00F54001">
      <w:pPr>
        <w:bidi w:val="0"/>
        <w:spacing w:before="100" w:after="60" w:line="288" w:lineRule="auto"/>
        <w:ind w:right="360" w:hanging="360"/>
        <w:rPr>
          <w:rFonts w:ascii="Traditional Arabic" w:hAnsi="Traditional Arabic" w:cs="Traditional Arabic"/>
          <w:sz w:val="23"/>
          <w:szCs w:val="23"/>
          <w:rtl/>
        </w:rPr>
      </w:pPr>
      <w:bookmarkStart w:id="212" w:name="REF_04"/>
      <w:r>
        <w:rPr>
          <w:rFonts w:ascii="Traditional Arabic" w:hAnsi="Traditional Arabic" w:cs="Traditional Arabic"/>
          <w:b/>
          <w:bCs/>
          <w:color w:val="1A5276"/>
          <w:sz w:val="24"/>
          <w:szCs w:val="24"/>
          <w:rtl/>
        </w:rPr>
        <w:t xml:space="preserve">[4]  </w:t>
      </w:r>
      <w:r>
        <w:rPr>
          <w:rFonts w:ascii="Traditional Arabic" w:hAnsi="Traditional Arabic" w:cs="Traditional Arabic"/>
          <w:b/>
          <w:bCs/>
          <w:sz w:val="23"/>
          <w:szCs w:val="23"/>
          <w:rtl/>
        </w:rPr>
        <w:t xml:space="preserve">Pressman, R. S. &amp; Maxim, B. R.. </w:t>
      </w:r>
      <w:r>
        <w:rPr>
          <w:rFonts w:ascii="Times New Roman" w:hAnsi="Times New Roman" w:cs="Times New Roman"/>
          <w:i/>
          <w:iCs/>
          <w:sz w:val="23"/>
          <w:szCs w:val="23"/>
        </w:rPr>
        <w:t xml:space="preserve">"Software Engineering: A Practitioner's Approach (9th ed.)". </w:t>
      </w:r>
      <w:r>
        <w:rPr>
          <w:rFonts w:ascii="Times New Roman" w:hAnsi="Times New Roman" w:cs="Times New Roman"/>
          <w:sz w:val="23"/>
          <w:szCs w:val="23"/>
        </w:rPr>
        <w:t>McGraw-Hill Education, 2020.</w:t>
      </w:r>
      <w:r>
        <w:rPr>
          <w:rFonts w:ascii="Times New Roman" w:hAnsi="Times New Roman" w:cs="Times New Roman"/>
          <w:color w:val="1A5276"/>
          <w:rtl/>
        </w:rPr>
        <w:t xml:space="preserve">  ISBN: 978-1259872976</w:t>
      </w:r>
      <w:bookmarkEnd w:id="212"/>
    </w:p>
    <w:p w14:paraId="53DBDF38" w14:textId="77777777" w:rsidR="000C45F7" w:rsidRDefault="000C45F7" w:rsidP="00F54001">
      <w:pPr>
        <w:bidi w:val="0"/>
        <w:spacing w:before="60" w:after="60"/>
        <w:rPr>
          <w:rFonts w:ascii="Traditional Arabic" w:hAnsi="Traditional Arabic" w:cs="Traditional Arabic"/>
          <w:sz w:val="24"/>
          <w:szCs w:val="24"/>
          <w:rtl/>
        </w:rPr>
      </w:pPr>
    </w:p>
    <w:p w14:paraId="350F5617" w14:textId="77777777" w:rsidR="000C45F7" w:rsidRDefault="00C96A8B" w:rsidP="00F54001">
      <w:pPr>
        <w:bidi w:val="0"/>
        <w:spacing w:before="100" w:after="60" w:line="288" w:lineRule="auto"/>
        <w:ind w:right="360" w:hanging="360"/>
        <w:rPr>
          <w:rFonts w:ascii="Traditional Arabic" w:hAnsi="Traditional Arabic" w:cs="Traditional Arabic"/>
          <w:sz w:val="23"/>
          <w:szCs w:val="23"/>
          <w:rtl/>
        </w:rPr>
      </w:pPr>
      <w:bookmarkStart w:id="213" w:name="REF_05"/>
      <w:r>
        <w:rPr>
          <w:rFonts w:ascii="Traditional Arabic" w:hAnsi="Traditional Arabic" w:cs="Traditional Arabic"/>
          <w:b/>
          <w:bCs/>
          <w:color w:val="1A5276"/>
          <w:sz w:val="24"/>
          <w:szCs w:val="24"/>
          <w:rtl/>
        </w:rPr>
        <w:t xml:space="preserve">[5]  </w:t>
      </w:r>
      <w:r>
        <w:rPr>
          <w:rFonts w:ascii="Traditional Arabic" w:hAnsi="Traditional Arabic" w:cs="Traditional Arabic"/>
          <w:b/>
          <w:bCs/>
          <w:sz w:val="23"/>
          <w:szCs w:val="23"/>
          <w:rtl/>
        </w:rPr>
        <w:t xml:space="preserve">Sommerville, I.. </w:t>
      </w:r>
      <w:r>
        <w:rPr>
          <w:rFonts w:ascii="Times New Roman" w:hAnsi="Times New Roman" w:cs="Times New Roman"/>
          <w:i/>
          <w:iCs/>
          <w:sz w:val="23"/>
          <w:szCs w:val="23"/>
        </w:rPr>
        <w:t xml:space="preserve">"Software Engineering (10th ed.)". </w:t>
      </w:r>
      <w:r>
        <w:rPr>
          <w:rFonts w:ascii="Times New Roman" w:hAnsi="Times New Roman" w:cs="Times New Roman"/>
          <w:sz w:val="23"/>
          <w:szCs w:val="23"/>
        </w:rPr>
        <w:t>Pearson, 2016.</w:t>
      </w:r>
      <w:r>
        <w:rPr>
          <w:rFonts w:ascii="Times New Roman" w:hAnsi="Times New Roman" w:cs="Times New Roman"/>
          <w:color w:val="1A5276"/>
          <w:rtl/>
        </w:rPr>
        <w:t xml:space="preserve">  ISBN: 978-0133943030</w:t>
      </w:r>
      <w:bookmarkEnd w:id="213"/>
    </w:p>
    <w:p w14:paraId="286675AA" w14:textId="77777777" w:rsidR="000C45F7" w:rsidRDefault="000C45F7" w:rsidP="00F54001">
      <w:pPr>
        <w:bidi w:val="0"/>
        <w:spacing w:before="60" w:after="60"/>
        <w:rPr>
          <w:rFonts w:ascii="Traditional Arabic" w:hAnsi="Traditional Arabic" w:cs="Traditional Arabic"/>
          <w:sz w:val="24"/>
          <w:szCs w:val="24"/>
          <w:rtl/>
        </w:rPr>
      </w:pPr>
    </w:p>
    <w:p w14:paraId="7DBCD545" w14:textId="77777777" w:rsidR="000C45F7" w:rsidRDefault="00C96A8B" w:rsidP="00F54001">
      <w:pPr>
        <w:bidi w:val="0"/>
        <w:spacing w:before="100" w:after="60" w:line="288" w:lineRule="auto"/>
        <w:ind w:right="360" w:hanging="360"/>
        <w:rPr>
          <w:rFonts w:ascii="Traditional Arabic" w:hAnsi="Traditional Arabic" w:cs="Traditional Arabic"/>
          <w:sz w:val="23"/>
          <w:szCs w:val="23"/>
          <w:rtl/>
        </w:rPr>
      </w:pPr>
      <w:bookmarkStart w:id="214" w:name="REF_06"/>
      <w:r>
        <w:rPr>
          <w:rFonts w:ascii="Traditional Arabic" w:hAnsi="Traditional Arabic" w:cs="Traditional Arabic"/>
          <w:b/>
          <w:bCs/>
          <w:color w:val="1A5276"/>
          <w:sz w:val="24"/>
          <w:szCs w:val="24"/>
          <w:rtl/>
        </w:rPr>
        <w:t xml:space="preserve">[6]  </w:t>
      </w:r>
      <w:r>
        <w:rPr>
          <w:rFonts w:ascii="Traditional Arabic" w:hAnsi="Traditional Arabic" w:cs="Traditional Arabic"/>
          <w:b/>
          <w:bCs/>
          <w:sz w:val="23"/>
          <w:szCs w:val="23"/>
          <w:rtl/>
        </w:rPr>
        <w:t>Freeman, A.</w:t>
      </w:r>
      <w:r>
        <w:rPr>
          <w:rFonts w:ascii="Traditional Arabic" w:hAnsi="Traditional Arabic" w:cs="Traditional Arabic"/>
          <w:b/>
          <w:bCs/>
          <w:sz w:val="23"/>
          <w:szCs w:val="23"/>
          <w:rtl/>
        </w:rPr>
        <w:t xml:space="preserve"> &amp; Anderson, M.. </w:t>
      </w:r>
      <w:r>
        <w:rPr>
          <w:rFonts w:ascii="Times New Roman" w:hAnsi="Times New Roman" w:cs="Times New Roman"/>
          <w:i/>
          <w:iCs/>
          <w:sz w:val="23"/>
          <w:szCs w:val="23"/>
        </w:rPr>
        <w:t xml:space="preserve">"Pro ASP.NET Core MVC 2". </w:t>
      </w:r>
      <w:r>
        <w:rPr>
          <w:rFonts w:ascii="Times New Roman" w:hAnsi="Times New Roman" w:cs="Times New Roman"/>
          <w:sz w:val="23"/>
          <w:szCs w:val="23"/>
        </w:rPr>
        <w:t>Apress, New York, 2017.</w:t>
      </w:r>
      <w:r>
        <w:rPr>
          <w:rFonts w:ascii="Times New Roman" w:hAnsi="Times New Roman" w:cs="Times New Roman"/>
          <w:color w:val="1A5276"/>
          <w:rtl/>
        </w:rPr>
        <w:t xml:space="preserve">  DOI: 10.1007/978-1-4842-3145-3</w:t>
      </w:r>
      <w:bookmarkEnd w:id="214"/>
    </w:p>
    <w:p w14:paraId="504EA217" w14:textId="77777777" w:rsidR="000C45F7" w:rsidRDefault="000C45F7" w:rsidP="00F54001">
      <w:pPr>
        <w:bidi w:val="0"/>
        <w:spacing w:before="60" w:after="60"/>
        <w:rPr>
          <w:rFonts w:ascii="Traditional Arabic" w:hAnsi="Traditional Arabic" w:cs="Traditional Arabic"/>
          <w:sz w:val="24"/>
          <w:szCs w:val="24"/>
          <w:rtl/>
        </w:rPr>
      </w:pPr>
    </w:p>
    <w:p w14:paraId="73AD2717" w14:textId="77777777" w:rsidR="000C45F7" w:rsidRDefault="00C96A8B" w:rsidP="00F54001">
      <w:pPr>
        <w:bidi w:val="0"/>
        <w:spacing w:before="100" w:after="60" w:line="288" w:lineRule="auto"/>
        <w:ind w:right="360" w:hanging="360"/>
        <w:rPr>
          <w:rFonts w:ascii="Traditional Arabic" w:hAnsi="Traditional Arabic" w:cs="Traditional Arabic"/>
          <w:sz w:val="23"/>
          <w:szCs w:val="23"/>
          <w:rtl/>
        </w:rPr>
      </w:pPr>
      <w:bookmarkStart w:id="215" w:name="REF_07"/>
      <w:r>
        <w:rPr>
          <w:rFonts w:ascii="Traditional Arabic" w:hAnsi="Traditional Arabic" w:cs="Traditional Arabic"/>
          <w:b/>
          <w:bCs/>
          <w:color w:val="1A5276"/>
          <w:sz w:val="24"/>
          <w:szCs w:val="24"/>
          <w:rtl/>
        </w:rPr>
        <w:lastRenderedPageBreak/>
        <w:t xml:space="preserve">[7]  </w:t>
      </w:r>
      <w:r>
        <w:rPr>
          <w:rFonts w:ascii="Traditional Arabic" w:hAnsi="Traditional Arabic" w:cs="Traditional Arabic"/>
          <w:b/>
          <w:bCs/>
          <w:sz w:val="23"/>
          <w:szCs w:val="23"/>
          <w:rtl/>
        </w:rPr>
        <w:t xml:space="preserve">Microsoft Corporation. </w:t>
      </w:r>
      <w:r>
        <w:rPr>
          <w:rFonts w:ascii="Times New Roman" w:hAnsi="Times New Roman" w:cs="Times New Roman"/>
          <w:i/>
          <w:iCs/>
          <w:sz w:val="23"/>
          <w:szCs w:val="23"/>
        </w:rPr>
        <w:t xml:space="preserve">"Entity Framework Core Documentation". </w:t>
      </w:r>
      <w:r>
        <w:rPr>
          <w:rFonts w:ascii="Times New Roman" w:hAnsi="Times New Roman" w:cs="Times New Roman"/>
          <w:sz w:val="23"/>
          <w:szCs w:val="23"/>
        </w:rPr>
        <w:t>Microsoft Docs, 2023.</w:t>
      </w:r>
      <w:r>
        <w:rPr>
          <w:rFonts w:ascii="Times New Roman" w:hAnsi="Times New Roman" w:cs="Times New Roman"/>
          <w:color w:val="1A5276"/>
          <w:rtl/>
        </w:rPr>
        <w:t xml:space="preserve">  https://learn.microsoft.com/en-us/ef/core/</w:t>
      </w:r>
      <w:bookmarkEnd w:id="215"/>
    </w:p>
    <w:p w14:paraId="54C19C48" w14:textId="77777777" w:rsidR="000C45F7" w:rsidRDefault="000C45F7" w:rsidP="00F54001">
      <w:pPr>
        <w:bidi w:val="0"/>
        <w:spacing w:before="60" w:after="60"/>
        <w:rPr>
          <w:rFonts w:ascii="Traditional Arabic" w:hAnsi="Traditional Arabic" w:cs="Traditional Arabic"/>
          <w:sz w:val="24"/>
          <w:szCs w:val="24"/>
          <w:rtl/>
        </w:rPr>
      </w:pPr>
    </w:p>
    <w:p w14:paraId="22956AF9" w14:textId="77777777" w:rsidR="000C45F7" w:rsidRDefault="00C96A8B" w:rsidP="00F54001">
      <w:pPr>
        <w:bidi w:val="0"/>
        <w:spacing w:before="100" w:after="60" w:line="288" w:lineRule="auto"/>
        <w:ind w:right="360" w:hanging="360"/>
        <w:rPr>
          <w:rFonts w:ascii="Traditional Arabic" w:hAnsi="Traditional Arabic" w:cs="Traditional Arabic"/>
          <w:sz w:val="23"/>
          <w:szCs w:val="23"/>
          <w:rtl/>
        </w:rPr>
      </w:pPr>
      <w:bookmarkStart w:id="216" w:name="REF_08"/>
      <w:r>
        <w:rPr>
          <w:rFonts w:ascii="Traditional Arabic" w:hAnsi="Traditional Arabic" w:cs="Traditional Arabic"/>
          <w:b/>
          <w:bCs/>
          <w:color w:val="1A5276"/>
          <w:sz w:val="24"/>
          <w:szCs w:val="24"/>
          <w:rtl/>
        </w:rPr>
        <w:t xml:space="preserve">[8]  </w:t>
      </w:r>
      <w:r>
        <w:rPr>
          <w:rFonts w:ascii="Traditional Arabic" w:hAnsi="Traditional Arabic" w:cs="Traditional Arabic"/>
          <w:b/>
          <w:bCs/>
          <w:sz w:val="23"/>
          <w:szCs w:val="23"/>
          <w:rtl/>
        </w:rPr>
        <w:t xml:space="preserve">Géron, A.. </w:t>
      </w:r>
      <w:r>
        <w:rPr>
          <w:rFonts w:ascii="Times New Roman" w:hAnsi="Times New Roman" w:cs="Times New Roman"/>
          <w:i/>
          <w:iCs/>
          <w:sz w:val="23"/>
          <w:szCs w:val="23"/>
        </w:rPr>
        <w:t>"Hands</w:t>
      </w:r>
      <w:r>
        <w:rPr>
          <w:rFonts w:ascii="Times New Roman" w:hAnsi="Times New Roman" w:cs="Times New Roman"/>
          <w:i/>
          <w:iCs/>
          <w:sz w:val="23"/>
          <w:szCs w:val="23"/>
        </w:rPr>
        <w:t xml:space="preserve">-On Machine Learning with Scikit-Learn, Keras, and TensorFlow (3rd ed.)". </w:t>
      </w:r>
      <w:r>
        <w:rPr>
          <w:rFonts w:ascii="Times New Roman" w:hAnsi="Times New Roman" w:cs="Times New Roman"/>
          <w:sz w:val="23"/>
          <w:szCs w:val="23"/>
        </w:rPr>
        <w:t>O'Reilly Media, 2022.</w:t>
      </w:r>
      <w:r>
        <w:rPr>
          <w:rFonts w:ascii="Times New Roman" w:hAnsi="Times New Roman" w:cs="Times New Roman"/>
          <w:color w:val="1A5276"/>
          <w:rtl/>
        </w:rPr>
        <w:t xml:space="preserve">  ISBN: 978-1098125974</w:t>
      </w:r>
      <w:bookmarkEnd w:id="216"/>
    </w:p>
    <w:p w14:paraId="59358CC0" w14:textId="77777777" w:rsidR="000C45F7" w:rsidRDefault="000C45F7" w:rsidP="00F54001">
      <w:pPr>
        <w:bidi w:val="0"/>
        <w:spacing w:before="60" w:after="60"/>
        <w:rPr>
          <w:rFonts w:ascii="Traditional Arabic" w:hAnsi="Traditional Arabic" w:cs="Traditional Arabic"/>
          <w:sz w:val="24"/>
          <w:szCs w:val="24"/>
          <w:rtl/>
        </w:rPr>
      </w:pPr>
    </w:p>
    <w:p w14:paraId="766587B9" w14:textId="77777777" w:rsidR="000C45F7" w:rsidRDefault="000C45F7" w:rsidP="00F54001">
      <w:pPr>
        <w:pBdr>
          <w:bottom w:val="single" w:sz="6" w:space="1" w:color="1A5276"/>
        </w:pBdr>
        <w:bidi w:val="0"/>
        <w:spacing w:before="120" w:after="120"/>
      </w:pPr>
    </w:p>
    <w:p w14:paraId="3014CC94" w14:textId="77777777" w:rsidR="000C45F7" w:rsidRDefault="00C96A8B" w:rsidP="00F54001">
      <w:pPr>
        <w:pStyle w:val="Heading2"/>
        <w:bidi/>
        <w:jc w:val="left"/>
      </w:pPr>
      <w:r>
        <w:rPr>
          <w:rFonts w:cs="Traditional Arabic"/>
          <w:rtl/>
        </w:rPr>
        <w:t>ثالثاً: المواقع الإلكترونية والمعايير الدولية</w:t>
      </w:r>
    </w:p>
    <w:p w14:paraId="28F913B9" w14:textId="77777777" w:rsidR="000C45F7" w:rsidRDefault="00C96A8B" w:rsidP="00F54001">
      <w:pPr>
        <w:bidi w:val="0"/>
        <w:spacing w:before="100" w:after="60" w:line="288" w:lineRule="auto"/>
        <w:ind w:right="360" w:hanging="360"/>
        <w:rPr>
          <w:rFonts w:ascii="Traditional Arabic" w:hAnsi="Traditional Arabic" w:cs="Traditional Arabic"/>
          <w:sz w:val="23"/>
          <w:szCs w:val="23"/>
          <w:rtl/>
        </w:rPr>
      </w:pPr>
      <w:bookmarkStart w:id="217" w:name="REF_09"/>
      <w:r>
        <w:rPr>
          <w:rFonts w:ascii="Traditional Arabic" w:hAnsi="Traditional Arabic" w:cs="Traditional Arabic"/>
          <w:b/>
          <w:bCs/>
          <w:color w:val="1A5276"/>
          <w:sz w:val="24"/>
          <w:szCs w:val="24"/>
          <w:rtl/>
        </w:rPr>
        <w:t xml:space="preserve">[9]  </w:t>
      </w:r>
      <w:r>
        <w:rPr>
          <w:rFonts w:ascii="Traditional Arabic" w:hAnsi="Traditional Arabic" w:cs="Traditional Arabic"/>
          <w:b/>
          <w:bCs/>
          <w:sz w:val="23"/>
          <w:szCs w:val="23"/>
          <w:rtl/>
        </w:rPr>
        <w:t xml:space="preserve">Deacon, J.. </w:t>
      </w:r>
      <w:r>
        <w:rPr>
          <w:rFonts w:ascii="Times New Roman" w:hAnsi="Times New Roman" w:cs="Times New Roman"/>
          <w:i/>
          <w:iCs/>
          <w:sz w:val="23"/>
          <w:szCs w:val="23"/>
        </w:rPr>
        <w:t xml:space="preserve">"Model-View-Controller (MVC) Architecture". </w:t>
      </w:r>
      <w:r>
        <w:rPr>
          <w:rFonts w:ascii="Times New Roman" w:hAnsi="Times New Roman" w:cs="Times New Roman"/>
          <w:sz w:val="23"/>
          <w:szCs w:val="23"/>
        </w:rPr>
        <w:t>Online Publication, 2009.</w:t>
      </w:r>
      <w:r>
        <w:rPr>
          <w:rFonts w:ascii="Times New Roman" w:hAnsi="Times New Roman" w:cs="Times New Roman"/>
          <w:color w:val="1A5276"/>
          <w:rtl/>
        </w:rPr>
        <w:t xml:space="preserve">  ht</w:t>
      </w:r>
      <w:r>
        <w:rPr>
          <w:rFonts w:ascii="Times New Roman" w:hAnsi="Times New Roman" w:cs="Times New Roman"/>
          <w:color w:val="1A5276"/>
          <w:rtl/>
        </w:rPr>
        <w:t>tps://www.jdl.co.uk/briefings/MVC.pdf</w:t>
      </w:r>
      <w:bookmarkEnd w:id="217"/>
    </w:p>
    <w:p w14:paraId="76765E65" w14:textId="77777777" w:rsidR="000C45F7" w:rsidRDefault="000C45F7" w:rsidP="00F54001">
      <w:pPr>
        <w:bidi w:val="0"/>
        <w:spacing w:before="60" w:after="60"/>
        <w:rPr>
          <w:rFonts w:ascii="Traditional Arabic" w:hAnsi="Traditional Arabic" w:cs="Traditional Arabic"/>
          <w:sz w:val="24"/>
          <w:szCs w:val="24"/>
          <w:rtl/>
        </w:rPr>
      </w:pPr>
    </w:p>
    <w:p w14:paraId="36103FC1" w14:textId="77777777" w:rsidR="000C45F7" w:rsidRDefault="00C96A8B" w:rsidP="00F54001">
      <w:pPr>
        <w:bidi w:val="0"/>
        <w:spacing w:before="100" w:after="60" w:line="288" w:lineRule="auto"/>
        <w:ind w:right="360" w:hanging="360"/>
        <w:rPr>
          <w:rFonts w:ascii="Traditional Arabic" w:hAnsi="Traditional Arabic" w:cs="Traditional Arabic"/>
          <w:sz w:val="23"/>
          <w:szCs w:val="23"/>
          <w:rtl/>
        </w:rPr>
      </w:pPr>
      <w:bookmarkStart w:id="218" w:name="REF_10"/>
      <w:r>
        <w:rPr>
          <w:rFonts w:ascii="Traditional Arabic" w:hAnsi="Traditional Arabic" w:cs="Traditional Arabic"/>
          <w:b/>
          <w:bCs/>
          <w:color w:val="1A5276"/>
          <w:sz w:val="24"/>
          <w:szCs w:val="24"/>
          <w:rtl/>
        </w:rPr>
        <w:t xml:space="preserve">[10]  </w:t>
      </w:r>
      <w:r>
        <w:rPr>
          <w:rFonts w:ascii="Traditional Arabic" w:hAnsi="Traditional Arabic" w:cs="Traditional Arabic"/>
          <w:b/>
          <w:bCs/>
          <w:sz w:val="23"/>
          <w:szCs w:val="23"/>
          <w:rtl/>
        </w:rPr>
        <w:t xml:space="preserve">Bootstrap Team. </w:t>
      </w:r>
      <w:r>
        <w:rPr>
          <w:rFonts w:ascii="Times New Roman" w:hAnsi="Times New Roman" w:cs="Times New Roman"/>
          <w:i/>
          <w:iCs/>
          <w:sz w:val="23"/>
          <w:szCs w:val="23"/>
        </w:rPr>
        <w:t xml:space="preserve">"Bootstrap 5 – The World's Most Popular Front-End Open Source Toolkit". </w:t>
      </w:r>
      <w:r>
        <w:rPr>
          <w:rFonts w:ascii="Times New Roman" w:hAnsi="Times New Roman" w:cs="Times New Roman"/>
          <w:sz w:val="23"/>
          <w:szCs w:val="23"/>
        </w:rPr>
        <w:t>Bootstrap Documentation, 2022.</w:t>
      </w:r>
      <w:r>
        <w:rPr>
          <w:rFonts w:ascii="Times New Roman" w:hAnsi="Times New Roman" w:cs="Times New Roman"/>
          <w:color w:val="1A5276"/>
          <w:rtl/>
        </w:rPr>
        <w:t xml:space="preserve">  https://getbootstrap.com/</w:t>
      </w:r>
      <w:bookmarkEnd w:id="218"/>
    </w:p>
    <w:p w14:paraId="286A9AB8" w14:textId="77777777" w:rsidR="000C45F7" w:rsidRDefault="000C45F7" w:rsidP="00F54001">
      <w:pPr>
        <w:bidi w:val="0"/>
        <w:spacing w:before="60" w:after="60"/>
        <w:rPr>
          <w:rFonts w:ascii="Traditional Arabic" w:hAnsi="Traditional Arabic" w:cs="Traditional Arabic"/>
          <w:sz w:val="24"/>
          <w:szCs w:val="24"/>
          <w:rtl/>
        </w:rPr>
      </w:pPr>
    </w:p>
    <w:p w14:paraId="1CBE42E3" w14:textId="77777777" w:rsidR="000C45F7" w:rsidRDefault="00C96A8B" w:rsidP="00F54001">
      <w:pPr>
        <w:bidi w:val="0"/>
        <w:spacing w:before="100" w:after="60" w:line="288" w:lineRule="auto"/>
        <w:ind w:right="360" w:hanging="360"/>
        <w:rPr>
          <w:rFonts w:ascii="Traditional Arabic" w:hAnsi="Traditional Arabic" w:cs="Traditional Arabic"/>
          <w:sz w:val="23"/>
          <w:szCs w:val="23"/>
          <w:rtl/>
        </w:rPr>
      </w:pPr>
      <w:bookmarkStart w:id="219" w:name="REF_11"/>
      <w:r>
        <w:rPr>
          <w:rFonts w:ascii="Traditional Arabic" w:hAnsi="Traditional Arabic" w:cs="Traditional Arabic"/>
          <w:b/>
          <w:bCs/>
          <w:color w:val="1A5276"/>
          <w:sz w:val="24"/>
          <w:szCs w:val="24"/>
          <w:rtl/>
        </w:rPr>
        <w:t xml:space="preserve">[11]  </w:t>
      </w:r>
      <w:r>
        <w:rPr>
          <w:rFonts w:ascii="Traditional Arabic" w:hAnsi="Traditional Arabic" w:cs="Traditional Arabic"/>
          <w:b/>
          <w:bCs/>
          <w:sz w:val="23"/>
          <w:szCs w:val="23"/>
          <w:rtl/>
        </w:rPr>
        <w:t xml:space="preserve">World Health Organization (WHO). </w:t>
      </w:r>
      <w:r>
        <w:rPr>
          <w:rFonts w:ascii="Times New Roman" w:hAnsi="Times New Roman" w:cs="Times New Roman"/>
          <w:i/>
          <w:iCs/>
          <w:sz w:val="23"/>
          <w:szCs w:val="23"/>
        </w:rPr>
        <w:t xml:space="preserve">"Digital Health: A Call for Government Leadership and Cooperation Between ICT and Health". </w:t>
      </w:r>
      <w:r>
        <w:rPr>
          <w:rFonts w:ascii="Times New Roman" w:hAnsi="Times New Roman" w:cs="Times New Roman"/>
          <w:sz w:val="23"/>
          <w:szCs w:val="23"/>
        </w:rPr>
        <w:t>WHO Report, 2017.</w:t>
      </w:r>
      <w:r>
        <w:rPr>
          <w:rFonts w:ascii="Times New Roman" w:hAnsi="Times New Roman" w:cs="Times New Roman"/>
          <w:color w:val="1A5276"/>
          <w:rtl/>
        </w:rPr>
        <w:t xml:space="preserve">  https://www.who.int/docs/default-source/primary-health/digital-health.pdf</w:t>
      </w:r>
      <w:bookmarkEnd w:id="219"/>
    </w:p>
    <w:p w14:paraId="4A18C13A" w14:textId="77777777" w:rsidR="000C45F7" w:rsidRDefault="000C45F7" w:rsidP="00F54001">
      <w:pPr>
        <w:bidi w:val="0"/>
        <w:spacing w:before="60" w:after="60"/>
        <w:rPr>
          <w:rFonts w:ascii="Traditional Arabic" w:hAnsi="Traditional Arabic" w:cs="Traditional Arabic"/>
          <w:sz w:val="24"/>
          <w:szCs w:val="24"/>
          <w:rtl/>
        </w:rPr>
      </w:pPr>
    </w:p>
    <w:p w14:paraId="32B9A1D7" w14:textId="77777777" w:rsidR="000C45F7" w:rsidRDefault="00C96A8B" w:rsidP="00F54001">
      <w:pPr>
        <w:bidi w:val="0"/>
        <w:spacing w:before="100" w:after="60" w:line="288" w:lineRule="auto"/>
        <w:ind w:right="360" w:hanging="360"/>
        <w:rPr>
          <w:rFonts w:ascii="Traditional Arabic" w:hAnsi="Traditional Arabic" w:cs="Traditional Arabic"/>
          <w:sz w:val="23"/>
          <w:szCs w:val="23"/>
          <w:rtl/>
        </w:rPr>
      </w:pPr>
      <w:bookmarkStart w:id="220" w:name="REF_12"/>
      <w:r>
        <w:rPr>
          <w:rFonts w:ascii="Traditional Arabic" w:hAnsi="Traditional Arabic" w:cs="Traditional Arabic"/>
          <w:b/>
          <w:bCs/>
          <w:color w:val="1A5276"/>
          <w:sz w:val="24"/>
          <w:szCs w:val="24"/>
          <w:rtl/>
        </w:rPr>
        <w:t xml:space="preserve">[12]  </w:t>
      </w:r>
      <w:r>
        <w:rPr>
          <w:rFonts w:ascii="Traditional Arabic" w:hAnsi="Traditional Arabic" w:cs="Traditional Arabic"/>
          <w:b/>
          <w:bCs/>
          <w:sz w:val="23"/>
          <w:szCs w:val="23"/>
          <w:rtl/>
        </w:rPr>
        <w:t xml:space="preserve">Fowler, M.. </w:t>
      </w:r>
      <w:r>
        <w:rPr>
          <w:rFonts w:ascii="Times New Roman" w:hAnsi="Times New Roman" w:cs="Times New Roman"/>
          <w:i/>
          <w:iCs/>
          <w:sz w:val="23"/>
          <w:szCs w:val="23"/>
        </w:rPr>
        <w:t>"Patterns of Enterpr</w:t>
      </w:r>
      <w:r>
        <w:rPr>
          <w:rFonts w:ascii="Times New Roman" w:hAnsi="Times New Roman" w:cs="Times New Roman"/>
          <w:i/>
          <w:iCs/>
          <w:sz w:val="23"/>
          <w:szCs w:val="23"/>
        </w:rPr>
        <w:t xml:space="preserve">ise Application Architecture". </w:t>
      </w:r>
      <w:r>
        <w:rPr>
          <w:rFonts w:ascii="Times New Roman" w:hAnsi="Times New Roman" w:cs="Times New Roman"/>
          <w:sz w:val="23"/>
          <w:szCs w:val="23"/>
        </w:rPr>
        <w:t>Addison-Wesley Professional, 2002.</w:t>
      </w:r>
      <w:r>
        <w:rPr>
          <w:rFonts w:ascii="Times New Roman" w:hAnsi="Times New Roman" w:cs="Times New Roman"/>
          <w:color w:val="1A5276"/>
          <w:rtl/>
        </w:rPr>
        <w:t xml:space="preserve">  ISBN: 978-0321127426</w:t>
      </w:r>
      <w:bookmarkEnd w:id="220"/>
    </w:p>
    <w:p w14:paraId="168291CB" w14:textId="77777777" w:rsidR="000C45F7" w:rsidRDefault="000C45F7" w:rsidP="00F54001">
      <w:pPr>
        <w:bidi w:val="0"/>
        <w:spacing w:before="60" w:after="60"/>
        <w:rPr>
          <w:rFonts w:ascii="Traditional Arabic" w:hAnsi="Traditional Arabic" w:cs="Traditional Arabic"/>
          <w:sz w:val="24"/>
          <w:szCs w:val="24"/>
          <w:rtl/>
        </w:rPr>
      </w:pPr>
    </w:p>
    <w:p w14:paraId="2A1FE6AC" w14:textId="77777777" w:rsidR="000C45F7" w:rsidRDefault="00C96A8B" w:rsidP="00F54001">
      <w:pPr>
        <w:bidi w:val="0"/>
        <w:spacing w:before="100" w:after="60" w:line="288" w:lineRule="auto"/>
        <w:ind w:right="360" w:hanging="360"/>
        <w:rPr>
          <w:rFonts w:ascii="Traditional Arabic" w:hAnsi="Traditional Arabic" w:cs="Traditional Arabic"/>
          <w:sz w:val="23"/>
          <w:szCs w:val="23"/>
          <w:rtl/>
        </w:rPr>
      </w:pPr>
      <w:bookmarkStart w:id="221" w:name="REF_13"/>
      <w:r>
        <w:rPr>
          <w:rFonts w:ascii="Traditional Arabic" w:hAnsi="Traditional Arabic" w:cs="Traditional Arabic"/>
          <w:b/>
          <w:bCs/>
          <w:color w:val="1A5276"/>
          <w:sz w:val="24"/>
          <w:szCs w:val="24"/>
          <w:rtl/>
        </w:rPr>
        <w:t xml:space="preserve">[13]  </w:t>
      </w:r>
      <w:r>
        <w:rPr>
          <w:rFonts w:ascii="Traditional Arabic" w:hAnsi="Traditional Arabic" w:cs="Traditional Arabic"/>
          <w:b/>
          <w:bCs/>
          <w:sz w:val="23"/>
          <w:szCs w:val="23"/>
          <w:rtl/>
        </w:rPr>
        <w:t xml:space="preserve">Beck, K. et al.. </w:t>
      </w:r>
      <w:r>
        <w:rPr>
          <w:rFonts w:ascii="Times New Roman" w:hAnsi="Times New Roman" w:cs="Times New Roman"/>
          <w:i/>
          <w:iCs/>
          <w:sz w:val="23"/>
          <w:szCs w:val="23"/>
        </w:rPr>
        <w:t xml:space="preserve">"Manifesto for Agile Software Development". </w:t>
      </w:r>
      <w:r>
        <w:rPr>
          <w:rFonts w:ascii="Times New Roman" w:hAnsi="Times New Roman" w:cs="Times New Roman"/>
          <w:sz w:val="23"/>
          <w:szCs w:val="23"/>
        </w:rPr>
        <w:t>Agile Alliance, 2001.</w:t>
      </w:r>
      <w:r>
        <w:rPr>
          <w:rFonts w:ascii="Times New Roman" w:hAnsi="Times New Roman" w:cs="Times New Roman"/>
          <w:color w:val="1A5276"/>
          <w:rtl/>
        </w:rPr>
        <w:t xml:space="preserve">  https://agilemanifesto.org/</w:t>
      </w:r>
      <w:bookmarkEnd w:id="221"/>
    </w:p>
    <w:p w14:paraId="24E12ABB" w14:textId="77777777" w:rsidR="000C45F7" w:rsidRDefault="000C45F7" w:rsidP="00F54001">
      <w:pPr>
        <w:bidi w:val="0"/>
        <w:spacing w:before="60" w:after="60"/>
        <w:rPr>
          <w:rFonts w:ascii="Traditional Arabic" w:hAnsi="Traditional Arabic" w:cs="Traditional Arabic"/>
          <w:sz w:val="24"/>
          <w:szCs w:val="24"/>
          <w:rtl/>
        </w:rPr>
      </w:pPr>
    </w:p>
    <w:p w14:paraId="6D30FE08" w14:textId="77777777" w:rsidR="000C45F7" w:rsidRDefault="00C96A8B" w:rsidP="00F54001">
      <w:pPr>
        <w:bidi w:val="0"/>
        <w:spacing w:before="100" w:after="60" w:line="288" w:lineRule="auto"/>
        <w:ind w:right="360" w:hanging="360"/>
        <w:rPr>
          <w:rFonts w:ascii="Traditional Arabic" w:hAnsi="Traditional Arabic" w:cs="Traditional Arabic"/>
          <w:sz w:val="23"/>
          <w:szCs w:val="23"/>
          <w:rtl/>
        </w:rPr>
      </w:pPr>
      <w:bookmarkStart w:id="222" w:name="REF_14"/>
      <w:r>
        <w:rPr>
          <w:rFonts w:ascii="Traditional Arabic" w:hAnsi="Traditional Arabic" w:cs="Traditional Arabic"/>
          <w:b/>
          <w:bCs/>
          <w:color w:val="1A5276"/>
          <w:sz w:val="24"/>
          <w:szCs w:val="24"/>
          <w:rtl/>
        </w:rPr>
        <w:t xml:space="preserve">[14]  </w:t>
      </w:r>
      <w:r>
        <w:rPr>
          <w:rFonts w:ascii="Traditional Arabic" w:hAnsi="Traditional Arabic" w:cs="Traditional Arabic"/>
          <w:b/>
          <w:bCs/>
          <w:sz w:val="23"/>
          <w:szCs w:val="23"/>
          <w:rtl/>
        </w:rPr>
        <w:t>International Organization for Standardiza</w:t>
      </w:r>
      <w:r>
        <w:rPr>
          <w:rFonts w:ascii="Traditional Arabic" w:hAnsi="Traditional Arabic" w:cs="Traditional Arabic"/>
          <w:b/>
          <w:bCs/>
          <w:sz w:val="23"/>
          <w:szCs w:val="23"/>
          <w:rtl/>
        </w:rPr>
        <w:t xml:space="preserve">tion. </w:t>
      </w:r>
      <w:r>
        <w:rPr>
          <w:rFonts w:ascii="Times New Roman" w:hAnsi="Times New Roman" w:cs="Times New Roman"/>
          <w:i/>
          <w:iCs/>
          <w:sz w:val="23"/>
          <w:szCs w:val="23"/>
        </w:rPr>
        <w:t xml:space="preserve">"ISO/IEC 25010:2011 – Systems and Software Quality Requirements and Evaluation". </w:t>
      </w:r>
      <w:r>
        <w:rPr>
          <w:rFonts w:ascii="Times New Roman" w:hAnsi="Times New Roman" w:cs="Times New Roman"/>
          <w:sz w:val="23"/>
          <w:szCs w:val="23"/>
        </w:rPr>
        <w:t>ISO Standard, 2011.</w:t>
      </w:r>
      <w:r>
        <w:rPr>
          <w:rFonts w:ascii="Times New Roman" w:hAnsi="Times New Roman" w:cs="Times New Roman"/>
          <w:color w:val="1A5276"/>
          <w:rtl/>
        </w:rPr>
        <w:t xml:space="preserve">  https://www.iso.org/standard/35733.html</w:t>
      </w:r>
      <w:bookmarkEnd w:id="222"/>
    </w:p>
    <w:p w14:paraId="0B8E584B" w14:textId="77777777" w:rsidR="000C45F7" w:rsidRDefault="000C45F7" w:rsidP="00F54001">
      <w:pPr>
        <w:bidi w:val="0"/>
        <w:spacing w:before="60" w:after="60"/>
        <w:rPr>
          <w:rFonts w:ascii="Traditional Arabic" w:hAnsi="Traditional Arabic" w:cs="Traditional Arabic"/>
          <w:sz w:val="24"/>
          <w:szCs w:val="24"/>
          <w:rtl/>
        </w:rPr>
      </w:pPr>
    </w:p>
    <w:p w14:paraId="6EDDF190" w14:textId="77777777" w:rsidR="000C45F7" w:rsidRDefault="000C45F7">
      <w:pPr>
        <w:pBdr>
          <w:bottom w:val="single" w:sz="6" w:space="1" w:color="1A5276"/>
        </w:pBdr>
        <w:spacing w:before="120" w:after="120"/>
        <w:jc w:val="center"/>
      </w:pPr>
    </w:p>
    <w:sectPr w:rsidR="000C45F7" w:rsidSect="00185531">
      <w:headerReference w:type="default" r:id="rId4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DD5F4" w14:textId="77777777" w:rsidR="00C96A8B" w:rsidRDefault="00C96A8B" w:rsidP="009B3B8C">
      <w:pPr>
        <w:spacing w:after="0" w:line="240" w:lineRule="auto"/>
      </w:pPr>
      <w:r>
        <w:separator/>
      </w:r>
    </w:p>
  </w:endnote>
  <w:endnote w:type="continuationSeparator" w:id="0">
    <w:p w14:paraId="44CF7069" w14:textId="77777777" w:rsidR="00C96A8B" w:rsidRDefault="00C96A8B" w:rsidP="009B3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A0002AEF" w:usb1="4000207B" w:usb2="00000000" w:usb3="00000000" w:csb0="000001FF" w:csb1="00000000"/>
  </w:font>
  <w:font w:name="Source Han Sans SC">
    <w:altName w:val="Cambria"/>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E14B7" w14:textId="77777777" w:rsidR="007F06E0" w:rsidRDefault="007F06E0">
    <w:pPr>
      <w:pStyle w:val="Head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539570567"/>
      <w:docPartObj>
        <w:docPartGallery w:val="Page Numbers (Bottom of Page)"/>
        <w:docPartUnique/>
      </w:docPartObj>
    </w:sdtPr>
    <w:sdtEndPr/>
    <w:sdtContent>
      <w:p w14:paraId="684279C4" w14:textId="77777777" w:rsidR="007F06E0" w:rsidRDefault="007F06E0">
        <w:pPr>
          <w:pStyle w:val="Header"/>
          <w:jc w:val="center"/>
        </w:pPr>
        <w:r>
          <w:rPr>
            <w:rtl/>
          </w:rPr>
          <w:fldChar w:fldCharType="begin"/>
        </w:r>
        <w:r>
          <w:rPr>
            <w:rtl/>
          </w:rPr>
          <w:instrText xml:space="preserve"> PAGE </w:instrText>
        </w:r>
        <w:r>
          <w:rPr>
            <w:rtl/>
          </w:rPr>
          <w:fldChar w:fldCharType="separate"/>
        </w:r>
        <w:r>
          <w:rPr>
            <w:rtl/>
          </w:rPr>
          <w:t>16</w:t>
        </w:r>
        <w:r>
          <w:rPr>
            <w:rtl/>
          </w:rPr>
          <w:fldChar w:fldCharType="end"/>
        </w:r>
      </w:p>
    </w:sdtContent>
  </w:sdt>
  <w:p w14:paraId="59464FD6" w14:textId="77777777" w:rsidR="007F06E0" w:rsidRDefault="007F06E0">
    <w:pPr>
      <w:pStyle w:val="Head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413012744"/>
      <w:docPartObj>
        <w:docPartGallery w:val="Page Numbers (Bottom of Page)"/>
        <w:docPartUnique/>
      </w:docPartObj>
    </w:sdtPr>
    <w:sdtEndPr/>
    <w:sdtContent>
      <w:p w14:paraId="34008CFE" w14:textId="77777777" w:rsidR="007F06E0" w:rsidRDefault="007F06E0">
        <w:pPr>
          <w:pStyle w:val="Header"/>
          <w:jc w:val="center"/>
        </w:pPr>
        <w:r>
          <w:rPr>
            <w:rtl/>
          </w:rPr>
          <w:fldChar w:fldCharType="begin"/>
        </w:r>
        <w:r>
          <w:rPr>
            <w:rtl/>
          </w:rPr>
          <w:instrText xml:space="preserve"> PAGE </w:instrText>
        </w:r>
        <w:r>
          <w:rPr>
            <w:rtl/>
          </w:rPr>
          <w:fldChar w:fldCharType="separate"/>
        </w:r>
        <w:r>
          <w:rPr>
            <w:rtl/>
          </w:rPr>
          <w:t>16</w:t>
        </w:r>
        <w:r>
          <w:rPr>
            <w:rtl/>
          </w:rPr>
          <w:fldChar w:fldCharType="end"/>
        </w:r>
      </w:p>
    </w:sdtContent>
  </w:sdt>
  <w:p w14:paraId="142DA958" w14:textId="77777777" w:rsidR="007F06E0" w:rsidRDefault="007F06E0">
    <w:pPr>
      <w:pStyle w:val="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70158" w14:textId="77777777" w:rsidR="00C96A8B" w:rsidRDefault="00C96A8B" w:rsidP="009B3B8C">
      <w:pPr>
        <w:spacing w:after="0" w:line="240" w:lineRule="auto"/>
      </w:pPr>
      <w:r>
        <w:separator/>
      </w:r>
    </w:p>
  </w:footnote>
  <w:footnote w:type="continuationSeparator" w:id="0">
    <w:p w14:paraId="2FBA37B3" w14:textId="77777777" w:rsidR="00C96A8B" w:rsidRDefault="00C96A8B" w:rsidP="009B3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58D10" w14:textId="77777777" w:rsidR="009B3B8C" w:rsidRPr="009B3B8C" w:rsidRDefault="009B3B8C" w:rsidP="009B3B8C">
    <w:pPr>
      <w:pBdr>
        <w:bottom w:val="single" w:sz="4" w:space="1" w:color="000000"/>
      </w:pBdr>
    </w:pPr>
    <w:r>
      <w:rPr>
        <w:b/>
        <w:bCs/>
        <w:sz w:val="44"/>
        <w:szCs w:val="44"/>
        <w:rtl/>
        <w:lang w:bidi="ar-SY"/>
      </w:rPr>
      <w:t>الفصل الاول</w:t>
    </w:r>
    <w:r>
      <w:rPr>
        <w:rtl/>
      </w:rPr>
      <w:tab/>
    </w:r>
    <w:r>
      <w:rPr>
        <w:rtl/>
      </w:rPr>
      <w:tab/>
    </w:r>
    <w:r>
      <w:rPr>
        <w:b/>
        <w:bCs/>
        <w:sz w:val="44"/>
        <w:szCs w:val="44"/>
        <w:rtl/>
        <w:lang w:bidi="ar-SY"/>
      </w:rPr>
      <w:t>المقدمة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1F81A" w14:textId="77777777" w:rsidR="002F528E" w:rsidRPr="009B3B8C" w:rsidRDefault="002F528E" w:rsidP="002F528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942B2" w14:textId="77777777" w:rsidR="007F06E0" w:rsidRDefault="007F06E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D9D39" w14:textId="77777777" w:rsidR="007F06E0" w:rsidRDefault="007F06E0">
    <w:pPr>
      <w:pBdr>
        <w:bottom w:val="single" w:sz="4" w:space="1" w:color="000000"/>
      </w:pBdr>
    </w:pPr>
    <w:r>
      <w:rPr>
        <w:b/>
        <w:bCs/>
        <w:sz w:val="44"/>
        <w:szCs w:val="44"/>
        <w:rtl/>
        <w:lang w:bidi="ar-SY"/>
      </w:rPr>
      <w:t>الفصل الثاني</w:t>
    </w:r>
    <w:r>
      <w:rPr>
        <w:rtl/>
      </w:rPr>
      <w:tab/>
      <w:t xml:space="preserve">                     </w:t>
    </w:r>
    <w:r>
      <w:rPr>
        <w:b/>
        <w:bCs/>
        <w:sz w:val="44"/>
        <w:szCs w:val="44"/>
        <w:rtl/>
      </w:rPr>
      <w:t xml:space="preserve"> </w:t>
    </w:r>
    <w:r>
      <w:rPr>
        <w:bCs/>
        <w:szCs w:val="48"/>
        <w:rtl/>
      </w:rPr>
      <w:t>المفاهيم الأساسية والدراسة المرجعية</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62B6A" w14:textId="77777777" w:rsidR="007F06E0" w:rsidRDefault="007F06E0">
    <w:pPr>
      <w:pBdr>
        <w:bottom w:val="single" w:sz="4" w:space="1" w:color="000000"/>
      </w:pBdr>
    </w:pPr>
    <w:r>
      <w:rPr>
        <w:b/>
        <w:bCs/>
        <w:sz w:val="44"/>
        <w:szCs w:val="44"/>
        <w:rtl/>
        <w:lang w:bidi="ar-SY"/>
      </w:rPr>
      <w:t>الفصل الثاني</w:t>
    </w:r>
    <w:r>
      <w:rPr>
        <w:rtl/>
      </w:rPr>
      <w:tab/>
      <w:t xml:space="preserve">                           </w:t>
    </w:r>
    <w:r>
      <w:rPr>
        <w:b/>
        <w:bCs/>
        <w:sz w:val="44"/>
        <w:szCs w:val="44"/>
        <w:rtl/>
      </w:rPr>
      <w:t xml:space="preserve"> </w:t>
    </w:r>
    <w:r>
      <w:rPr>
        <w:bCs/>
        <w:szCs w:val="48"/>
        <w:rtl/>
      </w:rPr>
      <w:t>المفاهيم الأساسية والدراسة المرجعية</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CACA0" w14:textId="77777777" w:rsidR="00A05924" w:rsidRDefault="00A05924" w:rsidP="00A0592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5A9AF" w14:textId="77777777" w:rsidR="007F06E0" w:rsidRPr="00A243BF" w:rsidRDefault="00A243BF" w:rsidP="00A243BF">
    <w:pPr>
      <w:pBdr>
        <w:bottom w:val="single" w:sz="4" w:space="1" w:color="000000"/>
      </w:pBdr>
    </w:pPr>
    <w:r>
      <w:rPr>
        <w:bCs/>
        <w:szCs w:val="48"/>
        <w:rtl/>
      </w:rPr>
      <w:t xml:space="preserve">الفصل الثالث         </w:t>
    </w:r>
    <w:r>
      <w:rPr>
        <w:rFonts w:hint="cs"/>
        <w:bCs/>
        <w:szCs w:val="48"/>
        <w:rtl/>
      </w:rPr>
      <w:t xml:space="preserve"> </w:t>
    </w:r>
    <w:r>
      <w:rPr>
        <w:bCs/>
        <w:szCs w:val="48"/>
        <w:rtl/>
      </w:rPr>
      <w:t xml:space="preserve">            الدراسة التحليلية للنظام</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3B5C4" w14:textId="77777777" w:rsidR="00E5766E" w:rsidRPr="00A243BF" w:rsidRDefault="00E5766E" w:rsidP="00E5766E"/>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9224D" w14:textId="77777777" w:rsidR="00DD0D7D" w:rsidRPr="00DD0D7D" w:rsidRDefault="00DD0D7D" w:rsidP="00DD0D7D">
    <w:pPr>
      <w:pBdr>
        <w:bottom w:val="single" w:sz="4" w:space="0" w:color="auto"/>
      </w:pBdr>
      <w:spacing w:before="400" w:after="300" w:line="240" w:lineRule="auto"/>
      <w:jc w:val="center"/>
      <w:rPr>
        <w:rFonts w:asciiTheme="majorBidi" w:hAnsiTheme="majorBidi" w:cstheme="majorBidi"/>
        <w:sz w:val="36"/>
        <w:szCs w:val="36"/>
        <w:vertAlign w:val="superscript"/>
      </w:rPr>
    </w:pPr>
    <w:r w:rsidRPr="00DD0D7D">
      <w:rPr>
        <w:rFonts w:asciiTheme="majorBidi" w:eastAsia="Traditional Arabic" w:hAnsiTheme="majorBidi" w:cstheme="majorBidi"/>
        <w:b/>
        <w:bCs/>
        <w:sz w:val="56"/>
        <w:szCs w:val="56"/>
        <w:vertAlign w:val="superscript"/>
        <w:rtl/>
      </w:rPr>
      <w:t>الفصل الرابع                                           نمذجة وتحليل المتطلبات</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99160" w14:textId="77777777" w:rsidR="0001675F" w:rsidRPr="0001675F" w:rsidRDefault="0001675F" w:rsidP="0001675F">
    <w:pPr>
      <w:pStyle w:val="Heading1"/>
      <w:pBdr>
        <w:bottom w:val="single" w:sz="4" w:space="1" w:color="auto"/>
      </w:pBdr>
      <w:rPr>
        <w:rFonts w:ascii="Simplified Arabic" w:hAnsi="Simplified Arabic" w:cs="Simplified Arabic"/>
        <w:b w:val="0"/>
        <w:bCs/>
        <w:color w:val="auto"/>
        <w:szCs w:val="48"/>
      </w:rPr>
    </w:pPr>
    <w:r>
      <w:rPr>
        <w:rFonts w:ascii="Simplified Arabic" w:hAnsi="Simplified Arabic" w:cs="Simplified Arabic"/>
        <w:b w:val="0"/>
        <w:bCs/>
        <w:color w:val="auto"/>
        <w:szCs w:val="48"/>
        <w:rtl/>
      </w:rPr>
      <w:t>الفصل الخامس</w:t>
    </w:r>
    <w:r>
      <w:rPr>
        <w:rFonts w:ascii="Simplified Arabic" w:hAnsi="Simplified Arabic" w:cs="Simplified Arabic" w:hint="cs"/>
        <w:b w:val="0"/>
        <w:bCs/>
        <w:color w:val="auto"/>
        <w:szCs w:val="48"/>
        <w:rtl/>
      </w:rPr>
      <w:t xml:space="preserve">                </w:t>
    </w:r>
    <w:r>
      <w:rPr>
        <w:rFonts w:ascii="Simplified Arabic" w:hAnsi="Simplified Arabic" w:cs="Simplified Arabic"/>
        <w:b w:val="0"/>
        <w:bCs/>
        <w:color w:val="auto"/>
        <w:szCs w:val="48"/>
        <w:rtl/>
      </w:rPr>
      <w:t xml:space="preserve"> التصميم المعماري للنطام</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54AB9" w14:textId="77777777" w:rsidR="00415AE2" w:rsidRPr="00415AE2" w:rsidRDefault="00415AE2" w:rsidP="00415AE2">
    <w:pPr>
      <w:pStyle w:val="Heading1"/>
      <w:pBdr>
        <w:bottom w:val="single" w:sz="4" w:space="1" w:color="auto"/>
      </w:pBdr>
      <w:rPr>
        <w:rFonts w:ascii="Simplified Arabic" w:hAnsi="Simplified Arabic" w:cs="Simplified Arabic"/>
        <w:b w:val="0"/>
        <w:bCs/>
        <w:color w:val="auto"/>
        <w:szCs w:val="48"/>
      </w:rPr>
    </w:pPr>
    <w:r>
      <w:rPr>
        <w:rFonts w:ascii="Simplified Arabic" w:hAnsi="Simplified Arabic" w:cs="Simplified Arabic"/>
        <w:b w:val="0"/>
        <w:bCs/>
        <w:color w:val="auto"/>
        <w:szCs w:val="48"/>
        <w:rtl/>
      </w:rPr>
      <w:t>الفصل السادس</w:t>
    </w:r>
    <w:r>
      <w:rPr>
        <w:rFonts w:ascii="Simplified Arabic" w:hAnsi="Simplified Arabic" w:cs="Simplified Arabic" w:hint="cs"/>
        <w:b w:val="0"/>
        <w:bCs/>
        <w:color w:val="auto"/>
        <w:szCs w:val="48"/>
        <w:rtl/>
      </w:rPr>
      <w:t xml:space="preserve">                    </w:t>
    </w:r>
    <w:r>
      <w:rPr>
        <w:rtl/>
      </w:rPr>
      <w:t xml:space="preserve"> </w:t>
    </w:r>
    <w:r>
      <w:rPr>
        <w:rFonts w:ascii="Simplified Arabic" w:hAnsi="Simplified Arabic" w:cs="Simplified Arabic"/>
        <w:b w:val="0"/>
        <w:bCs/>
        <w:color w:val="auto"/>
        <w:szCs w:val="48"/>
        <w:rtl/>
      </w:rPr>
      <w:t xml:space="preserve">بيئة التنفيذ والأدوات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7E633" w14:textId="77777777" w:rsidR="00D5759E" w:rsidRPr="00D5759E" w:rsidRDefault="00D5759E" w:rsidP="00D5759E">
    <w:pPr>
      <w:spacing w:before="400" w:after="200"/>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53F05" w14:textId="77777777" w:rsidR="00D5759E" w:rsidRPr="00D5759E" w:rsidRDefault="00D5759E" w:rsidP="00D5759E">
    <w:pPr>
      <w:pBdr>
        <w:bottom w:val="single" w:sz="4" w:space="1" w:color="auto"/>
      </w:pBdr>
      <w:spacing w:before="400" w:after="200"/>
      <w:jc w:val="center"/>
    </w:pPr>
    <w:r w:rsidRPr="00D5759E">
      <w:rPr>
        <w:rFonts w:ascii="Traditional Arabic" w:eastAsia="Traditional Arabic" w:hAnsi="Traditional Arabic" w:cs="Traditional Arabic"/>
        <w:b/>
        <w:bCs/>
        <w:sz w:val="40"/>
        <w:szCs w:val="40"/>
        <w:rtl/>
      </w:rPr>
      <w:t>الفصل السابع</w:t>
    </w:r>
    <w:r w:rsidRPr="00D5759E">
      <w:rPr>
        <w:rFonts w:ascii="Traditional Arabic" w:eastAsia="Traditional Arabic" w:hAnsi="Traditional Arabic" w:cs="Traditional Arabic" w:hint="cs"/>
        <w:b/>
        <w:bCs/>
        <w:sz w:val="40"/>
        <w:szCs w:val="40"/>
        <w:rtl/>
      </w:rPr>
      <w:t xml:space="preserve">                                                          </w:t>
    </w:r>
    <w:r w:rsidRPr="00D5759E">
      <w:rPr>
        <w:rFonts w:ascii="Traditional Arabic" w:eastAsia="Traditional Arabic" w:hAnsi="Traditional Arabic" w:cs="Traditional Arabic"/>
        <w:b/>
        <w:bCs/>
        <w:sz w:val="40"/>
        <w:szCs w:val="40"/>
        <w:rtl/>
      </w:rPr>
      <w:t>التنفيذ البرمجي</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05DA4" w14:textId="77777777" w:rsidR="00A5367A" w:rsidRPr="00A5367A" w:rsidRDefault="00A5367A" w:rsidP="00122B28">
    <w:pPr>
      <w:spacing w:before="400" w:after="200"/>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18F5D" w14:textId="77777777" w:rsidR="00122B28" w:rsidRPr="00A5367A" w:rsidRDefault="00122B28" w:rsidP="00A5367A">
    <w:pPr>
      <w:pBdr>
        <w:bottom w:val="single" w:sz="4" w:space="1" w:color="auto"/>
      </w:pBdr>
      <w:spacing w:before="400" w:after="200"/>
      <w:jc w:val="center"/>
    </w:pPr>
    <w:r w:rsidRPr="00A5367A">
      <w:rPr>
        <w:rFonts w:ascii="Traditional Arabic" w:eastAsia="Traditional Arabic" w:hAnsi="Traditional Arabic" w:cs="Traditional Arabic"/>
        <w:b/>
        <w:bCs/>
        <w:sz w:val="40"/>
        <w:szCs w:val="40"/>
        <w:rtl/>
      </w:rPr>
      <w:t>الفصل الثامن</w:t>
    </w:r>
    <w:r w:rsidRPr="00A5367A">
      <w:rPr>
        <w:rFonts w:ascii="Traditional Arabic" w:eastAsia="Traditional Arabic" w:hAnsi="Traditional Arabic" w:cs="Traditional Arabic" w:hint="cs"/>
        <w:b/>
        <w:bCs/>
        <w:sz w:val="40"/>
        <w:szCs w:val="40"/>
        <w:rtl/>
      </w:rPr>
      <w:t xml:space="preserve">                                                       </w:t>
    </w:r>
    <w:r w:rsidRPr="00A5367A">
      <w:rPr>
        <w:rFonts w:ascii="Traditional Arabic" w:eastAsia="Traditional Arabic" w:hAnsi="Traditional Arabic" w:cs="Traditional Arabic"/>
        <w:b/>
        <w:bCs/>
        <w:sz w:val="40"/>
        <w:szCs w:val="40"/>
        <w:rtl/>
      </w:rPr>
      <w:t xml:space="preserve"> الاختبار والتقييم</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62216" w14:textId="77777777" w:rsidR="00FA3452" w:rsidRPr="00FA3452" w:rsidRDefault="00FA3452" w:rsidP="00FA3452">
    <w:pPr>
      <w:spacing w:before="400" w:after="200"/>
      <w:jc w:val="center"/>
      <w:rPr>
        <w:rFonts w:ascii="Traditional Arabic" w:hAnsi="Traditional Arabic" w:cs="Traditional Arabic"/>
        <w:b/>
        <w:bCs/>
        <w:sz w:val="40"/>
        <w:szCs w:val="4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F584B" w14:textId="77777777" w:rsidR="00FA3452" w:rsidRPr="00FA3452" w:rsidRDefault="00FA3452" w:rsidP="00FA3452">
    <w:pPr>
      <w:pBdr>
        <w:bottom w:val="single" w:sz="4" w:space="1" w:color="auto"/>
      </w:pBdr>
      <w:spacing w:before="400" w:after="200"/>
      <w:jc w:val="center"/>
      <w:rPr>
        <w:rFonts w:ascii="Traditional Arabic" w:hAnsi="Traditional Arabic" w:cs="Traditional Arabic"/>
        <w:b/>
        <w:bCs/>
        <w:sz w:val="40"/>
        <w:szCs w:val="40"/>
      </w:rPr>
    </w:pPr>
    <w:r w:rsidRPr="00A5367A">
      <w:rPr>
        <w:rFonts w:ascii="Traditional Arabic" w:eastAsia="Traditional Arabic" w:hAnsi="Traditional Arabic" w:cs="Traditional Arabic"/>
        <w:b/>
        <w:bCs/>
        <w:sz w:val="40"/>
        <w:szCs w:val="40"/>
        <w:rtl/>
      </w:rPr>
      <w:t xml:space="preserve">الفصل </w:t>
    </w:r>
    <w:r w:rsidRPr="00FA3452">
      <w:rPr>
        <w:rFonts w:ascii="Traditional Arabic" w:eastAsia="Traditional Arabic" w:hAnsi="Traditional Arabic" w:cs="Traditional Arabic"/>
        <w:b/>
        <w:bCs/>
        <w:sz w:val="40"/>
        <w:szCs w:val="40"/>
        <w:rtl/>
      </w:rPr>
      <w:t xml:space="preserve">التاسع                                                       </w:t>
    </w:r>
    <w:r w:rsidRPr="00FA3452">
      <w:rPr>
        <w:rFonts w:ascii="Traditional Arabic" w:hAnsi="Traditional Arabic" w:cs="Traditional Arabic"/>
        <w:b/>
        <w:bCs/>
        <w:sz w:val="40"/>
        <w:szCs w:val="40"/>
        <w:rtl/>
      </w:rPr>
      <w:t>النتائج والتحليل</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DEEEE" w14:textId="77777777" w:rsidR="00726CA0" w:rsidRPr="00FA3452" w:rsidRDefault="00726CA0" w:rsidP="00726CA0">
    <w:pPr>
      <w:spacing w:before="400" w:after="200"/>
      <w:jc w:val="center"/>
      <w:rPr>
        <w:rFonts w:ascii="Traditional Arabic" w:hAnsi="Traditional Arabic" w:cs="Traditional Arabic"/>
        <w:b/>
        <w:bCs/>
        <w:sz w:val="40"/>
        <w:szCs w:val="4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E6795" w14:textId="77777777" w:rsidR="00726CA0" w:rsidRPr="00FA3452" w:rsidRDefault="00726CA0" w:rsidP="00726CA0">
    <w:pPr>
      <w:pBdr>
        <w:bottom w:val="single" w:sz="4" w:space="1" w:color="auto"/>
      </w:pBdr>
      <w:spacing w:before="400" w:after="200"/>
      <w:jc w:val="center"/>
      <w:rPr>
        <w:rFonts w:ascii="Traditional Arabic" w:hAnsi="Traditional Arabic" w:cs="Traditional Arabic"/>
        <w:b/>
        <w:bCs/>
        <w:sz w:val="40"/>
        <w:szCs w:val="40"/>
      </w:rPr>
    </w:pPr>
    <w:r w:rsidRPr="00A5367A">
      <w:rPr>
        <w:rFonts w:ascii="Traditional Arabic" w:eastAsia="Traditional Arabic" w:hAnsi="Traditional Arabic" w:cs="Traditional Arabic"/>
        <w:b/>
        <w:bCs/>
        <w:sz w:val="40"/>
        <w:szCs w:val="40"/>
        <w:rtl/>
      </w:rPr>
      <w:t xml:space="preserve">الفصل </w:t>
    </w:r>
    <w:r w:rsidRPr="00FA3452">
      <w:rPr>
        <w:rFonts w:ascii="Traditional Arabic" w:eastAsia="Traditional Arabic" w:hAnsi="Traditional Arabic" w:cs="Traditional Arabic"/>
        <w:b/>
        <w:bCs/>
        <w:sz w:val="40"/>
        <w:szCs w:val="40"/>
        <w:rtl/>
      </w:rPr>
      <w:t>ال</w:t>
    </w:r>
    <w:r>
      <w:rPr>
        <w:rFonts w:ascii="Traditional Arabic" w:eastAsia="Traditional Arabic" w:hAnsi="Traditional Arabic" w:cs="Traditional Arabic" w:hint="cs"/>
        <w:b/>
        <w:bCs/>
        <w:sz w:val="40"/>
        <w:szCs w:val="40"/>
        <w:rtl/>
      </w:rPr>
      <w:t>عاشر</w:t>
    </w:r>
    <w:r w:rsidRPr="00FA3452">
      <w:rPr>
        <w:rFonts w:ascii="Traditional Arabic" w:eastAsia="Traditional Arabic" w:hAnsi="Traditional Arabic" w:cs="Traditional Arabic"/>
        <w:b/>
        <w:bCs/>
        <w:sz w:val="40"/>
        <w:szCs w:val="40"/>
        <w:rtl/>
      </w:rPr>
      <w:t xml:space="preserve">                                                      </w:t>
    </w:r>
    <w:r>
      <w:rPr>
        <w:rFonts w:ascii="Traditional Arabic" w:hAnsi="Traditional Arabic" w:cs="Traditional Arabic" w:hint="cs"/>
        <w:b/>
        <w:bCs/>
        <w:sz w:val="40"/>
        <w:szCs w:val="40"/>
        <w:rtl/>
      </w:rPr>
      <w:t>الخاتمة والتوصيات</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8B158" w14:textId="24A836E4" w:rsidR="00F54001" w:rsidRPr="00FA3452" w:rsidRDefault="00F54001" w:rsidP="00F54001">
    <w:pPr>
      <w:spacing w:before="400" w:after="200"/>
      <w:jc w:val="center"/>
      <w:rPr>
        <w:rFonts w:ascii="Traditional Arabic" w:hAnsi="Traditional Arabic" w:cs="Traditional Arabic"/>
        <w:b/>
        <w:bCs/>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0941"/>
    <w:multiLevelType w:val="multilevel"/>
    <w:tmpl w:val="89CA71D6"/>
    <w:lvl w:ilvl="0">
      <w:start w:val="1"/>
      <w:numFmt w:val="decimal"/>
      <w:lvlText w:val="%1."/>
      <w:lvlJc w:val="left"/>
      <w:pPr>
        <w:tabs>
          <w:tab w:val="num" w:pos="0"/>
        </w:tabs>
        <w:ind w:left="720" w:hanging="360"/>
      </w:pPr>
    </w:lvl>
    <w:lvl w:ilvl="1">
      <w:start w:val="6"/>
      <w:numFmt w:val="decimal"/>
      <w:isLgl/>
      <w:lvlText w:val="%1.%2"/>
      <w:lvlJc w:val="left"/>
      <w:pPr>
        <w:tabs>
          <w:tab w:val="num" w:pos="0"/>
        </w:tabs>
        <w:ind w:left="1008" w:hanging="648"/>
      </w:pPr>
    </w:lvl>
    <w:lvl w:ilvl="2">
      <w:start w:val="2"/>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1" w15:restartNumberingAfterBreak="0">
    <w:nsid w:val="082A649C"/>
    <w:multiLevelType w:val="hybridMultilevel"/>
    <w:tmpl w:val="2C841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E58D1"/>
    <w:multiLevelType w:val="multilevel"/>
    <w:tmpl w:val="1B78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85C59"/>
    <w:multiLevelType w:val="multilevel"/>
    <w:tmpl w:val="001CA9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71C43ED"/>
    <w:multiLevelType w:val="multilevel"/>
    <w:tmpl w:val="530EA964"/>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9AD438D"/>
    <w:multiLevelType w:val="hybridMultilevel"/>
    <w:tmpl w:val="669E1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D04133"/>
    <w:multiLevelType w:val="multilevel"/>
    <w:tmpl w:val="158A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B7292"/>
    <w:multiLevelType w:val="multilevel"/>
    <w:tmpl w:val="4FEC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F416B"/>
    <w:multiLevelType w:val="multilevel"/>
    <w:tmpl w:val="DB30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A60E8"/>
    <w:multiLevelType w:val="multilevel"/>
    <w:tmpl w:val="F31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92B79"/>
    <w:multiLevelType w:val="multilevel"/>
    <w:tmpl w:val="DF4E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A0020"/>
    <w:multiLevelType w:val="hybridMultilevel"/>
    <w:tmpl w:val="DDA49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783676"/>
    <w:multiLevelType w:val="hybridMultilevel"/>
    <w:tmpl w:val="2284795A"/>
    <w:lvl w:ilvl="0" w:tplc="139C9A32">
      <w:start w:val="1"/>
      <w:numFmt w:val="bullet"/>
      <w:lvlText w:val="•"/>
      <w:lvlJc w:val="right"/>
      <w:pPr>
        <w:bidi/>
        <w:ind w:left="720" w:hanging="360"/>
      </w:pPr>
      <w:rPr>
        <w:rtl/>
      </w:rPr>
    </w:lvl>
    <w:lvl w:ilvl="1" w:tplc="DEE21D6A">
      <w:numFmt w:val="decimal"/>
      <w:lvlText w:val=""/>
      <w:lvlJc w:val="left"/>
      <w:pPr>
        <w:ind w:left="0" w:firstLine="0"/>
      </w:pPr>
    </w:lvl>
    <w:lvl w:ilvl="2" w:tplc="BBEAA7C2">
      <w:numFmt w:val="decimal"/>
      <w:lvlText w:val=""/>
      <w:lvlJc w:val="left"/>
      <w:pPr>
        <w:ind w:left="0" w:firstLine="0"/>
      </w:pPr>
    </w:lvl>
    <w:lvl w:ilvl="3" w:tplc="709EFCAE">
      <w:numFmt w:val="decimal"/>
      <w:lvlText w:val=""/>
      <w:lvlJc w:val="left"/>
      <w:pPr>
        <w:ind w:left="0" w:firstLine="0"/>
      </w:pPr>
    </w:lvl>
    <w:lvl w:ilvl="4" w:tplc="43EABEB2">
      <w:numFmt w:val="decimal"/>
      <w:lvlText w:val=""/>
      <w:lvlJc w:val="left"/>
      <w:pPr>
        <w:ind w:left="0" w:firstLine="0"/>
      </w:pPr>
    </w:lvl>
    <w:lvl w:ilvl="5" w:tplc="591ABA22">
      <w:numFmt w:val="decimal"/>
      <w:lvlText w:val=""/>
      <w:lvlJc w:val="left"/>
      <w:pPr>
        <w:ind w:left="0" w:firstLine="0"/>
      </w:pPr>
    </w:lvl>
    <w:lvl w:ilvl="6" w:tplc="53345872">
      <w:numFmt w:val="decimal"/>
      <w:lvlText w:val=""/>
      <w:lvlJc w:val="left"/>
      <w:pPr>
        <w:ind w:left="0" w:firstLine="0"/>
      </w:pPr>
    </w:lvl>
    <w:lvl w:ilvl="7" w:tplc="683C2ED4">
      <w:numFmt w:val="decimal"/>
      <w:lvlText w:val=""/>
      <w:lvlJc w:val="left"/>
      <w:pPr>
        <w:ind w:left="0" w:firstLine="0"/>
      </w:pPr>
    </w:lvl>
    <w:lvl w:ilvl="8" w:tplc="D0E20E70">
      <w:numFmt w:val="decimal"/>
      <w:lvlText w:val=""/>
      <w:lvlJc w:val="left"/>
      <w:pPr>
        <w:ind w:left="0" w:firstLine="0"/>
      </w:pPr>
    </w:lvl>
  </w:abstractNum>
  <w:abstractNum w:abstractNumId="13" w15:restartNumberingAfterBreak="0">
    <w:nsid w:val="30D04853"/>
    <w:multiLevelType w:val="hybridMultilevel"/>
    <w:tmpl w:val="D9368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1DA3186"/>
    <w:multiLevelType w:val="multilevel"/>
    <w:tmpl w:val="EAFEC1F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825" w:hanging="465"/>
      </w:pPr>
      <w:rPr>
        <w:b/>
        <w:bCs/>
      </w:rPr>
    </w:lvl>
    <w:lvl w:ilvl="2">
      <w:start w:val="1"/>
      <w:numFmt w:val="decimal"/>
      <w:isLgl/>
      <w:lvlText w:val="%1.%2.%3"/>
      <w:lvlJc w:val="left"/>
      <w:pPr>
        <w:tabs>
          <w:tab w:val="num" w:pos="0"/>
        </w:tabs>
        <w:ind w:left="1080" w:hanging="720"/>
      </w:pPr>
      <w:rPr>
        <w:b/>
      </w:rPr>
    </w:lvl>
    <w:lvl w:ilvl="3">
      <w:start w:val="1"/>
      <w:numFmt w:val="decimal"/>
      <w:isLgl/>
      <w:lvlText w:val="%1.%2.%3.%4"/>
      <w:lvlJc w:val="left"/>
      <w:pPr>
        <w:tabs>
          <w:tab w:val="num" w:pos="0"/>
        </w:tabs>
        <w:ind w:left="1080" w:hanging="720"/>
      </w:pPr>
      <w:rPr>
        <w:b/>
      </w:rPr>
    </w:lvl>
    <w:lvl w:ilvl="4">
      <w:start w:val="1"/>
      <w:numFmt w:val="decimal"/>
      <w:isLgl/>
      <w:lvlText w:val="%1.%2.%3.%4.%5"/>
      <w:lvlJc w:val="left"/>
      <w:pPr>
        <w:tabs>
          <w:tab w:val="num" w:pos="0"/>
        </w:tabs>
        <w:ind w:left="1440" w:hanging="1080"/>
      </w:pPr>
      <w:rPr>
        <w:b/>
      </w:rPr>
    </w:lvl>
    <w:lvl w:ilvl="5">
      <w:start w:val="1"/>
      <w:numFmt w:val="decimal"/>
      <w:isLgl/>
      <w:lvlText w:val="%1.%2.%3.%4.%5.%6"/>
      <w:lvlJc w:val="left"/>
      <w:pPr>
        <w:tabs>
          <w:tab w:val="num" w:pos="0"/>
        </w:tabs>
        <w:ind w:left="1440" w:hanging="1080"/>
      </w:pPr>
      <w:rPr>
        <w:b/>
      </w:rPr>
    </w:lvl>
    <w:lvl w:ilvl="6">
      <w:start w:val="1"/>
      <w:numFmt w:val="decimal"/>
      <w:isLgl/>
      <w:lvlText w:val="%1.%2.%3.%4.%5.%6.%7"/>
      <w:lvlJc w:val="left"/>
      <w:pPr>
        <w:tabs>
          <w:tab w:val="num" w:pos="0"/>
        </w:tabs>
        <w:ind w:left="1800" w:hanging="1440"/>
      </w:pPr>
      <w:rPr>
        <w:b/>
      </w:rPr>
    </w:lvl>
    <w:lvl w:ilvl="7">
      <w:start w:val="1"/>
      <w:numFmt w:val="decimal"/>
      <w:isLgl/>
      <w:lvlText w:val="%1.%2.%3.%4.%5.%6.%7.%8"/>
      <w:lvlJc w:val="left"/>
      <w:pPr>
        <w:tabs>
          <w:tab w:val="num" w:pos="0"/>
        </w:tabs>
        <w:ind w:left="1800" w:hanging="1440"/>
      </w:pPr>
      <w:rPr>
        <w:b/>
      </w:rPr>
    </w:lvl>
    <w:lvl w:ilvl="8">
      <w:start w:val="1"/>
      <w:numFmt w:val="decimal"/>
      <w:isLgl/>
      <w:lvlText w:val="%1.%2.%3.%4.%5.%6.%7.%8.%9"/>
      <w:lvlJc w:val="left"/>
      <w:pPr>
        <w:tabs>
          <w:tab w:val="num" w:pos="0"/>
        </w:tabs>
        <w:ind w:left="1800" w:hanging="1440"/>
      </w:pPr>
      <w:rPr>
        <w:b/>
      </w:rPr>
    </w:lvl>
  </w:abstractNum>
  <w:abstractNum w:abstractNumId="15" w15:restartNumberingAfterBreak="0">
    <w:nsid w:val="32482389"/>
    <w:multiLevelType w:val="multilevel"/>
    <w:tmpl w:val="13668766"/>
    <w:lvl w:ilvl="0">
      <w:start w:val="1"/>
      <w:numFmt w:val="decimal"/>
      <w:lvlText w:val="%1"/>
      <w:lvlJc w:val="left"/>
      <w:pPr>
        <w:ind w:left="420" w:hanging="420"/>
      </w:pPr>
      <w:rPr>
        <w:rFonts w:hint="default"/>
        <w:b/>
      </w:rPr>
    </w:lvl>
    <w:lvl w:ilvl="1">
      <w:start w:val="1"/>
      <w:numFmt w:val="decimal"/>
      <w:suff w:val="nothing"/>
      <w:lvlText w:val="%1.%2"/>
      <w:lvlJc w:val="right"/>
      <w:pPr>
        <w:ind w:left="2778" w:hanging="510"/>
      </w:pPr>
      <w:rPr>
        <w:rFonts w:hint="default"/>
        <w:b/>
        <w:i w:val="0"/>
        <w:szCs w:val="28"/>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6" w15:restartNumberingAfterBreak="0">
    <w:nsid w:val="345F5A4E"/>
    <w:multiLevelType w:val="hybridMultilevel"/>
    <w:tmpl w:val="4C441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F67596"/>
    <w:multiLevelType w:val="multilevel"/>
    <w:tmpl w:val="B8BEFA4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3AC736B4"/>
    <w:multiLevelType w:val="multilevel"/>
    <w:tmpl w:val="BBD6B1AC"/>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430B4FBE"/>
    <w:multiLevelType w:val="multilevel"/>
    <w:tmpl w:val="DC9A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D6B67"/>
    <w:multiLevelType w:val="multilevel"/>
    <w:tmpl w:val="371215EA"/>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460D141D"/>
    <w:multiLevelType w:val="multilevel"/>
    <w:tmpl w:val="BEC6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F796F"/>
    <w:multiLevelType w:val="multilevel"/>
    <w:tmpl w:val="C2FC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1761D"/>
    <w:multiLevelType w:val="multilevel"/>
    <w:tmpl w:val="F6EC6278"/>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4F844D8A"/>
    <w:multiLevelType w:val="hybridMultilevel"/>
    <w:tmpl w:val="EFAE8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3AA69FE"/>
    <w:multiLevelType w:val="hybridMultilevel"/>
    <w:tmpl w:val="10DC0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1912EE"/>
    <w:multiLevelType w:val="multilevel"/>
    <w:tmpl w:val="C24C812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1704CBD"/>
    <w:multiLevelType w:val="hybridMultilevel"/>
    <w:tmpl w:val="5AC4A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A775D4"/>
    <w:multiLevelType w:val="hybridMultilevel"/>
    <w:tmpl w:val="3F7AB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FD24B6"/>
    <w:multiLevelType w:val="hybridMultilevel"/>
    <w:tmpl w:val="5764FD3A"/>
    <w:lvl w:ilvl="0" w:tplc="324874C0">
      <w:numFmt w:val="bullet"/>
      <w:lvlText w:val="-"/>
      <w:lvlJc w:val="left"/>
      <w:pPr>
        <w:ind w:left="1080" w:hanging="360"/>
      </w:pPr>
      <w:rPr>
        <w:rFonts w:ascii="Simplified Arabic" w:eastAsiaTheme="minorEastAsia"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4654F52"/>
    <w:multiLevelType w:val="hybridMultilevel"/>
    <w:tmpl w:val="9BB01C1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5B76E9"/>
    <w:multiLevelType w:val="multilevel"/>
    <w:tmpl w:val="32B846C6"/>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696811E7"/>
    <w:multiLevelType w:val="hybridMultilevel"/>
    <w:tmpl w:val="19AC1BCE"/>
    <w:lvl w:ilvl="0" w:tplc="08BA2882">
      <w:start w:val="1"/>
      <w:numFmt w:val="bullet"/>
      <w:lvlText w:val="•"/>
      <w:lvlJc w:val="right"/>
      <w:pPr>
        <w:bidi/>
        <w:ind w:left="720" w:hanging="360"/>
      </w:pPr>
      <w:rPr>
        <w:rtl/>
      </w:rPr>
    </w:lvl>
    <w:lvl w:ilvl="1" w:tplc="5ADE9464">
      <w:numFmt w:val="decimal"/>
      <w:lvlText w:val=""/>
      <w:lvlJc w:val="left"/>
      <w:pPr>
        <w:ind w:left="0" w:firstLine="0"/>
      </w:pPr>
    </w:lvl>
    <w:lvl w:ilvl="2" w:tplc="365E36A2">
      <w:numFmt w:val="decimal"/>
      <w:lvlText w:val=""/>
      <w:lvlJc w:val="left"/>
      <w:pPr>
        <w:ind w:left="0" w:firstLine="0"/>
      </w:pPr>
    </w:lvl>
    <w:lvl w:ilvl="3" w:tplc="35B83666">
      <w:numFmt w:val="decimal"/>
      <w:lvlText w:val=""/>
      <w:lvlJc w:val="left"/>
      <w:pPr>
        <w:ind w:left="0" w:firstLine="0"/>
      </w:pPr>
    </w:lvl>
    <w:lvl w:ilvl="4" w:tplc="71C2AF6E">
      <w:numFmt w:val="decimal"/>
      <w:lvlText w:val=""/>
      <w:lvlJc w:val="left"/>
      <w:pPr>
        <w:ind w:left="0" w:firstLine="0"/>
      </w:pPr>
    </w:lvl>
    <w:lvl w:ilvl="5" w:tplc="A7E44C90">
      <w:numFmt w:val="decimal"/>
      <w:lvlText w:val=""/>
      <w:lvlJc w:val="left"/>
      <w:pPr>
        <w:ind w:left="0" w:firstLine="0"/>
      </w:pPr>
    </w:lvl>
    <w:lvl w:ilvl="6" w:tplc="91FE5ACE">
      <w:numFmt w:val="decimal"/>
      <w:lvlText w:val=""/>
      <w:lvlJc w:val="left"/>
      <w:pPr>
        <w:ind w:left="0" w:firstLine="0"/>
      </w:pPr>
    </w:lvl>
    <w:lvl w:ilvl="7" w:tplc="FB6C0F7A">
      <w:numFmt w:val="decimal"/>
      <w:lvlText w:val=""/>
      <w:lvlJc w:val="left"/>
      <w:pPr>
        <w:ind w:left="0" w:firstLine="0"/>
      </w:pPr>
    </w:lvl>
    <w:lvl w:ilvl="8" w:tplc="0CC069DE">
      <w:numFmt w:val="decimal"/>
      <w:lvlText w:val=""/>
      <w:lvlJc w:val="left"/>
      <w:pPr>
        <w:ind w:left="0" w:firstLine="0"/>
      </w:pPr>
    </w:lvl>
  </w:abstractNum>
  <w:abstractNum w:abstractNumId="33" w15:restartNumberingAfterBreak="0">
    <w:nsid w:val="6ED70169"/>
    <w:multiLevelType w:val="multilevel"/>
    <w:tmpl w:val="6F9894CA"/>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45416FC"/>
    <w:multiLevelType w:val="multilevel"/>
    <w:tmpl w:val="D5F2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0100D3"/>
    <w:multiLevelType w:val="hybridMultilevel"/>
    <w:tmpl w:val="EA1CD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A026F1"/>
    <w:multiLevelType w:val="multilevel"/>
    <w:tmpl w:val="2E16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0F5A9A"/>
    <w:multiLevelType w:val="hybridMultilevel"/>
    <w:tmpl w:val="26C47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7"/>
  </w:num>
  <w:num w:numId="2">
    <w:abstractNumId w:val="5"/>
  </w:num>
  <w:num w:numId="3">
    <w:abstractNumId w:val="28"/>
  </w:num>
  <w:num w:numId="4">
    <w:abstractNumId w:val="1"/>
  </w:num>
  <w:num w:numId="5">
    <w:abstractNumId w:val="34"/>
  </w:num>
  <w:num w:numId="6">
    <w:abstractNumId w:val="10"/>
  </w:num>
  <w:num w:numId="7">
    <w:abstractNumId w:val="19"/>
  </w:num>
  <w:num w:numId="8">
    <w:abstractNumId w:val="15"/>
  </w:num>
  <w:num w:numId="9">
    <w:abstractNumId w:val="21"/>
  </w:num>
  <w:num w:numId="10">
    <w:abstractNumId w:val="36"/>
  </w:num>
  <w:num w:numId="11">
    <w:abstractNumId w:val="7"/>
  </w:num>
  <w:num w:numId="12">
    <w:abstractNumId w:val="17"/>
  </w:num>
  <w:num w:numId="13">
    <w:abstractNumId w:val="8"/>
  </w:num>
  <w:num w:numId="14">
    <w:abstractNumId w:val="2"/>
  </w:num>
  <w:num w:numId="15">
    <w:abstractNumId w:val="33"/>
  </w:num>
  <w:num w:numId="16">
    <w:abstractNumId w:val="18"/>
  </w:num>
  <w:num w:numId="17">
    <w:abstractNumId w:val="23"/>
  </w:num>
  <w:num w:numId="18">
    <w:abstractNumId w:val="4"/>
  </w:num>
  <w:num w:numId="19">
    <w:abstractNumId w:val="31"/>
  </w:num>
  <w:num w:numId="20">
    <w:abstractNumId w:val="20"/>
  </w:num>
  <w:num w:numId="21">
    <w:abstractNumId w:val="3"/>
  </w:num>
  <w:num w:numId="22">
    <w:abstractNumId w:val="26"/>
  </w:num>
  <w:num w:numId="23">
    <w:abstractNumId w:val="14"/>
  </w:num>
  <w:num w:numId="24">
    <w:abstractNumId w:val="0"/>
  </w:num>
  <w:num w:numId="25">
    <w:abstractNumId w:val="6"/>
  </w:num>
  <w:num w:numId="26">
    <w:abstractNumId w:val="22"/>
  </w:num>
  <w:num w:numId="27">
    <w:abstractNumId w:val="9"/>
  </w:num>
  <w:num w:numId="28">
    <w:abstractNumId w:val="12"/>
  </w:num>
  <w:num w:numId="29">
    <w:abstractNumId w:val="13"/>
  </w:num>
  <w:num w:numId="30">
    <w:abstractNumId w:val="32"/>
  </w:num>
  <w:num w:numId="31">
    <w:abstractNumId w:val="24"/>
  </w:num>
  <w:num w:numId="32">
    <w:abstractNumId w:val="27"/>
  </w:num>
  <w:num w:numId="33">
    <w:abstractNumId w:val="35"/>
  </w:num>
  <w:num w:numId="34">
    <w:abstractNumId w:val="29"/>
  </w:num>
  <w:num w:numId="35">
    <w:abstractNumId w:val="30"/>
  </w:num>
  <w:num w:numId="36">
    <w:abstractNumId w:val="11"/>
  </w:num>
  <w:num w:numId="37">
    <w:abstractNumId w:val="25"/>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B9"/>
    <w:rsid w:val="0001675F"/>
    <w:rsid w:val="000C45F7"/>
    <w:rsid w:val="000C742C"/>
    <w:rsid w:val="00122B28"/>
    <w:rsid w:val="00125B59"/>
    <w:rsid w:val="00132ACA"/>
    <w:rsid w:val="00185531"/>
    <w:rsid w:val="00213247"/>
    <w:rsid w:val="002859DC"/>
    <w:rsid w:val="002B3982"/>
    <w:rsid w:val="002F528E"/>
    <w:rsid w:val="00362B3B"/>
    <w:rsid w:val="00380EBE"/>
    <w:rsid w:val="003A6CD7"/>
    <w:rsid w:val="003B39E2"/>
    <w:rsid w:val="00415AE2"/>
    <w:rsid w:val="004910CE"/>
    <w:rsid w:val="0050058E"/>
    <w:rsid w:val="00515071"/>
    <w:rsid w:val="005469E0"/>
    <w:rsid w:val="00577BB9"/>
    <w:rsid w:val="00593255"/>
    <w:rsid w:val="005C4229"/>
    <w:rsid w:val="006617D6"/>
    <w:rsid w:val="006A327C"/>
    <w:rsid w:val="006D3792"/>
    <w:rsid w:val="00726CA0"/>
    <w:rsid w:val="00756C38"/>
    <w:rsid w:val="007A4B34"/>
    <w:rsid w:val="007B0645"/>
    <w:rsid w:val="007F06E0"/>
    <w:rsid w:val="0082196F"/>
    <w:rsid w:val="0090201A"/>
    <w:rsid w:val="009103E4"/>
    <w:rsid w:val="00911886"/>
    <w:rsid w:val="009B3811"/>
    <w:rsid w:val="009B3B8C"/>
    <w:rsid w:val="00A05924"/>
    <w:rsid w:val="00A243BF"/>
    <w:rsid w:val="00A44C30"/>
    <w:rsid w:val="00A5367A"/>
    <w:rsid w:val="00A64EE7"/>
    <w:rsid w:val="00AD43E3"/>
    <w:rsid w:val="00AE5456"/>
    <w:rsid w:val="00B01804"/>
    <w:rsid w:val="00B11983"/>
    <w:rsid w:val="00B45782"/>
    <w:rsid w:val="00B47961"/>
    <w:rsid w:val="00B52DE3"/>
    <w:rsid w:val="00B76B64"/>
    <w:rsid w:val="00BD0729"/>
    <w:rsid w:val="00C00C56"/>
    <w:rsid w:val="00C13A40"/>
    <w:rsid w:val="00C42989"/>
    <w:rsid w:val="00C96A8B"/>
    <w:rsid w:val="00CC0A64"/>
    <w:rsid w:val="00D5759E"/>
    <w:rsid w:val="00D93B58"/>
    <w:rsid w:val="00DD0D7D"/>
    <w:rsid w:val="00E33D9F"/>
    <w:rsid w:val="00E5766E"/>
    <w:rsid w:val="00E61FF9"/>
    <w:rsid w:val="00E63244"/>
    <w:rsid w:val="00E65A6A"/>
    <w:rsid w:val="00EE4B7B"/>
    <w:rsid w:val="00F04BCD"/>
    <w:rsid w:val="00F24213"/>
    <w:rsid w:val="00F531DE"/>
    <w:rsid w:val="00F54001"/>
    <w:rsid w:val="00F64745"/>
    <w:rsid w:val="00FA34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E0324C"/>
  <w15:chartTrackingRefBased/>
  <w15:docId w15:val="{2E43CD88-73EB-4375-B6C5-1B1A54D4E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28E"/>
    <w:pPr>
      <w:keepNext/>
      <w:keepLines/>
      <w:suppressAutoHyphens/>
      <w:spacing w:before="240" w:after="120" w:line="360" w:lineRule="auto"/>
      <w:jc w:val="center"/>
      <w:outlineLvl w:val="0"/>
    </w:pPr>
    <w:rPr>
      <w:rFonts w:ascii="Traditional Arabic" w:eastAsiaTheme="majorEastAsia" w:hAnsi="Traditional Arabic" w:cstheme="majorBidi"/>
      <w:b/>
      <w:color w:val="000000" w:themeColor="text1"/>
      <w:sz w:val="36"/>
      <w:szCs w:val="36"/>
    </w:rPr>
  </w:style>
  <w:style w:type="paragraph" w:styleId="Heading2">
    <w:name w:val="heading 2"/>
    <w:basedOn w:val="Normal"/>
    <w:next w:val="Normal"/>
    <w:link w:val="Heading2Char"/>
    <w:uiPriority w:val="9"/>
    <w:unhideWhenUsed/>
    <w:qFormat/>
    <w:rsid w:val="007F06E0"/>
    <w:pPr>
      <w:keepNext/>
      <w:keepLines/>
      <w:suppressAutoHyphens/>
      <w:bidi w:val="0"/>
      <w:spacing w:before="200" w:after="0" w:line="240" w:lineRule="auto"/>
      <w:jc w:val="right"/>
      <w:outlineLvl w:val="1"/>
    </w:pPr>
    <w:rPr>
      <w:rFonts w:ascii="Traditional Arabic" w:eastAsiaTheme="majorEastAsia" w:hAnsi="Traditional Arabic" w:cstheme="majorBidi"/>
      <w:b/>
      <w:bCs/>
      <w:color w:val="000000" w:themeColor="text1"/>
      <w:sz w:val="28"/>
      <w:szCs w:val="26"/>
    </w:rPr>
  </w:style>
  <w:style w:type="paragraph" w:styleId="Heading3">
    <w:name w:val="heading 3"/>
    <w:basedOn w:val="Normal"/>
    <w:next w:val="Normal"/>
    <w:link w:val="Heading3Char"/>
    <w:uiPriority w:val="9"/>
    <w:unhideWhenUsed/>
    <w:qFormat/>
    <w:rsid w:val="00A05924"/>
    <w:pPr>
      <w:keepNext/>
      <w:keepLines/>
      <w:spacing w:before="40" w:after="0" w:line="360" w:lineRule="auto"/>
      <w:outlineLvl w:val="2"/>
    </w:pPr>
    <w:rPr>
      <w:rFonts w:ascii="Traditional Arabic" w:eastAsiaTheme="majorEastAsia" w:hAnsi="Traditional Arabic"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F528E"/>
    <w:rPr>
      <w:rFonts w:ascii="Traditional Arabic" w:eastAsiaTheme="majorEastAsia" w:hAnsi="Traditional Arabic" w:cstheme="majorBidi"/>
      <w:b/>
      <w:color w:val="000000" w:themeColor="text1"/>
      <w:sz w:val="36"/>
      <w:szCs w:val="36"/>
    </w:rPr>
  </w:style>
  <w:style w:type="character" w:customStyle="1" w:styleId="Heading2Char">
    <w:name w:val="Heading 2 Char"/>
    <w:basedOn w:val="DefaultParagraphFont"/>
    <w:link w:val="Heading2"/>
    <w:uiPriority w:val="9"/>
    <w:qFormat/>
    <w:rsid w:val="007F06E0"/>
    <w:rPr>
      <w:rFonts w:ascii="Traditional Arabic" w:eastAsiaTheme="majorEastAsia" w:hAnsi="Traditional Arabic" w:cstheme="majorBidi"/>
      <w:b/>
      <w:bCs/>
      <w:color w:val="000000" w:themeColor="text1"/>
      <w:sz w:val="28"/>
      <w:szCs w:val="26"/>
    </w:rPr>
  </w:style>
  <w:style w:type="character" w:customStyle="1" w:styleId="Heading3Char">
    <w:name w:val="Heading 3 Char"/>
    <w:basedOn w:val="DefaultParagraphFont"/>
    <w:link w:val="Heading3"/>
    <w:uiPriority w:val="9"/>
    <w:rsid w:val="00A05924"/>
    <w:rPr>
      <w:rFonts w:ascii="Traditional Arabic" w:eastAsiaTheme="majorEastAsia" w:hAnsi="Traditional Arabic" w:cstheme="majorBidi"/>
      <w:b/>
      <w:sz w:val="24"/>
      <w:szCs w:val="24"/>
    </w:rPr>
  </w:style>
  <w:style w:type="paragraph" w:customStyle="1" w:styleId="FrameContentsuser">
    <w:name w:val="Frame Contents (user)"/>
    <w:basedOn w:val="Normal"/>
    <w:qFormat/>
    <w:rsid w:val="009B3B8C"/>
    <w:pPr>
      <w:suppressAutoHyphens/>
    </w:pPr>
    <w:rPr>
      <w:rFonts w:eastAsiaTheme="minorEastAsia"/>
    </w:rPr>
  </w:style>
  <w:style w:type="paragraph" w:styleId="Header">
    <w:name w:val="header"/>
    <w:basedOn w:val="Normal"/>
    <w:link w:val="HeaderChar"/>
    <w:uiPriority w:val="99"/>
    <w:unhideWhenUsed/>
    <w:rsid w:val="009B3B8C"/>
    <w:pPr>
      <w:tabs>
        <w:tab w:val="center" w:pos="4153"/>
        <w:tab w:val="right" w:pos="8306"/>
      </w:tabs>
      <w:spacing w:after="0" w:line="240" w:lineRule="auto"/>
    </w:pPr>
  </w:style>
  <w:style w:type="character" w:customStyle="1" w:styleId="HeaderChar">
    <w:name w:val="Header Char"/>
    <w:basedOn w:val="DefaultParagraphFont"/>
    <w:link w:val="Header"/>
    <w:uiPriority w:val="99"/>
    <w:qFormat/>
    <w:rsid w:val="009B3B8C"/>
  </w:style>
  <w:style w:type="paragraph" w:styleId="Footer">
    <w:name w:val="footer"/>
    <w:basedOn w:val="Normal"/>
    <w:link w:val="FooterChar"/>
    <w:uiPriority w:val="99"/>
    <w:unhideWhenUsed/>
    <w:qFormat/>
    <w:rsid w:val="009B3B8C"/>
    <w:pPr>
      <w:tabs>
        <w:tab w:val="center" w:pos="4153"/>
        <w:tab w:val="right" w:pos="8306"/>
      </w:tabs>
      <w:spacing w:after="0" w:line="240" w:lineRule="auto"/>
    </w:pPr>
  </w:style>
  <w:style w:type="character" w:customStyle="1" w:styleId="FooterChar">
    <w:name w:val="Footer Char"/>
    <w:basedOn w:val="DefaultParagraphFont"/>
    <w:link w:val="Footer"/>
    <w:uiPriority w:val="99"/>
    <w:qFormat/>
    <w:rsid w:val="009B3B8C"/>
  </w:style>
  <w:style w:type="paragraph" w:styleId="ListParagraph">
    <w:name w:val="List Paragraph"/>
    <w:basedOn w:val="Normal"/>
    <w:uiPriority w:val="34"/>
    <w:qFormat/>
    <w:rsid w:val="009B3B8C"/>
    <w:pPr>
      <w:ind w:left="720"/>
      <w:contextualSpacing/>
    </w:pPr>
  </w:style>
  <w:style w:type="paragraph" w:styleId="NormalWeb">
    <w:name w:val="Normal (Web)"/>
    <w:basedOn w:val="Normal"/>
    <w:uiPriority w:val="99"/>
    <w:semiHidden/>
    <w:unhideWhenUsed/>
    <w:rsid w:val="009B3B8C"/>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12">
    <w:name w:val="citation-112"/>
    <w:basedOn w:val="DefaultParagraphFont"/>
    <w:rsid w:val="009B3B8C"/>
  </w:style>
  <w:style w:type="character" w:customStyle="1" w:styleId="citation-111">
    <w:name w:val="citation-111"/>
    <w:basedOn w:val="DefaultParagraphFont"/>
    <w:rsid w:val="009B3B8C"/>
  </w:style>
  <w:style w:type="character" w:customStyle="1" w:styleId="citation-110">
    <w:name w:val="citation-110"/>
    <w:basedOn w:val="DefaultParagraphFont"/>
    <w:rsid w:val="009B3B8C"/>
  </w:style>
  <w:style w:type="character" w:customStyle="1" w:styleId="citation-109">
    <w:name w:val="citation-109"/>
    <w:basedOn w:val="DefaultParagraphFont"/>
    <w:rsid w:val="009B3B8C"/>
  </w:style>
  <w:style w:type="character" w:customStyle="1" w:styleId="citation-108">
    <w:name w:val="citation-108"/>
    <w:basedOn w:val="DefaultParagraphFont"/>
    <w:rsid w:val="009B3B8C"/>
  </w:style>
  <w:style w:type="character" w:customStyle="1" w:styleId="citation-107">
    <w:name w:val="citation-107"/>
    <w:basedOn w:val="DefaultParagraphFont"/>
    <w:rsid w:val="009B3B8C"/>
  </w:style>
  <w:style w:type="character" w:customStyle="1" w:styleId="citation-106">
    <w:name w:val="citation-106"/>
    <w:basedOn w:val="DefaultParagraphFont"/>
    <w:rsid w:val="009B3B8C"/>
  </w:style>
  <w:style w:type="character" w:customStyle="1" w:styleId="citation-105">
    <w:name w:val="citation-105"/>
    <w:basedOn w:val="DefaultParagraphFont"/>
    <w:rsid w:val="009B3B8C"/>
  </w:style>
  <w:style w:type="character" w:customStyle="1" w:styleId="citation-104">
    <w:name w:val="citation-104"/>
    <w:basedOn w:val="DefaultParagraphFont"/>
    <w:rsid w:val="009B3B8C"/>
  </w:style>
  <w:style w:type="character" w:customStyle="1" w:styleId="citation-103">
    <w:name w:val="citation-103"/>
    <w:basedOn w:val="DefaultParagraphFont"/>
    <w:rsid w:val="009B3B8C"/>
  </w:style>
  <w:style w:type="character" w:customStyle="1" w:styleId="citation-102">
    <w:name w:val="citation-102"/>
    <w:basedOn w:val="DefaultParagraphFont"/>
    <w:rsid w:val="009B3B8C"/>
  </w:style>
  <w:style w:type="character" w:customStyle="1" w:styleId="citation-101">
    <w:name w:val="citation-101"/>
    <w:basedOn w:val="DefaultParagraphFont"/>
    <w:rsid w:val="009B3B8C"/>
  </w:style>
  <w:style w:type="character" w:customStyle="1" w:styleId="citation-100">
    <w:name w:val="citation-100"/>
    <w:basedOn w:val="DefaultParagraphFont"/>
    <w:rsid w:val="009B3B8C"/>
  </w:style>
  <w:style w:type="character" w:customStyle="1" w:styleId="citation-99">
    <w:name w:val="citation-99"/>
    <w:basedOn w:val="DefaultParagraphFont"/>
    <w:rsid w:val="009B3B8C"/>
  </w:style>
  <w:style w:type="character" w:customStyle="1" w:styleId="citation-98">
    <w:name w:val="citation-98"/>
    <w:basedOn w:val="DefaultParagraphFont"/>
    <w:rsid w:val="009B3B8C"/>
  </w:style>
  <w:style w:type="character" w:customStyle="1" w:styleId="citation-97">
    <w:name w:val="citation-97"/>
    <w:basedOn w:val="DefaultParagraphFont"/>
    <w:rsid w:val="009B3B8C"/>
  </w:style>
  <w:style w:type="character" w:customStyle="1" w:styleId="citation-96">
    <w:name w:val="citation-96"/>
    <w:basedOn w:val="DefaultParagraphFont"/>
    <w:rsid w:val="009B3B8C"/>
  </w:style>
  <w:style w:type="character" w:customStyle="1" w:styleId="citation-95">
    <w:name w:val="citation-95"/>
    <w:basedOn w:val="DefaultParagraphFont"/>
    <w:rsid w:val="009B3B8C"/>
  </w:style>
  <w:style w:type="character" w:customStyle="1" w:styleId="citation-94">
    <w:name w:val="citation-94"/>
    <w:basedOn w:val="DefaultParagraphFont"/>
    <w:rsid w:val="009B3B8C"/>
  </w:style>
  <w:style w:type="character" w:customStyle="1" w:styleId="citation-93">
    <w:name w:val="citation-93"/>
    <w:basedOn w:val="DefaultParagraphFont"/>
    <w:rsid w:val="009B3B8C"/>
  </w:style>
  <w:style w:type="character" w:customStyle="1" w:styleId="citation-92">
    <w:name w:val="citation-92"/>
    <w:basedOn w:val="DefaultParagraphFont"/>
    <w:rsid w:val="009B3B8C"/>
  </w:style>
  <w:style w:type="character" w:customStyle="1" w:styleId="citation-91">
    <w:name w:val="citation-91"/>
    <w:basedOn w:val="DefaultParagraphFont"/>
    <w:rsid w:val="009B3B8C"/>
  </w:style>
  <w:style w:type="character" w:customStyle="1" w:styleId="citation-90">
    <w:name w:val="citation-90"/>
    <w:basedOn w:val="DefaultParagraphFont"/>
    <w:rsid w:val="009B3B8C"/>
  </w:style>
  <w:style w:type="character" w:customStyle="1" w:styleId="citation-89">
    <w:name w:val="citation-89"/>
    <w:basedOn w:val="DefaultParagraphFont"/>
    <w:rsid w:val="009B3B8C"/>
  </w:style>
  <w:style w:type="character" w:customStyle="1" w:styleId="citation-88">
    <w:name w:val="citation-88"/>
    <w:basedOn w:val="DefaultParagraphFont"/>
    <w:rsid w:val="009B3B8C"/>
  </w:style>
  <w:style w:type="character" w:customStyle="1" w:styleId="citation-87">
    <w:name w:val="citation-87"/>
    <w:basedOn w:val="DefaultParagraphFont"/>
    <w:rsid w:val="009B3B8C"/>
  </w:style>
  <w:style w:type="character" w:customStyle="1" w:styleId="citation-86">
    <w:name w:val="citation-86"/>
    <w:basedOn w:val="DefaultParagraphFont"/>
    <w:rsid w:val="009B3B8C"/>
  </w:style>
  <w:style w:type="character" w:customStyle="1" w:styleId="citation-85">
    <w:name w:val="citation-85"/>
    <w:basedOn w:val="DefaultParagraphFont"/>
    <w:rsid w:val="009B3B8C"/>
  </w:style>
  <w:style w:type="character" w:customStyle="1" w:styleId="citation-175">
    <w:name w:val="citation-175"/>
    <w:basedOn w:val="DefaultParagraphFont"/>
    <w:rsid w:val="00132ACA"/>
  </w:style>
  <w:style w:type="character" w:customStyle="1" w:styleId="citation-174">
    <w:name w:val="citation-174"/>
    <w:basedOn w:val="DefaultParagraphFont"/>
    <w:rsid w:val="00132ACA"/>
  </w:style>
  <w:style w:type="character" w:customStyle="1" w:styleId="citation-173">
    <w:name w:val="citation-173"/>
    <w:basedOn w:val="DefaultParagraphFont"/>
    <w:rsid w:val="00132ACA"/>
  </w:style>
  <w:style w:type="character" w:customStyle="1" w:styleId="citation-172">
    <w:name w:val="citation-172"/>
    <w:basedOn w:val="DefaultParagraphFont"/>
    <w:rsid w:val="00132ACA"/>
  </w:style>
  <w:style w:type="character" w:customStyle="1" w:styleId="citation-171">
    <w:name w:val="citation-171"/>
    <w:basedOn w:val="DefaultParagraphFont"/>
    <w:rsid w:val="00132ACA"/>
  </w:style>
  <w:style w:type="character" w:customStyle="1" w:styleId="button-label">
    <w:name w:val="button-label"/>
    <w:basedOn w:val="DefaultParagraphFont"/>
    <w:rsid w:val="00132ACA"/>
  </w:style>
  <w:style w:type="character" w:customStyle="1" w:styleId="citation-170">
    <w:name w:val="citation-170"/>
    <w:basedOn w:val="DefaultParagraphFont"/>
    <w:rsid w:val="00132ACA"/>
  </w:style>
  <w:style w:type="character" w:customStyle="1" w:styleId="citation-169">
    <w:name w:val="citation-169"/>
    <w:basedOn w:val="DefaultParagraphFont"/>
    <w:rsid w:val="00132ACA"/>
  </w:style>
  <w:style w:type="character" w:customStyle="1" w:styleId="citation-168">
    <w:name w:val="citation-168"/>
    <w:basedOn w:val="DefaultParagraphFont"/>
    <w:rsid w:val="00132ACA"/>
  </w:style>
  <w:style w:type="character" w:customStyle="1" w:styleId="citation-167">
    <w:name w:val="citation-167"/>
    <w:basedOn w:val="DefaultParagraphFont"/>
    <w:rsid w:val="00132ACA"/>
  </w:style>
  <w:style w:type="character" w:customStyle="1" w:styleId="citation-166">
    <w:name w:val="citation-166"/>
    <w:basedOn w:val="DefaultParagraphFont"/>
    <w:rsid w:val="00132ACA"/>
  </w:style>
  <w:style w:type="character" w:customStyle="1" w:styleId="citation-165">
    <w:name w:val="citation-165"/>
    <w:basedOn w:val="DefaultParagraphFont"/>
    <w:rsid w:val="00132ACA"/>
  </w:style>
  <w:style w:type="character" w:customStyle="1" w:styleId="citation-164">
    <w:name w:val="citation-164"/>
    <w:basedOn w:val="DefaultParagraphFont"/>
    <w:rsid w:val="00132ACA"/>
  </w:style>
  <w:style w:type="character" w:customStyle="1" w:styleId="citation-163">
    <w:name w:val="citation-163"/>
    <w:basedOn w:val="DefaultParagraphFont"/>
    <w:rsid w:val="00132ACA"/>
  </w:style>
  <w:style w:type="character" w:customStyle="1" w:styleId="citation-162">
    <w:name w:val="citation-162"/>
    <w:basedOn w:val="DefaultParagraphFont"/>
    <w:rsid w:val="00132ACA"/>
  </w:style>
  <w:style w:type="character" w:customStyle="1" w:styleId="citation-161">
    <w:name w:val="citation-161"/>
    <w:basedOn w:val="DefaultParagraphFont"/>
    <w:rsid w:val="00132ACA"/>
  </w:style>
  <w:style w:type="character" w:customStyle="1" w:styleId="citation-160">
    <w:name w:val="citation-160"/>
    <w:basedOn w:val="DefaultParagraphFont"/>
    <w:rsid w:val="00132ACA"/>
  </w:style>
  <w:style w:type="character" w:customStyle="1" w:styleId="citation-159">
    <w:name w:val="citation-159"/>
    <w:basedOn w:val="DefaultParagraphFont"/>
    <w:rsid w:val="00132ACA"/>
  </w:style>
  <w:style w:type="character" w:customStyle="1" w:styleId="citation-158">
    <w:name w:val="citation-158"/>
    <w:basedOn w:val="DefaultParagraphFont"/>
    <w:rsid w:val="00132ACA"/>
  </w:style>
  <w:style w:type="character" w:customStyle="1" w:styleId="citation-157">
    <w:name w:val="citation-157"/>
    <w:basedOn w:val="DefaultParagraphFont"/>
    <w:rsid w:val="00132ACA"/>
  </w:style>
  <w:style w:type="character" w:customStyle="1" w:styleId="citation-156">
    <w:name w:val="citation-156"/>
    <w:basedOn w:val="DefaultParagraphFont"/>
    <w:rsid w:val="00132ACA"/>
  </w:style>
  <w:style w:type="character" w:customStyle="1" w:styleId="citation-155">
    <w:name w:val="citation-155"/>
    <w:basedOn w:val="DefaultParagraphFont"/>
    <w:rsid w:val="00132ACA"/>
  </w:style>
  <w:style w:type="character" w:customStyle="1" w:styleId="citation-154">
    <w:name w:val="citation-154"/>
    <w:basedOn w:val="DefaultParagraphFont"/>
    <w:rsid w:val="00132ACA"/>
  </w:style>
  <w:style w:type="character" w:customStyle="1" w:styleId="citation-153">
    <w:name w:val="citation-153"/>
    <w:basedOn w:val="DefaultParagraphFont"/>
    <w:rsid w:val="00132ACA"/>
  </w:style>
  <w:style w:type="character" w:customStyle="1" w:styleId="citation-152">
    <w:name w:val="citation-152"/>
    <w:basedOn w:val="DefaultParagraphFont"/>
    <w:rsid w:val="00132ACA"/>
  </w:style>
  <w:style w:type="character" w:customStyle="1" w:styleId="citation-151">
    <w:name w:val="citation-151"/>
    <w:basedOn w:val="DefaultParagraphFont"/>
    <w:rsid w:val="00132ACA"/>
  </w:style>
  <w:style w:type="character" w:customStyle="1" w:styleId="citation-150">
    <w:name w:val="citation-150"/>
    <w:basedOn w:val="DefaultParagraphFont"/>
    <w:rsid w:val="00132ACA"/>
  </w:style>
  <w:style w:type="character" w:customStyle="1" w:styleId="citation-149">
    <w:name w:val="citation-149"/>
    <w:basedOn w:val="DefaultParagraphFont"/>
    <w:rsid w:val="00132ACA"/>
  </w:style>
  <w:style w:type="character" w:customStyle="1" w:styleId="citation-148">
    <w:name w:val="citation-148"/>
    <w:basedOn w:val="DefaultParagraphFont"/>
    <w:rsid w:val="00132ACA"/>
  </w:style>
  <w:style w:type="character" w:customStyle="1" w:styleId="citation-147">
    <w:name w:val="citation-147"/>
    <w:basedOn w:val="DefaultParagraphFont"/>
    <w:rsid w:val="00132ACA"/>
  </w:style>
  <w:style w:type="table" w:styleId="TableGrid">
    <w:name w:val="Table Grid"/>
    <w:basedOn w:val="TableNormal"/>
    <w:uiPriority w:val="39"/>
    <w:rsid w:val="007F06E0"/>
    <w:pPr>
      <w:suppressAutoHyphens/>
      <w:bidi w:val="0"/>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00C56"/>
    <w:pPr>
      <w:suppressAutoHyphens w:val="0"/>
      <w:bidi w:val="0"/>
      <w:spacing w:after="0" w:line="259" w:lineRule="auto"/>
      <w:jc w:val="left"/>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B47961"/>
    <w:pPr>
      <w:tabs>
        <w:tab w:val="right" w:leader="dot" w:pos="8630"/>
      </w:tabs>
      <w:bidi w:val="0"/>
      <w:spacing w:after="100"/>
      <w:jc w:val="right"/>
    </w:pPr>
  </w:style>
  <w:style w:type="paragraph" w:styleId="TOC2">
    <w:name w:val="toc 2"/>
    <w:basedOn w:val="Normal"/>
    <w:next w:val="Normal"/>
    <w:autoRedefine/>
    <w:uiPriority w:val="39"/>
    <w:unhideWhenUsed/>
    <w:rsid w:val="00C00C56"/>
    <w:pPr>
      <w:spacing w:after="100"/>
      <w:ind w:left="220"/>
    </w:pPr>
  </w:style>
  <w:style w:type="paragraph" w:styleId="TOC3">
    <w:name w:val="toc 3"/>
    <w:basedOn w:val="Normal"/>
    <w:next w:val="Normal"/>
    <w:autoRedefine/>
    <w:uiPriority w:val="39"/>
    <w:unhideWhenUsed/>
    <w:rsid w:val="00C00C56"/>
    <w:pPr>
      <w:spacing w:after="100"/>
      <w:ind w:left="440"/>
    </w:pPr>
  </w:style>
  <w:style w:type="character" w:styleId="Hyperlink">
    <w:name w:val="Hyperlink"/>
    <w:basedOn w:val="DefaultParagraphFont"/>
    <w:uiPriority w:val="99"/>
    <w:unhideWhenUsed/>
    <w:rsid w:val="00C00C56"/>
    <w:rPr>
      <w:color w:val="0563C1" w:themeColor="hyperlink"/>
      <w:u w:val="single"/>
    </w:rPr>
  </w:style>
  <w:style w:type="table" w:styleId="TableGridLight">
    <w:name w:val="Grid Table Light"/>
    <w:basedOn w:val="TableNormal"/>
    <w:uiPriority w:val="40"/>
    <w:rsid w:val="009118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118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Contents">
    <w:name w:val="Table Contents"/>
    <w:basedOn w:val="Normal"/>
    <w:qFormat/>
    <w:rsid w:val="0090201A"/>
    <w:pPr>
      <w:widowControl w:val="0"/>
      <w:suppressLineNumbers/>
      <w:suppressAutoHyphens/>
      <w:spacing w:line="256" w:lineRule="auto"/>
    </w:pPr>
    <w:rPr>
      <w:rFonts w:eastAsiaTheme="minorEastAsia"/>
    </w:rPr>
  </w:style>
  <w:style w:type="paragraph" w:styleId="TOC4">
    <w:name w:val="toc 4"/>
    <w:basedOn w:val="Normal"/>
    <w:next w:val="Normal"/>
    <w:autoRedefine/>
    <w:uiPriority w:val="39"/>
    <w:unhideWhenUsed/>
    <w:rsid w:val="00B47961"/>
    <w:pPr>
      <w:bidi w:val="0"/>
      <w:spacing w:after="100"/>
      <w:ind w:left="660"/>
    </w:pPr>
    <w:rPr>
      <w:rFonts w:eastAsiaTheme="minorEastAsia"/>
    </w:rPr>
  </w:style>
  <w:style w:type="paragraph" w:styleId="TOC5">
    <w:name w:val="toc 5"/>
    <w:basedOn w:val="Normal"/>
    <w:next w:val="Normal"/>
    <w:autoRedefine/>
    <w:uiPriority w:val="39"/>
    <w:unhideWhenUsed/>
    <w:rsid w:val="00B47961"/>
    <w:pPr>
      <w:bidi w:val="0"/>
      <w:spacing w:after="100"/>
      <w:ind w:left="880"/>
    </w:pPr>
    <w:rPr>
      <w:rFonts w:eastAsiaTheme="minorEastAsia"/>
    </w:rPr>
  </w:style>
  <w:style w:type="paragraph" w:styleId="TOC6">
    <w:name w:val="toc 6"/>
    <w:basedOn w:val="Normal"/>
    <w:next w:val="Normal"/>
    <w:autoRedefine/>
    <w:uiPriority w:val="39"/>
    <w:unhideWhenUsed/>
    <w:rsid w:val="00B47961"/>
    <w:pPr>
      <w:bidi w:val="0"/>
      <w:spacing w:after="100"/>
      <w:ind w:left="1100"/>
    </w:pPr>
    <w:rPr>
      <w:rFonts w:eastAsiaTheme="minorEastAsia"/>
    </w:rPr>
  </w:style>
  <w:style w:type="paragraph" w:styleId="TOC7">
    <w:name w:val="toc 7"/>
    <w:basedOn w:val="Normal"/>
    <w:next w:val="Normal"/>
    <w:autoRedefine/>
    <w:uiPriority w:val="39"/>
    <w:unhideWhenUsed/>
    <w:rsid w:val="00B47961"/>
    <w:pPr>
      <w:bidi w:val="0"/>
      <w:spacing w:after="100"/>
      <w:ind w:left="1320"/>
    </w:pPr>
    <w:rPr>
      <w:rFonts w:eastAsiaTheme="minorEastAsia"/>
    </w:rPr>
  </w:style>
  <w:style w:type="paragraph" w:styleId="TOC8">
    <w:name w:val="toc 8"/>
    <w:basedOn w:val="Normal"/>
    <w:next w:val="Normal"/>
    <w:autoRedefine/>
    <w:uiPriority w:val="39"/>
    <w:unhideWhenUsed/>
    <w:rsid w:val="00B47961"/>
    <w:pPr>
      <w:bidi w:val="0"/>
      <w:spacing w:after="100"/>
      <w:ind w:left="1540"/>
    </w:pPr>
    <w:rPr>
      <w:rFonts w:eastAsiaTheme="minorEastAsia"/>
    </w:rPr>
  </w:style>
  <w:style w:type="paragraph" w:styleId="TOC9">
    <w:name w:val="toc 9"/>
    <w:basedOn w:val="Normal"/>
    <w:next w:val="Normal"/>
    <w:autoRedefine/>
    <w:uiPriority w:val="39"/>
    <w:unhideWhenUsed/>
    <w:rsid w:val="00B47961"/>
    <w:pPr>
      <w:bidi w:val="0"/>
      <w:spacing w:after="100"/>
      <w:ind w:left="1760"/>
    </w:pPr>
    <w:rPr>
      <w:rFonts w:eastAsiaTheme="minorEastAsia"/>
    </w:rPr>
  </w:style>
  <w:style w:type="character" w:styleId="UnresolvedMention">
    <w:name w:val="Unresolved Mention"/>
    <w:basedOn w:val="DefaultParagraphFont"/>
    <w:uiPriority w:val="99"/>
    <w:semiHidden/>
    <w:unhideWhenUsed/>
    <w:rsid w:val="00B47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5920">
      <w:bodyDiv w:val="1"/>
      <w:marLeft w:val="0"/>
      <w:marRight w:val="0"/>
      <w:marTop w:val="0"/>
      <w:marBottom w:val="0"/>
      <w:divBdr>
        <w:top w:val="none" w:sz="0" w:space="0" w:color="auto"/>
        <w:left w:val="none" w:sz="0" w:space="0" w:color="auto"/>
        <w:bottom w:val="none" w:sz="0" w:space="0" w:color="auto"/>
        <w:right w:val="none" w:sz="0" w:space="0" w:color="auto"/>
      </w:divBdr>
    </w:div>
    <w:div w:id="213662213">
      <w:bodyDiv w:val="1"/>
      <w:marLeft w:val="0"/>
      <w:marRight w:val="0"/>
      <w:marTop w:val="0"/>
      <w:marBottom w:val="0"/>
      <w:divBdr>
        <w:top w:val="none" w:sz="0" w:space="0" w:color="auto"/>
        <w:left w:val="none" w:sz="0" w:space="0" w:color="auto"/>
        <w:bottom w:val="none" w:sz="0" w:space="0" w:color="auto"/>
        <w:right w:val="none" w:sz="0" w:space="0" w:color="auto"/>
      </w:divBdr>
    </w:div>
    <w:div w:id="353921197">
      <w:bodyDiv w:val="1"/>
      <w:marLeft w:val="0"/>
      <w:marRight w:val="0"/>
      <w:marTop w:val="0"/>
      <w:marBottom w:val="0"/>
      <w:divBdr>
        <w:top w:val="none" w:sz="0" w:space="0" w:color="auto"/>
        <w:left w:val="none" w:sz="0" w:space="0" w:color="auto"/>
        <w:bottom w:val="none" w:sz="0" w:space="0" w:color="auto"/>
        <w:right w:val="none" w:sz="0" w:space="0" w:color="auto"/>
      </w:divBdr>
      <w:divsChild>
        <w:div w:id="1243492496">
          <w:marLeft w:val="0"/>
          <w:marRight w:val="0"/>
          <w:marTop w:val="0"/>
          <w:marBottom w:val="0"/>
          <w:divBdr>
            <w:top w:val="none" w:sz="0" w:space="0" w:color="auto"/>
            <w:left w:val="none" w:sz="0" w:space="0" w:color="auto"/>
            <w:bottom w:val="none" w:sz="0" w:space="0" w:color="auto"/>
            <w:right w:val="none" w:sz="0" w:space="0" w:color="auto"/>
          </w:divBdr>
          <w:divsChild>
            <w:div w:id="39523451">
              <w:marLeft w:val="0"/>
              <w:marRight w:val="0"/>
              <w:marTop w:val="0"/>
              <w:marBottom w:val="0"/>
              <w:divBdr>
                <w:top w:val="none" w:sz="0" w:space="0" w:color="auto"/>
                <w:left w:val="none" w:sz="0" w:space="0" w:color="auto"/>
                <w:bottom w:val="none" w:sz="0" w:space="0" w:color="auto"/>
                <w:right w:val="none" w:sz="0" w:space="0" w:color="auto"/>
              </w:divBdr>
              <w:divsChild>
                <w:div w:id="1946377408">
                  <w:marLeft w:val="0"/>
                  <w:marRight w:val="0"/>
                  <w:marTop w:val="0"/>
                  <w:marBottom w:val="0"/>
                  <w:divBdr>
                    <w:top w:val="none" w:sz="0" w:space="0" w:color="auto"/>
                    <w:left w:val="none" w:sz="0" w:space="0" w:color="auto"/>
                    <w:bottom w:val="none" w:sz="0" w:space="0" w:color="auto"/>
                    <w:right w:val="none" w:sz="0" w:space="0" w:color="auto"/>
                  </w:divBdr>
                </w:div>
                <w:div w:id="19651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638797">
      <w:bodyDiv w:val="1"/>
      <w:marLeft w:val="0"/>
      <w:marRight w:val="0"/>
      <w:marTop w:val="0"/>
      <w:marBottom w:val="0"/>
      <w:divBdr>
        <w:top w:val="none" w:sz="0" w:space="0" w:color="auto"/>
        <w:left w:val="none" w:sz="0" w:space="0" w:color="auto"/>
        <w:bottom w:val="none" w:sz="0" w:space="0" w:color="auto"/>
        <w:right w:val="none" w:sz="0" w:space="0" w:color="auto"/>
      </w:divBdr>
    </w:div>
    <w:div w:id="387002220">
      <w:bodyDiv w:val="1"/>
      <w:marLeft w:val="0"/>
      <w:marRight w:val="0"/>
      <w:marTop w:val="0"/>
      <w:marBottom w:val="0"/>
      <w:divBdr>
        <w:top w:val="none" w:sz="0" w:space="0" w:color="auto"/>
        <w:left w:val="none" w:sz="0" w:space="0" w:color="auto"/>
        <w:bottom w:val="none" w:sz="0" w:space="0" w:color="auto"/>
        <w:right w:val="none" w:sz="0" w:space="0" w:color="auto"/>
      </w:divBdr>
    </w:div>
    <w:div w:id="604849509">
      <w:bodyDiv w:val="1"/>
      <w:marLeft w:val="0"/>
      <w:marRight w:val="0"/>
      <w:marTop w:val="0"/>
      <w:marBottom w:val="0"/>
      <w:divBdr>
        <w:top w:val="none" w:sz="0" w:space="0" w:color="auto"/>
        <w:left w:val="none" w:sz="0" w:space="0" w:color="auto"/>
        <w:bottom w:val="none" w:sz="0" w:space="0" w:color="auto"/>
        <w:right w:val="none" w:sz="0" w:space="0" w:color="auto"/>
      </w:divBdr>
    </w:div>
    <w:div w:id="672687448">
      <w:bodyDiv w:val="1"/>
      <w:marLeft w:val="0"/>
      <w:marRight w:val="0"/>
      <w:marTop w:val="0"/>
      <w:marBottom w:val="0"/>
      <w:divBdr>
        <w:top w:val="none" w:sz="0" w:space="0" w:color="auto"/>
        <w:left w:val="none" w:sz="0" w:space="0" w:color="auto"/>
        <w:bottom w:val="none" w:sz="0" w:space="0" w:color="auto"/>
        <w:right w:val="none" w:sz="0" w:space="0" w:color="auto"/>
      </w:divBdr>
    </w:div>
    <w:div w:id="685643107">
      <w:bodyDiv w:val="1"/>
      <w:marLeft w:val="0"/>
      <w:marRight w:val="0"/>
      <w:marTop w:val="0"/>
      <w:marBottom w:val="0"/>
      <w:divBdr>
        <w:top w:val="none" w:sz="0" w:space="0" w:color="auto"/>
        <w:left w:val="none" w:sz="0" w:space="0" w:color="auto"/>
        <w:bottom w:val="none" w:sz="0" w:space="0" w:color="auto"/>
        <w:right w:val="none" w:sz="0" w:space="0" w:color="auto"/>
      </w:divBdr>
    </w:div>
    <w:div w:id="685862861">
      <w:bodyDiv w:val="1"/>
      <w:marLeft w:val="0"/>
      <w:marRight w:val="0"/>
      <w:marTop w:val="0"/>
      <w:marBottom w:val="0"/>
      <w:divBdr>
        <w:top w:val="none" w:sz="0" w:space="0" w:color="auto"/>
        <w:left w:val="none" w:sz="0" w:space="0" w:color="auto"/>
        <w:bottom w:val="none" w:sz="0" w:space="0" w:color="auto"/>
        <w:right w:val="none" w:sz="0" w:space="0" w:color="auto"/>
      </w:divBdr>
    </w:div>
    <w:div w:id="721098116">
      <w:bodyDiv w:val="1"/>
      <w:marLeft w:val="0"/>
      <w:marRight w:val="0"/>
      <w:marTop w:val="0"/>
      <w:marBottom w:val="0"/>
      <w:divBdr>
        <w:top w:val="none" w:sz="0" w:space="0" w:color="auto"/>
        <w:left w:val="none" w:sz="0" w:space="0" w:color="auto"/>
        <w:bottom w:val="none" w:sz="0" w:space="0" w:color="auto"/>
        <w:right w:val="none" w:sz="0" w:space="0" w:color="auto"/>
      </w:divBdr>
    </w:div>
    <w:div w:id="724765630">
      <w:bodyDiv w:val="1"/>
      <w:marLeft w:val="0"/>
      <w:marRight w:val="0"/>
      <w:marTop w:val="0"/>
      <w:marBottom w:val="0"/>
      <w:divBdr>
        <w:top w:val="none" w:sz="0" w:space="0" w:color="auto"/>
        <w:left w:val="none" w:sz="0" w:space="0" w:color="auto"/>
        <w:bottom w:val="none" w:sz="0" w:space="0" w:color="auto"/>
        <w:right w:val="none" w:sz="0" w:space="0" w:color="auto"/>
      </w:divBdr>
    </w:div>
    <w:div w:id="741223104">
      <w:bodyDiv w:val="1"/>
      <w:marLeft w:val="0"/>
      <w:marRight w:val="0"/>
      <w:marTop w:val="0"/>
      <w:marBottom w:val="0"/>
      <w:divBdr>
        <w:top w:val="none" w:sz="0" w:space="0" w:color="auto"/>
        <w:left w:val="none" w:sz="0" w:space="0" w:color="auto"/>
        <w:bottom w:val="none" w:sz="0" w:space="0" w:color="auto"/>
        <w:right w:val="none" w:sz="0" w:space="0" w:color="auto"/>
      </w:divBdr>
    </w:div>
    <w:div w:id="792213273">
      <w:bodyDiv w:val="1"/>
      <w:marLeft w:val="0"/>
      <w:marRight w:val="0"/>
      <w:marTop w:val="0"/>
      <w:marBottom w:val="0"/>
      <w:divBdr>
        <w:top w:val="none" w:sz="0" w:space="0" w:color="auto"/>
        <w:left w:val="none" w:sz="0" w:space="0" w:color="auto"/>
        <w:bottom w:val="none" w:sz="0" w:space="0" w:color="auto"/>
        <w:right w:val="none" w:sz="0" w:space="0" w:color="auto"/>
      </w:divBdr>
    </w:div>
    <w:div w:id="872696900">
      <w:bodyDiv w:val="1"/>
      <w:marLeft w:val="0"/>
      <w:marRight w:val="0"/>
      <w:marTop w:val="0"/>
      <w:marBottom w:val="0"/>
      <w:divBdr>
        <w:top w:val="none" w:sz="0" w:space="0" w:color="auto"/>
        <w:left w:val="none" w:sz="0" w:space="0" w:color="auto"/>
        <w:bottom w:val="none" w:sz="0" w:space="0" w:color="auto"/>
        <w:right w:val="none" w:sz="0" w:space="0" w:color="auto"/>
      </w:divBdr>
    </w:div>
    <w:div w:id="1139112503">
      <w:bodyDiv w:val="1"/>
      <w:marLeft w:val="0"/>
      <w:marRight w:val="0"/>
      <w:marTop w:val="0"/>
      <w:marBottom w:val="0"/>
      <w:divBdr>
        <w:top w:val="none" w:sz="0" w:space="0" w:color="auto"/>
        <w:left w:val="none" w:sz="0" w:space="0" w:color="auto"/>
        <w:bottom w:val="none" w:sz="0" w:space="0" w:color="auto"/>
        <w:right w:val="none" w:sz="0" w:space="0" w:color="auto"/>
      </w:divBdr>
    </w:div>
    <w:div w:id="1169322867">
      <w:bodyDiv w:val="1"/>
      <w:marLeft w:val="0"/>
      <w:marRight w:val="0"/>
      <w:marTop w:val="0"/>
      <w:marBottom w:val="0"/>
      <w:divBdr>
        <w:top w:val="none" w:sz="0" w:space="0" w:color="auto"/>
        <w:left w:val="none" w:sz="0" w:space="0" w:color="auto"/>
        <w:bottom w:val="none" w:sz="0" w:space="0" w:color="auto"/>
        <w:right w:val="none" w:sz="0" w:space="0" w:color="auto"/>
      </w:divBdr>
    </w:div>
    <w:div w:id="1231161744">
      <w:bodyDiv w:val="1"/>
      <w:marLeft w:val="0"/>
      <w:marRight w:val="0"/>
      <w:marTop w:val="0"/>
      <w:marBottom w:val="0"/>
      <w:divBdr>
        <w:top w:val="none" w:sz="0" w:space="0" w:color="auto"/>
        <w:left w:val="none" w:sz="0" w:space="0" w:color="auto"/>
        <w:bottom w:val="none" w:sz="0" w:space="0" w:color="auto"/>
        <w:right w:val="none" w:sz="0" w:space="0" w:color="auto"/>
      </w:divBdr>
    </w:div>
    <w:div w:id="1259363818">
      <w:bodyDiv w:val="1"/>
      <w:marLeft w:val="0"/>
      <w:marRight w:val="0"/>
      <w:marTop w:val="0"/>
      <w:marBottom w:val="0"/>
      <w:divBdr>
        <w:top w:val="none" w:sz="0" w:space="0" w:color="auto"/>
        <w:left w:val="none" w:sz="0" w:space="0" w:color="auto"/>
        <w:bottom w:val="none" w:sz="0" w:space="0" w:color="auto"/>
        <w:right w:val="none" w:sz="0" w:space="0" w:color="auto"/>
      </w:divBdr>
    </w:div>
    <w:div w:id="1313555992">
      <w:bodyDiv w:val="1"/>
      <w:marLeft w:val="0"/>
      <w:marRight w:val="0"/>
      <w:marTop w:val="0"/>
      <w:marBottom w:val="0"/>
      <w:divBdr>
        <w:top w:val="none" w:sz="0" w:space="0" w:color="auto"/>
        <w:left w:val="none" w:sz="0" w:space="0" w:color="auto"/>
        <w:bottom w:val="none" w:sz="0" w:space="0" w:color="auto"/>
        <w:right w:val="none" w:sz="0" w:space="0" w:color="auto"/>
      </w:divBdr>
    </w:div>
    <w:div w:id="1317615173">
      <w:bodyDiv w:val="1"/>
      <w:marLeft w:val="0"/>
      <w:marRight w:val="0"/>
      <w:marTop w:val="0"/>
      <w:marBottom w:val="0"/>
      <w:divBdr>
        <w:top w:val="none" w:sz="0" w:space="0" w:color="auto"/>
        <w:left w:val="none" w:sz="0" w:space="0" w:color="auto"/>
        <w:bottom w:val="none" w:sz="0" w:space="0" w:color="auto"/>
        <w:right w:val="none" w:sz="0" w:space="0" w:color="auto"/>
      </w:divBdr>
    </w:div>
    <w:div w:id="1336036488">
      <w:bodyDiv w:val="1"/>
      <w:marLeft w:val="0"/>
      <w:marRight w:val="0"/>
      <w:marTop w:val="0"/>
      <w:marBottom w:val="0"/>
      <w:divBdr>
        <w:top w:val="none" w:sz="0" w:space="0" w:color="auto"/>
        <w:left w:val="none" w:sz="0" w:space="0" w:color="auto"/>
        <w:bottom w:val="none" w:sz="0" w:space="0" w:color="auto"/>
        <w:right w:val="none" w:sz="0" w:space="0" w:color="auto"/>
      </w:divBdr>
    </w:div>
    <w:div w:id="1351176117">
      <w:bodyDiv w:val="1"/>
      <w:marLeft w:val="0"/>
      <w:marRight w:val="0"/>
      <w:marTop w:val="0"/>
      <w:marBottom w:val="0"/>
      <w:divBdr>
        <w:top w:val="none" w:sz="0" w:space="0" w:color="auto"/>
        <w:left w:val="none" w:sz="0" w:space="0" w:color="auto"/>
        <w:bottom w:val="none" w:sz="0" w:space="0" w:color="auto"/>
        <w:right w:val="none" w:sz="0" w:space="0" w:color="auto"/>
      </w:divBdr>
    </w:div>
    <w:div w:id="1722945722">
      <w:bodyDiv w:val="1"/>
      <w:marLeft w:val="0"/>
      <w:marRight w:val="0"/>
      <w:marTop w:val="0"/>
      <w:marBottom w:val="0"/>
      <w:divBdr>
        <w:top w:val="none" w:sz="0" w:space="0" w:color="auto"/>
        <w:left w:val="none" w:sz="0" w:space="0" w:color="auto"/>
        <w:bottom w:val="none" w:sz="0" w:space="0" w:color="auto"/>
        <w:right w:val="none" w:sz="0" w:space="0" w:color="auto"/>
      </w:divBdr>
    </w:div>
    <w:div w:id="1763332411">
      <w:bodyDiv w:val="1"/>
      <w:marLeft w:val="0"/>
      <w:marRight w:val="0"/>
      <w:marTop w:val="0"/>
      <w:marBottom w:val="0"/>
      <w:divBdr>
        <w:top w:val="none" w:sz="0" w:space="0" w:color="auto"/>
        <w:left w:val="none" w:sz="0" w:space="0" w:color="auto"/>
        <w:bottom w:val="none" w:sz="0" w:space="0" w:color="auto"/>
        <w:right w:val="none" w:sz="0" w:space="0" w:color="auto"/>
      </w:divBdr>
    </w:div>
    <w:div w:id="1842894450">
      <w:bodyDiv w:val="1"/>
      <w:marLeft w:val="0"/>
      <w:marRight w:val="0"/>
      <w:marTop w:val="0"/>
      <w:marBottom w:val="0"/>
      <w:divBdr>
        <w:top w:val="none" w:sz="0" w:space="0" w:color="auto"/>
        <w:left w:val="none" w:sz="0" w:space="0" w:color="auto"/>
        <w:bottom w:val="none" w:sz="0" w:space="0" w:color="auto"/>
        <w:right w:val="none" w:sz="0" w:space="0" w:color="auto"/>
      </w:divBdr>
    </w:div>
    <w:div w:id="1871140858">
      <w:bodyDiv w:val="1"/>
      <w:marLeft w:val="0"/>
      <w:marRight w:val="0"/>
      <w:marTop w:val="0"/>
      <w:marBottom w:val="0"/>
      <w:divBdr>
        <w:top w:val="none" w:sz="0" w:space="0" w:color="auto"/>
        <w:left w:val="none" w:sz="0" w:space="0" w:color="auto"/>
        <w:bottom w:val="none" w:sz="0" w:space="0" w:color="auto"/>
        <w:right w:val="none" w:sz="0" w:space="0" w:color="auto"/>
      </w:divBdr>
    </w:div>
    <w:div w:id="1921021196">
      <w:bodyDiv w:val="1"/>
      <w:marLeft w:val="0"/>
      <w:marRight w:val="0"/>
      <w:marTop w:val="0"/>
      <w:marBottom w:val="0"/>
      <w:divBdr>
        <w:top w:val="none" w:sz="0" w:space="0" w:color="auto"/>
        <w:left w:val="none" w:sz="0" w:space="0" w:color="auto"/>
        <w:bottom w:val="none" w:sz="0" w:space="0" w:color="auto"/>
        <w:right w:val="none" w:sz="0" w:space="0" w:color="auto"/>
      </w:divBdr>
    </w:div>
    <w:div w:id="208228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image" Target="media/image8.jpg"/><Relationship Id="rId39" Type="http://schemas.openxmlformats.org/officeDocument/2006/relationships/header" Target="header10.xml"/><Relationship Id="rId21" Type="http://schemas.openxmlformats.org/officeDocument/2006/relationships/header" Target="header8.xml"/><Relationship Id="rId34" Type="http://schemas.openxmlformats.org/officeDocument/2006/relationships/image" Target="media/image16.jpg"/><Relationship Id="rId42" Type="http://schemas.openxmlformats.org/officeDocument/2006/relationships/header" Target="header13.xml"/><Relationship Id="rId47" Type="http://schemas.openxmlformats.org/officeDocument/2006/relationships/header" Target="header1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1.jpg"/><Relationship Id="rId11" Type="http://schemas.openxmlformats.org/officeDocument/2006/relationships/image" Target="media/image2.png"/><Relationship Id="rId24" Type="http://schemas.openxmlformats.org/officeDocument/2006/relationships/image" Target="media/image6.jpg"/><Relationship Id="rId32" Type="http://schemas.openxmlformats.org/officeDocument/2006/relationships/image" Target="media/image14.jpg"/><Relationship Id="rId37" Type="http://schemas.openxmlformats.org/officeDocument/2006/relationships/image" Target="media/image18.jpeg"/><Relationship Id="rId40" Type="http://schemas.openxmlformats.org/officeDocument/2006/relationships/header" Target="header11.xml"/><Relationship Id="rId45" Type="http://schemas.openxmlformats.org/officeDocument/2006/relationships/header" Target="header16.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image" Target="media/image17.jpeg"/><Relationship Id="rId49"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3.jpg"/><Relationship Id="rId44"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4.jpg"/><Relationship Id="rId27" Type="http://schemas.openxmlformats.org/officeDocument/2006/relationships/image" Target="media/image9.png"/><Relationship Id="rId30" Type="http://schemas.openxmlformats.org/officeDocument/2006/relationships/image" Target="media/image12.jpg"/><Relationship Id="rId35" Type="http://schemas.openxmlformats.org/officeDocument/2006/relationships/header" Target="header9.xml"/><Relationship Id="rId43" Type="http://schemas.openxmlformats.org/officeDocument/2006/relationships/header" Target="header14.xml"/><Relationship Id="rId48" Type="http://schemas.openxmlformats.org/officeDocument/2006/relationships/header" Target="header19.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5.xml"/><Relationship Id="rId25" Type="http://schemas.openxmlformats.org/officeDocument/2006/relationships/image" Target="media/image7.jpg"/><Relationship Id="rId33" Type="http://schemas.openxmlformats.org/officeDocument/2006/relationships/image" Target="media/image15.jpg"/><Relationship Id="rId38" Type="http://schemas.openxmlformats.org/officeDocument/2006/relationships/image" Target="media/image19.jpeg"/><Relationship Id="rId46" Type="http://schemas.openxmlformats.org/officeDocument/2006/relationships/header" Target="header17.xml"/><Relationship Id="rId20" Type="http://schemas.openxmlformats.org/officeDocument/2006/relationships/header" Target="header7.xm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30591-2F59-4BC9-B2CD-3045C5DED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76</Pages>
  <Words>9382</Words>
  <Characters>53479</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Abdullrhman SPU</dc:creator>
  <cp:keywords/>
  <dc:description/>
  <cp:lastModifiedBy>Abdullrhman SPU</cp:lastModifiedBy>
  <cp:revision>2</cp:revision>
  <cp:lastPrinted>2026-05-30T11:21:00Z</cp:lastPrinted>
  <dcterms:created xsi:type="dcterms:W3CDTF">2026-05-30T11:31:00Z</dcterms:created>
  <dcterms:modified xsi:type="dcterms:W3CDTF">2026-05-30T11:31:00Z</dcterms:modified>
</cp:coreProperties>
</file>