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C8F77" w14:textId="4BE69A72" w:rsidR="004A75D6" w:rsidRDefault="004A75D6" w:rsidP="004A75D6">
      <w:pPr>
        <w:pStyle w:val="Titre"/>
        <w:rPr>
          <w:rFonts w:ascii="Times New Roman" w:hAnsi="Times New Roman" w:cs="Times New Roman"/>
        </w:rPr>
      </w:pPr>
      <w:bookmarkStart w:id="0" w:name="Xabe35ba2e3c3dde9810091938705736429418d7"/>
      <w:r w:rsidRPr="003C4B5E">
        <w:rPr>
          <w:rFonts w:ascii="Times New Roman" w:hAnsi="Times New Roman" w:cs="Times New Roman"/>
        </w:rPr>
        <w:t>Atelier</w:t>
      </w:r>
      <w:r>
        <w:rPr>
          <w:rFonts w:ascii="Times New Roman" w:hAnsi="Times New Roman" w:cs="Times New Roman"/>
        </w:rPr>
        <w:t xml:space="preserve"> 5</w:t>
      </w:r>
    </w:p>
    <w:p w14:paraId="3578B062" w14:textId="77777777" w:rsidR="004A75D6" w:rsidRPr="009D2FA0" w:rsidRDefault="004A75D6" w:rsidP="004A75D6">
      <w:pPr>
        <w:jc w:val="center"/>
        <w:rPr>
          <w:rFonts w:ascii="Times New Roman" w:hAnsi="Times New Roman" w:cs="Times New Roman"/>
        </w:rPr>
      </w:pPr>
      <w:r w:rsidRPr="009D2FA0">
        <w:rPr>
          <w:rFonts w:ascii="Times New Roman" w:hAnsi="Times New Roman" w:cs="Times New Roman"/>
        </w:rPr>
        <w:t>* * *</w:t>
      </w:r>
    </w:p>
    <w:p w14:paraId="721365A8" w14:textId="648D644F" w:rsidR="004A75D6" w:rsidRPr="008B29DB" w:rsidRDefault="004A75D6" w:rsidP="004A75D6">
      <w:pPr>
        <w:pStyle w:val="Titre"/>
        <w:rPr>
          <w:rFonts w:ascii="Times New Roman" w:hAnsi="Times New Roman" w:cs="Times New Roman"/>
        </w:rPr>
      </w:pPr>
      <w:r w:rsidRPr="008B29DB">
        <w:rPr>
          <w:rFonts w:ascii="Times New Roman" w:hAnsi="Times New Roman" w:cs="Times New Roman"/>
        </w:rPr>
        <w:t>A0</w:t>
      </w:r>
      <w:r>
        <w:rPr>
          <w:rFonts w:ascii="Times New Roman" w:hAnsi="Times New Roman" w:cs="Times New Roman"/>
        </w:rPr>
        <w:t>5</w:t>
      </w:r>
      <w:r w:rsidRPr="008B29D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</w:t>
      </w:r>
      <w:r w:rsidRPr="008B29DB">
        <w:rPr>
          <w:rFonts w:ascii="Times New Roman" w:hAnsi="Times New Roman" w:cs="Times New Roman"/>
        </w:rPr>
        <w:t xml:space="preserve"> </w:t>
      </w:r>
      <w:r w:rsidRPr="004A75D6">
        <w:rPr>
          <w:rFonts w:ascii="Times New Roman" w:hAnsi="Times New Roman" w:cs="Times New Roman"/>
        </w:rPr>
        <w:t>Security Misconfiguration</w:t>
      </w:r>
    </w:p>
    <w:bookmarkEnd w:id="0"/>
    <w:p w14:paraId="6D2FD7DD" w14:textId="77777777" w:rsidR="004A75D6" w:rsidRDefault="004A75D6" w:rsidP="004A75D6">
      <w:pPr>
        <w:pStyle w:val="Titre1"/>
        <w:rPr>
          <w:rFonts w:ascii="Times New Roman" w:hAnsi="Times New Roman" w:cs="Times New Roman"/>
        </w:rPr>
      </w:pPr>
    </w:p>
    <w:p w14:paraId="590750AB" w14:textId="690629EA" w:rsidR="003A5D88" w:rsidRPr="004A75D6" w:rsidRDefault="003A5D88" w:rsidP="004A75D6">
      <w:pPr>
        <w:pStyle w:val="Titre1"/>
        <w:numPr>
          <w:ilvl w:val="0"/>
          <w:numId w:val="23"/>
        </w:numPr>
        <w:tabs>
          <w:tab w:val="num" w:pos="720"/>
        </w:tabs>
        <w:ind w:left="0" w:firstLine="0"/>
        <w:rPr>
          <w:rFonts w:ascii="Times New Roman" w:hAnsi="Times New Roman" w:cs="Times New Roman"/>
        </w:rPr>
      </w:pPr>
      <w:r w:rsidRPr="004A75D6">
        <w:rPr>
          <w:rFonts w:ascii="Times New Roman" w:hAnsi="Times New Roman" w:cs="Times New Roman"/>
        </w:rPr>
        <w:t>Stack Trace Visible (Mode Debug)</w:t>
      </w:r>
    </w:p>
    <w:p w14:paraId="3532750E" w14:textId="77777777" w:rsidR="004A75D6" w:rsidRDefault="004A75D6" w:rsidP="003A5D88">
      <w:pPr>
        <w:pStyle w:val="Titre3"/>
        <w:rPr>
          <w:rFonts w:ascii="Segoe UI Emoji" w:hAnsi="Segoe UI Emoji" w:cs="Segoe UI Emoji"/>
        </w:rPr>
      </w:pPr>
    </w:p>
    <w:p w14:paraId="46A0D310" w14:textId="75921366" w:rsidR="003A5D88" w:rsidRDefault="003A5D88" w:rsidP="003A5D88">
      <w:pPr>
        <w:pStyle w:val="Titre3"/>
      </w:pPr>
      <w:r>
        <w:t>Reproduction</w:t>
      </w:r>
    </w:p>
    <w:p w14:paraId="22CDF4F7" w14:textId="38D5828B" w:rsidR="003A5D88" w:rsidRDefault="003A5D88" w:rsidP="003A5D88">
      <w:pPr>
        <w:pStyle w:val="NormalWeb"/>
        <w:numPr>
          <w:ilvl w:val="0"/>
          <w:numId w:val="14"/>
        </w:numPr>
      </w:pPr>
      <w:r>
        <w:t>Accédez à</w:t>
      </w:r>
      <w:r w:rsidR="004A75D6">
        <w:t xml:space="preserve"> une URL inexistante, par exemple</w:t>
      </w:r>
      <w:r>
        <w:t xml:space="preserve"> :</w:t>
      </w:r>
      <w:r w:rsidR="004A75D6">
        <w:t xml:space="preserve"> </w:t>
      </w:r>
      <w:r>
        <w:rPr>
          <w:rStyle w:val="CodeHTML"/>
        </w:rPr>
        <w:t>http://localhost:3000/api/fake/endpoint</w:t>
      </w:r>
    </w:p>
    <w:p w14:paraId="523B6DA3" w14:textId="18EEBD76" w:rsidR="003A5D88" w:rsidRDefault="003A5D88" w:rsidP="003A5D88">
      <w:pPr>
        <w:pStyle w:val="NormalWeb"/>
        <w:numPr>
          <w:ilvl w:val="0"/>
          <w:numId w:val="14"/>
        </w:numPr>
      </w:pPr>
      <w:r>
        <w:t xml:space="preserve">Vérifiez si la </w:t>
      </w:r>
      <w:r>
        <w:rPr>
          <w:rStyle w:val="lev"/>
        </w:rPr>
        <w:t>stack trace</w:t>
      </w:r>
      <w:r>
        <w:t xml:space="preserve"> du serveur est visible dans la réponse JSON</w:t>
      </w:r>
      <w:r w:rsidR="004A75D6">
        <w:t xml:space="preserve"> et dans le navigateur web :</w:t>
      </w:r>
    </w:p>
    <w:p w14:paraId="08B1272B" w14:textId="3BA91408" w:rsidR="004A75D6" w:rsidRDefault="004A75D6" w:rsidP="004A75D6">
      <w:pPr>
        <w:pStyle w:val="NormalWeb"/>
      </w:pPr>
      <w:r w:rsidRPr="004A75D6">
        <w:rPr>
          <w:noProof/>
        </w:rPr>
        <w:drawing>
          <wp:inline distT="0" distB="0" distL="0" distR="0" wp14:anchorId="60725863" wp14:editId="5F9AE344">
            <wp:extent cx="5760720" cy="246189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A0B97" w14:textId="042DCEB8" w:rsidR="003A5D88" w:rsidRDefault="004A75D6" w:rsidP="004A75D6">
      <w:pPr>
        <w:pStyle w:val="NormalWeb"/>
        <w:numPr>
          <w:ilvl w:val="0"/>
          <w:numId w:val="14"/>
        </w:numPr>
      </w:pPr>
      <w:r w:rsidRPr="004A75D6">
        <w:t xml:space="preserve">Ceci est dû au </w:t>
      </w:r>
      <w:r w:rsidR="003A5D88">
        <w:t>Mode "debug" activé ou erreurs non attrapées côté serveur.</w:t>
      </w:r>
    </w:p>
    <w:p w14:paraId="249B7D85" w14:textId="656EFD75" w:rsidR="003A5D88" w:rsidRPr="00DF1A32" w:rsidRDefault="003A5D88" w:rsidP="00DF1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DF1A3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Correction Technique (</w:t>
      </w:r>
      <w:r w:rsidR="00DF1A32" w:rsidRPr="00DF1A3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server</w:t>
      </w:r>
      <w:r w:rsidRPr="00DF1A3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.</w:t>
      </w:r>
      <w:r w:rsidR="00DF1A3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</w:t>
      </w:r>
      <w:r w:rsidRPr="00DF1A3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s)</w:t>
      </w:r>
    </w:p>
    <w:p w14:paraId="43D11348" w14:textId="4AEBAF3E" w:rsidR="00DF1A32" w:rsidRPr="00DF1A32" w:rsidRDefault="00DF1A32" w:rsidP="00DF1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46DD7C4F" w14:textId="77777777" w:rsidR="00DF1A32" w:rsidRPr="00DF1A32" w:rsidRDefault="00DF1A32" w:rsidP="00DF1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1A3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DF1A3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//app.use(errorhandler())</w:t>
      </w:r>
    </w:p>
    <w:p w14:paraId="39F6C3A8" w14:textId="77777777" w:rsidR="00DF1A32" w:rsidRPr="00DF1A32" w:rsidRDefault="00DF1A32" w:rsidP="00DF1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4ABCDF85" w14:textId="77777777" w:rsidR="00DF1A32" w:rsidRPr="00DF1A32" w:rsidRDefault="00DF1A32" w:rsidP="00DF1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1A3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DF1A3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Middleware global pour la gestion des erreurs</w:t>
      </w:r>
    </w:p>
    <w:p w14:paraId="4AD7C2D7" w14:textId="77777777" w:rsidR="00DF1A32" w:rsidRPr="00DF1A32" w:rsidRDefault="00DF1A32" w:rsidP="00DF1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F1A3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DF1A32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app</w:t>
      </w:r>
      <w:r w:rsidRPr="00DF1A3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DF1A3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use</w:t>
      </w:r>
      <w:r w:rsidRPr="00DF1A3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((</w:t>
      </w:r>
      <w:r w:rsidRPr="00DF1A3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err</w:t>
      </w:r>
      <w:r w:rsidRPr="00DF1A3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DF1A3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:</w:t>
      </w:r>
      <w:r w:rsidRPr="00DF1A3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DF1A32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Error</w:t>
      </w:r>
      <w:r w:rsidRPr="00DF1A3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DF1A3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req</w:t>
      </w:r>
      <w:r w:rsidRPr="00DF1A3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DF1A3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:</w:t>
      </w:r>
      <w:r w:rsidRPr="00DF1A3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DF1A32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Request</w:t>
      </w:r>
      <w:r w:rsidRPr="00DF1A3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DF1A3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res</w:t>
      </w:r>
      <w:r w:rsidRPr="00DF1A3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DF1A3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:</w:t>
      </w:r>
      <w:r w:rsidRPr="00DF1A3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DF1A32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Response</w:t>
      </w:r>
      <w:r w:rsidRPr="00DF1A3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DF1A3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next</w:t>
      </w:r>
      <w:r w:rsidRPr="00DF1A3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DF1A3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:</w:t>
      </w:r>
      <w:r w:rsidRPr="00DF1A3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DF1A32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NextFunction</w:t>
      </w:r>
      <w:r w:rsidRPr="00DF1A3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) </w:t>
      </w:r>
      <w:r w:rsidRPr="00DF1A3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=&gt;</w:t>
      </w:r>
      <w:r w:rsidRPr="00DF1A3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14:paraId="525A7D8F" w14:textId="77777777" w:rsidR="00DF1A32" w:rsidRPr="00DF1A32" w:rsidRDefault="00DF1A32" w:rsidP="00DF1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1A3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DF1A3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Log complet côté serveur (utile pour le debugging interne)</w:t>
      </w:r>
    </w:p>
    <w:p w14:paraId="748FAD6A" w14:textId="77777777" w:rsidR="00DF1A32" w:rsidRPr="00DF1A32" w:rsidRDefault="00DF1A32" w:rsidP="00DF1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1A3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DF1A3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console</w:t>
      </w:r>
      <w:r w:rsidRPr="00DF1A3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1A3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error</w:t>
      </w:r>
      <w:r w:rsidRPr="00DF1A3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DF1A3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err</w:t>
      </w:r>
      <w:r w:rsidRPr="00DF1A3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1A3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stack</w:t>
      </w:r>
      <w:r w:rsidRPr="00DF1A3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14:paraId="46FCACE0" w14:textId="77777777" w:rsidR="00DF1A32" w:rsidRPr="00DF1A32" w:rsidRDefault="00DF1A32" w:rsidP="00DF1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6680E078" w14:textId="77777777" w:rsidR="00DF1A32" w:rsidRPr="00DF1A32" w:rsidRDefault="00DF1A32" w:rsidP="00DF1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1A3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lastRenderedPageBreak/>
        <w:t xml:space="preserve">    </w:t>
      </w:r>
      <w:r w:rsidRPr="00DF1A3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Réponse générique côté client (sans stack trace)</w:t>
      </w:r>
    </w:p>
    <w:p w14:paraId="7930464A" w14:textId="77777777" w:rsidR="00DF1A32" w:rsidRPr="00DF1A32" w:rsidRDefault="00DF1A32" w:rsidP="00DF1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1A3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DF1A3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res</w:t>
      </w:r>
      <w:r w:rsidRPr="00DF1A3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1A3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status</w:t>
      </w:r>
      <w:r w:rsidRPr="00DF1A3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DF1A32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500</w:t>
      </w:r>
      <w:r w:rsidRPr="00DF1A3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).</w:t>
      </w:r>
      <w:r w:rsidRPr="00DF1A3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json</w:t>
      </w:r>
      <w:r w:rsidRPr="00DF1A3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({</w:t>
      </w:r>
    </w:p>
    <w:p w14:paraId="4C0577E6" w14:textId="77777777" w:rsidR="00DF1A32" w:rsidRPr="00DF1A32" w:rsidRDefault="00DF1A32" w:rsidP="00DF1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1A3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DF1A3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error:</w:t>
      </w:r>
      <w:r w:rsidRPr="00DF1A3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1A3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'Erreur interne du serveur. Veuillez réessayer plus tard.'</w:t>
      </w:r>
    </w:p>
    <w:p w14:paraId="08D58581" w14:textId="77777777" w:rsidR="00DF1A32" w:rsidRDefault="00DF1A32" w:rsidP="00DF1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1A3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});</w:t>
      </w:r>
    </w:p>
    <w:p w14:paraId="62EF4A5C" w14:textId="16F7FBD0" w:rsidR="00D001A8" w:rsidRPr="00DF1A32" w:rsidRDefault="00D001A8" w:rsidP="00DF1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}) ;</w:t>
      </w:r>
    </w:p>
    <w:p w14:paraId="026F5C44" w14:textId="77777777" w:rsidR="00DF1A32" w:rsidRPr="00DF1A32" w:rsidRDefault="00DF1A32" w:rsidP="00DF1A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1A3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</w:p>
    <w:p w14:paraId="3293C3D9" w14:textId="77777777" w:rsidR="003A5D88" w:rsidRDefault="003A5D88" w:rsidP="003A5D88"/>
    <w:p w14:paraId="5FFCA7A2" w14:textId="77777777" w:rsidR="00243135" w:rsidRDefault="00243135">
      <w:pPr>
        <w:rPr>
          <w:rFonts w:ascii="Times New Roman" w:eastAsiaTheme="majorEastAsia" w:hAnsi="Times New Roman" w:cs="Times New Roman"/>
          <w:color w:val="2F5496" w:themeColor="accent1" w:themeShade="BF"/>
          <w:sz w:val="32"/>
          <w:szCs w:val="32"/>
        </w:rPr>
      </w:pPr>
      <w:r>
        <w:rPr>
          <w:rFonts w:ascii="Times New Roman" w:hAnsi="Times New Roman" w:cs="Times New Roman"/>
        </w:rPr>
        <w:br w:type="page"/>
      </w:r>
    </w:p>
    <w:p w14:paraId="698E3C74" w14:textId="692588C4" w:rsidR="003A5D88" w:rsidRPr="00DF1A32" w:rsidRDefault="003A5D88" w:rsidP="00DF1A32">
      <w:pPr>
        <w:pStyle w:val="Titre1"/>
        <w:numPr>
          <w:ilvl w:val="0"/>
          <w:numId w:val="23"/>
        </w:numPr>
        <w:tabs>
          <w:tab w:val="num" w:pos="720"/>
        </w:tabs>
        <w:ind w:left="0" w:firstLine="0"/>
        <w:rPr>
          <w:rFonts w:ascii="Times New Roman" w:hAnsi="Times New Roman" w:cs="Times New Roman"/>
        </w:rPr>
      </w:pPr>
      <w:r w:rsidRPr="00DF1A32">
        <w:rPr>
          <w:rFonts w:ascii="Times New Roman" w:hAnsi="Times New Roman" w:cs="Times New Roman"/>
        </w:rPr>
        <w:lastRenderedPageBreak/>
        <w:t>Fichiers Sensibles Exposés</w:t>
      </w:r>
    </w:p>
    <w:p w14:paraId="75635315" w14:textId="39F187FA" w:rsidR="003A5D88" w:rsidRDefault="003A5D88" w:rsidP="003A5D88">
      <w:pPr>
        <w:pStyle w:val="Titre3"/>
      </w:pPr>
      <w:r>
        <w:t>Reproduction</w:t>
      </w:r>
    </w:p>
    <w:p w14:paraId="7E773108" w14:textId="5C560238" w:rsidR="003A5D88" w:rsidRDefault="003A5D88" w:rsidP="003A5D88">
      <w:pPr>
        <w:pStyle w:val="NormalWeb"/>
      </w:pPr>
      <w:r>
        <w:t>Dans votre navigateur</w:t>
      </w:r>
      <w:r w:rsidR="00243135">
        <w:t>, essayez d’accéder à ces URLs</w:t>
      </w:r>
      <w:r>
        <w:t xml:space="preserve"> :</w:t>
      </w:r>
    </w:p>
    <w:p w14:paraId="3DA0E908" w14:textId="77777777" w:rsidR="003A5D88" w:rsidRPr="00DF1A32" w:rsidRDefault="00000000" w:rsidP="003A5D88">
      <w:pPr>
        <w:pStyle w:val="NormalWeb"/>
        <w:numPr>
          <w:ilvl w:val="0"/>
          <w:numId w:val="16"/>
        </w:numPr>
        <w:rPr>
          <w:rStyle w:val="Lienhypertexte"/>
          <w:color w:val="auto"/>
          <w:u w:val="none"/>
        </w:rPr>
      </w:pPr>
      <w:hyperlink r:id="rId6" w:tgtFrame="_new" w:history="1">
        <w:r w:rsidR="003A5D88">
          <w:rPr>
            <w:rStyle w:val="Lienhypertexte"/>
          </w:rPr>
          <w:t>http://localhost:3000/ftp/legal.md</w:t>
        </w:r>
      </w:hyperlink>
    </w:p>
    <w:p w14:paraId="3FB4CDD0" w14:textId="340C5A7C" w:rsidR="00DF1A32" w:rsidRDefault="00000000" w:rsidP="003A5D88">
      <w:pPr>
        <w:pStyle w:val="NormalWeb"/>
        <w:numPr>
          <w:ilvl w:val="0"/>
          <w:numId w:val="16"/>
        </w:numPr>
      </w:pPr>
      <w:hyperlink r:id="rId7" w:history="1">
        <w:r w:rsidR="00DF1A32" w:rsidRPr="00636996">
          <w:rPr>
            <w:rStyle w:val="Lienhypertexte"/>
          </w:rPr>
          <w:t>http://localhost:3000/encryptionKeys/jwt.pub</w:t>
        </w:r>
      </w:hyperlink>
    </w:p>
    <w:p w14:paraId="1467CF44" w14:textId="569D79CD" w:rsidR="00DF1A32" w:rsidRDefault="00D54604" w:rsidP="003A5D88">
      <w:pPr>
        <w:pStyle w:val="NormalWeb"/>
        <w:numPr>
          <w:ilvl w:val="0"/>
          <w:numId w:val="16"/>
        </w:numPr>
      </w:pPr>
      <w:hyperlink r:id="rId8" w:history="1">
        <w:r w:rsidRPr="002F0F59">
          <w:rPr>
            <w:rStyle w:val="Lienhypertexte"/>
          </w:rPr>
          <w:t>http://localhost:3000/encryptionKeys/premium.key</w:t>
        </w:r>
      </w:hyperlink>
    </w:p>
    <w:p w14:paraId="15C608F0" w14:textId="64D30EE5" w:rsidR="00DF1A32" w:rsidRDefault="00DF1A32" w:rsidP="006C2556">
      <w:pPr>
        <w:pStyle w:val="Titre3"/>
      </w:pPr>
      <w:r>
        <w:t>Correction (server.ts)</w:t>
      </w:r>
    </w:p>
    <w:p w14:paraId="4CF6F0FC" w14:textId="77777777" w:rsidR="006C2556" w:rsidRPr="006C2556" w:rsidRDefault="006C2556" w:rsidP="006C2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6C255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</w:p>
    <w:p w14:paraId="3887C4D9" w14:textId="77777777" w:rsidR="006C2556" w:rsidRPr="006C2556" w:rsidRDefault="006C2556" w:rsidP="006C2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6C255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6C2556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//app.use('/ftp', serveIndexMiddleware, serveIndex('ftp', { icons: true })) // vuln-code-snippet vuln-line directoryListingChallenge</w:t>
      </w:r>
    </w:p>
    <w:p w14:paraId="4B978662" w14:textId="77777777" w:rsidR="006C2556" w:rsidRPr="006C2556" w:rsidRDefault="006C2556" w:rsidP="006C2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6C255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6C2556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//app.use('/ftp(?!/quarantine)/:file', servePublicFiles()) // vuln-code-snippet vuln-line directoryListingChallenge</w:t>
      </w:r>
    </w:p>
    <w:p w14:paraId="0F0B375E" w14:textId="77777777" w:rsidR="006C2556" w:rsidRPr="006C2556" w:rsidRDefault="006C2556" w:rsidP="006C2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6C255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6C2556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//app.use('/ftp/quarantine/:file', serveQuarantineFiles()) // vuln-code-snippet neutral-line directoryListingChallenge</w:t>
      </w:r>
    </w:p>
    <w:p w14:paraId="3C57DBDA" w14:textId="77777777" w:rsidR="006C2556" w:rsidRPr="006C2556" w:rsidRDefault="006C2556" w:rsidP="006C2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119A17B5" w14:textId="77777777" w:rsidR="006C2556" w:rsidRPr="006C2556" w:rsidRDefault="006C2556" w:rsidP="006C2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C255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6C2556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app</w:t>
      </w:r>
      <w:r w:rsidRPr="006C25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6C255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use</w:t>
      </w:r>
      <w:r w:rsidRPr="006C25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6C25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'/ftp'</w:t>
      </w:r>
      <w:r w:rsidRPr="006C25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 (</w:t>
      </w:r>
      <w:r w:rsidRPr="006C25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req</w:t>
      </w:r>
      <w:r w:rsidRPr="006C25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6C25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res</w:t>
      </w:r>
      <w:r w:rsidRPr="006C25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) </w:t>
      </w:r>
      <w:r w:rsidRPr="006C25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=&gt;</w:t>
      </w:r>
      <w:r w:rsidRPr="006C25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6C25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res</w:t>
      </w:r>
      <w:r w:rsidRPr="006C25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6C255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status</w:t>
      </w:r>
      <w:r w:rsidRPr="006C25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6C25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403</w:t>
      </w:r>
      <w:r w:rsidRPr="006C25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).</w:t>
      </w:r>
      <w:r w:rsidRPr="006C255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send</w:t>
      </w:r>
      <w:r w:rsidRPr="006C25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6C25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'Accès interdit'</w:t>
      </w:r>
      <w:r w:rsidRPr="006C25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));</w:t>
      </w:r>
    </w:p>
    <w:p w14:paraId="5F8C489A" w14:textId="77777777" w:rsidR="006C2556" w:rsidRPr="006C2556" w:rsidRDefault="006C2556" w:rsidP="006C25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6C25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</w:t>
      </w:r>
    </w:p>
    <w:p w14:paraId="175899FC" w14:textId="77777777" w:rsidR="00DF1A32" w:rsidRDefault="00DF1A32" w:rsidP="003A5D88"/>
    <w:p w14:paraId="277293FF" w14:textId="3BFFA9F0" w:rsidR="003A5D88" w:rsidRDefault="006C2556" w:rsidP="006C2556">
      <w:pPr>
        <w:pStyle w:val="NormalWeb"/>
      </w:pPr>
      <w:r>
        <w:t>Faites de même avec les autres fichiers/dossiers</w:t>
      </w:r>
    </w:p>
    <w:p w14:paraId="2D507C37" w14:textId="65700FF9" w:rsidR="006C2556" w:rsidRDefault="006C2556" w:rsidP="006C2556">
      <w:pPr>
        <w:pStyle w:val="NormalWeb"/>
      </w:pPr>
      <w:r>
        <w:t>Vous devez aussi bloquer les accès aux fichier sql, zip, csv, etc, .env, .git, etc.</w:t>
      </w:r>
    </w:p>
    <w:p w14:paraId="29FC3A50" w14:textId="6F9B922A" w:rsidR="003A5D88" w:rsidRDefault="006C2556" w:rsidP="003A5D88">
      <w:pPr>
        <w:pStyle w:val="NormalWeb"/>
      </w:pPr>
      <w:r>
        <w:t xml:space="preserve">Si vous utilisez un </w:t>
      </w:r>
      <w:r w:rsidR="003A5D88">
        <w:t>reverse proxy (nginx, Apache)</w:t>
      </w:r>
      <w:r>
        <w:t>, il faut l’utiliser pour</w:t>
      </w:r>
      <w:r w:rsidR="003A5D88">
        <w:t xml:space="preserve"> bloquer l’accès </w:t>
      </w:r>
      <w:r>
        <w:t>à ces</w:t>
      </w:r>
      <w:r w:rsidR="003A5D88">
        <w:t xml:space="preserve"> fichiers</w:t>
      </w:r>
      <w:r w:rsidR="00D54604">
        <w:t xml:space="preserve"> (fichier htaccess)</w:t>
      </w:r>
      <w:r w:rsidR="003A5D88">
        <w:t>.</w:t>
      </w:r>
    </w:p>
    <w:p w14:paraId="77A01ECA" w14:textId="77777777" w:rsidR="00B04036" w:rsidRDefault="00B04036">
      <w:r>
        <w:br w:type="page"/>
      </w:r>
    </w:p>
    <w:p w14:paraId="13793E43" w14:textId="776FD40A" w:rsidR="003A5D88" w:rsidRPr="00B04036" w:rsidRDefault="003A5D88" w:rsidP="00B04036">
      <w:pPr>
        <w:pStyle w:val="Titre1"/>
        <w:numPr>
          <w:ilvl w:val="0"/>
          <w:numId w:val="23"/>
        </w:numPr>
        <w:tabs>
          <w:tab w:val="num" w:pos="720"/>
        </w:tabs>
        <w:ind w:left="0" w:firstLine="0"/>
        <w:rPr>
          <w:rFonts w:ascii="Times New Roman" w:hAnsi="Times New Roman" w:cs="Times New Roman"/>
        </w:rPr>
      </w:pPr>
      <w:r w:rsidRPr="00B04036">
        <w:rPr>
          <w:rFonts w:ascii="Times New Roman" w:hAnsi="Times New Roman" w:cs="Times New Roman"/>
        </w:rPr>
        <w:lastRenderedPageBreak/>
        <w:t>Headers de Sécurité Manquants</w:t>
      </w:r>
    </w:p>
    <w:p w14:paraId="7DB0D8F4" w14:textId="46E25055" w:rsidR="003A5D88" w:rsidRDefault="003A5D88" w:rsidP="003A5D88">
      <w:pPr>
        <w:pStyle w:val="Titre3"/>
      </w:pPr>
      <w:r>
        <w:t>Reproduction</w:t>
      </w:r>
    </w:p>
    <w:p w14:paraId="048011D7" w14:textId="77777777" w:rsidR="003A5D88" w:rsidRDefault="003A5D88" w:rsidP="003A5D88">
      <w:pPr>
        <w:pStyle w:val="NormalWeb"/>
        <w:numPr>
          <w:ilvl w:val="0"/>
          <w:numId w:val="17"/>
        </w:numPr>
      </w:pPr>
      <w:r>
        <w:t xml:space="preserve">Cliquez sur </w:t>
      </w:r>
      <w:r>
        <w:rPr>
          <w:rStyle w:val="CodeHTML"/>
        </w:rPr>
        <w:t>index.html</w:t>
      </w:r>
    </w:p>
    <w:p w14:paraId="403908B2" w14:textId="77777777" w:rsidR="003A5D88" w:rsidRDefault="003A5D88" w:rsidP="003A5D88">
      <w:pPr>
        <w:pStyle w:val="NormalWeb"/>
        <w:numPr>
          <w:ilvl w:val="0"/>
          <w:numId w:val="17"/>
        </w:numPr>
      </w:pPr>
      <w:r>
        <w:t>Vérifiez si les headers suivants sont absents :</w:t>
      </w:r>
    </w:p>
    <w:p w14:paraId="27CC31B5" w14:textId="00450D99" w:rsidR="001A3F05" w:rsidRPr="001A3F05" w:rsidRDefault="001A3F05" w:rsidP="001A3F05">
      <w:pPr>
        <w:pStyle w:val="NormalWeb"/>
        <w:numPr>
          <w:ilvl w:val="1"/>
          <w:numId w:val="17"/>
        </w:numPr>
        <w:rPr>
          <w:rStyle w:val="CodeHTML"/>
        </w:rPr>
      </w:pPr>
      <w:r w:rsidRPr="0031342B">
        <w:rPr>
          <w:rStyle w:val="CodeHTML"/>
          <w:b/>
          <w:bCs/>
        </w:rPr>
        <w:t>X-Frame-Options</w:t>
      </w:r>
      <w:r w:rsidRPr="001A3F05">
        <w:rPr>
          <w:rStyle w:val="CodeHTML"/>
        </w:rPr>
        <w:t>: DENY</w:t>
      </w:r>
      <w:r>
        <w:rPr>
          <w:rStyle w:val="CodeHTML"/>
        </w:rPr>
        <w:t xml:space="preserve"> (empêche l’intégration du site dans un iframe et </w:t>
      </w:r>
      <w:r w:rsidRPr="001A3F05">
        <w:rPr>
          <w:rStyle w:val="CodeHTML"/>
        </w:rPr>
        <w:t xml:space="preserve">bloque les attaques de type </w:t>
      </w:r>
      <w:r w:rsidRPr="001A3F05">
        <w:rPr>
          <w:rStyle w:val="CodeHTML"/>
          <w:i/>
          <w:iCs/>
        </w:rPr>
        <w:t>clickjacking</w:t>
      </w:r>
      <w:r>
        <w:rPr>
          <w:rStyle w:val="CodeHTML"/>
        </w:rPr>
        <w:t>)</w:t>
      </w:r>
    </w:p>
    <w:p w14:paraId="361BB386" w14:textId="2C592789" w:rsidR="003A5D88" w:rsidRPr="0031342B" w:rsidRDefault="003A5D88" w:rsidP="001A3F05">
      <w:pPr>
        <w:pStyle w:val="NormalWeb"/>
        <w:numPr>
          <w:ilvl w:val="1"/>
          <w:numId w:val="17"/>
        </w:numPr>
        <w:rPr>
          <w:rStyle w:val="CodeHTML"/>
          <w:rFonts w:ascii="Times New Roman" w:hAnsi="Times New Roman" w:cs="Times New Roman"/>
          <w:b/>
          <w:bCs/>
          <w:sz w:val="24"/>
          <w:szCs w:val="24"/>
        </w:rPr>
      </w:pPr>
      <w:r w:rsidRPr="0031342B">
        <w:rPr>
          <w:rStyle w:val="CodeHTML"/>
          <w:b/>
          <w:bCs/>
        </w:rPr>
        <w:t>Content-Security-Policy</w:t>
      </w:r>
    </w:p>
    <w:p w14:paraId="02E420B5" w14:textId="15933407" w:rsidR="00B04036" w:rsidRPr="001A3F05" w:rsidRDefault="00B04036" w:rsidP="001A3F05">
      <w:pPr>
        <w:pStyle w:val="NormalWeb"/>
        <w:numPr>
          <w:ilvl w:val="1"/>
          <w:numId w:val="17"/>
        </w:numPr>
        <w:rPr>
          <w:rStyle w:val="CodeHTML"/>
        </w:rPr>
      </w:pPr>
      <w:r w:rsidRPr="0031342B">
        <w:rPr>
          <w:rStyle w:val="CodeHTML"/>
          <w:b/>
          <w:bCs/>
        </w:rPr>
        <w:t>X-Content-Type-Options</w:t>
      </w:r>
      <w:r w:rsidRPr="001A3F05">
        <w:rPr>
          <w:rStyle w:val="CodeHTML"/>
        </w:rPr>
        <w:t>: nosniff</w:t>
      </w:r>
      <w:r w:rsidR="001A3F05">
        <w:rPr>
          <w:rStyle w:val="CodeHTML"/>
        </w:rPr>
        <w:t xml:space="preserve"> (</w:t>
      </w:r>
      <w:r w:rsidR="001A3F05" w:rsidRPr="001A3F05">
        <w:rPr>
          <w:rStyle w:val="CodeHTML"/>
        </w:rPr>
        <w:t>Empêche le navigateur d</w:t>
      </w:r>
      <w:r w:rsidR="001A3F05">
        <w:rPr>
          <w:rStyle w:val="CodeHTML"/>
        </w:rPr>
        <w:t>’</w:t>
      </w:r>
      <w:r w:rsidR="001A3F05" w:rsidRPr="001A3F05">
        <w:rPr>
          <w:rStyle w:val="CodeHTML"/>
        </w:rPr>
        <w:t xml:space="preserve">interpréter </w:t>
      </w:r>
      <w:r w:rsidR="001A3F05">
        <w:rPr>
          <w:rStyle w:val="CodeHTML"/>
        </w:rPr>
        <w:t xml:space="preserve">le type des </w:t>
      </w:r>
      <w:r w:rsidR="001A3F05" w:rsidRPr="001A3F05">
        <w:rPr>
          <w:rStyle w:val="CodeHTML"/>
        </w:rPr>
        <w:t>fichier</w:t>
      </w:r>
      <w:r w:rsidR="001A3F05">
        <w:rPr>
          <w:rStyle w:val="CodeHTML"/>
        </w:rPr>
        <w:t>s lui même)</w:t>
      </w:r>
    </w:p>
    <w:p w14:paraId="573D300F" w14:textId="2E97A893" w:rsidR="00B04036" w:rsidRPr="001A3F05" w:rsidRDefault="00B04036" w:rsidP="001A3F05">
      <w:pPr>
        <w:pStyle w:val="NormalWeb"/>
        <w:numPr>
          <w:ilvl w:val="1"/>
          <w:numId w:val="17"/>
        </w:numPr>
        <w:rPr>
          <w:rStyle w:val="CodeHTML"/>
        </w:rPr>
      </w:pPr>
      <w:r w:rsidRPr="0031342B">
        <w:rPr>
          <w:rStyle w:val="CodeHTML"/>
          <w:b/>
          <w:bCs/>
        </w:rPr>
        <w:t>X-XSS-Protection</w:t>
      </w:r>
      <w:r w:rsidR="001A3F05">
        <w:rPr>
          <w:rStyle w:val="CodeHTML"/>
        </w:rPr>
        <w:t xml:space="preserve"> (</w:t>
      </w:r>
      <w:r w:rsidR="001A3F05" w:rsidRPr="001A3F05">
        <w:rPr>
          <w:rStyle w:val="CodeHTML"/>
        </w:rPr>
        <w:t>Active la protection XSS côté client</w:t>
      </w:r>
      <w:r w:rsidR="00625CC6">
        <w:rPr>
          <w:rStyle w:val="CodeHTML"/>
        </w:rPr>
        <w:t xml:space="preserve"> </w:t>
      </w:r>
      <w:r w:rsidR="00625CC6" w:rsidRPr="001A3F05">
        <w:rPr>
          <w:rStyle w:val="CodeHTML"/>
        </w:rPr>
        <w:t>pour les anciens navigateurs</w:t>
      </w:r>
      <w:r w:rsidR="001A3F05">
        <w:rPr>
          <w:rStyle w:val="CodeHTML"/>
        </w:rPr>
        <w:t>)</w:t>
      </w:r>
    </w:p>
    <w:p w14:paraId="194D3107" w14:textId="75D18909" w:rsidR="00B04036" w:rsidRPr="001A3F05" w:rsidRDefault="00B04036" w:rsidP="001A3F05">
      <w:pPr>
        <w:pStyle w:val="NormalWeb"/>
        <w:numPr>
          <w:ilvl w:val="1"/>
          <w:numId w:val="17"/>
        </w:numPr>
        <w:rPr>
          <w:rStyle w:val="CodeHTML"/>
        </w:rPr>
      </w:pPr>
      <w:r w:rsidRPr="0031342B">
        <w:rPr>
          <w:rStyle w:val="CodeHTML"/>
          <w:b/>
          <w:bCs/>
        </w:rPr>
        <w:t>Strict-Transport-Security</w:t>
      </w:r>
      <w:r w:rsidRPr="001A3F05">
        <w:rPr>
          <w:rStyle w:val="CodeHTML"/>
        </w:rPr>
        <w:t xml:space="preserve"> (HSTS)</w:t>
      </w:r>
      <w:r w:rsidR="00625CC6">
        <w:rPr>
          <w:rStyle w:val="CodeHTML"/>
        </w:rPr>
        <w:t xml:space="preserve"> (</w:t>
      </w:r>
      <w:r w:rsidR="00625CC6" w:rsidRPr="00625CC6">
        <w:rPr>
          <w:rStyle w:val="CodeHTML"/>
        </w:rPr>
        <w:t>Force le navigateur à n’utiliser que HTTPS (protection MITM)</w:t>
      </w:r>
      <w:r w:rsidR="00625CC6">
        <w:rPr>
          <w:rStyle w:val="CodeHTML"/>
        </w:rPr>
        <w:t>)</w:t>
      </w:r>
      <w:r w:rsidR="00625CC6" w:rsidRPr="00625CC6">
        <w:rPr>
          <w:rStyle w:val="CodeHTML"/>
        </w:rPr>
        <w:t>.</w:t>
      </w:r>
    </w:p>
    <w:p w14:paraId="3DB88323" w14:textId="4BBF4FAA" w:rsidR="00B04036" w:rsidRPr="001A3F05" w:rsidRDefault="00B04036" w:rsidP="001A3F05">
      <w:pPr>
        <w:pStyle w:val="NormalWeb"/>
        <w:numPr>
          <w:ilvl w:val="1"/>
          <w:numId w:val="17"/>
        </w:numPr>
        <w:rPr>
          <w:rStyle w:val="CodeHTML"/>
        </w:rPr>
      </w:pPr>
      <w:r w:rsidRPr="0031342B">
        <w:rPr>
          <w:rStyle w:val="CodeHTML"/>
          <w:b/>
          <w:bCs/>
        </w:rPr>
        <w:t>Referrer-Policy</w:t>
      </w:r>
      <w:r w:rsidR="00A264C9">
        <w:rPr>
          <w:rStyle w:val="CodeHTML"/>
        </w:rPr>
        <w:t xml:space="preserve"> (</w:t>
      </w:r>
      <w:r w:rsidR="00A264C9" w:rsidRPr="00A264C9">
        <w:rPr>
          <w:rStyle w:val="CodeHTML"/>
        </w:rPr>
        <w:t>Contrôle l</w:t>
      </w:r>
      <w:r w:rsidR="00A264C9">
        <w:rPr>
          <w:rStyle w:val="CodeHTML"/>
        </w:rPr>
        <w:t xml:space="preserve">es </w:t>
      </w:r>
      <w:r w:rsidR="00A264C9" w:rsidRPr="00A264C9">
        <w:rPr>
          <w:rStyle w:val="CodeHTML"/>
        </w:rPr>
        <w:t>information</w:t>
      </w:r>
      <w:r w:rsidR="00A264C9">
        <w:rPr>
          <w:rStyle w:val="CodeHTML"/>
        </w:rPr>
        <w:t>s</w:t>
      </w:r>
      <w:r w:rsidR="00A264C9" w:rsidRPr="00A264C9">
        <w:rPr>
          <w:rStyle w:val="CodeHTML"/>
        </w:rPr>
        <w:t xml:space="preserve"> transmise</w:t>
      </w:r>
      <w:r w:rsidR="00A264C9">
        <w:rPr>
          <w:rStyle w:val="CodeHTML"/>
        </w:rPr>
        <w:t>s</w:t>
      </w:r>
      <w:r w:rsidR="00A264C9" w:rsidRPr="00A264C9">
        <w:rPr>
          <w:rStyle w:val="CodeHTML"/>
        </w:rPr>
        <w:t xml:space="preserve"> dans le header </w:t>
      </w:r>
      <w:r w:rsidR="00A264C9">
        <w:rPr>
          <w:rStyle w:val="CodeHTML"/>
        </w:rPr>
        <w:t>Referer</w:t>
      </w:r>
      <w:r w:rsidR="00A264C9" w:rsidRPr="00A264C9">
        <w:rPr>
          <w:rStyle w:val="CodeHTML"/>
        </w:rPr>
        <w:t>)</w:t>
      </w:r>
    </w:p>
    <w:p w14:paraId="44887D71" w14:textId="38B16C4D" w:rsidR="00B04036" w:rsidRPr="001A3F05" w:rsidRDefault="00B04036" w:rsidP="001A3F05">
      <w:pPr>
        <w:pStyle w:val="NormalWeb"/>
        <w:numPr>
          <w:ilvl w:val="1"/>
          <w:numId w:val="17"/>
        </w:numPr>
        <w:rPr>
          <w:rStyle w:val="CodeHTML"/>
        </w:rPr>
      </w:pPr>
      <w:r w:rsidRPr="0031342B">
        <w:rPr>
          <w:rStyle w:val="CodeHTML"/>
          <w:b/>
          <w:bCs/>
        </w:rPr>
        <w:t>Permissions-Policy</w:t>
      </w:r>
      <w:r w:rsidRPr="001A3F05">
        <w:rPr>
          <w:rStyle w:val="CodeHTML"/>
        </w:rPr>
        <w:t xml:space="preserve"> (anciennement Feature-Policy)</w:t>
      </w:r>
    </w:p>
    <w:p w14:paraId="22A0FE2D" w14:textId="038B75EB" w:rsidR="00B04036" w:rsidRPr="0031342B" w:rsidRDefault="00B04036" w:rsidP="001A3F05">
      <w:pPr>
        <w:pStyle w:val="NormalWeb"/>
        <w:numPr>
          <w:ilvl w:val="1"/>
          <w:numId w:val="17"/>
        </w:numPr>
        <w:rPr>
          <w:rStyle w:val="CodeHTML"/>
        </w:rPr>
      </w:pPr>
      <w:r w:rsidRPr="0031342B">
        <w:rPr>
          <w:rStyle w:val="CodeHTML"/>
        </w:rPr>
        <w:t>Content-Security-Policy (CSP)</w:t>
      </w:r>
      <w:r w:rsidR="0031342B" w:rsidRPr="0031342B">
        <w:rPr>
          <w:rStyle w:val="CodeHTML"/>
        </w:rPr>
        <w:t xml:space="preserve"> (pour bloquer les attaq</w:t>
      </w:r>
      <w:r w:rsidR="0031342B">
        <w:rPr>
          <w:rStyle w:val="CodeHTML"/>
        </w:rPr>
        <w:t>ues XSS)</w:t>
      </w:r>
    </w:p>
    <w:p w14:paraId="1B89AFE7" w14:textId="63CDC577" w:rsidR="00B04036" w:rsidRPr="0031342B" w:rsidRDefault="00B04036" w:rsidP="001A3F05">
      <w:pPr>
        <w:pStyle w:val="NormalWeb"/>
        <w:numPr>
          <w:ilvl w:val="1"/>
          <w:numId w:val="17"/>
        </w:numPr>
        <w:rPr>
          <w:rStyle w:val="CodeHTML"/>
          <w:b/>
          <w:bCs/>
          <w:lang w:val="en-US"/>
        </w:rPr>
      </w:pPr>
      <w:r w:rsidRPr="0031342B">
        <w:rPr>
          <w:rStyle w:val="CodeHTML"/>
          <w:b/>
          <w:bCs/>
          <w:lang w:val="en-US"/>
        </w:rPr>
        <w:t>Cross-Origin Resource Policy (CORP) et Cross-Origin Opener Policy (COOP)</w:t>
      </w:r>
    </w:p>
    <w:p w14:paraId="7D06FA6A" w14:textId="3BF990F2" w:rsidR="00B04036" w:rsidRPr="0031342B" w:rsidRDefault="00B04036" w:rsidP="001A3F05">
      <w:pPr>
        <w:pStyle w:val="NormalWeb"/>
        <w:numPr>
          <w:ilvl w:val="1"/>
          <w:numId w:val="17"/>
        </w:numPr>
        <w:rPr>
          <w:rStyle w:val="CodeHTML"/>
          <w:b/>
          <w:bCs/>
        </w:rPr>
      </w:pPr>
      <w:r w:rsidRPr="0031342B">
        <w:rPr>
          <w:rStyle w:val="CodeHTML"/>
          <w:b/>
          <w:bCs/>
        </w:rPr>
        <w:t>Cache-Control / Pragma / Expires</w:t>
      </w:r>
      <w:r w:rsidR="0031342B">
        <w:rPr>
          <w:rStyle w:val="CodeHTML"/>
          <w:b/>
          <w:bCs/>
        </w:rPr>
        <w:t xml:space="preserve"> </w:t>
      </w:r>
      <w:r w:rsidR="0031342B" w:rsidRPr="0031342B">
        <w:rPr>
          <w:rStyle w:val="CodeHTML"/>
        </w:rPr>
        <w:t>(Empêche la mise en cache de données sensibles (login, API).)</w:t>
      </w:r>
    </w:p>
    <w:p w14:paraId="05FE8A5E" w14:textId="763909F8" w:rsidR="00B04036" w:rsidRPr="001A3F05" w:rsidRDefault="00B04036" w:rsidP="001A3F05">
      <w:pPr>
        <w:pStyle w:val="NormalWeb"/>
        <w:numPr>
          <w:ilvl w:val="1"/>
          <w:numId w:val="17"/>
        </w:numPr>
        <w:rPr>
          <w:rStyle w:val="CodeHTML"/>
        </w:rPr>
      </w:pPr>
      <w:r w:rsidRPr="0031342B">
        <w:rPr>
          <w:rStyle w:val="CodeHTML"/>
          <w:b/>
          <w:bCs/>
        </w:rPr>
        <w:t>X-Powered-By</w:t>
      </w:r>
      <w:r w:rsidR="0031342B">
        <w:rPr>
          <w:rStyle w:val="CodeHTML"/>
        </w:rPr>
        <w:t xml:space="preserve"> (</w:t>
      </w:r>
      <w:r w:rsidR="0031342B" w:rsidRPr="0031342B">
        <w:rPr>
          <w:rStyle w:val="CodeHTML"/>
        </w:rPr>
        <w:t>Évite d’exposer la techno utilisée (Express))</w:t>
      </w:r>
    </w:p>
    <w:p w14:paraId="077F8CDC" w14:textId="77777777" w:rsidR="0031342B" w:rsidRDefault="0031342B" w:rsidP="003134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1342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</w:t>
      </w:r>
    </w:p>
    <w:p w14:paraId="45498AE7" w14:textId="125CA701" w:rsidR="0031342B" w:rsidRPr="0031342B" w:rsidRDefault="0031342B" w:rsidP="003134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1342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31342B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Désactiver ces deux lignes </w:t>
      </w:r>
    </w:p>
    <w:p w14:paraId="3162AB5E" w14:textId="77777777" w:rsidR="0031342B" w:rsidRPr="00DD3DD1" w:rsidRDefault="0031342B" w:rsidP="003134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31342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DD3DD1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//app.use(helmet.noSniff())</w:t>
      </w:r>
    </w:p>
    <w:p w14:paraId="3154FAC2" w14:textId="77777777" w:rsidR="0031342B" w:rsidRPr="00DD3DD1" w:rsidRDefault="0031342B" w:rsidP="003134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D3DD1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DD3DD1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//app.use(helmet.frameguard())</w:t>
      </w:r>
    </w:p>
    <w:p w14:paraId="2424B481" w14:textId="0D8D5180" w:rsidR="0031342B" w:rsidRDefault="0031342B" w:rsidP="003134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...</w:t>
      </w:r>
    </w:p>
    <w:p w14:paraId="5F8C5BBF" w14:textId="77777777" w:rsidR="0031342B" w:rsidRDefault="0031342B" w:rsidP="003134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533C8BC7" w14:textId="77777777" w:rsidR="0031342B" w:rsidRPr="0031342B" w:rsidRDefault="0031342B" w:rsidP="003134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54CB4535" w14:textId="77777777" w:rsidR="0031342B" w:rsidRPr="0031342B" w:rsidRDefault="0031342B" w:rsidP="003134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1342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31342B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Désactivez celles-ci</w:t>
      </w:r>
    </w:p>
    <w:p w14:paraId="152ADC05" w14:textId="77777777" w:rsidR="0031342B" w:rsidRPr="00DD3DD1" w:rsidRDefault="0031342B" w:rsidP="003134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31342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DD3DD1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/*app.disable('x-powered-by')</w:t>
      </w:r>
    </w:p>
    <w:p w14:paraId="28477686" w14:textId="77777777" w:rsidR="0031342B" w:rsidRPr="0031342B" w:rsidRDefault="0031342B" w:rsidP="003134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D3DD1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 xml:space="preserve">  </w:t>
      </w:r>
      <w:r w:rsidRPr="0031342B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app.use(featurePolicy({</w:t>
      </w:r>
    </w:p>
    <w:p w14:paraId="589AA9D3" w14:textId="77777777" w:rsidR="0031342B" w:rsidRPr="0031342B" w:rsidRDefault="0031342B" w:rsidP="003134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31342B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    features: {</w:t>
      </w:r>
    </w:p>
    <w:p w14:paraId="4071F7DE" w14:textId="77777777" w:rsidR="0031342B" w:rsidRPr="0031342B" w:rsidRDefault="0031342B" w:rsidP="003134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31342B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      payment: ["'self'"]</w:t>
      </w:r>
    </w:p>
    <w:p w14:paraId="6F3ECEEC" w14:textId="77777777" w:rsidR="0031342B" w:rsidRPr="0031342B" w:rsidRDefault="0031342B" w:rsidP="003134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1342B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 xml:space="preserve">    </w:t>
      </w:r>
      <w:r w:rsidRPr="0031342B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}</w:t>
      </w:r>
    </w:p>
    <w:p w14:paraId="028E5827" w14:textId="0E7BD2A6" w:rsidR="0031342B" w:rsidRDefault="0031342B" w:rsidP="003134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</w:pPr>
      <w:r w:rsidRPr="0031342B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  }))*/</w:t>
      </w:r>
    </w:p>
    <w:p w14:paraId="01DF7F1A" w14:textId="77777777" w:rsidR="0031342B" w:rsidRPr="0031342B" w:rsidRDefault="0031342B" w:rsidP="003134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69995E0D" w14:textId="0D048C8C" w:rsidR="003A5D88" w:rsidRDefault="003A5D88" w:rsidP="003A5D88">
      <w:pPr>
        <w:pStyle w:val="Titre3"/>
      </w:pPr>
      <w:r>
        <w:t>Correction Technique (Helmet pour Express)</w:t>
      </w:r>
    </w:p>
    <w:p w14:paraId="761BB2DA" w14:textId="77777777" w:rsidR="0031342B" w:rsidRDefault="0031342B" w:rsidP="003134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</w:pPr>
    </w:p>
    <w:p w14:paraId="1FA94E0F" w14:textId="77777777" w:rsidR="0031342B" w:rsidRDefault="0031342B" w:rsidP="003134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</w:pPr>
    </w:p>
    <w:p w14:paraId="3D245F67" w14:textId="77777777" w:rsidR="0031342B" w:rsidRDefault="0031342B" w:rsidP="003134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 // Ajouter cette ligne</w:t>
      </w:r>
    </w:p>
    <w:p w14:paraId="43EF5DDC" w14:textId="1B03FBBE" w:rsidR="00772BDF" w:rsidRPr="00772BDF" w:rsidRDefault="0031342B" w:rsidP="00772B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31342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31342B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app</w:t>
      </w:r>
      <w:r w:rsidRPr="0031342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31342B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use</w:t>
      </w:r>
      <w:r w:rsidRPr="0031342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31342B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helmet</w:t>
      </w:r>
      <w:r w:rsidRPr="0031342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())</w:t>
      </w:r>
    </w:p>
    <w:p w14:paraId="6FA89E58" w14:textId="3829EF1D" w:rsidR="003A5D88" w:rsidRPr="00772BDF" w:rsidRDefault="003A5D88" w:rsidP="003A5D88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sectPr w:rsidR="003A5D88" w:rsidRPr="00772B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D1113"/>
    <w:multiLevelType w:val="multilevel"/>
    <w:tmpl w:val="621A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171A2"/>
    <w:multiLevelType w:val="multilevel"/>
    <w:tmpl w:val="69B8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17345"/>
    <w:multiLevelType w:val="multilevel"/>
    <w:tmpl w:val="D314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01C30"/>
    <w:multiLevelType w:val="multilevel"/>
    <w:tmpl w:val="3C8E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65BD8"/>
    <w:multiLevelType w:val="multilevel"/>
    <w:tmpl w:val="54AEE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BC03D8"/>
    <w:multiLevelType w:val="multilevel"/>
    <w:tmpl w:val="4AFA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7D3389"/>
    <w:multiLevelType w:val="multilevel"/>
    <w:tmpl w:val="A79E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FA67AF"/>
    <w:multiLevelType w:val="multilevel"/>
    <w:tmpl w:val="F7AC2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631065"/>
    <w:multiLevelType w:val="multilevel"/>
    <w:tmpl w:val="57864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223440"/>
    <w:multiLevelType w:val="multilevel"/>
    <w:tmpl w:val="9118B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6B7643"/>
    <w:multiLevelType w:val="multilevel"/>
    <w:tmpl w:val="5084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9B592B"/>
    <w:multiLevelType w:val="multilevel"/>
    <w:tmpl w:val="1A663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B600E9"/>
    <w:multiLevelType w:val="multilevel"/>
    <w:tmpl w:val="1086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5F53C3"/>
    <w:multiLevelType w:val="multilevel"/>
    <w:tmpl w:val="31DE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557567"/>
    <w:multiLevelType w:val="multilevel"/>
    <w:tmpl w:val="86B2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57262D"/>
    <w:multiLevelType w:val="multilevel"/>
    <w:tmpl w:val="89B0B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787774"/>
    <w:multiLevelType w:val="multilevel"/>
    <w:tmpl w:val="01A4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5E0F2B"/>
    <w:multiLevelType w:val="multilevel"/>
    <w:tmpl w:val="4A54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7D0940"/>
    <w:multiLevelType w:val="multilevel"/>
    <w:tmpl w:val="3D5E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4C1C27"/>
    <w:multiLevelType w:val="hybridMultilevel"/>
    <w:tmpl w:val="865A9C9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8A0447"/>
    <w:multiLevelType w:val="multilevel"/>
    <w:tmpl w:val="7082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5B65E4"/>
    <w:multiLevelType w:val="multilevel"/>
    <w:tmpl w:val="6FDA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A02B38"/>
    <w:multiLevelType w:val="multilevel"/>
    <w:tmpl w:val="9254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890268">
    <w:abstractNumId w:val="12"/>
  </w:num>
  <w:num w:numId="2" w16cid:durableId="1193305243">
    <w:abstractNumId w:val="9"/>
  </w:num>
  <w:num w:numId="3" w16cid:durableId="1278608408">
    <w:abstractNumId w:val="15"/>
  </w:num>
  <w:num w:numId="4" w16cid:durableId="1232814068">
    <w:abstractNumId w:val="11"/>
  </w:num>
  <w:num w:numId="5" w16cid:durableId="766970073">
    <w:abstractNumId w:val="8"/>
  </w:num>
  <w:num w:numId="6" w16cid:durableId="418066373">
    <w:abstractNumId w:val="4"/>
  </w:num>
  <w:num w:numId="7" w16cid:durableId="1841969036">
    <w:abstractNumId w:val="21"/>
  </w:num>
  <w:num w:numId="8" w16cid:durableId="1068923907">
    <w:abstractNumId w:val="2"/>
  </w:num>
  <w:num w:numId="9" w16cid:durableId="1371957734">
    <w:abstractNumId w:val="16"/>
  </w:num>
  <w:num w:numId="10" w16cid:durableId="2098938519">
    <w:abstractNumId w:val="7"/>
  </w:num>
  <w:num w:numId="11" w16cid:durableId="1417094075">
    <w:abstractNumId w:val="13"/>
  </w:num>
  <w:num w:numId="12" w16cid:durableId="327095514">
    <w:abstractNumId w:val="5"/>
  </w:num>
  <w:num w:numId="13" w16cid:durableId="598873782">
    <w:abstractNumId w:val="22"/>
  </w:num>
  <w:num w:numId="14" w16cid:durableId="457455859">
    <w:abstractNumId w:val="17"/>
  </w:num>
  <w:num w:numId="15" w16cid:durableId="255093055">
    <w:abstractNumId w:val="20"/>
  </w:num>
  <w:num w:numId="16" w16cid:durableId="477646873">
    <w:abstractNumId w:val="0"/>
  </w:num>
  <w:num w:numId="17" w16cid:durableId="1959026063">
    <w:abstractNumId w:val="3"/>
  </w:num>
  <w:num w:numId="18" w16cid:durableId="143088889">
    <w:abstractNumId w:val="18"/>
  </w:num>
  <w:num w:numId="19" w16cid:durableId="636565294">
    <w:abstractNumId w:val="14"/>
  </w:num>
  <w:num w:numId="20" w16cid:durableId="1802765792">
    <w:abstractNumId w:val="6"/>
  </w:num>
  <w:num w:numId="21" w16cid:durableId="450978850">
    <w:abstractNumId w:val="1"/>
  </w:num>
  <w:num w:numId="22" w16cid:durableId="1216820381">
    <w:abstractNumId w:val="10"/>
  </w:num>
  <w:num w:numId="23" w16cid:durableId="17486528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5E4"/>
    <w:rsid w:val="001A3F05"/>
    <w:rsid w:val="00234B8A"/>
    <w:rsid w:val="00243135"/>
    <w:rsid w:val="0026692B"/>
    <w:rsid w:val="0031342B"/>
    <w:rsid w:val="003A5D88"/>
    <w:rsid w:val="004A75D6"/>
    <w:rsid w:val="00625CC6"/>
    <w:rsid w:val="00682C4A"/>
    <w:rsid w:val="006A35E4"/>
    <w:rsid w:val="006A3F5A"/>
    <w:rsid w:val="006C2556"/>
    <w:rsid w:val="006C3243"/>
    <w:rsid w:val="006D376C"/>
    <w:rsid w:val="00772BDF"/>
    <w:rsid w:val="007A6229"/>
    <w:rsid w:val="007D1993"/>
    <w:rsid w:val="00845BFF"/>
    <w:rsid w:val="00923960"/>
    <w:rsid w:val="009959B4"/>
    <w:rsid w:val="00A264C9"/>
    <w:rsid w:val="00B04036"/>
    <w:rsid w:val="00D001A8"/>
    <w:rsid w:val="00D54604"/>
    <w:rsid w:val="00DD3DD1"/>
    <w:rsid w:val="00DF1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E7DB7"/>
  <w15:chartTrackingRefBased/>
  <w15:docId w15:val="{296C5EF4-C609-49FC-BD01-4BB2FAE35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A3F5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A5D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6A35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6A35E4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6A35E4"/>
    <w:rPr>
      <w:b/>
      <w:bCs/>
    </w:rPr>
  </w:style>
  <w:style w:type="paragraph" w:customStyle="1" w:styleId="ds-markdown-paragraph">
    <w:name w:val="ds-markdown-paragraph"/>
    <w:basedOn w:val="Normal"/>
    <w:rsid w:val="006A35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d813de27">
    <w:name w:val="d813de27"/>
    <w:basedOn w:val="Policepardfaut"/>
    <w:rsid w:val="006A35E4"/>
  </w:style>
  <w:style w:type="paragraph" w:styleId="PrformatHTML">
    <w:name w:val="HTML Preformatted"/>
    <w:basedOn w:val="Normal"/>
    <w:link w:val="PrformatHTMLCar"/>
    <w:uiPriority w:val="99"/>
    <w:semiHidden/>
    <w:unhideWhenUsed/>
    <w:rsid w:val="006A35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A35E4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6A35E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Policepardfaut"/>
    <w:rsid w:val="006A35E4"/>
  </w:style>
  <w:style w:type="character" w:styleId="Lienhypertexte">
    <w:name w:val="Hyperlink"/>
    <w:basedOn w:val="Policepardfaut"/>
    <w:uiPriority w:val="99"/>
    <w:unhideWhenUsed/>
    <w:rsid w:val="007A622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A622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959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6A3F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3A5D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">
    <w:name w:val="Title"/>
    <w:basedOn w:val="Normal"/>
    <w:next w:val="Corpsdetexte"/>
    <w:link w:val="TitreCar"/>
    <w:uiPriority w:val="10"/>
    <w:qFormat/>
    <w:rsid w:val="004A75D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reCar">
    <w:name w:val="Titre Car"/>
    <w:basedOn w:val="Policepardfaut"/>
    <w:link w:val="Titre"/>
    <w:uiPriority w:val="10"/>
    <w:rsid w:val="004A75D6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4A75D6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4A75D6"/>
  </w:style>
  <w:style w:type="character" w:styleId="Lienhypertextesuivivisit">
    <w:name w:val="FollowedHyperlink"/>
    <w:basedOn w:val="Policepardfaut"/>
    <w:uiPriority w:val="99"/>
    <w:semiHidden/>
    <w:unhideWhenUsed/>
    <w:rsid w:val="00DF1A32"/>
    <w:rPr>
      <w:color w:val="954F72" w:themeColor="followedHyperlink"/>
      <w:u w:val="single"/>
    </w:rPr>
  </w:style>
  <w:style w:type="character" w:styleId="Accentuation">
    <w:name w:val="Emphasis"/>
    <w:basedOn w:val="Policepardfaut"/>
    <w:uiPriority w:val="20"/>
    <w:qFormat/>
    <w:rsid w:val="001A3F05"/>
    <w:rPr>
      <w:i/>
      <w:iCs/>
    </w:rPr>
  </w:style>
  <w:style w:type="paragraph" w:styleId="Paragraphedeliste">
    <w:name w:val="List Paragraph"/>
    <w:basedOn w:val="Normal"/>
    <w:uiPriority w:val="34"/>
    <w:qFormat/>
    <w:rsid w:val="003134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13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0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4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8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35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0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543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586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20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91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77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2700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8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95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86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61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772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6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5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0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39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28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1394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5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9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29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35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6389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1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51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68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03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090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8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28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30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08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6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2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44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21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95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9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99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2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3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26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4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73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23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96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91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7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09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5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32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0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9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68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8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/encryptionKeys/premium.key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3000/encryptionKeys/jwt.pu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0/ftp/legal.md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7331</TotalTime>
  <Pages>4</Pages>
  <Words>501</Words>
  <Characters>2756</Characters>
  <Application>Microsoft Office Word</Application>
  <DocSecurity>0</DocSecurity>
  <Lines>22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Lenovo</cp:lastModifiedBy>
  <cp:revision>15</cp:revision>
  <dcterms:created xsi:type="dcterms:W3CDTF">2025-09-10T09:15:00Z</dcterms:created>
  <dcterms:modified xsi:type="dcterms:W3CDTF">2025-11-27T10:51:00Z</dcterms:modified>
</cp:coreProperties>
</file>