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AEC" w:rsidRDefault="00913AEC" w:rsidP="00DF4512">
      <w:pPr>
        <w:shd w:val="clear" w:color="auto" w:fill="FFFFFF"/>
        <w:spacing w:after="0" w:line="285" w:lineRule="atLeast"/>
        <w:ind w:left="-284" w:hanging="425"/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</w:pPr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Lycée 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Rafèha</w:t>
      </w:r>
      <w:proofErr w:type="spellEnd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  <w:t xml:space="preserve"> </w:t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Prof </w:t>
      </w:r>
      <w:proofErr w:type="gram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: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A.Essouyah</w:t>
      </w:r>
      <w:proofErr w:type="spellEnd"/>
      <w:proofErr w:type="gramEnd"/>
    </w:p>
    <w:p w:rsidR="001D54C0" w:rsidRPr="00AB0F41" w:rsidRDefault="001D54C0" w:rsidP="00DF4512">
      <w:pPr>
        <w:shd w:val="clear" w:color="auto" w:fill="FFFFFF"/>
        <w:spacing w:after="0" w:line="285" w:lineRule="atLeast"/>
        <w:ind w:left="-284" w:hanging="425"/>
        <w:rPr>
          <w:rFonts w:ascii="Consolas" w:eastAsia="Times New Roman" w:hAnsi="Consolas" w:cs="Times New Roman"/>
          <w:color w:val="FFFFFF" w:themeColor="background1"/>
          <w:sz w:val="34"/>
          <w:szCs w:val="34"/>
          <w:lang w:eastAsia="fr-FR"/>
        </w:rPr>
      </w:pP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Projet :</w:t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Lycée </w:t>
      </w:r>
      <w:proofErr w:type="spellStart"/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Rafèha</w:t>
      </w:r>
      <w:proofErr w:type="spellEnd"/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Fleurs</w:t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Niveau </w:t>
      </w:r>
      <w:r w:rsidR="00DA20C6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: </w:t>
      </w:r>
      <w:r w:rsidR="00853210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3</w:t>
      </w:r>
      <w:r w:rsidR="00DA20C6" w:rsidRPr="00853210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vertAlign w:val="superscript"/>
          <w:lang w:eastAsia="fr-FR"/>
        </w:rPr>
        <w:t>ème</w:t>
      </w:r>
      <w:r w:rsidR="00853210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 STI</w:t>
      </w:r>
    </w:p>
    <w:p w:rsidR="00AB0F41" w:rsidRDefault="00AB0F41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</w:pPr>
    </w:p>
    <w:p w:rsidR="001D54C0" w:rsidRPr="00825793" w:rsidRDefault="001D54C0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b/>
          <w:sz w:val="24"/>
          <w:szCs w:val="21"/>
          <w:lang w:eastAsia="fr-FR"/>
        </w:rPr>
        <w:t>Objectif </w:t>
      </w:r>
      <w:r w:rsidR="00AB0F41" w:rsidRPr="00825793">
        <w:rPr>
          <w:rFonts w:ascii="Consolas" w:eastAsia="Times New Roman" w:hAnsi="Consolas" w:cs="Times New Roman"/>
          <w:b/>
          <w:sz w:val="24"/>
          <w:szCs w:val="21"/>
          <w:lang w:eastAsia="fr-FR"/>
        </w:rPr>
        <w:t>: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="00AB0F41" w:rsidRPr="00825793">
        <w:rPr>
          <w:rFonts w:ascii="Consolas" w:eastAsia="Times New Roman" w:hAnsi="Consolas" w:cs="Times New Roman"/>
          <w:sz w:val="21"/>
          <w:szCs w:val="21"/>
          <w:lang w:eastAsia="fr-FR"/>
        </w:rPr>
        <w:t>-</w:t>
      </w:r>
      <w:r w:rsidRPr="00825793">
        <w:rPr>
          <w:rFonts w:ascii="Consolas" w:eastAsia="Times New Roman" w:hAnsi="Consolas" w:cs="Times New Roman"/>
          <w:sz w:val="21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HTML : Formulaire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+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images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+</w:t>
      </w:r>
      <w:r w:rsidR="00C145E5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vidéo</w:t>
      </w:r>
    </w:p>
    <w:p w:rsidR="001D54C0" w:rsidRPr="00825793" w:rsidRDefault="001D54C0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CSS :</w:t>
      </w:r>
      <w:r w:rsidR="006C3BAA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page index + Transition + Animation</w:t>
      </w:r>
    </w:p>
    <w:p w:rsidR="006C3BAA" w:rsidRPr="00825793" w:rsidRDefault="006C3BAA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JavaScript : contrôle des champs du formulaire</w:t>
      </w:r>
      <w:r w:rsidR="00DA20C6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+ l’objet Date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+</w:t>
      </w:r>
      <w:r w:rsidR="00F72AE9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style + contrôle vidéo.</w:t>
      </w:r>
    </w:p>
    <w:p w:rsidR="006C3BAA" w:rsidRDefault="00DA20C6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PHP : insertion et affichage</w:t>
      </w:r>
    </w:p>
    <w:p w:rsidR="00366EDF" w:rsidRDefault="00366EDF" w:rsidP="00366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366EDF">
        <w:rPr>
          <w:rFonts w:ascii="Consolas" w:eastAsia="Times New Roman" w:hAnsi="Consolas" w:cs="Times New Roman"/>
          <w:b/>
          <w:sz w:val="24"/>
          <w:szCs w:val="21"/>
          <w:lang w:eastAsia="fr-FR"/>
        </w:rPr>
        <w:t>Ressources</w:t>
      </w:r>
      <w:r>
        <w:rPr>
          <w:rFonts w:ascii="Consolas" w:eastAsia="Times New Roman" w:hAnsi="Consolas" w:cs="Times New Roman"/>
          <w:sz w:val="24"/>
          <w:szCs w:val="21"/>
          <w:lang w:eastAsia="fr-FR"/>
        </w:rPr>
        <w:t> : dossier media</w:t>
      </w:r>
    </w:p>
    <w:p w:rsidR="00CB4EC0" w:rsidRPr="00CB4EC0" w:rsidRDefault="00CB4EC0" w:rsidP="00366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1"/>
          <w:lang w:eastAsia="fr-FR"/>
        </w:rPr>
      </w:pPr>
      <w:r w:rsidRPr="00CB4EC0">
        <w:rPr>
          <w:rFonts w:ascii="Consolas" w:eastAsia="Times New Roman" w:hAnsi="Consolas" w:cs="Times New Roman"/>
          <w:b/>
          <w:sz w:val="24"/>
          <w:szCs w:val="21"/>
          <w:lang w:eastAsia="fr-FR"/>
        </w:rPr>
        <w:t>Page index et formulaire voir les images:formulaire1, formulaire2 et formulaire3</w:t>
      </w:r>
    </w:p>
    <w:tbl>
      <w:tblPr>
        <w:tblStyle w:val="Grilledutableau"/>
        <w:tblW w:w="0" w:type="auto"/>
        <w:tblInd w:w="-601" w:type="dxa"/>
        <w:tblLook w:val="04A0" w:firstRow="1" w:lastRow="0" w:firstColumn="1" w:lastColumn="0" w:noHBand="0" w:noVBand="1"/>
      </w:tblPr>
      <w:tblGrid>
        <w:gridCol w:w="8647"/>
        <w:gridCol w:w="6804"/>
      </w:tblGrid>
      <w:tr w:rsidR="00CB4EC0" w:rsidTr="00366EDF">
        <w:tc>
          <w:tcPr>
            <w:tcW w:w="8647" w:type="dxa"/>
          </w:tcPr>
          <w:p w:rsidR="00CB4EC0" w:rsidRP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Page index</w:t>
            </w:r>
          </w:p>
        </w:tc>
        <w:tc>
          <w:tcPr>
            <w:tcW w:w="6804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</w:p>
        </w:tc>
      </w:tr>
      <w:tr w:rsidR="00366EDF" w:rsidTr="00366EDF">
        <w:tc>
          <w:tcPr>
            <w:tcW w:w="8647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33FDE639" wp14:editId="2E75F8FE">
                  <wp:extent cx="4917057" cy="2372264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inde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502" cy="2376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7EDDEB68" wp14:editId="229CEB65">
                  <wp:extent cx="4166558" cy="2838090"/>
                  <wp:effectExtent l="0" t="0" r="5715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570" cy="283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EC0" w:rsidTr="00366EDF">
        <w:tc>
          <w:tcPr>
            <w:tcW w:w="8647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(</w:t>
            </w: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détail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)</w:t>
            </w:r>
          </w:p>
        </w:tc>
        <w:tc>
          <w:tcPr>
            <w:tcW w:w="6804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(</w:t>
            </w: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détail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)</w:t>
            </w:r>
          </w:p>
        </w:tc>
      </w:tr>
      <w:tr w:rsidR="00366EDF" w:rsidTr="00366EDF">
        <w:tc>
          <w:tcPr>
            <w:tcW w:w="8647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79701537" wp14:editId="5BEAE94C">
                  <wp:extent cx="3830129" cy="18288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2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666" cy="183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5E04EE6F" wp14:editId="7E3C12C1">
                  <wp:extent cx="3897983" cy="1975449"/>
                  <wp:effectExtent l="0" t="0" r="7620" b="635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3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116" cy="197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6EDF" w:rsidRPr="00366EDF" w:rsidRDefault="00366EDF" w:rsidP="00366EDF">
      <w:pPr>
        <w:shd w:val="clear" w:color="auto" w:fill="FFFFFF"/>
        <w:spacing w:after="0" w:line="285" w:lineRule="atLeast"/>
        <w:ind w:left="1341"/>
        <w:rPr>
          <w:rFonts w:ascii="Consolas" w:eastAsia="Times New Roman" w:hAnsi="Consolas" w:cs="Times New Roman"/>
          <w:sz w:val="24"/>
          <w:szCs w:val="21"/>
          <w:lang w:eastAsia="fr-FR"/>
        </w:rPr>
      </w:pPr>
    </w:p>
    <w:p w:rsidR="00C03557" w:rsidRDefault="00C03557" w:rsidP="0001738B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highlight w:val="red"/>
          <w:u w:val="single"/>
          <w:lang w:eastAsia="fr-FR"/>
        </w:rPr>
      </w:pPr>
    </w:p>
    <w:p w:rsidR="0001738B" w:rsidRDefault="0001738B" w:rsidP="0001738B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u w:val="single"/>
          <w:lang w:eastAsia="fr-FR"/>
        </w:rPr>
      </w:pPr>
      <w:r w:rsidRPr="0001738B"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highlight w:val="red"/>
          <w:u w:val="single"/>
          <w:lang w:eastAsia="fr-FR"/>
        </w:rPr>
        <w:lastRenderedPageBreak/>
        <w:t>Partie HTML &amp; CSS :</w:t>
      </w:r>
    </w:p>
    <w:tbl>
      <w:tblPr>
        <w:tblStyle w:val="Grilledutableau"/>
        <w:tblW w:w="16160" w:type="dxa"/>
        <w:tblInd w:w="-1026" w:type="dxa"/>
        <w:tblLook w:val="04A0" w:firstRow="1" w:lastRow="0" w:firstColumn="1" w:lastColumn="0" w:noHBand="0" w:noVBand="1"/>
      </w:tblPr>
      <w:tblGrid>
        <w:gridCol w:w="6804"/>
        <w:gridCol w:w="9356"/>
      </w:tblGrid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le body doit avoir les valeurs suivantes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body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margin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 4px;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font-size: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clamp(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20px, 4vw, 28px);</w:t>
            </w:r>
          </w:p>
          <w:p w:rsidR="008956C8" w:rsidRPr="006B7484" w:rsidRDefault="008956C8" w:rsidP="006B748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font-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family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 "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Roboto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Slab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",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serif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;}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body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margin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4px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font-size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clamp(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4vw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28px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font-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family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>"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>Roboto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>Slab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fr-FR"/>
              </w:rPr>
              <w:t>"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serif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A624B2" w:rsidRDefault="00A624B2" w:rsidP="00A624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le header doit avoir un texte et un logo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1. le texte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:le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motRafèha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doit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etre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marqué 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2.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logo:image:fleur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dans le dossier media)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le logo suit une animation infinie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penadant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20 secondes avec un délai d'attente de 2 secondes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==&gt;L'animation: - translation vers la droite de 200px +filtre flou de 15 px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 doubler la taille du logo+ faire une nuance de gris 80%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 réduire la taille du logo en moitié de la taille originale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        -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regagnerles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paramètres d'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origine:la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taille, couleur et zéro flou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        - changer format de 60degrés 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 rotation de 90 degrés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 rotation 0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        -retour à la position initiale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*/</w:t>
            </w:r>
          </w:p>
          <w:p w:rsidR="008956C8" w:rsidRDefault="008956C8" w:rsidP="0001738B">
            <w:pPr>
              <w:spacing w:line="285" w:lineRule="atLeast"/>
              <w:rPr>
                <w:rFonts w:ascii="Consolas" w:eastAsia="Times New Roman" w:hAnsi="Consolas" w:cs="Times New Roman"/>
                <w:b/>
                <w:color w:val="FFFFFF" w:themeColor="background1"/>
                <w:sz w:val="32"/>
                <w:szCs w:val="21"/>
                <w:u w:val="single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header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salmon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flex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header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.logo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animation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animaionlogo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20s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2s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infinite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fr-FR"/>
              </w:rPr>
              <w:t>@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fr-FR"/>
              </w:rPr>
              <w:t>keyframes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animaionlogo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10%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filter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blur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20%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filter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grayscale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80%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30%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0.5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,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0.5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40%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filter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grayscale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filter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blur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50%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skew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60deg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60%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rotate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90deg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80%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rotate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0deg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  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100%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  }</w:t>
            </w:r>
            <w:proofErr w:type="gramEnd"/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main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6B748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flex</w:t>
            </w:r>
            <w:proofErr w:type="spellEnd"/>
            <w:r w:rsidR="00C0355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="006B748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</w:pP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 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: -largeur de 20% 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une image d'</w:t>
            </w:r>
            <w:r w:rsidR="00C03557"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arrière-plan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"tulipes.jpg" qui couvre tout le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sans répétition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lastRenderedPageBreak/>
              <w:t xml:space="preserve">            - style de liste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:none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avec image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lien avec couleur rouge qui devient blanc lors du passage</w:t>
            </w:r>
            <w:r w:rsidR="00C0355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(ajouter une transition) */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lastRenderedPageBreak/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ul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li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a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transition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all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2s</w:t>
            </w:r>
            <w:r w:rsidR="008C7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lastRenderedPageBreak/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ul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li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a:hover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aliceblue</w:t>
            </w:r>
            <w:proofErr w:type="spellEnd"/>
            <w:r w:rsidR="008C7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background-image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url(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media/tulipes.jpg);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cover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top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8C7C67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aliceblue</w:t>
            </w:r>
            <w:proofErr w:type="spellEnd"/>
            <w:r w:rsidR="008C7C6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lastRenderedPageBreak/>
              <w:t>/* style de liste :</w:t>
            </w:r>
            <w:r w:rsidR="00C03557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none avec image */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nav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ul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li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list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-style-type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none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list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-style-image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url(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media/fleur.png);</w:t>
            </w:r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font-size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30px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Section avec un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scrollba</w:t>
            </w:r>
            <w:r w:rsidR="00136A3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r</w:t>
            </w:r>
            <w:proofErr w:type="spellEnd"/>
            <w:r w:rsidR="00136A3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de couleur: #000077 #bada55 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section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wheat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float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left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60%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600px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overflow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scroll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54737B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scrollbar-color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#000077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#bada55</w:t>
            </w:r>
            <w:r w:rsidR="00C03557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="0054737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  <w:proofErr w:type="gramStart"/>
            <w:r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Section(</w:t>
            </w:r>
            <w:proofErr w:type="gramEnd"/>
            <w:r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voir </w:t>
            </w:r>
            <w:r w:rsidR="00316048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dossier media</w:t>
            </w:r>
            <w:r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)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section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iframe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100%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550px</w:t>
            </w:r>
            <w:r w:rsidR="0031604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footer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yellowgreen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 xml:space="preserve"> 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float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left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316048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100%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="008956C8"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body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margin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5px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padding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10px</w:t>
            </w:r>
            <w:r w:rsidR="0031604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/* Article contenant des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details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avec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summary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(le texte se trouve dans le dossier "media"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Article de couleur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rouge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,au</w:t>
            </w:r>
            <w:proofErr w:type="spellEnd"/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passage de la souris change en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couler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jaune et augmente de taille de 1.2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le scroll n'apparait que lors du besoin seulement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tout changement doit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etre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sous forme de transition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Chaque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summary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ouvert doit changer de couleur d'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arrière plan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              1.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pink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2.green 3.blueviolet</w:t>
            </w:r>
          </w:p>
          <w:p w:rsidR="008956C8" w:rsidRP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*/</w:t>
            </w:r>
          </w:p>
        </w:tc>
        <w:tc>
          <w:tcPr>
            <w:tcW w:w="9356" w:type="dxa"/>
          </w:tcPr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article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400px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position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fixed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right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top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overflow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auto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transition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all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2s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ease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-in-out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article:hover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yellow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lastRenderedPageBreak/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scale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1.2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f3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[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open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]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pink</w:t>
            </w:r>
            <w:proofErr w:type="spellEnd"/>
            <w:r w:rsidR="00480C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f2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[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open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] {</w:t>
            </w:r>
          </w:p>
          <w:p w:rsidR="008956C8" w:rsidRPr="001D54C0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green</w:t>
            </w:r>
            <w:r w:rsidR="00480CC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8956C8" w:rsidRPr="008956C8" w:rsidRDefault="008956C8" w:rsidP="00A624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f1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[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open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] {</w:t>
            </w:r>
            <w:r w:rsidR="00A624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blueviolet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8956C8">
        <w:tc>
          <w:tcPr>
            <w:tcW w:w="6804" w:type="dxa"/>
          </w:tcPr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lastRenderedPageBreak/>
              <w:t xml:space="preserve">/* Tableau: doit avoir une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caption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 Veuillez remplir le formulaire Inscription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thead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: Inscription</w:t>
            </w:r>
          </w:p>
          <w:p w:rsidR="008956C8" w:rsidRPr="009440CD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les bordures des cellules doivent $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etre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séparées */</w:t>
            </w:r>
          </w:p>
        </w:tc>
        <w:tc>
          <w:tcPr>
            <w:tcW w:w="9356" w:type="dxa"/>
          </w:tcPr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table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table-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layout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auto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500px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border-collapse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separate</w:t>
            </w:r>
            <w:proofErr w:type="spellEnd"/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thead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darkcyan</w:t>
            </w:r>
            <w:proofErr w:type="spellEnd"/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9440CD" w:rsidRPr="001D54C0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tfoot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8956C8" w:rsidRPr="009440CD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color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chocolate</w:t>
            </w:r>
            <w:proofErr w:type="spellEnd"/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3E554F" w:rsidTr="008956C8">
        <w:tc>
          <w:tcPr>
            <w:tcW w:w="6804" w:type="dxa"/>
          </w:tcPr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/* liste : image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arrière plan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de chaque sexe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:Femme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et Homme(voir dossier media)*/</w:t>
            </w:r>
          </w:p>
          <w:p w:rsidR="003E554F" w:rsidRPr="001D54C0" w:rsidRDefault="003E554F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</w:pPr>
          </w:p>
        </w:tc>
        <w:tc>
          <w:tcPr>
            <w:tcW w:w="9356" w:type="dxa"/>
          </w:tcPr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.femme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inline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list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-style-type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none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annule la puce par défaut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background-image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url(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media/femme.jpg);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affiche l'image souhaitée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annule la répétition par défaut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contain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padding-left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pour éviter la superposition du contenu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100px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.homme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inline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list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-style-type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none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annule la puce par défaut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background-image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url(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media/homme.png);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affiche l'image souhaitée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no-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repeat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on annule la répétition par défaut */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background-size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contain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padding-left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 pour éviter la superposition du contenu */</w:t>
            </w:r>
          </w:p>
          <w:p w:rsidR="003E554F" w:rsidRPr="006B7484" w:rsidRDefault="003E554F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100px</w:t>
            </w:r>
            <w:r w:rsidR="0084231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3E554F" w:rsidTr="008956C8">
        <w:tc>
          <w:tcPr>
            <w:tcW w:w="6804" w:type="dxa"/>
          </w:tcPr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/*un cadre : -en position fixe en bas (les mesures au choix)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contenant les 3 images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créer une animation qui montre un défilement des images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           - l'animation s'arrête lors du passage de la souris</w:t>
            </w:r>
            <w:r w:rsidR="00A624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(curseur se transforme en pointeur</w:t>
            </w:r>
          </w:p>
          <w:p w:rsidR="003E554F" w:rsidRPr="003E554F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> */</w:t>
            </w:r>
          </w:p>
        </w:tc>
        <w:tc>
          <w:tcPr>
            <w:tcW w:w="9356" w:type="dxa"/>
          </w:tcPr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#cadre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position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fixed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right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5px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bottom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border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20px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inset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red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300px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</w:p>
          <w:p w:rsidR="003E554F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overflow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hidden</w:t>
            </w:r>
            <w:proofErr w:type="spellEnd"/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#ruban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display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flex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animation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monanimationfilm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15s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linear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infinite</w:t>
            </w:r>
            <w:proofErr w:type="spellEnd"/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lastRenderedPageBreak/>
              <w:t>#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ruban:hover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</w:t>
            </w:r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animation-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play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-state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paused</w:t>
            </w:r>
            <w:proofErr w:type="spellEnd"/>
            <w:r w:rsidR="00613F48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cursor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fr-FR"/>
              </w:rPr>
              <w:t>pointer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proofErr w:type="spellStart"/>
            <w:r w:rsidRPr="001D54C0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  <w:t>img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{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height</w:t>
            </w:r>
            <w:proofErr w:type="spellEnd"/>
            <w:proofErr w:type="gram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150px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;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width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300px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;}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fr-FR"/>
              </w:rPr>
              <w:t>@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fr-FR"/>
              </w:rPr>
              <w:t>keyframes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monanimationfilm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0%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0px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25%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-50%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50%,  60%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-100%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75%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-50%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  <w:p w:rsidR="003E554F" w:rsidRPr="001D54C0" w:rsidRDefault="00F11AF4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  90%,</w:t>
            </w:r>
            <w:r w:rsidR="003E554F"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100% {</w:t>
            </w:r>
          </w:p>
          <w:p w:rsidR="003E554F" w:rsidRPr="001D54C0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    </w:t>
            </w:r>
            <w:proofErr w:type="spellStart"/>
            <w:r w:rsidRPr="001D54C0">
              <w:rPr>
                <w:rFonts w:ascii="Consolas" w:eastAsia="Times New Roman" w:hAnsi="Consolas" w:cs="Times New Roman"/>
                <w:color w:val="FF0000"/>
                <w:sz w:val="21"/>
                <w:szCs w:val="21"/>
                <w:lang w:eastAsia="fr-FR"/>
              </w:rPr>
              <w:t>transform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: </w:t>
            </w:r>
            <w:proofErr w:type="spellStart"/>
            <w:proofErr w:type="gramStart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translateX</w:t>
            </w:r>
            <w:proofErr w:type="spellEnd"/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(</w:t>
            </w:r>
            <w:proofErr w:type="gramEnd"/>
            <w:r w:rsidRPr="001D54C0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fr-FR"/>
              </w:rPr>
              <w:t>0%</w:t>
            </w:r>
            <w:r w:rsidR="00F11AF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);</w:t>
            </w: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 xml:space="preserve"> }</w:t>
            </w:r>
          </w:p>
          <w:p w:rsidR="003E554F" w:rsidRPr="001D54C0" w:rsidRDefault="003E554F" w:rsidP="00613F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</w:pPr>
            <w:r w:rsidRPr="001D54C0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fr-FR"/>
              </w:rPr>
              <w:t>}</w:t>
            </w:r>
          </w:p>
        </w:tc>
      </w:tr>
      <w:tr w:rsidR="002464F7" w:rsidTr="00E63011">
        <w:tc>
          <w:tcPr>
            <w:tcW w:w="16160" w:type="dxa"/>
            <w:gridSpan w:val="2"/>
          </w:tcPr>
          <w:p w:rsidR="002464F7" w:rsidRPr="00645662" w:rsidRDefault="00645662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szCs w:val="21"/>
                <w:lang w:eastAsia="fr-FR"/>
              </w:rPr>
              <w:lastRenderedPageBreak/>
              <w:t>P</w:t>
            </w:r>
            <w:r w:rsidR="002464F7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artie Vidéo : Votre navigateur ne prend pas en charge les vidéos HTML5. Voici les liens de téléchargement</w:t>
            </w:r>
          </w:p>
          <w:p w:rsidR="002464F7" w:rsidRPr="001D54C0" w:rsidRDefault="002464F7" w:rsidP="0084231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fr-FR"/>
              </w:rPr>
            </w:pPr>
            <w:r w:rsidRPr="003740A1">
              <w:rPr>
                <w:rFonts w:ascii="Consolas" w:eastAsia="Times New Roman" w:hAnsi="Consolas" w:cs="Times New Roman"/>
                <w:sz w:val="21"/>
                <w:szCs w:val="21"/>
                <w:lang w:eastAsia="fr-FR"/>
              </w:rPr>
              <w:t xml:space="preserve">      </w:t>
            </w:r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>  &lt;</w:t>
            </w:r>
            <w:proofErr w:type="gramStart"/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>a</w:t>
            </w:r>
            <w:proofErr w:type="gramEnd"/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 xml:space="preserve"> </w:t>
            </w:r>
            <w:proofErr w:type="spellStart"/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>href</w:t>
            </w:r>
            <w:proofErr w:type="spellEnd"/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>="/media/cc0-videos/</w:t>
            </w:r>
            <w:proofErr w:type="spellStart"/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>flower.webm</w:t>
            </w:r>
            <w:proofErr w:type="spellEnd"/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>"&gt;WEBM&lt;/a&gt;</w:t>
            </w:r>
            <w:r w:rsidR="00842318"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 xml:space="preserve"> </w:t>
            </w:r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 xml:space="preserve">       </w:t>
            </w:r>
            <w:r w:rsidRPr="003740A1">
              <w:rPr>
                <w:rFonts w:ascii="Consolas" w:eastAsia="Times New Roman" w:hAnsi="Consolas" w:cs="Times New Roman"/>
                <w:szCs w:val="21"/>
                <w:lang w:eastAsia="fr-FR"/>
              </w:rPr>
              <w:t>ou</w:t>
            </w:r>
            <w:r w:rsidR="00842318" w:rsidRPr="003740A1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r w:rsidR="00842318" w:rsidRPr="003740A1">
              <w:rPr>
                <w:rFonts w:ascii="Consolas" w:eastAsia="Times New Roman" w:hAnsi="Consolas" w:cs="Times New Roman"/>
                <w:sz w:val="21"/>
                <w:szCs w:val="21"/>
                <w:lang w:eastAsia="fr-FR"/>
              </w:rPr>
              <w:t xml:space="preserve"> </w:t>
            </w:r>
            <w:r w:rsidRPr="003740A1">
              <w:rPr>
                <w:rFonts w:ascii="Consolas" w:eastAsia="Times New Roman" w:hAnsi="Consolas" w:cs="Times New Roman"/>
                <w:sz w:val="21"/>
                <w:szCs w:val="21"/>
                <w:lang w:eastAsia="fr-FR"/>
              </w:rPr>
              <w:t xml:space="preserve">        </w:t>
            </w:r>
            <w:bookmarkStart w:id="0" w:name="_GoBack"/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 xml:space="preserve">&lt;a </w:t>
            </w:r>
            <w:proofErr w:type="spellStart"/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>href</w:t>
            </w:r>
            <w:proofErr w:type="spellEnd"/>
            <w:r w:rsidRPr="003740A1">
              <w:rPr>
                <w:rFonts w:ascii="Consolas" w:eastAsia="Times New Roman" w:hAnsi="Consolas" w:cs="Times New Roman"/>
                <w:b/>
                <w:szCs w:val="21"/>
                <w:lang w:eastAsia="fr-FR"/>
              </w:rPr>
              <w:t>="/media/cc0-videos/flower.mp4"&gt;MP4&lt;/a&gt;</w:t>
            </w:r>
            <w:bookmarkEnd w:id="0"/>
          </w:p>
        </w:tc>
      </w:tr>
    </w:tbl>
    <w:p w:rsidR="004310CE" w:rsidRDefault="004310CE" w:rsidP="00AB3710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sz w:val="32"/>
          <w:szCs w:val="21"/>
          <w:u w:val="single"/>
          <w:lang w:eastAsia="fr-FR"/>
        </w:rPr>
      </w:pPr>
      <w:r w:rsidRPr="004310CE">
        <w:rPr>
          <w:rFonts w:ascii="Consolas" w:eastAsia="Times New Roman" w:hAnsi="Consolas" w:cs="Times New Roman"/>
          <w:b/>
          <w:sz w:val="32"/>
          <w:szCs w:val="21"/>
          <w:highlight w:val="yellow"/>
          <w:u w:val="single"/>
          <w:lang w:eastAsia="fr-FR"/>
        </w:rPr>
        <w:t>Partie JavaScript :</w:t>
      </w:r>
    </w:p>
    <w:p w:rsidR="002464F7" w:rsidRDefault="002464F7" w:rsidP="00AB3710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</w:pPr>
    </w:p>
    <w:tbl>
      <w:tblPr>
        <w:tblStyle w:val="Grilledutableau"/>
        <w:tblW w:w="0" w:type="auto"/>
        <w:tblInd w:w="-1026" w:type="dxa"/>
        <w:tblLook w:val="04A0" w:firstRow="1" w:lastRow="0" w:firstColumn="1" w:lastColumn="0" w:noHBand="0" w:noVBand="1"/>
      </w:tblPr>
      <w:tblGrid>
        <w:gridCol w:w="7655"/>
        <w:gridCol w:w="8440"/>
      </w:tblGrid>
      <w:tr w:rsidR="00AB3710" w:rsidTr="003839E4">
        <w:tc>
          <w:tcPr>
            <w:tcW w:w="16095" w:type="dxa"/>
            <w:gridSpan w:val="2"/>
            <w:vAlign w:val="center"/>
          </w:tcPr>
          <w:p w:rsidR="00AB3710" w:rsidRPr="00AB3710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***************************************************************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</w:t>
            </w:r>
          </w:p>
          <w:p w:rsidR="00AB3710" w:rsidRPr="00AB3710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*   la fonction </w:t>
            </w:r>
            <w:proofErr w:type="spellStart"/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verif</w:t>
            </w:r>
            <w:proofErr w:type="spellEnd"/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qui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contrôle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t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ou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t le formulaire  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en faisant appel aux fonctions suivantes  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*</w:t>
            </w:r>
          </w:p>
          <w:p w:rsidR="00AB3710" w:rsidRPr="00645662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***************************************************************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*****************************************************</w:t>
            </w: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3839E4">
            <w:pPr>
              <w:pStyle w:val="Paragraphedeliste"/>
              <w:numPr>
                <w:ilvl w:val="0"/>
                <w:numId w:val="4"/>
              </w:numPr>
              <w:shd w:val="clear" w:color="auto" w:fill="FFFFFF"/>
              <w:spacing w:line="285" w:lineRule="atLeast"/>
              <w:ind w:left="317" w:hanging="283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Une fonction qui vérifie le choix du sexe</w:t>
            </w:r>
          </w:p>
          <w:p w:rsidR="00C94895" w:rsidRPr="00645662" w:rsidRDefault="00C94895" w:rsidP="001D54C0">
            <w:pPr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  <w:tc>
          <w:tcPr>
            <w:tcW w:w="8440" w:type="dxa"/>
          </w:tcPr>
          <w:p w:rsidR="003839E4" w:rsidRPr="00645662" w:rsidRDefault="003839E4" w:rsidP="003839E4">
            <w:pPr>
              <w:pStyle w:val="Paragraphedeliste"/>
              <w:shd w:val="clear" w:color="auto" w:fill="FFFFFF"/>
              <w:spacing w:line="285" w:lineRule="atLeast"/>
              <w:ind w:left="34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2. On prépare une fonction pour afficher la valeur de l'âge</w:t>
            </w:r>
            <w:r w:rsidR="00C94895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La 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  <w:tr w:rsidR="00C94895" w:rsidTr="003839E4">
        <w:tc>
          <w:tcPr>
            <w:tcW w:w="7655" w:type="dxa"/>
          </w:tcPr>
          <w:p w:rsidR="003839E4" w:rsidRPr="00645662" w:rsidRDefault="003839E4" w:rsidP="003839E4">
            <w:pPr>
              <w:pStyle w:val="Paragraphedeliste"/>
              <w:numPr>
                <w:ilvl w:val="0"/>
                <w:numId w:val="5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fonction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verifnom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permet de vérifier que le champ nom et prénom n'est composé que de lettres alphabétiques ou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éspace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.</w:t>
            </w:r>
          </w:p>
          <w:p w:rsidR="00C94895" w:rsidRPr="00645662" w:rsidRDefault="003839E4" w:rsidP="003839E4">
            <w:pPr>
              <w:shd w:val="clear" w:color="auto" w:fill="FFFFFF"/>
              <w:spacing w:line="285" w:lineRule="atLeast"/>
              <w:ind w:left="33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On ajoute qu'il faut avoir au max 5 mots</w:t>
            </w:r>
          </w:p>
        </w:tc>
        <w:tc>
          <w:tcPr>
            <w:tcW w:w="8440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4. On prépare une fonction qui permet de vérifier que le numéro de téléphone commence par + ou par 00 suivi de 11 chiffres</w:t>
            </w: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5. On prépare une fonction qui permet de vérifier le format du champ Mail ch1@ch2.ch3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- ch1 une chaine qui commence par une lettre en majuscule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- ch2:chaine alphanumérique de taille entre 3 et 15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-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ch:chaine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alphabétique de taille entre 2 et 4</w:t>
            </w:r>
          </w:p>
        </w:tc>
        <w:tc>
          <w:tcPr>
            <w:tcW w:w="8440" w:type="dxa"/>
          </w:tcPr>
          <w:p w:rsidR="00C94895" w:rsidRPr="00645662" w:rsidRDefault="00C94895" w:rsidP="00AB37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6. On prépare une fonction pour ajouter une nouvelle </w:t>
            </w:r>
            <w:proofErr w:type="gram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ville(</w:t>
            </w:r>
            <w:proofErr w:type="gram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utiliser prompt)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7. Une fonction qui vérifie le choix de ville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  <w:tc>
          <w:tcPr>
            <w:tcW w:w="8440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8. On prépare une fonction qui contrôle le champ remarque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==&gt;</w:t>
            </w:r>
            <w:r w:rsidR="00780318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longueur maximale =30 et si on l'atteint on bloque la zone du texte</w:t>
            </w:r>
          </w:p>
        </w:tc>
      </w:tr>
      <w:tr w:rsidR="00C94895" w:rsidTr="003839E4"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9. Le </w:t>
            </w:r>
            <w:r w:rsidR="00993A8B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bouton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submit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ne serait débloqué que lorsque la case est cochée</w:t>
            </w:r>
          </w:p>
        </w:tc>
        <w:tc>
          <w:tcPr>
            <w:tcW w:w="8440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</w:tbl>
    <w:p w:rsidR="00C94895" w:rsidRDefault="00C94895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</w:pPr>
    </w:p>
    <w:p w:rsidR="001A2C7C" w:rsidRDefault="001A2C7C" w:rsidP="00663ABD">
      <w:pPr>
        <w:shd w:val="clear" w:color="auto" w:fill="FFFFFF"/>
        <w:spacing w:after="240" w:line="285" w:lineRule="atLeast"/>
      </w:pPr>
    </w:p>
    <w:sectPr w:rsidR="001A2C7C" w:rsidSect="00C03557">
      <w:pgSz w:w="16838" w:h="11906" w:orient="landscape"/>
      <w:pgMar w:top="284" w:right="568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D59A7"/>
    <w:multiLevelType w:val="hybridMultilevel"/>
    <w:tmpl w:val="3D1A87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B3E00"/>
    <w:multiLevelType w:val="hybridMultilevel"/>
    <w:tmpl w:val="DEAE7EA2"/>
    <w:lvl w:ilvl="0" w:tplc="88464914">
      <w:start w:val="3"/>
      <w:numFmt w:val="decimal"/>
      <w:lvlText w:val="%1."/>
      <w:lvlJc w:val="left"/>
      <w:pPr>
        <w:ind w:left="393" w:hanging="360"/>
      </w:pPr>
      <w:rPr>
        <w:rFonts w:hint="default"/>
        <w:color w:val="008000"/>
      </w:rPr>
    </w:lvl>
    <w:lvl w:ilvl="1" w:tplc="040C0019" w:tentative="1">
      <w:start w:val="1"/>
      <w:numFmt w:val="lowerLetter"/>
      <w:lvlText w:val="%2."/>
      <w:lvlJc w:val="left"/>
      <w:pPr>
        <w:ind w:left="1113" w:hanging="360"/>
      </w:pPr>
    </w:lvl>
    <w:lvl w:ilvl="2" w:tplc="040C001B" w:tentative="1">
      <w:start w:val="1"/>
      <w:numFmt w:val="lowerRoman"/>
      <w:lvlText w:val="%3."/>
      <w:lvlJc w:val="right"/>
      <w:pPr>
        <w:ind w:left="1833" w:hanging="180"/>
      </w:pPr>
    </w:lvl>
    <w:lvl w:ilvl="3" w:tplc="040C000F" w:tentative="1">
      <w:start w:val="1"/>
      <w:numFmt w:val="decimal"/>
      <w:lvlText w:val="%4."/>
      <w:lvlJc w:val="left"/>
      <w:pPr>
        <w:ind w:left="2553" w:hanging="360"/>
      </w:pPr>
    </w:lvl>
    <w:lvl w:ilvl="4" w:tplc="040C0019" w:tentative="1">
      <w:start w:val="1"/>
      <w:numFmt w:val="lowerLetter"/>
      <w:lvlText w:val="%5."/>
      <w:lvlJc w:val="left"/>
      <w:pPr>
        <w:ind w:left="3273" w:hanging="360"/>
      </w:pPr>
    </w:lvl>
    <w:lvl w:ilvl="5" w:tplc="040C001B" w:tentative="1">
      <w:start w:val="1"/>
      <w:numFmt w:val="lowerRoman"/>
      <w:lvlText w:val="%6."/>
      <w:lvlJc w:val="right"/>
      <w:pPr>
        <w:ind w:left="3993" w:hanging="180"/>
      </w:pPr>
    </w:lvl>
    <w:lvl w:ilvl="6" w:tplc="040C000F" w:tentative="1">
      <w:start w:val="1"/>
      <w:numFmt w:val="decimal"/>
      <w:lvlText w:val="%7."/>
      <w:lvlJc w:val="left"/>
      <w:pPr>
        <w:ind w:left="4713" w:hanging="360"/>
      </w:pPr>
    </w:lvl>
    <w:lvl w:ilvl="7" w:tplc="040C0019" w:tentative="1">
      <w:start w:val="1"/>
      <w:numFmt w:val="lowerLetter"/>
      <w:lvlText w:val="%8."/>
      <w:lvlJc w:val="left"/>
      <w:pPr>
        <w:ind w:left="5433" w:hanging="360"/>
      </w:pPr>
    </w:lvl>
    <w:lvl w:ilvl="8" w:tplc="040C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">
    <w:nsid w:val="4143682F"/>
    <w:multiLevelType w:val="hybridMultilevel"/>
    <w:tmpl w:val="F9FCC3F0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347D1D"/>
    <w:multiLevelType w:val="hybridMultilevel"/>
    <w:tmpl w:val="07385B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474E66"/>
    <w:multiLevelType w:val="hybridMultilevel"/>
    <w:tmpl w:val="621AF356"/>
    <w:lvl w:ilvl="0" w:tplc="30C697CE">
      <w:numFmt w:val="bullet"/>
      <w:lvlText w:val="-"/>
      <w:lvlJc w:val="left"/>
      <w:pPr>
        <w:ind w:left="1770" w:hanging="360"/>
      </w:pPr>
      <w:rPr>
        <w:rFonts w:ascii="Consolas" w:eastAsia="Times New Roman" w:hAnsi="Consola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4C0"/>
    <w:rsid w:val="0001738B"/>
    <w:rsid w:val="00136A39"/>
    <w:rsid w:val="001A0F76"/>
    <w:rsid w:val="001A2C7C"/>
    <w:rsid w:val="001D439D"/>
    <w:rsid w:val="001D54C0"/>
    <w:rsid w:val="002464F7"/>
    <w:rsid w:val="00316048"/>
    <w:rsid w:val="00317BD1"/>
    <w:rsid w:val="00366EDF"/>
    <w:rsid w:val="003740A1"/>
    <w:rsid w:val="003839E4"/>
    <w:rsid w:val="003E554F"/>
    <w:rsid w:val="00427CDA"/>
    <w:rsid w:val="004310CE"/>
    <w:rsid w:val="00480CC8"/>
    <w:rsid w:val="0054737B"/>
    <w:rsid w:val="00613F48"/>
    <w:rsid w:val="00645662"/>
    <w:rsid w:val="00663ABD"/>
    <w:rsid w:val="006B7484"/>
    <w:rsid w:val="006C3BAA"/>
    <w:rsid w:val="00780318"/>
    <w:rsid w:val="00825793"/>
    <w:rsid w:val="00842318"/>
    <w:rsid w:val="00853210"/>
    <w:rsid w:val="008956C8"/>
    <w:rsid w:val="008C7C67"/>
    <w:rsid w:val="00913AEC"/>
    <w:rsid w:val="009440CD"/>
    <w:rsid w:val="00993A8B"/>
    <w:rsid w:val="00A624B2"/>
    <w:rsid w:val="00A77C45"/>
    <w:rsid w:val="00AB0F41"/>
    <w:rsid w:val="00AB3710"/>
    <w:rsid w:val="00C03557"/>
    <w:rsid w:val="00C145E5"/>
    <w:rsid w:val="00C94895"/>
    <w:rsid w:val="00CB4EC0"/>
    <w:rsid w:val="00D76358"/>
    <w:rsid w:val="00DA20C6"/>
    <w:rsid w:val="00DF4512"/>
    <w:rsid w:val="00E96756"/>
    <w:rsid w:val="00F11AF4"/>
    <w:rsid w:val="00F72AE9"/>
    <w:rsid w:val="00FA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54C0"/>
    <w:pPr>
      <w:ind w:left="720"/>
      <w:contextualSpacing/>
    </w:pPr>
  </w:style>
  <w:style w:type="table" w:styleId="Grilledutableau">
    <w:name w:val="Table Grid"/>
    <w:basedOn w:val="TableauNormal"/>
    <w:uiPriority w:val="59"/>
    <w:rsid w:val="00895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6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6E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54C0"/>
    <w:pPr>
      <w:ind w:left="720"/>
      <w:contextualSpacing/>
    </w:pPr>
  </w:style>
  <w:style w:type="table" w:styleId="Grilledutableau">
    <w:name w:val="Table Grid"/>
    <w:basedOn w:val="TableauNormal"/>
    <w:uiPriority w:val="59"/>
    <w:rsid w:val="00895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6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6E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2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Dhia</cp:lastModifiedBy>
  <cp:revision>5</cp:revision>
  <dcterms:created xsi:type="dcterms:W3CDTF">2025-10-05T11:07:00Z</dcterms:created>
  <dcterms:modified xsi:type="dcterms:W3CDTF">2025-10-05T11:08:00Z</dcterms:modified>
</cp:coreProperties>
</file>