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C1" w:rsidRPr="00EE7B60" w:rsidRDefault="00E24077" w:rsidP="00E24077">
      <w:pPr>
        <w:jc w:val="center"/>
        <w:rPr>
          <w:b/>
          <w:bCs/>
          <w:sz w:val="36"/>
          <w:szCs w:val="36"/>
          <w:lang w:val="fr-BE"/>
        </w:rPr>
      </w:pPr>
      <w:r w:rsidRPr="00EE7B60">
        <w:rPr>
          <w:b/>
          <w:bCs/>
          <w:sz w:val="36"/>
          <w:szCs w:val="36"/>
          <w:lang w:val="fr-BE"/>
        </w:rPr>
        <w:t xml:space="preserve">Exercice </w:t>
      </w:r>
      <w:proofErr w:type="spellStart"/>
      <w:r w:rsidRPr="00EE7B60">
        <w:rPr>
          <w:b/>
          <w:bCs/>
          <w:sz w:val="36"/>
          <w:szCs w:val="36"/>
          <w:lang w:val="fr-BE"/>
        </w:rPr>
        <w:t>Templates</w:t>
      </w:r>
      <w:proofErr w:type="spellEnd"/>
    </w:p>
    <w:p w:rsidR="00E24077" w:rsidRDefault="00E24077" w:rsidP="00E24077">
      <w:pPr>
        <w:jc w:val="center"/>
        <w:rPr>
          <w:lang w:val="fr-BE"/>
        </w:rPr>
      </w:pPr>
    </w:p>
    <w:p w:rsidR="00E24077" w:rsidRPr="00EE7B60" w:rsidRDefault="00EE7B60" w:rsidP="00EE7B60">
      <w:pPr>
        <w:pStyle w:val="ListParagraph"/>
        <w:numPr>
          <w:ilvl w:val="0"/>
          <w:numId w:val="2"/>
        </w:numPr>
        <w:rPr>
          <w:sz w:val="24"/>
          <w:szCs w:val="24"/>
          <w:lang w:val="fr-BE"/>
        </w:rPr>
      </w:pPr>
      <w:proofErr w:type="spellStart"/>
      <w:r w:rsidRPr="00EE7B60">
        <w:rPr>
          <w:sz w:val="24"/>
          <w:szCs w:val="24"/>
          <w:lang w:val="fr-BE"/>
        </w:rPr>
        <w:t>M</w:t>
      </w:r>
      <w:r w:rsidR="00E24077" w:rsidRPr="00EE7B60">
        <w:rPr>
          <w:sz w:val="24"/>
          <w:szCs w:val="24"/>
          <w:lang w:val="fr-BE"/>
        </w:rPr>
        <w:t>difier</w:t>
      </w:r>
      <w:proofErr w:type="spellEnd"/>
      <w:r w:rsidR="00E24077" w:rsidRPr="00EE7B60">
        <w:rPr>
          <w:sz w:val="24"/>
          <w:szCs w:val="24"/>
          <w:lang w:val="fr-BE"/>
        </w:rPr>
        <w:t xml:space="preserve"> le fichier </w:t>
      </w:r>
      <w:r w:rsidR="00E24077" w:rsidRPr="00EE7B60">
        <w:rPr>
          <w:b/>
          <w:bCs/>
          <w:sz w:val="24"/>
          <w:szCs w:val="24"/>
          <w:lang w:val="fr-BE"/>
        </w:rPr>
        <w:t>/</w:t>
      </w:r>
      <w:proofErr w:type="spellStart"/>
      <w:r w:rsidR="00E24077" w:rsidRPr="00EE7B60">
        <w:rPr>
          <w:b/>
          <w:bCs/>
          <w:sz w:val="24"/>
          <w:szCs w:val="24"/>
          <w:lang w:val="fr-BE"/>
        </w:rPr>
        <w:t>etc</w:t>
      </w:r>
      <w:proofErr w:type="spellEnd"/>
      <w:r w:rsidR="00E24077" w:rsidRPr="00EE7B60">
        <w:rPr>
          <w:b/>
          <w:bCs/>
          <w:sz w:val="24"/>
          <w:szCs w:val="24"/>
          <w:lang w:val="fr-BE"/>
        </w:rPr>
        <w:t>/</w:t>
      </w:r>
      <w:proofErr w:type="spellStart"/>
      <w:r w:rsidR="00E24077" w:rsidRPr="00EE7B60">
        <w:rPr>
          <w:b/>
          <w:bCs/>
          <w:sz w:val="24"/>
          <w:szCs w:val="24"/>
          <w:lang w:val="fr-BE"/>
        </w:rPr>
        <w:t>motd</w:t>
      </w:r>
      <w:proofErr w:type="spellEnd"/>
      <w:r w:rsidR="00E24077" w:rsidRPr="00EE7B60">
        <w:rPr>
          <w:sz w:val="24"/>
          <w:szCs w:val="24"/>
          <w:lang w:val="fr-BE"/>
        </w:rPr>
        <w:t xml:space="preserve"> qui s'affiche lors de la connexion à une machine linux</w:t>
      </w:r>
    </w:p>
    <w:p w:rsidR="00E24077" w:rsidRPr="00EE7B60" w:rsidRDefault="00E24077" w:rsidP="00EE7B60">
      <w:pPr>
        <w:pStyle w:val="ListParagraph"/>
        <w:numPr>
          <w:ilvl w:val="0"/>
          <w:numId w:val="2"/>
        </w:numPr>
        <w:rPr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 xml:space="preserve">Créer un fichier </w:t>
      </w:r>
      <w:proofErr w:type="spellStart"/>
      <w:r w:rsidRPr="00EE7B60">
        <w:rPr>
          <w:sz w:val="24"/>
          <w:szCs w:val="24"/>
          <w:lang w:val="fr-BE"/>
        </w:rPr>
        <w:t>template</w:t>
      </w:r>
      <w:proofErr w:type="spellEnd"/>
      <w:r w:rsidRPr="00EE7B60">
        <w:rPr>
          <w:sz w:val="24"/>
          <w:szCs w:val="24"/>
          <w:lang w:val="fr-BE"/>
        </w:rPr>
        <w:t xml:space="preserve"> (XXX.j2),</w:t>
      </w:r>
    </w:p>
    <w:p w:rsidR="00E24077" w:rsidRPr="00EE7B60" w:rsidRDefault="00E24077" w:rsidP="00EE7B60">
      <w:pPr>
        <w:pStyle w:val="ListParagraph"/>
        <w:numPr>
          <w:ilvl w:val="0"/>
          <w:numId w:val="2"/>
        </w:numPr>
        <w:rPr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 xml:space="preserve">Créer un </w:t>
      </w:r>
      <w:proofErr w:type="spellStart"/>
      <w:r w:rsidRPr="00EE7B60">
        <w:rPr>
          <w:sz w:val="24"/>
          <w:szCs w:val="24"/>
          <w:lang w:val="fr-BE"/>
        </w:rPr>
        <w:t>playbook</w:t>
      </w:r>
      <w:proofErr w:type="spellEnd"/>
      <w:r w:rsidRPr="00EE7B60">
        <w:rPr>
          <w:sz w:val="24"/>
          <w:szCs w:val="24"/>
          <w:lang w:val="fr-BE"/>
        </w:rPr>
        <w:t xml:space="preserve"> (</w:t>
      </w:r>
      <w:proofErr w:type="spellStart"/>
      <w:r w:rsidRPr="00EE7B60">
        <w:rPr>
          <w:sz w:val="24"/>
          <w:szCs w:val="24"/>
          <w:lang w:val="fr-BE"/>
        </w:rPr>
        <w:t>XXX.yaml</w:t>
      </w:r>
      <w:proofErr w:type="spellEnd"/>
      <w:r w:rsidRPr="00EE7B60">
        <w:rPr>
          <w:sz w:val="24"/>
          <w:szCs w:val="24"/>
          <w:lang w:val="fr-BE"/>
        </w:rPr>
        <w:t>)</w:t>
      </w:r>
    </w:p>
    <w:p w:rsidR="00E24077" w:rsidRPr="00EE7B60" w:rsidRDefault="00EE7B60" w:rsidP="00EE7B6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>Faire</w:t>
      </w:r>
      <w:r w:rsidR="00E24077" w:rsidRPr="00EE7B60">
        <w:rPr>
          <w:sz w:val="24"/>
          <w:szCs w:val="24"/>
          <w:lang w:val="fr-BE"/>
        </w:rPr>
        <w:t xml:space="preserve"> en sorte que le </w:t>
      </w:r>
      <w:proofErr w:type="spellStart"/>
      <w:r w:rsidR="00E24077" w:rsidRPr="00EE7B60">
        <w:rPr>
          <w:sz w:val="24"/>
          <w:szCs w:val="24"/>
          <w:lang w:val="fr-BE"/>
        </w:rPr>
        <w:t>template</w:t>
      </w:r>
      <w:proofErr w:type="spellEnd"/>
      <w:r w:rsidR="00E24077" w:rsidRPr="00EE7B60">
        <w:rPr>
          <w:sz w:val="24"/>
          <w:szCs w:val="24"/>
          <w:lang w:val="fr-BE"/>
        </w:rPr>
        <w:t xml:space="preserve"> renvoi le </w:t>
      </w:r>
      <w:proofErr w:type="spellStart"/>
      <w:r w:rsidR="00E24077" w:rsidRPr="00EE7B60">
        <w:rPr>
          <w:b/>
          <w:bCs/>
          <w:sz w:val="24"/>
          <w:szCs w:val="24"/>
          <w:lang w:val="fr-BE"/>
        </w:rPr>
        <w:t>hostname</w:t>
      </w:r>
      <w:proofErr w:type="spellEnd"/>
      <w:r w:rsidR="00E24077" w:rsidRPr="00EE7B60">
        <w:rPr>
          <w:sz w:val="24"/>
          <w:szCs w:val="24"/>
          <w:lang w:val="fr-BE"/>
        </w:rPr>
        <w:t xml:space="preserve">, la </w:t>
      </w:r>
      <w:proofErr w:type="spellStart"/>
      <w:r w:rsidR="00E24077" w:rsidRPr="00EE7B60">
        <w:rPr>
          <w:b/>
          <w:bCs/>
          <w:sz w:val="24"/>
          <w:szCs w:val="24"/>
          <w:lang w:val="fr-BE"/>
        </w:rPr>
        <w:t>distrib</w:t>
      </w:r>
      <w:proofErr w:type="spellEnd"/>
      <w:r w:rsidR="00E24077" w:rsidRPr="00EE7B60">
        <w:rPr>
          <w:sz w:val="24"/>
          <w:szCs w:val="24"/>
          <w:lang w:val="fr-BE"/>
        </w:rPr>
        <w:t xml:space="preserve"> de la machine et </w:t>
      </w:r>
      <w:r w:rsidR="00E24077" w:rsidRPr="00EE7B60">
        <w:rPr>
          <w:b/>
          <w:bCs/>
          <w:sz w:val="24"/>
          <w:szCs w:val="24"/>
          <w:lang w:val="fr-BE"/>
        </w:rPr>
        <w:t>le type d'architecture de la machine.</w:t>
      </w:r>
    </w:p>
    <w:p w:rsidR="00E24077" w:rsidRPr="00EE7B60" w:rsidRDefault="00EE7B60" w:rsidP="00EE7B60">
      <w:pPr>
        <w:pStyle w:val="ListParagraph"/>
        <w:numPr>
          <w:ilvl w:val="0"/>
          <w:numId w:val="2"/>
        </w:numPr>
        <w:rPr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 xml:space="preserve">Le </w:t>
      </w:r>
      <w:proofErr w:type="spellStart"/>
      <w:r w:rsidRPr="00EE7B60">
        <w:rPr>
          <w:sz w:val="24"/>
          <w:szCs w:val="24"/>
          <w:lang w:val="fr-BE"/>
        </w:rPr>
        <w:t>playbook</w:t>
      </w:r>
      <w:proofErr w:type="spellEnd"/>
      <w:r w:rsidRPr="00EE7B60">
        <w:rPr>
          <w:sz w:val="24"/>
          <w:szCs w:val="24"/>
          <w:lang w:val="fr-BE"/>
        </w:rPr>
        <w:t xml:space="preserve"> servir</w:t>
      </w:r>
      <w:r w:rsidR="00E24077" w:rsidRPr="00EE7B60">
        <w:rPr>
          <w:sz w:val="24"/>
          <w:szCs w:val="24"/>
          <w:lang w:val="fr-BE"/>
        </w:rPr>
        <w:t>a</w:t>
      </w:r>
      <w:r w:rsidRPr="00EE7B60">
        <w:rPr>
          <w:sz w:val="24"/>
          <w:szCs w:val="24"/>
          <w:lang w:val="fr-BE"/>
        </w:rPr>
        <w:t xml:space="preserve"> à lancer le </w:t>
      </w:r>
      <w:proofErr w:type="spellStart"/>
      <w:r w:rsidRPr="00EE7B60">
        <w:rPr>
          <w:sz w:val="24"/>
          <w:szCs w:val="24"/>
          <w:lang w:val="fr-BE"/>
        </w:rPr>
        <w:t>template</w:t>
      </w:r>
      <w:proofErr w:type="spellEnd"/>
      <w:r w:rsidRPr="00EE7B60">
        <w:rPr>
          <w:sz w:val="24"/>
          <w:szCs w:val="24"/>
          <w:lang w:val="fr-BE"/>
        </w:rPr>
        <w:t xml:space="preserve"> sur tous</w:t>
      </w:r>
      <w:r w:rsidR="00E24077" w:rsidRPr="00EE7B60">
        <w:rPr>
          <w:sz w:val="24"/>
          <w:szCs w:val="24"/>
          <w:lang w:val="fr-BE"/>
        </w:rPr>
        <w:t xml:space="preserve"> vos HOSTS.</w:t>
      </w:r>
      <w:bookmarkStart w:id="0" w:name="_GoBack"/>
      <w:bookmarkEnd w:id="0"/>
    </w:p>
    <w:p w:rsidR="00EE7B60" w:rsidRPr="00EE7B60" w:rsidRDefault="00EE7B60" w:rsidP="00EE7B60">
      <w:pPr>
        <w:pStyle w:val="ListParagraph"/>
        <w:numPr>
          <w:ilvl w:val="0"/>
          <w:numId w:val="2"/>
        </w:numPr>
        <w:rPr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>Vérifier le message d’</w:t>
      </w:r>
      <w:proofErr w:type="spellStart"/>
      <w:r w:rsidRPr="00EE7B60">
        <w:rPr>
          <w:sz w:val="24"/>
          <w:szCs w:val="24"/>
          <w:lang w:val="fr-BE"/>
        </w:rPr>
        <w:t>acceuil</w:t>
      </w:r>
      <w:proofErr w:type="spellEnd"/>
      <w:r w:rsidRPr="00EE7B60">
        <w:rPr>
          <w:sz w:val="24"/>
          <w:szCs w:val="24"/>
          <w:lang w:val="fr-BE"/>
        </w:rPr>
        <w:t xml:space="preserve"> en vous connectant sur vos </w:t>
      </w:r>
      <w:proofErr w:type="spellStart"/>
      <w:r w:rsidRPr="00EE7B60">
        <w:rPr>
          <w:sz w:val="24"/>
          <w:szCs w:val="24"/>
          <w:lang w:val="fr-BE"/>
        </w:rPr>
        <w:t>marchines</w:t>
      </w:r>
      <w:proofErr w:type="spellEnd"/>
      <w:r w:rsidRPr="00EE7B60">
        <w:rPr>
          <w:sz w:val="24"/>
          <w:szCs w:val="24"/>
          <w:lang w:val="fr-BE"/>
        </w:rPr>
        <w:t xml:space="preserve"> cibles</w:t>
      </w:r>
    </w:p>
    <w:p w:rsidR="00EE7B60" w:rsidRPr="00EE7B60" w:rsidRDefault="00EE7B60" w:rsidP="00EE7B60">
      <w:pPr>
        <w:rPr>
          <w:sz w:val="24"/>
          <w:szCs w:val="24"/>
          <w:lang w:val="fr-BE"/>
        </w:rPr>
      </w:pPr>
    </w:p>
    <w:p w:rsidR="00EE7B60" w:rsidRPr="00EE7B60" w:rsidRDefault="00EE7B60" w:rsidP="00EE7B60">
      <w:pPr>
        <w:rPr>
          <w:sz w:val="24"/>
          <w:szCs w:val="24"/>
          <w:lang w:val="fr-BE"/>
        </w:rPr>
      </w:pPr>
      <w:r w:rsidRPr="00EE7B60">
        <w:rPr>
          <w:sz w:val="24"/>
          <w:szCs w:val="24"/>
          <w:lang w:val="fr-BE"/>
        </w:rPr>
        <w:t xml:space="preserve">Variables facts : </w:t>
      </w:r>
      <w:hyperlink r:id="rId5" w:history="1">
        <w:r w:rsidRPr="00EE7B60">
          <w:rPr>
            <w:rStyle w:val="Hyperlink"/>
            <w:sz w:val="24"/>
            <w:szCs w:val="24"/>
            <w:lang w:val="fr-BE"/>
          </w:rPr>
          <w:t>https://docs.ansible.com/ansible/latest/playbook_guide/playbooks_vars_facts.html</w:t>
        </w:r>
      </w:hyperlink>
    </w:p>
    <w:p w:rsidR="00EE7B60" w:rsidRPr="00EE7B60" w:rsidRDefault="00EE7B60" w:rsidP="00EE7B60">
      <w:pPr>
        <w:rPr>
          <w:lang w:val="fr-BE"/>
        </w:rPr>
      </w:pPr>
    </w:p>
    <w:sectPr w:rsidR="00EE7B60" w:rsidRPr="00EE7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5BA"/>
    <w:multiLevelType w:val="hybridMultilevel"/>
    <w:tmpl w:val="7D58F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97E85"/>
    <w:multiLevelType w:val="hybridMultilevel"/>
    <w:tmpl w:val="F3A6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77"/>
    <w:rsid w:val="009950C1"/>
    <w:rsid w:val="00E24077"/>
    <w:rsid w:val="00E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67F4"/>
  <w15:chartTrackingRefBased/>
  <w15:docId w15:val="{F9D1E895-9B77-482C-8AE8-8F3B356F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sible.com/ansible/latest/playbook_guide/playbooks_vars_fa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2024-06-20T12:04:00Z</dcterms:created>
  <dcterms:modified xsi:type="dcterms:W3CDTF">2024-06-20T12:18:00Z</dcterms:modified>
</cp:coreProperties>
</file>