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242" w:rsidRPr="00D87B44" w:rsidRDefault="001E7242" w:rsidP="00145D4A">
      <w:pPr>
        <w:jc w:val="both"/>
        <w:rPr>
          <w:rFonts w:asciiTheme="majorBidi" w:hAnsiTheme="majorBidi" w:cstheme="majorBidi"/>
          <w:b/>
          <w:bCs/>
          <w:sz w:val="28"/>
          <w:szCs w:val="28"/>
        </w:rPr>
      </w:pPr>
      <w:r w:rsidRPr="00D87B44">
        <w:rPr>
          <w:rFonts w:asciiTheme="majorBidi" w:hAnsiTheme="majorBidi" w:cstheme="majorBidi"/>
          <w:b/>
          <w:bCs/>
          <w:sz w:val="28"/>
          <w:szCs w:val="28"/>
        </w:rPr>
        <w:t xml:space="preserve">KAUST Impact Acceleration Fund </w:t>
      </w:r>
    </w:p>
    <w:p w:rsidR="001E7242" w:rsidRDefault="000063F0" w:rsidP="00145D4A">
      <w:pPr>
        <w:jc w:val="both"/>
        <w:rPr>
          <w:rFonts w:asciiTheme="majorBidi" w:hAnsiTheme="majorBidi" w:cstheme="majorBidi"/>
          <w:b/>
          <w:bCs/>
        </w:rPr>
      </w:pPr>
      <w:r>
        <w:rPr>
          <w:rFonts w:asciiTheme="majorBidi" w:hAnsiTheme="majorBidi" w:cstheme="majorBidi"/>
          <w:b/>
          <w:bCs/>
        </w:rPr>
        <w:t>Project Proposal Title: A Quality Filtering System</w:t>
      </w:r>
      <w:r w:rsidRPr="000063F0">
        <w:rPr>
          <w:rFonts w:asciiTheme="majorBidi" w:hAnsiTheme="majorBidi" w:cstheme="majorBidi"/>
          <w:b/>
          <w:bCs/>
        </w:rPr>
        <w:t xml:space="preserve"> for Massive </w:t>
      </w:r>
      <w:r>
        <w:rPr>
          <w:rFonts w:asciiTheme="majorBidi" w:hAnsiTheme="majorBidi" w:cstheme="majorBidi"/>
          <w:b/>
          <w:bCs/>
        </w:rPr>
        <w:t>Visual Data</w:t>
      </w:r>
      <w:r w:rsidRPr="000063F0">
        <w:rPr>
          <w:rFonts w:asciiTheme="majorBidi" w:hAnsiTheme="majorBidi" w:cstheme="majorBidi"/>
          <w:b/>
          <w:bCs/>
        </w:rPr>
        <w:t xml:space="preserve"> Collection Applications</w:t>
      </w:r>
    </w:p>
    <w:p w:rsidR="001E7242" w:rsidRDefault="001E7242" w:rsidP="00145D4A">
      <w:pPr>
        <w:jc w:val="both"/>
        <w:rPr>
          <w:rFonts w:asciiTheme="majorBidi" w:hAnsiTheme="majorBidi" w:cstheme="majorBidi"/>
          <w:b/>
          <w:bCs/>
        </w:rPr>
      </w:pPr>
      <w:r w:rsidRPr="00714661">
        <w:rPr>
          <w:rFonts w:asciiTheme="majorBidi" w:hAnsiTheme="majorBidi" w:cstheme="majorBidi"/>
          <w:b/>
          <w:bCs/>
        </w:rPr>
        <w:t>PI name</w:t>
      </w:r>
      <w:r>
        <w:rPr>
          <w:rFonts w:asciiTheme="majorBidi" w:hAnsiTheme="majorBidi" w:cstheme="majorBidi"/>
          <w:b/>
          <w:bCs/>
        </w:rPr>
        <w:t>: Yehia Massoud</w:t>
      </w:r>
    </w:p>
    <w:p w:rsidR="001E7242" w:rsidRDefault="001E7242" w:rsidP="00145D4A">
      <w:pPr>
        <w:jc w:val="both"/>
        <w:rPr>
          <w:rFonts w:asciiTheme="majorBidi" w:hAnsiTheme="majorBidi" w:cstheme="majorBidi"/>
          <w:b/>
          <w:bCs/>
        </w:rPr>
      </w:pPr>
      <w:r w:rsidRPr="00D87B44">
        <w:rPr>
          <w:rFonts w:asciiTheme="majorBidi" w:hAnsiTheme="majorBidi" w:cstheme="majorBidi"/>
          <w:b/>
          <w:bCs/>
        </w:rPr>
        <w:t>Background</w:t>
      </w:r>
    </w:p>
    <w:p w:rsidR="00EB700F" w:rsidRPr="00D87B44" w:rsidRDefault="00EB700F" w:rsidP="00145D4A">
      <w:pPr>
        <w:jc w:val="both"/>
        <w:rPr>
          <w:rFonts w:asciiTheme="majorBidi" w:hAnsiTheme="majorBidi" w:cstheme="majorBidi"/>
          <w:color w:val="808080" w:themeColor="background1" w:themeShade="80"/>
        </w:rPr>
      </w:pPr>
      <w:r w:rsidRPr="00EC473F">
        <w:rPr>
          <w:rFonts w:asciiTheme="majorBidi" w:hAnsiTheme="majorBidi" w:cstheme="majorBidi"/>
          <w:color w:val="808080" w:themeColor="background1" w:themeShade="80"/>
          <w:highlight w:val="lightGray"/>
        </w:rPr>
        <w:t>Give a brief background to the project, what is it you aim to achieve, and why it is significant, how it is currently being done if other groups are addressing the same question, and what are the advantages of your approach over this.</w:t>
      </w:r>
    </w:p>
    <w:p w:rsidR="001E7242" w:rsidRPr="00460D09" w:rsidRDefault="001E7242" w:rsidP="00145D4A">
      <w:pPr>
        <w:jc w:val="both"/>
        <w:rPr>
          <w:rFonts w:asciiTheme="majorBidi" w:hAnsiTheme="majorBidi" w:cstheme="majorBidi"/>
        </w:rPr>
      </w:pPr>
      <w:r w:rsidRPr="00460D09">
        <w:rPr>
          <w:rFonts w:asciiTheme="majorBidi" w:hAnsiTheme="majorBidi" w:cstheme="majorBidi"/>
        </w:rPr>
        <w:t xml:space="preserve">Equipped with multi-sensing intrinsic capabilities (e.g., high definition cameras, geo-location and orientation sensors, computational resources), smartphones did not only revolutionize the way how people communicate with each other, but also </w:t>
      </w:r>
      <w:r w:rsidR="00460D09" w:rsidRPr="00460D09">
        <w:rPr>
          <w:rFonts w:asciiTheme="majorBidi" w:hAnsiTheme="majorBidi" w:cstheme="majorBidi"/>
        </w:rPr>
        <w:t>the</w:t>
      </w:r>
      <w:r w:rsidRPr="00460D09">
        <w:rPr>
          <w:rFonts w:asciiTheme="majorBidi" w:hAnsiTheme="majorBidi" w:cstheme="majorBidi"/>
        </w:rPr>
        <w:t xml:space="preserve"> way how they interact with their surrounding environment.  With the exponential </w:t>
      </w:r>
      <w:r w:rsidR="00F65DFE">
        <w:rPr>
          <w:rFonts w:asciiTheme="majorBidi" w:hAnsiTheme="majorBidi" w:cstheme="majorBidi"/>
        </w:rPr>
        <w:t>spread</w:t>
      </w:r>
      <w:r w:rsidRPr="00460D09">
        <w:rPr>
          <w:rFonts w:asciiTheme="majorBidi" w:hAnsiTheme="majorBidi" w:cstheme="majorBidi"/>
        </w:rPr>
        <w:t xml:space="preserve"> of these </w:t>
      </w:r>
      <w:r w:rsidR="00F65DFE">
        <w:rPr>
          <w:rFonts w:asciiTheme="majorBidi" w:hAnsiTheme="majorBidi" w:cstheme="majorBidi"/>
        </w:rPr>
        <w:t>devices</w:t>
      </w:r>
      <w:r w:rsidRPr="00460D09">
        <w:rPr>
          <w:rFonts w:asciiTheme="majorBidi" w:hAnsiTheme="majorBidi" w:cstheme="majorBidi"/>
        </w:rPr>
        <w:t>, online photo sharing services such as Flickr and Instagram are gaining more and more pop</w:t>
      </w:r>
      <w:r w:rsidR="00460D09">
        <w:rPr>
          <w:rFonts w:asciiTheme="majorBidi" w:hAnsiTheme="majorBidi" w:cstheme="majorBidi"/>
        </w:rPr>
        <w:t xml:space="preserve">ularity. </w:t>
      </w:r>
      <w:r w:rsidRPr="00460D09">
        <w:rPr>
          <w:rFonts w:asciiTheme="majorBidi" w:hAnsiTheme="majorBidi" w:cstheme="majorBidi"/>
        </w:rPr>
        <w:t xml:space="preserve">In fact, </w:t>
      </w:r>
      <w:r w:rsidR="00460D09">
        <w:rPr>
          <w:rFonts w:asciiTheme="majorBidi" w:hAnsiTheme="majorBidi" w:cstheme="majorBidi"/>
        </w:rPr>
        <w:t>according to Forbes magazine,</w:t>
      </w:r>
      <w:r w:rsidRPr="00460D09">
        <w:rPr>
          <w:rFonts w:asciiTheme="majorBidi" w:hAnsiTheme="majorBidi" w:cstheme="majorBidi"/>
        </w:rPr>
        <w:t xml:space="preserve"> people worldwide upload an average of 1.8 billion digital images to the internet every single day.  </w:t>
      </w:r>
    </w:p>
    <w:p w:rsidR="001E7242" w:rsidRPr="00460D09" w:rsidRDefault="001E7242" w:rsidP="00145D4A">
      <w:pPr>
        <w:jc w:val="both"/>
        <w:rPr>
          <w:rFonts w:asciiTheme="majorBidi" w:hAnsiTheme="majorBidi" w:cstheme="majorBidi"/>
        </w:rPr>
      </w:pPr>
      <w:r w:rsidRPr="00460D09">
        <w:rPr>
          <w:rFonts w:asciiTheme="majorBidi" w:hAnsiTheme="majorBidi" w:cstheme="majorBidi"/>
        </w:rPr>
        <w:t xml:space="preserve">This clear </w:t>
      </w:r>
      <w:r w:rsidR="00460D09" w:rsidRPr="00460D09">
        <w:rPr>
          <w:rFonts w:asciiTheme="majorBidi" w:hAnsiTheme="majorBidi" w:cstheme="majorBidi"/>
        </w:rPr>
        <w:t>willingness</w:t>
      </w:r>
      <w:r w:rsidRPr="00460D09">
        <w:rPr>
          <w:rFonts w:asciiTheme="majorBidi" w:hAnsiTheme="majorBidi" w:cstheme="majorBidi"/>
        </w:rPr>
        <w:t xml:space="preserve"> of people to </w:t>
      </w:r>
      <w:r w:rsidR="00F65DFE">
        <w:rPr>
          <w:rFonts w:asciiTheme="majorBidi" w:hAnsiTheme="majorBidi" w:cstheme="majorBidi"/>
        </w:rPr>
        <w:t>share</w:t>
      </w:r>
      <w:r w:rsidRPr="00460D09">
        <w:rPr>
          <w:rFonts w:asciiTheme="majorBidi" w:hAnsiTheme="majorBidi" w:cstheme="majorBidi"/>
        </w:rPr>
        <w:t xml:space="preserve"> photos with their peers along with the abundant deployment of static and mobile </w:t>
      </w:r>
      <w:r w:rsidR="00F65DFE">
        <w:rPr>
          <w:rFonts w:asciiTheme="majorBidi" w:hAnsiTheme="majorBidi" w:cstheme="majorBidi"/>
        </w:rPr>
        <w:t>video recording</w:t>
      </w:r>
      <w:r w:rsidRPr="00460D09">
        <w:rPr>
          <w:rFonts w:asciiTheme="majorBidi" w:hAnsiTheme="majorBidi" w:cstheme="majorBidi"/>
        </w:rPr>
        <w:t xml:space="preserve"> devices (e.g., CCTVs</w:t>
      </w:r>
      <w:r w:rsidR="00F65DFE">
        <w:rPr>
          <w:rFonts w:asciiTheme="majorBidi" w:hAnsiTheme="majorBidi" w:cstheme="majorBidi"/>
        </w:rPr>
        <w:t xml:space="preserve">, </w:t>
      </w:r>
      <w:r w:rsidRPr="00460D09">
        <w:rPr>
          <w:rFonts w:asciiTheme="majorBidi" w:hAnsiTheme="majorBidi" w:cstheme="majorBidi"/>
        </w:rPr>
        <w:t>camera-equipped UAVs</w:t>
      </w:r>
      <w:r w:rsidR="00F65DFE">
        <w:rPr>
          <w:rFonts w:asciiTheme="majorBidi" w:hAnsiTheme="majorBidi" w:cstheme="majorBidi"/>
        </w:rPr>
        <w:t>, and on-dash mounted cameras</w:t>
      </w:r>
      <w:r w:rsidRPr="00460D09">
        <w:rPr>
          <w:rFonts w:asciiTheme="majorBidi" w:hAnsiTheme="majorBidi" w:cstheme="majorBidi"/>
        </w:rPr>
        <w:t xml:space="preserve">) have </w:t>
      </w:r>
      <w:r w:rsidR="00A35F85">
        <w:rPr>
          <w:rFonts w:asciiTheme="majorBidi" w:hAnsiTheme="majorBidi" w:cstheme="majorBidi"/>
        </w:rPr>
        <w:t>promoted</w:t>
      </w:r>
      <w:r w:rsidR="00F65DFE">
        <w:rPr>
          <w:rFonts w:asciiTheme="majorBidi" w:hAnsiTheme="majorBidi" w:cstheme="majorBidi"/>
        </w:rPr>
        <w:t xml:space="preserve"> many applications</w:t>
      </w:r>
      <w:r w:rsidRPr="00460D09">
        <w:rPr>
          <w:rFonts w:asciiTheme="majorBidi" w:hAnsiTheme="majorBidi" w:cstheme="majorBidi"/>
        </w:rPr>
        <w:t xml:space="preserve"> </w:t>
      </w:r>
      <w:r w:rsidR="00F65DFE">
        <w:rPr>
          <w:rFonts w:asciiTheme="majorBidi" w:hAnsiTheme="majorBidi" w:cstheme="majorBidi"/>
        </w:rPr>
        <w:t>requesting</w:t>
      </w:r>
      <w:r w:rsidRPr="00460D09">
        <w:rPr>
          <w:rFonts w:asciiTheme="majorBidi" w:hAnsiTheme="majorBidi" w:cstheme="majorBidi"/>
        </w:rPr>
        <w:t xml:space="preserve"> </w:t>
      </w:r>
      <w:r w:rsidR="00F65DFE">
        <w:rPr>
          <w:rFonts w:asciiTheme="majorBidi" w:hAnsiTheme="majorBidi" w:cstheme="majorBidi"/>
        </w:rPr>
        <w:t>image</w:t>
      </w:r>
      <w:r w:rsidR="00A35F85">
        <w:rPr>
          <w:rFonts w:asciiTheme="majorBidi" w:hAnsiTheme="majorBidi" w:cstheme="majorBidi"/>
        </w:rPr>
        <w:t>/video</w:t>
      </w:r>
      <w:r w:rsidR="00F65DFE">
        <w:rPr>
          <w:rFonts w:asciiTheme="majorBidi" w:hAnsiTheme="majorBidi" w:cstheme="majorBidi"/>
        </w:rPr>
        <w:t xml:space="preserve"> collection from the crowd of people and </w:t>
      </w:r>
      <w:r w:rsidR="001C5C70">
        <w:rPr>
          <w:rFonts w:asciiTheme="majorBidi" w:hAnsiTheme="majorBidi" w:cstheme="majorBidi"/>
        </w:rPr>
        <w:t xml:space="preserve">IoT </w:t>
      </w:r>
      <w:r w:rsidR="00F65DFE">
        <w:rPr>
          <w:rFonts w:asciiTheme="majorBidi" w:hAnsiTheme="majorBidi" w:cstheme="majorBidi"/>
        </w:rPr>
        <w:t>devices</w:t>
      </w:r>
      <w:r w:rsidRPr="00460D09">
        <w:rPr>
          <w:rFonts w:asciiTheme="majorBidi" w:hAnsiTheme="majorBidi" w:cstheme="majorBidi"/>
        </w:rPr>
        <w:t xml:space="preserve"> without </w:t>
      </w:r>
      <w:r w:rsidR="00F65DFE">
        <w:rPr>
          <w:rFonts w:asciiTheme="majorBidi" w:hAnsiTheme="majorBidi" w:cstheme="majorBidi"/>
        </w:rPr>
        <w:t>any</w:t>
      </w:r>
      <w:r w:rsidRPr="00460D09">
        <w:rPr>
          <w:rFonts w:asciiTheme="majorBidi" w:hAnsiTheme="majorBidi" w:cstheme="majorBidi"/>
        </w:rPr>
        <w:t xml:space="preserve"> pre-deployed de</w:t>
      </w:r>
      <w:r w:rsidR="00A35F85">
        <w:rPr>
          <w:rFonts w:asciiTheme="majorBidi" w:hAnsiTheme="majorBidi" w:cstheme="majorBidi"/>
        </w:rPr>
        <w:t>dicated infrastructure</w:t>
      </w:r>
      <w:r w:rsidRPr="00460D09">
        <w:rPr>
          <w:rFonts w:asciiTheme="majorBidi" w:hAnsiTheme="majorBidi" w:cstheme="majorBidi"/>
        </w:rPr>
        <w:t xml:space="preserve">. Such examples </w:t>
      </w:r>
      <w:r w:rsidR="00F65DFE">
        <w:rPr>
          <w:rFonts w:asciiTheme="majorBidi" w:hAnsiTheme="majorBidi" w:cstheme="majorBidi"/>
        </w:rPr>
        <w:t xml:space="preserve">include </w:t>
      </w:r>
      <w:r w:rsidRPr="00460D09">
        <w:rPr>
          <w:rFonts w:asciiTheme="majorBidi" w:hAnsiTheme="majorBidi" w:cstheme="majorBidi"/>
        </w:rPr>
        <w:t>photo tourism,</w:t>
      </w:r>
      <w:r w:rsidR="00F65DFE">
        <w:rPr>
          <w:rFonts w:asciiTheme="majorBidi" w:hAnsiTheme="majorBidi" w:cstheme="majorBidi"/>
        </w:rPr>
        <w:t xml:space="preserve"> media reporting of real-time events, weather monitoring,</w:t>
      </w:r>
      <w:r w:rsidRPr="00460D09">
        <w:rPr>
          <w:rFonts w:asciiTheme="majorBidi" w:hAnsiTheme="majorBidi" w:cstheme="majorBidi"/>
        </w:rPr>
        <w:t xml:space="preserve"> disaster recovery</w:t>
      </w:r>
      <w:r w:rsidR="00F65DFE">
        <w:rPr>
          <w:rFonts w:asciiTheme="majorBidi" w:hAnsiTheme="majorBidi" w:cstheme="majorBidi"/>
        </w:rPr>
        <w:t>,</w:t>
      </w:r>
      <w:r w:rsidRPr="00460D09">
        <w:rPr>
          <w:rFonts w:asciiTheme="majorBidi" w:hAnsiTheme="majorBidi" w:cstheme="majorBidi"/>
        </w:rPr>
        <w:t xml:space="preserve"> and </w:t>
      </w:r>
      <w:r w:rsidR="00F65DFE">
        <w:rPr>
          <w:rFonts w:asciiTheme="majorBidi" w:hAnsiTheme="majorBidi" w:cstheme="majorBidi"/>
        </w:rPr>
        <w:t xml:space="preserve">public safety and emergency management </w:t>
      </w:r>
      <w:r w:rsidR="00F65DFE" w:rsidRPr="00EC473F">
        <w:rPr>
          <w:rFonts w:asciiTheme="majorBidi" w:hAnsiTheme="majorBidi" w:cstheme="majorBidi"/>
          <w:highlight w:val="yellow"/>
        </w:rPr>
        <w:t>[].</w:t>
      </w:r>
      <w:r w:rsidR="00F65DFE">
        <w:rPr>
          <w:rFonts w:asciiTheme="majorBidi" w:hAnsiTheme="majorBidi" w:cstheme="majorBidi"/>
        </w:rPr>
        <w:t xml:space="preserve"> </w:t>
      </w:r>
      <w:r w:rsidRPr="00460D09">
        <w:rPr>
          <w:rFonts w:asciiTheme="majorBidi" w:hAnsiTheme="majorBidi" w:cstheme="majorBidi"/>
        </w:rPr>
        <w:t xml:space="preserve">These </w:t>
      </w:r>
      <w:r w:rsidR="00F65DFE">
        <w:rPr>
          <w:rFonts w:asciiTheme="majorBidi" w:hAnsiTheme="majorBidi" w:cstheme="majorBidi"/>
        </w:rPr>
        <w:t xml:space="preserve">mobile crowdsourcing systems </w:t>
      </w:r>
      <w:r w:rsidRPr="00460D09">
        <w:rPr>
          <w:rFonts w:asciiTheme="majorBidi" w:hAnsiTheme="majorBidi" w:cstheme="majorBidi"/>
        </w:rPr>
        <w:t xml:space="preserve">enable distributed complex image-based tasks to be </w:t>
      </w:r>
      <w:r w:rsidR="00F65DFE">
        <w:rPr>
          <w:rFonts w:asciiTheme="majorBidi" w:hAnsiTheme="majorBidi" w:cstheme="majorBidi"/>
        </w:rPr>
        <w:t>executed</w:t>
      </w:r>
      <w:r w:rsidRPr="00460D09">
        <w:rPr>
          <w:rFonts w:asciiTheme="majorBidi" w:hAnsiTheme="majorBidi" w:cstheme="majorBidi"/>
        </w:rPr>
        <w:t xml:space="preserve"> by </w:t>
      </w:r>
      <w:r w:rsidR="00F65DFE">
        <w:rPr>
          <w:rFonts w:asciiTheme="majorBidi" w:hAnsiTheme="majorBidi" w:cstheme="majorBidi"/>
        </w:rPr>
        <w:t xml:space="preserve">mobile IoT </w:t>
      </w:r>
      <w:r w:rsidRPr="00460D09">
        <w:rPr>
          <w:rFonts w:asciiTheme="majorBidi" w:hAnsiTheme="majorBidi" w:cstheme="majorBidi"/>
        </w:rPr>
        <w:t xml:space="preserve">devices through </w:t>
      </w:r>
      <w:r w:rsidR="00F65DFE">
        <w:rPr>
          <w:rFonts w:asciiTheme="majorBidi" w:hAnsiTheme="majorBidi" w:cstheme="majorBidi"/>
        </w:rPr>
        <w:t>o</w:t>
      </w:r>
      <w:r w:rsidRPr="00460D09">
        <w:rPr>
          <w:rFonts w:asciiTheme="majorBidi" w:hAnsiTheme="majorBidi" w:cstheme="majorBidi"/>
        </w:rPr>
        <w:t>pen call</w:t>
      </w:r>
      <w:r w:rsidR="00F65DFE">
        <w:rPr>
          <w:rFonts w:asciiTheme="majorBidi" w:hAnsiTheme="majorBidi" w:cstheme="majorBidi"/>
        </w:rPr>
        <w:t>s</w:t>
      </w:r>
      <w:r w:rsidR="00986780">
        <w:rPr>
          <w:rFonts w:asciiTheme="majorBidi" w:hAnsiTheme="majorBidi" w:cstheme="majorBidi"/>
        </w:rPr>
        <w:t xml:space="preserve"> </w:t>
      </w:r>
      <w:r w:rsidR="00986780" w:rsidRPr="00EC473F">
        <w:rPr>
          <w:rFonts w:asciiTheme="majorBidi" w:hAnsiTheme="majorBidi" w:cstheme="majorBidi"/>
          <w:highlight w:val="yellow"/>
        </w:rPr>
        <w:t>\cite{9474925</w:t>
      </w:r>
      <w:r w:rsidR="00986780">
        <w:rPr>
          <w:rFonts w:asciiTheme="majorBidi" w:hAnsiTheme="majorBidi" w:cstheme="majorBidi"/>
        </w:rPr>
        <w:t>}</w:t>
      </w:r>
      <w:r w:rsidRPr="00460D09">
        <w:rPr>
          <w:rFonts w:asciiTheme="majorBidi" w:hAnsiTheme="majorBidi" w:cstheme="majorBidi"/>
        </w:rPr>
        <w:t xml:space="preserve">. Such devices can be asked </w:t>
      </w:r>
      <w:r w:rsidR="00A35F85">
        <w:rPr>
          <w:rFonts w:asciiTheme="majorBidi" w:hAnsiTheme="majorBidi" w:cstheme="majorBidi"/>
        </w:rPr>
        <w:t xml:space="preserve">by a given entity, e.g., local authorities requesting services from the crowd, </w:t>
      </w:r>
      <w:r w:rsidRPr="00460D09">
        <w:rPr>
          <w:rFonts w:asciiTheme="majorBidi" w:hAnsiTheme="majorBidi" w:cstheme="majorBidi"/>
        </w:rPr>
        <w:t>to take pictures</w:t>
      </w:r>
      <w:r w:rsidR="00F65DFE">
        <w:rPr>
          <w:rFonts w:asciiTheme="majorBidi" w:hAnsiTheme="majorBidi" w:cstheme="majorBidi"/>
        </w:rPr>
        <w:t xml:space="preserve"> (manually or autonomously) about an ongoing event</w:t>
      </w:r>
      <w:r w:rsidRPr="00460D09">
        <w:rPr>
          <w:rFonts w:asciiTheme="majorBidi" w:hAnsiTheme="majorBidi" w:cstheme="majorBidi"/>
        </w:rPr>
        <w:t xml:space="preserve"> or </w:t>
      </w:r>
      <w:r w:rsidR="00986780">
        <w:rPr>
          <w:rFonts w:asciiTheme="majorBidi" w:hAnsiTheme="majorBidi" w:cstheme="majorBidi"/>
        </w:rPr>
        <w:t xml:space="preserve">to </w:t>
      </w:r>
      <w:r w:rsidRPr="00460D09">
        <w:rPr>
          <w:rFonts w:asciiTheme="majorBidi" w:hAnsiTheme="majorBidi" w:cstheme="majorBidi"/>
        </w:rPr>
        <w:t xml:space="preserve">document a specific scene. </w:t>
      </w:r>
      <w:r w:rsidR="001C5C70">
        <w:rPr>
          <w:rFonts w:asciiTheme="majorBidi" w:hAnsiTheme="majorBidi" w:cstheme="majorBidi"/>
        </w:rPr>
        <w:t xml:space="preserve">For instance, in the case of fire, people near the </w:t>
      </w:r>
      <w:r w:rsidR="005067F1">
        <w:rPr>
          <w:rFonts w:asciiTheme="majorBidi" w:hAnsiTheme="majorBidi" w:cstheme="majorBidi"/>
        </w:rPr>
        <w:t>impacted area</w:t>
      </w:r>
      <w:r w:rsidR="001C5C70">
        <w:rPr>
          <w:rFonts w:asciiTheme="majorBidi" w:hAnsiTheme="majorBidi" w:cstheme="majorBidi"/>
        </w:rPr>
        <w:t xml:space="preserve"> can provide photos or videos to the fire department</w:t>
      </w:r>
      <w:r w:rsidRPr="00460D09">
        <w:rPr>
          <w:rFonts w:asciiTheme="majorBidi" w:hAnsiTheme="majorBidi" w:cstheme="majorBidi"/>
        </w:rPr>
        <w:t xml:space="preserve">. </w:t>
      </w:r>
      <w:r w:rsidR="00A35F85">
        <w:rPr>
          <w:rFonts w:asciiTheme="majorBidi" w:hAnsiTheme="majorBidi" w:cstheme="majorBidi"/>
        </w:rPr>
        <w:t>C</w:t>
      </w:r>
      <w:r w:rsidRPr="00460D09">
        <w:rPr>
          <w:rFonts w:asciiTheme="majorBidi" w:hAnsiTheme="majorBidi" w:cstheme="majorBidi"/>
        </w:rPr>
        <w:t xml:space="preserve">lear and reliable </w:t>
      </w:r>
      <w:r w:rsidR="001C5C70">
        <w:rPr>
          <w:rFonts w:asciiTheme="majorBidi" w:hAnsiTheme="majorBidi" w:cstheme="majorBidi"/>
        </w:rPr>
        <w:t>visual data</w:t>
      </w:r>
      <w:r w:rsidRPr="00460D09">
        <w:rPr>
          <w:rFonts w:asciiTheme="majorBidi" w:hAnsiTheme="majorBidi" w:cstheme="majorBidi"/>
        </w:rPr>
        <w:t xml:space="preserve"> need to be efficiently collected and transmitted as quickly as possible to e</w:t>
      </w:r>
      <w:r w:rsidR="00986780">
        <w:rPr>
          <w:rFonts w:asciiTheme="majorBidi" w:hAnsiTheme="majorBidi" w:cstheme="majorBidi"/>
        </w:rPr>
        <w:t xml:space="preserve">nable comprehensible assessment and </w:t>
      </w:r>
      <w:r w:rsidR="005067F1">
        <w:rPr>
          <w:rFonts w:asciiTheme="majorBidi" w:hAnsiTheme="majorBidi" w:cstheme="majorBidi"/>
        </w:rPr>
        <w:t>take adequate measures</w:t>
      </w:r>
      <w:r w:rsidR="00986780">
        <w:rPr>
          <w:rFonts w:asciiTheme="majorBidi" w:hAnsiTheme="majorBidi" w:cstheme="majorBidi"/>
        </w:rPr>
        <w:t>.</w:t>
      </w:r>
    </w:p>
    <w:p w:rsidR="005067F1" w:rsidRDefault="00687F59" w:rsidP="00145D4A">
      <w:pPr>
        <w:jc w:val="both"/>
        <w:rPr>
          <w:rFonts w:asciiTheme="majorBidi" w:hAnsiTheme="majorBidi" w:cstheme="majorBidi"/>
        </w:rPr>
      </w:pPr>
      <w:r>
        <w:rPr>
          <w:rFonts w:asciiTheme="majorBidi" w:hAnsiTheme="majorBidi" w:cstheme="majorBidi"/>
        </w:rPr>
        <w:t>S</w:t>
      </w:r>
      <w:r w:rsidR="001E7242" w:rsidRPr="00460D09">
        <w:rPr>
          <w:rFonts w:asciiTheme="majorBidi" w:hAnsiTheme="majorBidi" w:cstheme="majorBidi"/>
        </w:rPr>
        <w:t xml:space="preserve">uch system models require multiple </w:t>
      </w:r>
      <w:r w:rsidR="008E5ACC">
        <w:rPr>
          <w:rFonts w:asciiTheme="majorBidi" w:hAnsiTheme="majorBidi" w:cstheme="majorBidi"/>
        </w:rPr>
        <w:t>inputs</w:t>
      </w:r>
      <w:r w:rsidR="001E7242" w:rsidRPr="00460D09">
        <w:rPr>
          <w:rFonts w:asciiTheme="majorBidi" w:hAnsiTheme="majorBidi" w:cstheme="majorBidi"/>
        </w:rPr>
        <w:t xml:space="preserve"> from different heterogeneous sources including users with different mobile device</w:t>
      </w:r>
      <w:r>
        <w:rPr>
          <w:rFonts w:asciiTheme="majorBidi" w:hAnsiTheme="majorBidi" w:cstheme="majorBidi"/>
        </w:rPr>
        <w:t>s’ features. I</w:t>
      </w:r>
      <w:r w:rsidR="001E7242" w:rsidRPr="00460D09">
        <w:rPr>
          <w:rFonts w:asciiTheme="majorBidi" w:hAnsiTheme="majorBidi" w:cstheme="majorBidi"/>
        </w:rPr>
        <w:t xml:space="preserve">t is hard to guarantee the quality and reliability of </w:t>
      </w:r>
      <w:r w:rsidR="008E5ACC">
        <w:rPr>
          <w:rFonts w:asciiTheme="majorBidi" w:hAnsiTheme="majorBidi" w:cstheme="majorBidi"/>
        </w:rPr>
        <w:t xml:space="preserve">the </w:t>
      </w:r>
      <w:r w:rsidR="001E7242" w:rsidRPr="00460D09">
        <w:rPr>
          <w:rFonts w:asciiTheme="majorBidi" w:hAnsiTheme="majorBidi" w:cstheme="majorBidi"/>
        </w:rPr>
        <w:t xml:space="preserve">submitted </w:t>
      </w:r>
      <w:r w:rsidR="00493CF6">
        <w:rPr>
          <w:rFonts w:asciiTheme="majorBidi" w:hAnsiTheme="majorBidi" w:cstheme="majorBidi"/>
        </w:rPr>
        <w:t>images</w:t>
      </w:r>
      <w:r w:rsidR="008E5ACC">
        <w:rPr>
          <w:rFonts w:asciiTheme="majorBidi" w:hAnsiTheme="majorBidi" w:cstheme="majorBidi"/>
        </w:rPr>
        <w:t>/videos</w:t>
      </w:r>
      <w:r w:rsidR="001E7242" w:rsidRPr="00460D09">
        <w:rPr>
          <w:rFonts w:asciiTheme="majorBidi" w:hAnsiTheme="majorBidi" w:cstheme="majorBidi"/>
        </w:rPr>
        <w:t xml:space="preserve">. Moreover, in most of the cases, the stream of </w:t>
      </w:r>
      <w:r w:rsidR="00493CF6">
        <w:rPr>
          <w:rFonts w:asciiTheme="majorBidi" w:hAnsiTheme="majorBidi" w:cstheme="majorBidi"/>
        </w:rPr>
        <w:t>visual data</w:t>
      </w:r>
      <w:r w:rsidR="001E7242" w:rsidRPr="00460D09">
        <w:rPr>
          <w:rFonts w:asciiTheme="majorBidi" w:hAnsiTheme="majorBidi" w:cstheme="majorBidi"/>
        </w:rPr>
        <w:t xml:space="preserve"> contains redundant and erroneou</w:t>
      </w:r>
      <w:r w:rsidR="00755929">
        <w:rPr>
          <w:rFonts w:asciiTheme="majorBidi" w:hAnsiTheme="majorBidi" w:cstheme="majorBidi"/>
        </w:rPr>
        <w:t xml:space="preserve">s information. </w:t>
      </w:r>
      <w:r w:rsidR="001E7242" w:rsidRPr="00460D09">
        <w:rPr>
          <w:rFonts w:asciiTheme="majorBidi" w:hAnsiTheme="majorBidi" w:cstheme="majorBidi"/>
        </w:rPr>
        <w:t xml:space="preserve">In fact, it may happen that some of the stream sources contain duplicate </w:t>
      </w:r>
      <w:r w:rsidR="00493CF6">
        <w:rPr>
          <w:rFonts w:asciiTheme="majorBidi" w:hAnsiTheme="majorBidi" w:cstheme="majorBidi"/>
        </w:rPr>
        <w:t>images</w:t>
      </w:r>
      <w:r w:rsidR="001E7242" w:rsidRPr="00460D09">
        <w:rPr>
          <w:rFonts w:asciiTheme="majorBidi" w:hAnsiTheme="majorBidi" w:cstheme="majorBidi"/>
        </w:rPr>
        <w:t xml:space="preserve"> and even irrelevant ones. Indeed, one way to maximize the event coverage context could be by requesting more and more </w:t>
      </w:r>
      <w:r w:rsidR="00493CF6">
        <w:rPr>
          <w:rFonts w:asciiTheme="majorBidi" w:hAnsiTheme="majorBidi" w:cstheme="majorBidi"/>
        </w:rPr>
        <w:t>inputs</w:t>
      </w:r>
      <w:r w:rsidR="001E7242" w:rsidRPr="00460D09">
        <w:rPr>
          <w:rFonts w:asciiTheme="majorBidi" w:hAnsiTheme="majorBidi" w:cstheme="majorBidi"/>
        </w:rPr>
        <w:t xml:space="preserve"> for a more accurate assessment of the situation. This will probably enhance the context given that the uploaded </w:t>
      </w:r>
      <w:r w:rsidR="00493CF6">
        <w:rPr>
          <w:rFonts w:asciiTheme="majorBidi" w:hAnsiTheme="majorBidi" w:cstheme="majorBidi"/>
        </w:rPr>
        <w:t>data</w:t>
      </w:r>
      <w:r w:rsidR="001E7242" w:rsidRPr="00460D09">
        <w:rPr>
          <w:rFonts w:asciiTheme="majorBidi" w:hAnsiTheme="majorBidi" w:cstheme="majorBidi"/>
        </w:rPr>
        <w:t xml:space="preserve"> will </w:t>
      </w:r>
      <w:r w:rsidR="00755929">
        <w:rPr>
          <w:rFonts w:asciiTheme="majorBidi" w:hAnsiTheme="majorBidi" w:cstheme="majorBidi"/>
        </w:rPr>
        <w:t xml:space="preserve">cover many angles and provide </w:t>
      </w:r>
      <w:r w:rsidR="001E7242" w:rsidRPr="00460D09">
        <w:rPr>
          <w:rFonts w:asciiTheme="majorBidi" w:hAnsiTheme="majorBidi" w:cstheme="majorBidi"/>
        </w:rPr>
        <w:t xml:space="preserve">a </w:t>
      </w:r>
      <w:r w:rsidR="00493CF6">
        <w:rPr>
          <w:rFonts w:asciiTheme="majorBidi" w:hAnsiTheme="majorBidi" w:cstheme="majorBidi"/>
        </w:rPr>
        <w:t>clearer</w:t>
      </w:r>
      <w:r w:rsidR="001E7242" w:rsidRPr="00460D09">
        <w:rPr>
          <w:rFonts w:asciiTheme="majorBidi" w:hAnsiTheme="majorBidi" w:cstheme="majorBidi"/>
        </w:rPr>
        <w:t xml:space="preserve"> idea about what is going on site. However, such concept</w:t>
      </w:r>
      <w:r w:rsidR="00755929">
        <w:rPr>
          <w:rFonts w:asciiTheme="majorBidi" w:hAnsiTheme="majorBidi" w:cstheme="majorBidi"/>
        </w:rPr>
        <w:t>s</w:t>
      </w:r>
      <w:r>
        <w:rPr>
          <w:rFonts w:asciiTheme="majorBidi" w:hAnsiTheme="majorBidi" w:cstheme="majorBidi"/>
        </w:rPr>
        <w:t xml:space="preserve"> will also lead to extensive processing to select relevant </w:t>
      </w:r>
      <w:r w:rsidR="00493CF6">
        <w:rPr>
          <w:rFonts w:asciiTheme="majorBidi" w:hAnsiTheme="majorBidi" w:cstheme="majorBidi"/>
        </w:rPr>
        <w:t>images</w:t>
      </w:r>
      <w:r>
        <w:rPr>
          <w:rFonts w:asciiTheme="majorBidi" w:hAnsiTheme="majorBidi" w:cstheme="majorBidi"/>
        </w:rPr>
        <w:t xml:space="preserve"> </w:t>
      </w:r>
      <w:r w:rsidR="00A35F85">
        <w:rPr>
          <w:rFonts w:asciiTheme="majorBidi" w:hAnsiTheme="majorBidi" w:cstheme="majorBidi"/>
        </w:rPr>
        <w:t xml:space="preserve">or videos </w:t>
      </w:r>
      <w:r>
        <w:rPr>
          <w:rFonts w:asciiTheme="majorBidi" w:hAnsiTheme="majorBidi" w:cstheme="majorBidi"/>
        </w:rPr>
        <w:t>in addition to an</w:t>
      </w:r>
      <w:r w:rsidR="001E7242" w:rsidRPr="00460D09">
        <w:rPr>
          <w:rFonts w:asciiTheme="majorBidi" w:hAnsiTheme="majorBidi" w:cstheme="majorBidi"/>
        </w:rPr>
        <w:t xml:space="preserve"> increase </w:t>
      </w:r>
      <w:r w:rsidR="005067F1">
        <w:rPr>
          <w:rFonts w:asciiTheme="majorBidi" w:hAnsiTheme="majorBidi" w:cstheme="majorBidi"/>
        </w:rPr>
        <w:t xml:space="preserve">of the network communication bandwidth as well as </w:t>
      </w:r>
      <w:r w:rsidR="005067F1" w:rsidRPr="00460D09">
        <w:rPr>
          <w:rFonts w:asciiTheme="majorBidi" w:hAnsiTheme="majorBidi" w:cstheme="majorBidi"/>
        </w:rPr>
        <w:t xml:space="preserve">the </w:t>
      </w:r>
      <w:r w:rsidR="005067F1">
        <w:rPr>
          <w:rFonts w:asciiTheme="majorBidi" w:hAnsiTheme="majorBidi" w:cstheme="majorBidi"/>
        </w:rPr>
        <w:t>operation cost.</w:t>
      </w:r>
    </w:p>
    <w:p w:rsidR="00986780" w:rsidRDefault="001E7242" w:rsidP="00145D4A">
      <w:pPr>
        <w:jc w:val="both"/>
        <w:rPr>
          <w:rFonts w:asciiTheme="majorBidi" w:hAnsiTheme="majorBidi" w:cstheme="majorBidi"/>
        </w:rPr>
      </w:pPr>
      <w:r w:rsidRPr="00460D09">
        <w:rPr>
          <w:rFonts w:asciiTheme="majorBidi" w:hAnsiTheme="majorBidi" w:cstheme="majorBidi"/>
        </w:rPr>
        <w:t xml:space="preserve">A problem with </w:t>
      </w:r>
      <w:r w:rsidR="00A35F85">
        <w:rPr>
          <w:rFonts w:asciiTheme="majorBidi" w:hAnsiTheme="majorBidi" w:cstheme="majorBidi"/>
        </w:rPr>
        <w:t>these</w:t>
      </w:r>
      <w:r w:rsidRPr="00460D09">
        <w:rPr>
          <w:rFonts w:asciiTheme="majorBidi" w:hAnsiTheme="majorBidi" w:cstheme="majorBidi"/>
        </w:rPr>
        <w:t xml:space="preserve"> </w:t>
      </w:r>
      <w:r w:rsidR="00A35F85">
        <w:rPr>
          <w:rFonts w:asciiTheme="majorBidi" w:hAnsiTheme="majorBidi" w:cstheme="majorBidi"/>
        </w:rPr>
        <w:t xml:space="preserve">crowd-based </w:t>
      </w:r>
      <w:r w:rsidRPr="00460D09">
        <w:rPr>
          <w:rFonts w:asciiTheme="majorBidi" w:hAnsiTheme="majorBidi" w:cstheme="majorBidi"/>
        </w:rPr>
        <w:t>system</w:t>
      </w:r>
      <w:r w:rsidR="00A35F85">
        <w:rPr>
          <w:rFonts w:asciiTheme="majorBidi" w:hAnsiTheme="majorBidi" w:cstheme="majorBidi"/>
        </w:rPr>
        <w:t>s</w:t>
      </w:r>
      <w:r w:rsidRPr="00460D09">
        <w:rPr>
          <w:rFonts w:asciiTheme="majorBidi" w:hAnsiTheme="majorBidi" w:cstheme="majorBidi"/>
        </w:rPr>
        <w:t xml:space="preserve"> is how to select relevant images and abolish the redundancy while keeping only the most indicative </w:t>
      </w:r>
      <w:r w:rsidR="00A35F85">
        <w:rPr>
          <w:rFonts w:asciiTheme="majorBidi" w:hAnsiTheme="majorBidi" w:cstheme="majorBidi"/>
        </w:rPr>
        <w:t>submissions</w:t>
      </w:r>
      <w:r w:rsidRPr="00460D09">
        <w:rPr>
          <w:rFonts w:asciiTheme="majorBidi" w:hAnsiTheme="majorBidi" w:cstheme="majorBidi"/>
        </w:rPr>
        <w:t xml:space="preserve">. There is </w:t>
      </w:r>
      <w:r w:rsidR="00755929">
        <w:rPr>
          <w:rFonts w:asciiTheme="majorBidi" w:hAnsiTheme="majorBidi" w:cstheme="majorBidi"/>
        </w:rPr>
        <w:t xml:space="preserve">a need to quantify the quality </w:t>
      </w:r>
      <w:r w:rsidRPr="00460D09">
        <w:rPr>
          <w:rFonts w:asciiTheme="majorBidi" w:hAnsiTheme="majorBidi" w:cstheme="majorBidi"/>
        </w:rPr>
        <w:t xml:space="preserve">of the submitted </w:t>
      </w:r>
      <w:r w:rsidR="00493CF6">
        <w:rPr>
          <w:rFonts w:asciiTheme="majorBidi" w:hAnsiTheme="majorBidi" w:cstheme="majorBidi"/>
        </w:rPr>
        <w:t>data</w:t>
      </w:r>
      <w:r w:rsidRPr="00460D09">
        <w:rPr>
          <w:rFonts w:asciiTheme="majorBidi" w:hAnsiTheme="majorBidi" w:cstheme="majorBidi"/>
        </w:rPr>
        <w:t xml:space="preserve"> based on the accessible geographical and geometrical information including the device's orientation, position, and all related parameters of the built-in camera. From such data, one can infer where and how the </w:t>
      </w:r>
      <w:r w:rsidR="00493CF6">
        <w:rPr>
          <w:rFonts w:asciiTheme="majorBidi" w:hAnsiTheme="majorBidi" w:cstheme="majorBidi"/>
        </w:rPr>
        <w:t>photo/video</w:t>
      </w:r>
      <w:r w:rsidRPr="00460D09">
        <w:rPr>
          <w:rFonts w:asciiTheme="majorBidi" w:hAnsiTheme="majorBidi" w:cstheme="majorBidi"/>
        </w:rPr>
        <w:t xml:space="preserve"> is taken, and then only maintain the most useful and </w:t>
      </w:r>
      <w:r w:rsidR="00687F59" w:rsidRPr="00460D09">
        <w:rPr>
          <w:rFonts w:asciiTheme="majorBidi" w:hAnsiTheme="majorBidi" w:cstheme="majorBidi"/>
        </w:rPr>
        <w:t>relevant</w:t>
      </w:r>
      <w:r w:rsidRPr="00460D09">
        <w:rPr>
          <w:rFonts w:asciiTheme="majorBidi" w:hAnsiTheme="majorBidi" w:cstheme="majorBidi"/>
        </w:rPr>
        <w:t xml:space="preserve"> </w:t>
      </w:r>
      <w:r w:rsidR="00493CF6">
        <w:rPr>
          <w:rFonts w:asciiTheme="majorBidi" w:hAnsiTheme="majorBidi" w:cstheme="majorBidi"/>
        </w:rPr>
        <w:t>ones</w:t>
      </w:r>
      <w:r w:rsidRPr="00460D09">
        <w:rPr>
          <w:rFonts w:asciiTheme="majorBidi" w:hAnsiTheme="majorBidi" w:cstheme="majorBidi"/>
        </w:rPr>
        <w:t xml:space="preserve">. </w:t>
      </w:r>
      <w:r w:rsidR="00986780">
        <w:rPr>
          <w:rFonts w:asciiTheme="majorBidi" w:hAnsiTheme="majorBidi" w:cstheme="majorBidi"/>
        </w:rPr>
        <w:t xml:space="preserve">Such processes </w:t>
      </w:r>
      <w:r w:rsidR="00A35F85">
        <w:rPr>
          <w:rFonts w:asciiTheme="majorBidi" w:hAnsiTheme="majorBidi" w:cstheme="majorBidi"/>
        </w:rPr>
        <w:t>are</w:t>
      </w:r>
      <w:r w:rsidR="00986780">
        <w:rPr>
          <w:rFonts w:asciiTheme="majorBidi" w:hAnsiTheme="majorBidi" w:cstheme="majorBidi"/>
        </w:rPr>
        <w:t xml:space="preserve"> required to speed up the decision</w:t>
      </w:r>
      <w:r w:rsidR="00493CF6">
        <w:rPr>
          <w:rFonts w:asciiTheme="majorBidi" w:hAnsiTheme="majorBidi" w:cstheme="majorBidi"/>
        </w:rPr>
        <w:t xml:space="preserve">s </w:t>
      </w:r>
      <w:r w:rsidR="00986780">
        <w:rPr>
          <w:rFonts w:asciiTheme="majorBidi" w:hAnsiTheme="majorBidi" w:cstheme="majorBidi"/>
        </w:rPr>
        <w:t>of the photo</w:t>
      </w:r>
      <w:r w:rsidR="00493CF6">
        <w:rPr>
          <w:rFonts w:asciiTheme="majorBidi" w:hAnsiTheme="majorBidi" w:cstheme="majorBidi"/>
        </w:rPr>
        <w:t>/video</w:t>
      </w:r>
      <w:r w:rsidR="00986780">
        <w:rPr>
          <w:rFonts w:asciiTheme="majorBidi" w:hAnsiTheme="majorBidi" w:cstheme="majorBidi"/>
        </w:rPr>
        <w:t xml:space="preserve"> collector that needs to make after comprehending the received </w:t>
      </w:r>
      <w:r w:rsidR="00493CF6">
        <w:rPr>
          <w:rFonts w:asciiTheme="majorBidi" w:hAnsiTheme="majorBidi" w:cstheme="majorBidi"/>
        </w:rPr>
        <w:t>data</w:t>
      </w:r>
      <w:r w:rsidR="00986780">
        <w:rPr>
          <w:rFonts w:asciiTheme="majorBidi" w:hAnsiTheme="majorBidi" w:cstheme="majorBidi"/>
        </w:rPr>
        <w:t xml:space="preserve">. This proposal aims to design an innovative artificial intelligence based approach to </w:t>
      </w:r>
      <w:r w:rsidR="00A35F85">
        <w:rPr>
          <w:rFonts w:asciiTheme="majorBidi" w:hAnsiTheme="majorBidi" w:cstheme="majorBidi"/>
        </w:rPr>
        <w:t xml:space="preserve">classify </w:t>
      </w:r>
      <w:r w:rsidR="00A35F85">
        <w:rPr>
          <w:rFonts w:asciiTheme="majorBidi" w:hAnsiTheme="majorBidi" w:cstheme="majorBidi"/>
        </w:rPr>
        <w:lastRenderedPageBreak/>
        <w:t>and filter the received data stream submitted by the crowd</w:t>
      </w:r>
      <w:r w:rsidR="00986780">
        <w:rPr>
          <w:rFonts w:asciiTheme="majorBidi" w:hAnsiTheme="majorBidi" w:cstheme="majorBidi"/>
        </w:rPr>
        <w:t xml:space="preserve"> and maintain</w:t>
      </w:r>
      <w:r w:rsidR="00A35F85">
        <w:rPr>
          <w:rFonts w:asciiTheme="majorBidi" w:hAnsiTheme="majorBidi" w:cstheme="majorBidi"/>
        </w:rPr>
        <w:t xml:space="preserve"> </w:t>
      </w:r>
      <w:r w:rsidR="00986780">
        <w:rPr>
          <w:rFonts w:asciiTheme="majorBidi" w:hAnsiTheme="majorBidi" w:cstheme="majorBidi"/>
        </w:rPr>
        <w:t>high-quality</w:t>
      </w:r>
      <w:r w:rsidR="005067F1">
        <w:rPr>
          <w:rFonts w:asciiTheme="majorBidi" w:hAnsiTheme="majorBidi" w:cstheme="majorBidi"/>
        </w:rPr>
        <w:t xml:space="preserve"> </w:t>
      </w:r>
      <w:r w:rsidR="005067F1" w:rsidRPr="005067F1">
        <w:rPr>
          <w:rFonts w:asciiTheme="majorBidi" w:hAnsiTheme="majorBidi" w:cstheme="majorBidi"/>
        </w:rPr>
        <w:t>non-redundant</w:t>
      </w:r>
      <w:r w:rsidR="00986780">
        <w:rPr>
          <w:rFonts w:asciiTheme="majorBidi" w:hAnsiTheme="majorBidi" w:cstheme="majorBidi"/>
        </w:rPr>
        <w:t xml:space="preserve"> </w:t>
      </w:r>
      <w:r w:rsidR="00493CF6">
        <w:rPr>
          <w:rFonts w:asciiTheme="majorBidi" w:hAnsiTheme="majorBidi" w:cstheme="majorBidi"/>
        </w:rPr>
        <w:t xml:space="preserve">images/videos </w:t>
      </w:r>
      <w:r w:rsidR="00986780">
        <w:rPr>
          <w:rFonts w:asciiTheme="majorBidi" w:hAnsiTheme="majorBidi" w:cstheme="majorBidi"/>
        </w:rPr>
        <w:t xml:space="preserve">by jointly </w:t>
      </w:r>
      <w:r w:rsidR="00493CF6">
        <w:rPr>
          <w:rFonts w:asciiTheme="majorBidi" w:hAnsiTheme="majorBidi" w:cstheme="majorBidi"/>
        </w:rPr>
        <w:t xml:space="preserve">processing them </w:t>
      </w:r>
      <w:r w:rsidR="00986780">
        <w:rPr>
          <w:rFonts w:asciiTheme="majorBidi" w:hAnsiTheme="majorBidi" w:cstheme="majorBidi"/>
        </w:rPr>
        <w:t xml:space="preserve">and their </w:t>
      </w:r>
      <w:r w:rsidR="00A35F85">
        <w:rPr>
          <w:rFonts w:asciiTheme="majorBidi" w:hAnsiTheme="majorBidi" w:cstheme="majorBidi"/>
        </w:rPr>
        <w:t xml:space="preserve">corresponding </w:t>
      </w:r>
      <w:r w:rsidR="00986780">
        <w:rPr>
          <w:rFonts w:asciiTheme="majorBidi" w:hAnsiTheme="majorBidi" w:cstheme="majorBidi"/>
        </w:rPr>
        <w:t xml:space="preserve">meta-data. </w:t>
      </w:r>
    </w:p>
    <w:p w:rsidR="001E7242" w:rsidRPr="00460D09" w:rsidRDefault="001E7242" w:rsidP="00145D4A">
      <w:pPr>
        <w:jc w:val="both"/>
        <w:rPr>
          <w:rFonts w:asciiTheme="majorBidi" w:hAnsiTheme="majorBidi" w:cstheme="majorBidi"/>
        </w:rPr>
      </w:pPr>
      <w:r w:rsidRPr="00460D09">
        <w:rPr>
          <w:rFonts w:asciiTheme="majorBidi" w:hAnsiTheme="majorBidi" w:cstheme="majorBidi"/>
        </w:rPr>
        <w:t>There has been some content-based image processing work investigating this problem. For exam</w:t>
      </w:r>
      <w:r w:rsidR="005833C6">
        <w:rPr>
          <w:rFonts w:asciiTheme="majorBidi" w:hAnsiTheme="majorBidi" w:cstheme="majorBidi"/>
        </w:rPr>
        <w:t>ple, in \</w:t>
      </w:r>
      <w:r w:rsidR="005833C6" w:rsidRPr="00EC473F">
        <w:rPr>
          <w:rFonts w:asciiTheme="majorBidi" w:hAnsiTheme="majorBidi" w:cstheme="majorBidi"/>
          <w:highlight w:val="yellow"/>
        </w:rPr>
        <w:t>cite{8788735},</w:t>
      </w:r>
      <w:r w:rsidR="005833C6">
        <w:rPr>
          <w:rFonts w:asciiTheme="majorBidi" w:hAnsiTheme="majorBidi" w:cstheme="majorBidi"/>
        </w:rPr>
        <w:t xml:space="preserve"> a photo </w:t>
      </w:r>
      <w:r w:rsidRPr="00460D09">
        <w:rPr>
          <w:rFonts w:asciiTheme="majorBidi" w:hAnsiTheme="majorBidi" w:cstheme="majorBidi"/>
        </w:rPr>
        <w:t xml:space="preserve">coverage crowdsourcing mechanism to forward non-redundant photos in </w:t>
      </w:r>
      <w:r w:rsidR="005833C6" w:rsidRPr="00460D09">
        <w:rPr>
          <w:rFonts w:asciiTheme="majorBidi" w:hAnsiTheme="majorBidi" w:cstheme="majorBidi"/>
        </w:rPr>
        <w:t>emergencies</w:t>
      </w:r>
      <w:r w:rsidRPr="00460D09">
        <w:rPr>
          <w:rFonts w:asciiTheme="majorBidi" w:hAnsiTheme="majorBidi" w:cstheme="majorBidi"/>
        </w:rPr>
        <w:t xml:space="preserve"> using </w:t>
      </w:r>
      <w:r w:rsidR="00986780">
        <w:rPr>
          <w:rFonts w:asciiTheme="majorBidi" w:hAnsiTheme="majorBidi" w:cstheme="majorBidi"/>
        </w:rPr>
        <w:t>delay-tolerant networks</w:t>
      </w:r>
      <w:r w:rsidRPr="00460D09">
        <w:rPr>
          <w:rFonts w:asciiTheme="majorBidi" w:hAnsiTheme="majorBidi" w:cstheme="majorBidi"/>
        </w:rPr>
        <w:t xml:space="preserve"> has been proposed</w:t>
      </w:r>
      <w:r w:rsidR="00986780">
        <w:rPr>
          <w:rFonts w:asciiTheme="majorBidi" w:hAnsiTheme="majorBidi" w:cstheme="majorBidi"/>
        </w:rPr>
        <w:t xml:space="preserve">. </w:t>
      </w:r>
      <w:r w:rsidRPr="00460D09">
        <w:rPr>
          <w:rFonts w:asciiTheme="majorBidi" w:hAnsiTheme="majorBidi" w:cstheme="majorBidi"/>
        </w:rPr>
        <w:t>Their proposed schemes relies on establishing dynamic point of interests to filter duplicate photos. In \</w:t>
      </w:r>
      <w:r w:rsidRPr="00EC473F">
        <w:rPr>
          <w:rFonts w:asciiTheme="majorBidi" w:hAnsiTheme="majorBidi" w:cstheme="majorBidi"/>
          <w:highlight w:val="yellow"/>
        </w:rPr>
        <w:t>cite{7807311},</w:t>
      </w:r>
      <w:r w:rsidRPr="00460D09">
        <w:rPr>
          <w:rFonts w:asciiTheme="majorBidi" w:hAnsiTheme="majorBidi" w:cstheme="majorBidi"/>
        </w:rPr>
        <w:t xml:space="preserve"> a generic participatory picture collection framework c</w:t>
      </w:r>
      <w:r w:rsidR="00986780">
        <w:rPr>
          <w:rFonts w:asciiTheme="majorBidi" w:hAnsiTheme="majorBidi" w:cstheme="majorBidi"/>
        </w:rPr>
        <w:t>alled CrowdPic is proposed. The</w:t>
      </w:r>
      <w:r w:rsidRPr="00460D09">
        <w:rPr>
          <w:rFonts w:asciiTheme="majorBidi" w:hAnsiTheme="majorBidi" w:cstheme="majorBidi"/>
        </w:rPr>
        <w:t xml:space="preserve"> method suggested </w:t>
      </w:r>
      <w:r w:rsidR="005833C6" w:rsidRPr="00460D09">
        <w:rPr>
          <w:rFonts w:asciiTheme="majorBidi" w:hAnsiTheme="majorBidi" w:cstheme="majorBidi"/>
        </w:rPr>
        <w:t>choosing</w:t>
      </w:r>
      <w:r w:rsidRPr="00460D09">
        <w:rPr>
          <w:rFonts w:asciiTheme="majorBidi" w:hAnsiTheme="majorBidi" w:cstheme="majorBidi"/>
        </w:rPr>
        <w:t xml:space="preserve"> the most diversified pictures to obtain the maximum coverage based on P-tree hierarchical data structure. These content-based image processing techniques usually demand</w:t>
      </w:r>
      <w:r w:rsidR="00986780">
        <w:rPr>
          <w:rFonts w:asciiTheme="majorBidi" w:hAnsiTheme="majorBidi" w:cstheme="majorBidi"/>
        </w:rPr>
        <w:t xml:space="preserve"> </w:t>
      </w:r>
      <w:r w:rsidRPr="00460D09">
        <w:rPr>
          <w:rFonts w:asciiTheme="majorBidi" w:hAnsiTheme="majorBidi" w:cstheme="majorBidi"/>
        </w:rPr>
        <w:t>too much computational and communication resources at both user and server end</w:t>
      </w:r>
      <w:r w:rsidR="00986780">
        <w:rPr>
          <w:rFonts w:asciiTheme="majorBidi" w:hAnsiTheme="majorBidi" w:cstheme="majorBidi"/>
        </w:rPr>
        <w:t>s</w:t>
      </w:r>
      <w:r w:rsidRPr="00460D09">
        <w:rPr>
          <w:rFonts w:asciiTheme="majorBidi" w:hAnsiTheme="majorBidi" w:cstheme="majorBidi"/>
        </w:rPr>
        <w:t>. On the other hand, existing solutions from description-based techniques either categorize photos based on user defined tags, or prioritize them by the GPS location</w:t>
      </w:r>
      <w:r w:rsidR="00035789">
        <w:rPr>
          <w:rFonts w:asciiTheme="majorBidi" w:hAnsiTheme="majorBidi" w:cstheme="majorBidi"/>
        </w:rPr>
        <w:t>~</w:t>
      </w:r>
      <w:r w:rsidRPr="00460D09">
        <w:rPr>
          <w:rFonts w:asciiTheme="majorBidi" w:hAnsiTheme="majorBidi" w:cstheme="majorBidi"/>
        </w:rPr>
        <w:t>\</w:t>
      </w:r>
      <w:r w:rsidRPr="00EC473F">
        <w:rPr>
          <w:rFonts w:asciiTheme="majorBidi" w:hAnsiTheme="majorBidi" w:cstheme="majorBidi"/>
          <w:highlight w:val="yellow"/>
        </w:rPr>
        <w:t>cite{6005632}.</w:t>
      </w:r>
      <w:r w:rsidRPr="00460D09">
        <w:rPr>
          <w:rFonts w:asciiTheme="majorBidi" w:hAnsiTheme="majorBidi" w:cstheme="majorBidi"/>
        </w:rPr>
        <w:t xml:space="preserve"> Obviously, tagging each photo manually may discourage public particip</w:t>
      </w:r>
      <w:r w:rsidR="00986780">
        <w:rPr>
          <w:rFonts w:asciiTheme="majorBidi" w:hAnsiTheme="majorBidi" w:cstheme="majorBidi"/>
        </w:rPr>
        <w:t>ation and might be inaccurate.</w:t>
      </w:r>
      <w:r w:rsidR="00493CF6">
        <w:rPr>
          <w:rFonts w:asciiTheme="majorBidi" w:hAnsiTheme="majorBidi" w:cstheme="majorBidi"/>
        </w:rPr>
        <w:t xml:space="preserve"> Moreover,</w:t>
      </w:r>
      <w:r w:rsidR="00986780">
        <w:rPr>
          <w:rFonts w:asciiTheme="majorBidi" w:hAnsiTheme="majorBidi" w:cstheme="majorBidi"/>
        </w:rPr>
        <w:t xml:space="preserve"> </w:t>
      </w:r>
      <w:r w:rsidRPr="00460D09">
        <w:rPr>
          <w:rFonts w:asciiTheme="majorBidi" w:hAnsiTheme="majorBidi" w:cstheme="majorBidi"/>
        </w:rPr>
        <w:t xml:space="preserve">GPS location by itself may not be sufficient to reveal the real point of interest. Even at the same location, smartphones facing different directions will have different views. </w:t>
      </w:r>
    </w:p>
    <w:p w:rsidR="00B546D8" w:rsidRDefault="001E7242" w:rsidP="00145D4A">
      <w:pPr>
        <w:jc w:val="both"/>
        <w:rPr>
          <w:rFonts w:asciiTheme="majorBidi" w:hAnsiTheme="majorBidi" w:cstheme="majorBidi"/>
        </w:rPr>
      </w:pPr>
      <w:r w:rsidRPr="00460D09">
        <w:rPr>
          <w:rFonts w:asciiTheme="majorBidi" w:hAnsiTheme="majorBidi" w:cstheme="majorBidi"/>
        </w:rPr>
        <w:t xml:space="preserve">To ensure </w:t>
      </w:r>
      <w:r w:rsidR="00493CF6">
        <w:rPr>
          <w:rFonts w:asciiTheme="majorBidi" w:hAnsiTheme="majorBidi" w:cstheme="majorBidi"/>
        </w:rPr>
        <w:t xml:space="preserve">the reception of </w:t>
      </w:r>
      <w:r w:rsidRPr="00460D09">
        <w:rPr>
          <w:rFonts w:asciiTheme="majorBidi" w:hAnsiTheme="majorBidi" w:cstheme="majorBidi"/>
        </w:rPr>
        <w:t xml:space="preserve">high quality </w:t>
      </w:r>
      <w:r w:rsidR="00493CF6">
        <w:rPr>
          <w:rFonts w:asciiTheme="majorBidi" w:hAnsiTheme="majorBidi" w:cstheme="majorBidi"/>
        </w:rPr>
        <w:t>visual data</w:t>
      </w:r>
      <w:r w:rsidRPr="00460D09">
        <w:rPr>
          <w:rFonts w:asciiTheme="majorBidi" w:hAnsiTheme="majorBidi" w:cstheme="majorBidi"/>
        </w:rPr>
        <w:t xml:space="preserve"> with low-bandwidth consumption, </w:t>
      </w:r>
      <w:r w:rsidR="00986780">
        <w:rPr>
          <w:rFonts w:asciiTheme="majorBidi" w:hAnsiTheme="majorBidi" w:cstheme="majorBidi"/>
        </w:rPr>
        <w:t xml:space="preserve">this project proposes to </w:t>
      </w:r>
      <w:r w:rsidR="005067F1">
        <w:rPr>
          <w:rFonts w:asciiTheme="majorBidi" w:hAnsiTheme="majorBidi" w:cstheme="majorBidi"/>
        </w:rPr>
        <w:t>investigate</w:t>
      </w:r>
      <w:r w:rsidR="00986780">
        <w:rPr>
          <w:rFonts w:asciiTheme="majorBidi" w:hAnsiTheme="majorBidi" w:cstheme="majorBidi"/>
        </w:rPr>
        <w:t xml:space="preserve"> </w:t>
      </w:r>
      <w:r w:rsidRPr="00460D09">
        <w:rPr>
          <w:rFonts w:asciiTheme="majorBidi" w:hAnsiTheme="majorBidi" w:cstheme="majorBidi"/>
        </w:rPr>
        <w:t xml:space="preserve">a smart and automated technique </w:t>
      </w:r>
      <w:r w:rsidR="00986780">
        <w:rPr>
          <w:rFonts w:asciiTheme="majorBidi" w:hAnsiTheme="majorBidi" w:cstheme="majorBidi"/>
        </w:rPr>
        <w:t xml:space="preserve">to </w:t>
      </w:r>
      <w:r w:rsidRPr="00460D09">
        <w:rPr>
          <w:rFonts w:asciiTheme="majorBidi" w:hAnsiTheme="majorBidi" w:cstheme="majorBidi"/>
        </w:rPr>
        <w:t xml:space="preserve">analyze the submitted </w:t>
      </w:r>
      <w:r w:rsidR="00493CF6">
        <w:rPr>
          <w:rFonts w:asciiTheme="majorBidi" w:hAnsiTheme="majorBidi" w:cstheme="majorBidi"/>
        </w:rPr>
        <w:t>data</w:t>
      </w:r>
      <w:r w:rsidRPr="00460D09">
        <w:rPr>
          <w:rFonts w:asciiTheme="majorBidi" w:hAnsiTheme="majorBidi" w:cstheme="majorBidi"/>
        </w:rPr>
        <w:t xml:space="preserve"> and discard false submissions </w:t>
      </w:r>
      <w:r w:rsidR="00986780" w:rsidRPr="00460D09">
        <w:rPr>
          <w:rFonts w:asciiTheme="majorBidi" w:hAnsiTheme="majorBidi" w:cstheme="majorBidi"/>
        </w:rPr>
        <w:t>to</w:t>
      </w:r>
      <w:r w:rsidRPr="00460D09">
        <w:rPr>
          <w:rFonts w:asciiTheme="majorBidi" w:hAnsiTheme="majorBidi" w:cstheme="majorBidi"/>
        </w:rPr>
        <w:t xml:space="preserve"> preserve only the ones that maximize the event coverage (i.e.</w:t>
      </w:r>
      <w:r w:rsidR="00B51084">
        <w:rPr>
          <w:rFonts w:asciiTheme="majorBidi" w:hAnsiTheme="majorBidi" w:cstheme="majorBidi"/>
        </w:rPr>
        <w:t>,</w:t>
      </w:r>
      <w:r w:rsidRPr="00460D09">
        <w:rPr>
          <w:rFonts w:asciiTheme="majorBidi" w:hAnsiTheme="majorBidi" w:cstheme="majorBidi"/>
        </w:rPr>
        <w:t xml:space="preserve"> the most diverse data associated to th</w:t>
      </w:r>
      <w:r w:rsidR="00493CF6">
        <w:rPr>
          <w:rFonts w:asciiTheme="majorBidi" w:hAnsiTheme="majorBidi" w:cstheme="majorBidi"/>
        </w:rPr>
        <w:t>e same event)</w:t>
      </w:r>
      <w:r w:rsidR="00493CF6">
        <w:rPr>
          <w:rStyle w:val="FootnoteReference"/>
          <w:rFonts w:asciiTheme="majorBidi" w:hAnsiTheme="majorBidi" w:cstheme="majorBidi"/>
        </w:rPr>
        <w:footnoteReference w:id="1"/>
      </w:r>
      <w:r w:rsidR="00493CF6">
        <w:rPr>
          <w:rFonts w:asciiTheme="majorBidi" w:hAnsiTheme="majorBidi" w:cstheme="majorBidi"/>
        </w:rPr>
        <w:t xml:space="preserve">. </w:t>
      </w:r>
      <w:r w:rsidR="00F71FE0">
        <w:rPr>
          <w:rFonts w:asciiTheme="majorBidi" w:hAnsiTheme="majorBidi" w:cstheme="majorBidi"/>
        </w:rPr>
        <w:t>In this context,</w:t>
      </w:r>
      <w:r w:rsidR="00B51084">
        <w:rPr>
          <w:rFonts w:asciiTheme="majorBidi" w:hAnsiTheme="majorBidi" w:cstheme="majorBidi"/>
        </w:rPr>
        <w:t xml:space="preserve"> we consider the generic scenario where a visual content requestor, defined as the requestor, aims to collect images/videos associated to different services from the crowd. For example, a third-party server is running a service for different stakeholders collecting data for a weather monitoring application, traffic management, and damaged infrastructure monitoring. This project aims</w:t>
      </w:r>
      <w:r w:rsidR="00F71FE0">
        <w:rPr>
          <w:rFonts w:asciiTheme="majorBidi" w:hAnsiTheme="majorBidi" w:cstheme="majorBidi"/>
        </w:rPr>
        <w:t xml:space="preserve"> to develop</w:t>
      </w:r>
      <w:r w:rsidR="00F71FE0" w:rsidRPr="00460D09">
        <w:rPr>
          <w:rFonts w:asciiTheme="majorBidi" w:hAnsiTheme="majorBidi" w:cstheme="majorBidi"/>
        </w:rPr>
        <w:t xml:space="preserve"> a quality filtering </w:t>
      </w:r>
      <w:r w:rsidR="000063F0">
        <w:rPr>
          <w:rFonts w:asciiTheme="majorBidi" w:hAnsiTheme="majorBidi" w:cstheme="majorBidi"/>
        </w:rPr>
        <w:t>system</w:t>
      </w:r>
      <w:r w:rsidR="00F71FE0" w:rsidRPr="00460D09">
        <w:rPr>
          <w:rFonts w:asciiTheme="majorBidi" w:hAnsiTheme="majorBidi" w:cstheme="majorBidi"/>
        </w:rPr>
        <w:t xml:space="preserve"> for image</w:t>
      </w:r>
      <w:r w:rsidR="00F71FE0">
        <w:rPr>
          <w:rFonts w:asciiTheme="majorBidi" w:hAnsiTheme="majorBidi" w:cstheme="majorBidi"/>
        </w:rPr>
        <w:t>/video submissions based on a series of machine/deep learning models</w:t>
      </w:r>
      <w:r w:rsidR="00B51084">
        <w:rPr>
          <w:rFonts w:asciiTheme="majorBidi" w:hAnsiTheme="majorBidi" w:cstheme="majorBidi"/>
        </w:rPr>
        <w:t xml:space="preserve"> to treat the diversified submissions in a real-time manner</w:t>
      </w:r>
      <w:r w:rsidR="00F71FE0">
        <w:rPr>
          <w:rFonts w:asciiTheme="majorBidi" w:hAnsiTheme="majorBidi" w:cstheme="majorBidi"/>
        </w:rPr>
        <w:t>.</w:t>
      </w:r>
      <w:r w:rsidR="00493CF6">
        <w:rPr>
          <w:rFonts w:asciiTheme="majorBidi" w:hAnsiTheme="majorBidi" w:cstheme="majorBidi"/>
        </w:rPr>
        <w:t xml:space="preserve"> </w:t>
      </w:r>
      <w:r w:rsidR="00F71FE0">
        <w:rPr>
          <w:rFonts w:asciiTheme="majorBidi" w:hAnsiTheme="majorBidi" w:cstheme="majorBidi"/>
        </w:rPr>
        <w:t xml:space="preserve">As a first step, we propose </w:t>
      </w:r>
      <w:r w:rsidR="00A35F85">
        <w:rPr>
          <w:rFonts w:asciiTheme="majorBidi" w:hAnsiTheme="majorBidi" w:cstheme="majorBidi"/>
        </w:rPr>
        <w:t xml:space="preserve">to represent </w:t>
      </w:r>
      <w:r w:rsidR="00493CF6">
        <w:rPr>
          <w:rFonts w:asciiTheme="majorBidi" w:hAnsiTheme="majorBidi" w:cstheme="majorBidi"/>
        </w:rPr>
        <w:t>the submissions</w:t>
      </w:r>
      <w:r w:rsidR="00A35F85">
        <w:rPr>
          <w:rFonts w:asciiTheme="majorBidi" w:hAnsiTheme="majorBidi" w:cstheme="majorBidi"/>
        </w:rPr>
        <w:t xml:space="preserve"> using effective numerical representations</w:t>
      </w:r>
      <w:r w:rsidR="00F71FE0">
        <w:rPr>
          <w:rFonts w:asciiTheme="majorBidi" w:hAnsiTheme="majorBidi" w:cstheme="majorBidi"/>
        </w:rPr>
        <w:t xml:space="preserve"> that we identify as “embeddings”</w:t>
      </w:r>
      <w:r w:rsidR="00A35F85">
        <w:rPr>
          <w:rFonts w:asciiTheme="majorBidi" w:hAnsiTheme="majorBidi" w:cstheme="majorBidi"/>
        </w:rPr>
        <w:t>.</w:t>
      </w:r>
      <w:r w:rsidR="00493CF6">
        <w:rPr>
          <w:rFonts w:asciiTheme="majorBidi" w:hAnsiTheme="majorBidi" w:cstheme="majorBidi"/>
        </w:rPr>
        <w:t xml:space="preserve"> </w:t>
      </w:r>
      <w:r w:rsidR="00B51084" w:rsidRPr="00460D09">
        <w:rPr>
          <w:rFonts w:asciiTheme="majorBidi" w:hAnsiTheme="majorBidi" w:cstheme="majorBidi"/>
        </w:rPr>
        <w:t xml:space="preserve">This multi-modal processing </w:t>
      </w:r>
      <w:r w:rsidR="00B51084">
        <w:rPr>
          <w:rFonts w:asciiTheme="majorBidi" w:hAnsiTheme="majorBidi" w:cstheme="majorBidi"/>
        </w:rPr>
        <w:t>embeds</w:t>
      </w:r>
      <w:r w:rsidR="00B51084" w:rsidRPr="00460D09">
        <w:rPr>
          <w:rFonts w:asciiTheme="majorBidi" w:hAnsiTheme="majorBidi" w:cstheme="majorBidi"/>
        </w:rPr>
        <w:t xml:space="preserve"> the </w:t>
      </w:r>
      <w:r w:rsidR="00B51084">
        <w:rPr>
          <w:rFonts w:asciiTheme="majorBidi" w:hAnsiTheme="majorBidi" w:cstheme="majorBidi"/>
        </w:rPr>
        <w:t>submissions</w:t>
      </w:r>
      <w:r w:rsidR="00B51084" w:rsidRPr="00460D09">
        <w:rPr>
          <w:rFonts w:asciiTheme="majorBidi" w:hAnsiTheme="majorBidi" w:cstheme="majorBidi"/>
        </w:rPr>
        <w:t xml:space="preserve"> based on both, the combinations of </w:t>
      </w:r>
      <w:r w:rsidR="00B51084">
        <w:rPr>
          <w:rFonts w:asciiTheme="majorBidi" w:hAnsiTheme="majorBidi" w:cstheme="majorBidi"/>
        </w:rPr>
        <w:t>images</w:t>
      </w:r>
      <w:r w:rsidR="00B51084" w:rsidRPr="00460D09">
        <w:rPr>
          <w:rFonts w:asciiTheme="majorBidi" w:hAnsiTheme="majorBidi" w:cstheme="majorBidi"/>
        </w:rPr>
        <w:t>’ visual</w:t>
      </w:r>
      <w:r w:rsidR="00B51084">
        <w:rPr>
          <w:rFonts w:asciiTheme="majorBidi" w:hAnsiTheme="majorBidi" w:cstheme="majorBidi"/>
        </w:rPr>
        <w:t xml:space="preserve"> and semantic features, and their associated metadata</w:t>
      </w:r>
      <w:r w:rsidR="00B51084" w:rsidRPr="00460D09">
        <w:rPr>
          <w:rFonts w:asciiTheme="majorBidi" w:hAnsiTheme="majorBidi" w:cstheme="majorBidi"/>
        </w:rPr>
        <w:t xml:space="preserve"> (e.g., when and where the photo were taken).</w:t>
      </w:r>
      <w:r w:rsidR="00B546D8">
        <w:rPr>
          <w:rFonts w:asciiTheme="majorBidi" w:hAnsiTheme="majorBidi" w:cstheme="majorBidi"/>
        </w:rPr>
        <w:t xml:space="preserve"> Hence, these embeddings (small size data</w:t>
      </w:r>
      <w:r w:rsidR="00AB513D">
        <w:rPr>
          <w:rFonts w:asciiTheme="majorBidi" w:hAnsiTheme="majorBidi" w:cstheme="majorBidi"/>
        </w:rPr>
        <w:t xml:space="preserve"> with an order of magnitude of Kilobytes</w:t>
      </w:r>
      <w:r w:rsidR="00B546D8">
        <w:rPr>
          <w:rFonts w:asciiTheme="majorBidi" w:hAnsiTheme="majorBidi" w:cstheme="majorBidi"/>
        </w:rPr>
        <w:t>) are transferred to the server for processing to decide which submission (large size data</w:t>
      </w:r>
      <w:r w:rsidR="00AB513D">
        <w:rPr>
          <w:rFonts w:asciiTheme="majorBidi" w:hAnsiTheme="majorBidi" w:cstheme="majorBidi"/>
        </w:rPr>
        <w:t xml:space="preserve"> with an order of magnitude of Megabytes</w:t>
      </w:r>
      <w:r w:rsidR="00B546D8">
        <w:rPr>
          <w:rFonts w:asciiTheme="majorBidi" w:hAnsiTheme="majorBidi" w:cstheme="majorBidi"/>
        </w:rPr>
        <w:t xml:space="preserve">) to be selected and finally uploaded to the servers to be utilized by the requester. </w:t>
      </w:r>
    </w:p>
    <w:p w:rsidR="00B51084" w:rsidRPr="00460D09" w:rsidRDefault="00B546D8" w:rsidP="00145D4A">
      <w:pPr>
        <w:jc w:val="both"/>
        <w:rPr>
          <w:rFonts w:asciiTheme="majorBidi" w:hAnsiTheme="majorBidi" w:cstheme="majorBidi"/>
        </w:rPr>
      </w:pPr>
      <w:r>
        <w:rPr>
          <w:rFonts w:asciiTheme="majorBidi" w:hAnsiTheme="majorBidi" w:cstheme="majorBidi"/>
        </w:rPr>
        <w:t xml:space="preserve">The </w:t>
      </w:r>
      <w:r w:rsidR="005067F1">
        <w:rPr>
          <w:rFonts w:asciiTheme="majorBidi" w:hAnsiTheme="majorBidi" w:cstheme="majorBidi"/>
        </w:rPr>
        <w:t xml:space="preserve">quality filtering </w:t>
      </w:r>
      <w:r w:rsidR="000063F0">
        <w:rPr>
          <w:rFonts w:asciiTheme="majorBidi" w:hAnsiTheme="majorBidi" w:cstheme="majorBidi"/>
        </w:rPr>
        <w:t>system</w:t>
      </w:r>
      <w:r>
        <w:rPr>
          <w:rFonts w:asciiTheme="majorBidi" w:hAnsiTheme="majorBidi" w:cstheme="majorBidi"/>
        </w:rPr>
        <w:t xml:space="preserve"> consists of two phases: classification and data filtering based on</w:t>
      </w:r>
      <w:r w:rsidR="005067F1">
        <w:rPr>
          <w:rFonts w:asciiTheme="majorBidi" w:hAnsiTheme="majorBidi" w:cstheme="majorBidi"/>
        </w:rPr>
        <w:t xml:space="preserve"> the generated</w:t>
      </w:r>
      <w:r>
        <w:rPr>
          <w:rFonts w:asciiTheme="majorBidi" w:hAnsiTheme="majorBidi" w:cstheme="majorBidi"/>
        </w:rPr>
        <w:t xml:space="preserve"> embeddings only.</w:t>
      </w:r>
      <w:r w:rsidR="00B51084">
        <w:rPr>
          <w:rFonts w:asciiTheme="majorBidi" w:hAnsiTheme="majorBidi" w:cstheme="majorBidi"/>
        </w:rPr>
        <w:t xml:space="preserve"> </w:t>
      </w:r>
      <w:r>
        <w:rPr>
          <w:rFonts w:asciiTheme="majorBidi" w:hAnsiTheme="majorBidi" w:cstheme="majorBidi"/>
        </w:rPr>
        <w:t xml:space="preserve">The classification aims to categorize the </w:t>
      </w:r>
      <w:r w:rsidR="005765F4">
        <w:rPr>
          <w:rFonts w:asciiTheme="majorBidi" w:hAnsiTheme="majorBidi" w:cstheme="majorBidi"/>
        </w:rPr>
        <w:t>embeddings</w:t>
      </w:r>
      <w:r w:rsidR="00B51084">
        <w:rPr>
          <w:rFonts w:asciiTheme="majorBidi" w:hAnsiTheme="majorBidi" w:cstheme="majorBidi"/>
        </w:rPr>
        <w:t xml:space="preserve"> into the different </w:t>
      </w:r>
      <w:r>
        <w:rPr>
          <w:rFonts w:asciiTheme="majorBidi" w:hAnsiTheme="majorBidi" w:cstheme="majorBidi"/>
        </w:rPr>
        <w:t>classes according to the services</w:t>
      </w:r>
      <w:r w:rsidR="00B51084">
        <w:rPr>
          <w:rFonts w:asciiTheme="majorBidi" w:hAnsiTheme="majorBidi" w:cstheme="majorBidi"/>
        </w:rPr>
        <w:t xml:space="preserve"> managed by the </w:t>
      </w:r>
      <w:r w:rsidR="005067F1">
        <w:rPr>
          <w:rFonts w:asciiTheme="majorBidi" w:hAnsiTheme="majorBidi" w:cstheme="majorBidi"/>
        </w:rPr>
        <w:t>requestor</w:t>
      </w:r>
      <w:r w:rsidR="00B51084">
        <w:rPr>
          <w:rFonts w:asciiTheme="majorBidi" w:hAnsiTheme="majorBidi" w:cstheme="majorBidi"/>
        </w:rPr>
        <w:t xml:space="preserve">. Then, </w:t>
      </w:r>
      <w:r>
        <w:rPr>
          <w:rFonts w:asciiTheme="majorBidi" w:hAnsiTheme="majorBidi" w:cstheme="majorBidi"/>
        </w:rPr>
        <w:t>the data filtering</w:t>
      </w:r>
      <w:r w:rsidR="005765F4">
        <w:rPr>
          <w:rFonts w:asciiTheme="majorBidi" w:hAnsiTheme="majorBidi" w:cstheme="majorBidi"/>
        </w:rPr>
        <w:t>,</w:t>
      </w:r>
      <w:r>
        <w:rPr>
          <w:rFonts w:asciiTheme="majorBidi" w:hAnsiTheme="majorBidi" w:cstheme="majorBidi"/>
        </w:rPr>
        <w:t xml:space="preserve"> consisting in executing </w:t>
      </w:r>
      <w:r w:rsidR="00B51084" w:rsidRPr="00460D09">
        <w:rPr>
          <w:rFonts w:asciiTheme="majorBidi" w:hAnsiTheme="majorBidi" w:cstheme="majorBidi"/>
        </w:rPr>
        <w:t xml:space="preserve">checking measures </w:t>
      </w:r>
      <w:r w:rsidR="005765F4">
        <w:rPr>
          <w:rFonts w:asciiTheme="majorBidi" w:hAnsiTheme="majorBidi" w:cstheme="majorBidi"/>
        </w:rPr>
        <w:t xml:space="preserve">on the embeddings </w:t>
      </w:r>
      <w:r w:rsidR="00B51084" w:rsidRPr="00460D09">
        <w:rPr>
          <w:rFonts w:asciiTheme="majorBidi" w:hAnsiTheme="majorBidi" w:cstheme="majorBidi"/>
        </w:rPr>
        <w:t>including reliability, redundancy, and resolution check</w:t>
      </w:r>
      <w:r w:rsidR="005765F4">
        <w:rPr>
          <w:rFonts w:asciiTheme="majorBidi" w:hAnsiTheme="majorBidi" w:cstheme="majorBidi"/>
        </w:rPr>
        <w:t xml:space="preserve">, </w:t>
      </w:r>
      <w:r>
        <w:rPr>
          <w:rFonts w:asciiTheme="majorBidi" w:hAnsiTheme="majorBidi" w:cstheme="majorBidi"/>
        </w:rPr>
        <w:t>is</w:t>
      </w:r>
      <w:r w:rsidR="00B51084">
        <w:rPr>
          <w:rFonts w:asciiTheme="majorBidi" w:hAnsiTheme="majorBidi" w:cstheme="majorBidi"/>
        </w:rPr>
        <w:t xml:space="preserve"> performed to discard erroneous, duplicated, and low quality </w:t>
      </w:r>
      <w:r>
        <w:rPr>
          <w:rFonts w:asciiTheme="majorBidi" w:hAnsiTheme="majorBidi" w:cstheme="majorBidi"/>
        </w:rPr>
        <w:t>submissions</w:t>
      </w:r>
      <w:r w:rsidR="00B51084" w:rsidRPr="00460D09">
        <w:rPr>
          <w:rFonts w:asciiTheme="majorBidi" w:hAnsiTheme="majorBidi" w:cstheme="majorBidi"/>
        </w:rPr>
        <w:t xml:space="preserve">. At the end, and once the verdict has been determined, the server </w:t>
      </w:r>
      <w:r>
        <w:rPr>
          <w:rFonts w:asciiTheme="majorBidi" w:hAnsiTheme="majorBidi" w:cstheme="majorBidi"/>
        </w:rPr>
        <w:t>requests</w:t>
      </w:r>
      <w:r w:rsidR="00B51084" w:rsidRPr="00460D09">
        <w:rPr>
          <w:rFonts w:asciiTheme="majorBidi" w:hAnsiTheme="majorBidi" w:cstheme="majorBidi"/>
        </w:rPr>
        <w:t xml:space="preserve"> the selected devices to </w:t>
      </w:r>
      <w:r w:rsidR="005067F1">
        <w:rPr>
          <w:rFonts w:asciiTheme="majorBidi" w:hAnsiTheme="majorBidi" w:cstheme="majorBidi"/>
        </w:rPr>
        <w:t>transmit</w:t>
      </w:r>
      <w:r w:rsidR="00B51084" w:rsidRPr="00460D09">
        <w:rPr>
          <w:rFonts w:asciiTheme="majorBidi" w:hAnsiTheme="majorBidi" w:cstheme="majorBidi"/>
        </w:rPr>
        <w:t xml:space="preserve"> the full resolution images</w:t>
      </w:r>
      <w:r w:rsidR="00B51084">
        <w:rPr>
          <w:rFonts w:asciiTheme="majorBidi" w:hAnsiTheme="majorBidi" w:cstheme="majorBidi"/>
        </w:rPr>
        <w:t>/videos</w:t>
      </w:r>
      <w:r>
        <w:rPr>
          <w:rFonts w:asciiTheme="majorBidi" w:hAnsiTheme="majorBidi" w:cstheme="majorBidi"/>
        </w:rPr>
        <w:t xml:space="preserve"> corresponding to the </w:t>
      </w:r>
      <w:r w:rsidR="005067F1">
        <w:rPr>
          <w:rFonts w:asciiTheme="majorBidi" w:hAnsiTheme="majorBidi" w:cstheme="majorBidi"/>
        </w:rPr>
        <w:t>selected</w:t>
      </w:r>
      <w:r>
        <w:rPr>
          <w:rFonts w:asciiTheme="majorBidi" w:hAnsiTheme="majorBidi" w:cstheme="majorBidi"/>
        </w:rPr>
        <w:t xml:space="preserve"> embeddings</w:t>
      </w:r>
      <w:r w:rsidR="00B51084">
        <w:rPr>
          <w:rFonts w:asciiTheme="majorBidi" w:hAnsiTheme="majorBidi" w:cstheme="majorBidi"/>
        </w:rPr>
        <w:t>.</w:t>
      </w:r>
    </w:p>
    <w:p w:rsidR="001E7242" w:rsidRPr="00D87B44" w:rsidRDefault="001E7242" w:rsidP="00145D4A">
      <w:pPr>
        <w:jc w:val="both"/>
        <w:rPr>
          <w:rFonts w:asciiTheme="majorBidi" w:hAnsiTheme="majorBidi" w:cstheme="majorBidi"/>
          <w:b/>
          <w:bCs/>
        </w:rPr>
      </w:pPr>
      <w:r w:rsidRPr="00D87B44">
        <w:rPr>
          <w:rFonts w:asciiTheme="majorBidi" w:hAnsiTheme="majorBidi" w:cstheme="majorBidi"/>
          <w:b/>
          <w:bCs/>
        </w:rPr>
        <w:t>Impact plan and proposed activities</w:t>
      </w:r>
    </w:p>
    <w:p w:rsidR="001E7242" w:rsidRDefault="001E7242" w:rsidP="00145D4A">
      <w:pPr>
        <w:jc w:val="both"/>
        <w:rPr>
          <w:rFonts w:asciiTheme="majorBidi" w:hAnsiTheme="majorBidi" w:cstheme="majorBidi"/>
          <w:color w:val="808080" w:themeColor="background1" w:themeShade="80"/>
        </w:rPr>
      </w:pPr>
      <w:r w:rsidRPr="00EC473F">
        <w:rPr>
          <w:rFonts w:asciiTheme="majorBidi" w:hAnsiTheme="majorBidi" w:cstheme="majorBidi"/>
          <w:color w:val="808080" w:themeColor="background1" w:themeShade="80"/>
          <w:highlight w:val="lightGray"/>
        </w:rPr>
        <w:t>Briefly describe the activities proposed, with a rough timeline for each activity with milestones and decision points. Show how the expertise and all the resources required to successful complete this explorative project are available and accessible.</w:t>
      </w:r>
      <w:r w:rsidRPr="00D87B44">
        <w:rPr>
          <w:rFonts w:asciiTheme="majorBidi" w:hAnsiTheme="majorBidi" w:cstheme="majorBidi"/>
          <w:color w:val="808080" w:themeColor="background1" w:themeShade="80"/>
        </w:rPr>
        <w:t xml:space="preserve"> </w:t>
      </w:r>
    </w:p>
    <w:p w:rsidR="00500746" w:rsidRDefault="00533B7A" w:rsidP="00145D4A">
      <w:pPr>
        <w:jc w:val="both"/>
        <w:rPr>
          <w:rFonts w:asciiTheme="majorBidi" w:hAnsiTheme="majorBidi" w:cstheme="majorBidi"/>
        </w:rPr>
      </w:pPr>
      <w:r w:rsidRPr="00460D09">
        <w:rPr>
          <w:rFonts w:asciiTheme="majorBidi" w:hAnsiTheme="majorBidi" w:cstheme="majorBidi"/>
        </w:rPr>
        <w:lastRenderedPageBreak/>
        <w:t>Concisely</w:t>
      </w:r>
      <w:r w:rsidR="00500746" w:rsidRPr="00460D09">
        <w:rPr>
          <w:rFonts w:asciiTheme="majorBidi" w:hAnsiTheme="majorBidi" w:cstheme="majorBidi"/>
        </w:rPr>
        <w:t xml:space="preserve">, </w:t>
      </w:r>
      <w:r>
        <w:rPr>
          <w:rFonts w:asciiTheme="majorBidi" w:hAnsiTheme="majorBidi" w:cstheme="majorBidi"/>
        </w:rPr>
        <w:t xml:space="preserve">this project focuses on devising a generic framework </w:t>
      </w:r>
      <w:r w:rsidRPr="00533B7A">
        <w:rPr>
          <w:rFonts w:asciiTheme="majorBidi" w:hAnsiTheme="majorBidi" w:cstheme="majorBidi"/>
        </w:rPr>
        <w:t>encompassing</w:t>
      </w:r>
      <w:r>
        <w:rPr>
          <w:rFonts w:asciiTheme="majorBidi" w:hAnsiTheme="majorBidi" w:cstheme="majorBidi"/>
        </w:rPr>
        <w:t xml:space="preserve"> a series of deep/machine learning models. Each one of them focusing on a specific task of the quality filtering system to be designed. The activities to be undertaken</w:t>
      </w:r>
      <w:r w:rsidR="00227AC8">
        <w:rPr>
          <w:rFonts w:asciiTheme="majorBidi" w:hAnsiTheme="majorBidi" w:cstheme="majorBidi"/>
        </w:rPr>
        <w:t xml:space="preserve"> in this project</w:t>
      </w:r>
      <w:r>
        <w:rPr>
          <w:rFonts w:asciiTheme="majorBidi" w:hAnsiTheme="majorBidi" w:cstheme="majorBidi"/>
        </w:rPr>
        <w:t xml:space="preserve"> can be summarized as follows:</w:t>
      </w:r>
    </w:p>
    <w:p w:rsidR="00F553C4" w:rsidRPr="00CE4C3B" w:rsidRDefault="00777508" w:rsidP="00CE4C3B">
      <w:pPr>
        <w:jc w:val="both"/>
        <w:rPr>
          <w:rFonts w:asciiTheme="majorBidi" w:hAnsiTheme="majorBidi" w:cstheme="majorBidi"/>
          <w:b/>
          <w:bCs/>
          <w:sz w:val="24"/>
          <w:szCs w:val="24"/>
          <w:u w:val="single"/>
        </w:rPr>
      </w:pPr>
      <w:r w:rsidRPr="00CE4C3B">
        <w:rPr>
          <w:rFonts w:asciiTheme="majorBidi" w:hAnsiTheme="majorBidi" w:cstheme="majorBidi"/>
          <w:b/>
          <w:bCs/>
          <w:sz w:val="24"/>
          <w:szCs w:val="24"/>
          <w:u w:val="single"/>
        </w:rPr>
        <w:t xml:space="preserve">Task 1: </w:t>
      </w:r>
      <w:r w:rsidR="003245FE" w:rsidRPr="00CE4C3B">
        <w:rPr>
          <w:rFonts w:asciiTheme="majorBidi" w:hAnsiTheme="majorBidi" w:cstheme="majorBidi"/>
          <w:b/>
          <w:bCs/>
          <w:sz w:val="24"/>
          <w:szCs w:val="24"/>
          <w:u w:val="single"/>
        </w:rPr>
        <w:t xml:space="preserve">Autoencoders for Embedding Generation </w:t>
      </w:r>
    </w:p>
    <w:p w:rsidR="00CE4C3B" w:rsidRDefault="00F553C4" w:rsidP="00CE4C3B">
      <w:pPr>
        <w:pStyle w:val="ListParagraph"/>
        <w:numPr>
          <w:ilvl w:val="0"/>
          <w:numId w:val="2"/>
        </w:numPr>
        <w:tabs>
          <w:tab w:val="left" w:pos="450"/>
          <w:tab w:val="left" w:pos="810"/>
        </w:tabs>
        <w:ind w:left="360"/>
        <w:jc w:val="both"/>
        <w:rPr>
          <w:rFonts w:asciiTheme="majorBidi" w:hAnsiTheme="majorBidi" w:cstheme="majorBidi"/>
        </w:rPr>
      </w:pPr>
      <w:r w:rsidRPr="00F553C4">
        <w:rPr>
          <w:rFonts w:asciiTheme="majorBidi" w:hAnsiTheme="majorBidi" w:cstheme="majorBidi"/>
          <w:b/>
          <w:bCs/>
        </w:rPr>
        <w:t>Objective:</w:t>
      </w:r>
      <w:r>
        <w:rPr>
          <w:rFonts w:asciiTheme="majorBidi" w:hAnsiTheme="majorBidi" w:cstheme="majorBidi"/>
        </w:rPr>
        <w:t xml:space="preserve"> </w:t>
      </w:r>
      <w:r w:rsidR="00533B7A">
        <w:rPr>
          <w:rFonts w:asciiTheme="majorBidi" w:hAnsiTheme="majorBidi" w:cstheme="majorBidi"/>
        </w:rPr>
        <w:t xml:space="preserve">Develop a sophisticated autoencoder neural network taking as inputs the features of the visual data (photo or video) in addition to the corresponding metadata to generate numerical representations, defined as embeddings, encapsulating information of the submissions. </w:t>
      </w:r>
    </w:p>
    <w:p w:rsidR="00CE4C3B" w:rsidRDefault="00F553C4" w:rsidP="00CE4C3B">
      <w:pPr>
        <w:pStyle w:val="ListParagraph"/>
        <w:numPr>
          <w:ilvl w:val="0"/>
          <w:numId w:val="2"/>
        </w:numPr>
        <w:tabs>
          <w:tab w:val="left" w:pos="450"/>
          <w:tab w:val="left" w:pos="810"/>
        </w:tabs>
        <w:ind w:left="360"/>
        <w:jc w:val="both"/>
        <w:rPr>
          <w:rFonts w:asciiTheme="majorBidi" w:hAnsiTheme="majorBidi" w:cstheme="majorBidi"/>
        </w:rPr>
      </w:pPr>
      <w:r w:rsidRPr="00CE4C3B">
        <w:rPr>
          <w:rFonts w:asciiTheme="majorBidi" w:hAnsiTheme="majorBidi" w:cstheme="majorBidi"/>
          <w:b/>
          <w:bCs/>
        </w:rPr>
        <w:t>Procedure:</w:t>
      </w:r>
      <w:r w:rsidRPr="00CE4C3B">
        <w:rPr>
          <w:rFonts w:asciiTheme="majorBidi" w:hAnsiTheme="majorBidi" w:cstheme="majorBidi"/>
        </w:rPr>
        <w:t xml:space="preserve"> </w:t>
      </w:r>
      <w:r w:rsidR="00533B7A" w:rsidRPr="00CE4C3B">
        <w:rPr>
          <w:rFonts w:asciiTheme="majorBidi" w:hAnsiTheme="majorBidi" w:cstheme="majorBidi"/>
        </w:rPr>
        <w:t>The autoencoder will be trained over different dataset</w:t>
      </w:r>
      <w:r w:rsidR="00357D2C" w:rsidRPr="00CE4C3B">
        <w:rPr>
          <w:rFonts w:asciiTheme="majorBidi" w:hAnsiTheme="majorBidi" w:cstheme="majorBidi"/>
        </w:rPr>
        <w:t>s</w:t>
      </w:r>
      <w:r w:rsidR="00533B7A" w:rsidRPr="00CE4C3B">
        <w:rPr>
          <w:rFonts w:asciiTheme="majorBidi" w:hAnsiTheme="majorBidi" w:cstheme="majorBidi"/>
        </w:rPr>
        <w:t xml:space="preserve"> associated to selected services</w:t>
      </w:r>
      <w:r w:rsidR="00357D2C" w:rsidRPr="00CE4C3B">
        <w:rPr>
          <w:rFonts w:asciiTheme="majorBidi" w:hAnsiTheme="majorBidi" w:cstheme="majorBidi"/>
        </w:rPr>
        <w:t xml:space="preserve"> handled by the requester, i.e., the server. The selected datasets will cover services such as damaged infrastructure monitoring, fire management, and traffic control. </w:t>
      </w:r>
    </w:p>
    <w:p w:rsidR="00CE4C3B" w:rsidRDefault="00F553C4" w:rsidP="00CE4C3B">
      <w:pPr>
        <w:pStyle w:val="ListParagraph"/>
        <w:numPr>
          <w:ilvl w:val="0"/>
          <w:numId w:val="2"/>
        </w:numPr>
        <w:tabs>
          <w:tab w:val="left" w:pos="450"/>
          <w:tab w:val="left" w:pos="810"/>
        </w:tabs>
        <w:ind w:left="360"/>
        <w:jc w:val="both"/>
        <w:rPr>
          <w:rFonts w:asciiTheme="majorBidi" w:hAnsiTheme="majorBidi" w:cstheme="majorBidi"/>
        </w:rPr>
      </w:pPr>
      <w:r w:rsidRPr="00CE4C3B">
        <w:rPr>
          <w:rFonts w:asciiTheme="majorBidi" w:hAnsiTheme="majorBidi" w:cstheme="majorBidi"/>
          <w:b/>
          <w:bCs/>
        </w:rPr>
        <w:t>Expected Outcome and Decision Point:</w:t>
      </w:r>
      <w:r w:rsidRPr="00CE4C3B">
        <w:rPr>
          <w:rFonts w:asciiTheme="majorBidi" w:hAnsiTheme="majorBidi" w:cstheme="majorBidi"/>
        </w:rPr>
        <w:t xml:space="preserve"> </w:t>
      </w:r>
      <w:r w:rsidR="00777508" w:rsidRPr="00CE4C3B">
        <w:rPr>
          <w:rFonts w:asciiTheme="majorBidi" w:hAnsiTheme="majorBidi" w:cstheme="majorBidi"/>
        </w:rPr>
        <w:t xml:space="preserve">The output of this task is a neural network autoencoder generating numerical representations providing a high-level of accuracy in representing the visual data. In other words, the similarity between the features of two visual data, e.g., photos, must be accurately measured using the similarity of their corresponding embeddings. To this end, different metrics will be applied including cosine similarity and mean absolute errors.  </w:t>
      </w:r>
    </w:p>
    <w:p w:rsidR="00533B7A" w:rsidRPr="00CE4C3B" w:rsidRDefault="00F553C4" w:rsidP="00CE4C3B">
      <w:pPr>
        <w:pStyle w:val="ListParagraph"/>
        <w:numPr>
          <w:ilvl w:val="0"/>
          <w:numId w:val="2"/>
        </w:numPr>
        <w:tabs>
          <w:tab w:val="left" w:pos="450"/>
          <w:tab w:val="left" w:pos="810"/>
        </w:tabs>
        <w:ind w:left="360"/>
        <w:jc w:val="both"/>
        <w:rPr>
          <w:rFonts w:asciiTheme="majorBidi" w:hAnsiTheme="majorBidi" w:cstheme="majorBidi"/>
        </w:rPr>
      </w:pPr>
      <w:r w:rsidRPr="00CE4C3B">
        <w:rPr>
          <w:rFonts w:asciiTheme="majorBidi" w:hAnsiTheme="majorBidi" w:cstheme="majorBidi"/>
          <w:b/>
          <w:bCs/>
        </w:rPr>
        <w:t>Duration:</w:t>
      </w:r>
      <w:r w:rsidRPr="00CE4C3B">
        <w:rPr>
          <w:rFonts w:asciiTheme="majorBidi" w:hAnsiTheme="majorBidi" w:cstheme="majorBidi"/>
        </w:rPr>
        <w:t xml:space="preserve"> </w:t>
      </w:r>
      <w:r w:rsidR="00357D2C" w:rsidRPr="00CE4C3B">
        <w:rPr>
          <w:rFonts w:asciiTheme="majorBidi" w:hAnsiTheme="majorBidi" w:cstheme="majorBidi"/>
        </w:rPr>
        <w:t xml:space="preserve">This task is estimated to be completed in the first </w:t>
      </w:r>
      <w:r w:rsidR="00777508" w:rsidRPr="00CE4C3B">
        <w:rPr>
          <w:rFonts w:asciiTheme="majorBidi" w:hAnsiTheme="majorBidi" w:cstheme="majorBidi"/>
        </w:rPr>
        <w:t>four</w:t>
      </w:r>
      <w:r w:rsidR="00357D2C" w:rsidRPr="00CE4C3B">
        <w:rPr>
          <w:rFonts w:asciiTheme="majorBidi" w:hAnsiTheme="majorBidi" w:cstheme="majorBidi"/>
        </w:rPr>
        <w:t xml:space="preserve"> months of the project.</w:t>
      </w:r>
    </w:p>
    <w:p w:rsidR="00F553C4" w:rsidRPr="00CE4C3B" w:rsidRDefault="00777508" w:rsidP="00CE4C3B">
      <w:pPr>
        <w:jc w:val="both"/>
        <w:rPr>
          <w:rFonts w:asciiTheme="majorBidi" w:hAnsiTheme="majorBidi" w:cstheme="majorBidi"/>
          <w:b/>
          <w:bCs/>
          <w:sz w:val="24"/>
          <w:szCs w:val="24"/>
          <w:u w:val="single"/>
        </w:rPr>
      </w:pPr>
      <w:r w:rsidRPr="00CE4C3B">
        <w:rPr>
          <w:rFonts w:asciiTheme="majorBidi" w:hAnsiTheme="majorBidi" w:cstheme="majorBidi"/>
          <w:b/>
          <w:bCs/>
          <w:sz w:val="24"/>
          <w:szCs w:val="24"/>
          <w:u w:val="single"/>
        </w:rPr>
        <w:t xml:space="preserve">Task 2: </w:t>
      </w:r>
      <w:r w:rsidR="003245FE" w:rsidRPr="00CE4C3B">
        <w:rPr>
          <w:rFonts w:asciiTheme="majorBidi" w:hAnsiTheme="majorBidi" w:cstheme="majorBidi"/>
          <w:b/>
          <w:bCs/>
          <w:sz w:val="24"/>
          <w:szCs w:val="24"/>
          <w:u w:val="single"/>
        </w:rPr>
        <w:t>Quality Filtering System Design</w:t>
      </w:r>
    </w:p>
    <w:p w:rsidR="00F553C4" w:rsidRDefault="00F553C4" w:rsidP="00CE4C3B">
      <w:pPr>
        <w:pStyle w:val="ListParagraph"/>
        <w:numPr>
          <w:ilvl w:val="1"/>
          <w:numId w:val="1"/>
        </w:numPr>
        <w:tabs>
          <w:tab w:val="left" w:pos="450"/>
        </w:tabs>
        <w:ind w:left="360"/>
        <w:jc w:val="both"/>
        <w:rPr>
          <w:rFonts w:asciiTheme="majorBidi" w:hAnsiTheme="majorBidi" w:cstheme="majorBidi"/>
        </w:rPr>
      </w:pPr>
      <w:r w:rsidRPr="00F553C4">
        <w:rPr>
          <w:rFonts w:asciiTheme="majorBidi" w:hAnsiTheme="majorBidi" w:cstheme="majorBidi"/>
          <w:b/>
          <w:bCs/>
        </w:rPr>
        <w:t>Objective:</w:t>
      </w:r>
      <w:r>
        <w:rPr>
          <w:rFonts w:asciiTheme="majorBidi" w:hAnsiTheme="majorBidi" w:cstheme="majorBidi"/>
        </w:rPr>
        <w:t xml:space="preserve"> </w:t>
      </w:r>
      <w:r w:rsidR="00777508">
        <w:rPr>
          <w:rFonts w:asciiTheme="majorBidi" w:hAnsiTheme="majorBidi" w:cstheme="majorBidi"/>
        </w:rPr>
        <w:t xml:space="preserve">Develop the two phases of the quality filtering </w:t>
      </w:r>
      <w:r w:rsidR="000063F0">
        <w:rPr>
          <w:rFonts w:asciiTheme="majorBidi" w:hAnsiTheme="majorBidi" w:cstheme="majorBidi"/>
        </w:rPr>
        <w:t>system</w:t>
      </w:r>
      <w:r w:rsidR="00777508">
        <w:rPr>
          <w:rFonts w:asciiTheme="majorBidi" w:hAnsiTheme="majorBidi" w:cstheme="majorBidi"/>
        </w:rPr>
        <w:t xml:space="preserve">: clustering and filtering based on the generated embeddings of Task 1. In this task, two machine learning models will be developed to process the numerical representations. The objective is to design an automated </w:t>
      </w:r>
      <w:r w:rsidR="000063F0">
        <w:rPr>
          <w:rFonts w:asciiTheme="majorBidi" w:hAnsiTheme="majorBidi" w:cstheme="majorBidi"/>
        </w:rPr>
        <w:t>tool</w:t>
      </w:r>
      <w:r w:rsidR="00777508">
        <w:rPr>
          <w:rFonts w:asciiTheme="majorBidi" w:hAnsiTheme="majorBidi" w:cstheme="majorBidi"/>
        </w:rPr>
        <w:t xml:space="preserve"> to classify the submissions into different categories and determine the set of submissions to maintain and the one to discard by the requestor, i.e., the server. </w:t>
      </w:r>
    </w:p>
    <w:p w:rsidR="00F553C4" w:rsidRDefault="00F553C4" w:rsidP="00CE4C3B">
      <w:pPr>
        <w:pStyle w:val="ListParagraph"/>
        <w:numPr>
          <w:ilvl w:val="1"/>
          <w:numId w:val="1"/>
        </w:numPr>
        <w:tabs>
          <w:tab w:val="left" w:pos="450"/>
        </w:tabs>
        <w:ind w:left="360"/>
        <w:jc w:val="both"/>
        <w:rPr>
          <w:rFonts w:asciiTheme="majorBidi" w:hAnsiTheme="majorBidi" w:cstheme="majorBidi"/>
        </w:rPr>
      </w:pPr>
      <w:r w:rsidRPr="00F553C4">
        <w:rPr>
          <w:rFonts w:asciiTheme="majorBidi" w:hAnsiTheme="majorBidi" w:cstheme="majorBidi"/>
          <w:b/>
          <w:bCs/>
        </w:rPr>
        <w:t>Procedure:</w:t>
      </w:r>
      <w:r>
        <w:rPr>
          <w:rFonts w:asciiTheme="majorBidi" w:hAnsiTheme="majorBidi" w:cstheme="majorBidi"/>
        </w:rPr>
        <w:t xml:space="preserve"> The models will be trained on the same datasets used in Task 1 and an exhaustive method will be adopted to measure the efficiency of the unsupervised method for filtering the embeddings.</w:t>
      </w:r>
    </w:p>
    <w:p w:rsidR="00F553C4" w:rsidRDefault="00F553C4" w:rsidP="00CE4C3B">
      <w:pPr>
        <w:pStyle w:val="ListParagraph"/>
        <w:numPr>
          <w:ilvl w:val="1"/>
          <w:numId w:val="1"/>
        </w:numPr>
        <w:tabs>
          <w:tab w:val="left" w:pos="450"/>
        </w:tabs>
        <w:ind w:left="360"/>
        <w:jc w:val="both"/>
        <w:rPr>
          <w:rFonts w:asciiTheme="majorBidi" w:hAnsiTheme="majorBidi" w:cstheme="majorBidi"/>
        </w:rPr>
      </w:pPr>
      <w:r>
        <w:rPr>
          <w:rFonts w:asciiTheme="majorBidi" w:hAnsiTheme="majorBidi" w:cstheme="majorBidi"/>
          <w:b/>
          <w:bCs/>
        </w:rPr>
        <w:t xml:space="preserve">Expected </w:t>
      </w:r>
      <w:r w:rsidRPr="00F553C4">
        <w:rPr>
          <w:rFonts w:asciiTheme="majorBidi" w:hAnsiTheme="majorBidi" w:cstheme="majorBidi"/>
          <w:b/>
          <w:bCs/>
        </w:rPr>
        <w:t>Outcome and Decision Point:</w:t>
      </w:r>
      <w:r>
        <w:rPr>
          <w:rFonts w:asciiTheme="majorBidi" w:hAnsiTheme="majorBidi" w:cstheme="majorBidi"/>
        </w:rPr>
        <w:t xml:space="preserve"> </w:t>
      </w:r>
      <w:r w:rsidR="00777508">
        <w:rPr>
          <w:rFonts w:asciiTheme="majorBidi" w:hAnsiTheme="majorBidi" w:cstheme="majorBidi"/>
        </w:rPr>
        <w:t>The output of this task is two cascaded machine learning models</w:t>
      </w:r>
      <w:r w:rsidR="00CB613A">
        <w:rPr>
          <w:rFonts w:asciiTheme="majorBidi" w:hAnsiTheme="majorBidi" w:cstheme="majorBidi"/>
        </w:rPr>
        <w:t>,</w:t>
      </w:r>
      <w:r w:rsidR="00777508">
        <w:rPr>
          <w:rFonts w:asciiTheme="majorBidi" w:hAnsiTheme="majorBidi" w:cstheme="majorBidi"/>
        </w:rPr>
        <w:t xml:space="preserve"> the first one is supervised for classification, while the second model is unsupervised</w:t>
      </w:r>
      <w:r w:rsidR="00CB613A">
        <w:rPr>
          <w:rFonts w:asciiTheme="majorBidi" w:hAnsiTheme="majorBidi" w:cstheme="majorBidi"/>
        </w:rPr>
        <w:t xml:space="preserve">, offering a high-level of accuracy in classifying the embeddings and maintaining required submissions. </w:t>
      </w:r>
    </w:p>
    <w:p w:rsidR="00F553C4" w:rsidRDefault="00F553C4" w:rsidP="00CE4C3B">
      <w:pPr>
        <w:pStyle w:val="ListParagraph"/>
        <w:numPr>
          <w:ilvl w:val="1"/>
          <w:numId w:val="1"/>
        </w:numPr>
        <w:tabs>
          <w:tab w:val="left" w:pos="450"/>
        </w:tabs>
        <w:ind w:left="360"/>
        <w:jc w:val="both"/>
        <w:rPr>
          <w:rFonts w:asciiTheme="majorBidi" w:hAnsiTheme="majorBidi" w:cstheme="majorBidi"/>
        </w:rPr>
      </w:pPr>
      <w:r w:rsidRPr="00F553C4">
        <w:rPr>
          <w:rFonts w:asciiTheme="majorBidi" w:hAnsiTheme="majorBidi" w:cstheme="majorBidi"/>
          <w:b/>
          <w:bCs/>
        </w:rPr>
        <w:t>Duration:</w:t>
      </w:r>
      <w:r>
        <w:rPr>
          <w:rFonts w:asciiTheme="majorBidi" w:hAnsiTheme="majorBidi" w:cstheme="majorBidi"/>
        </w:rPr>
        <w:t xml:space="preserve"> </w:t>
      </w:r>
      <w:r w:rsidR="00CB613A">
        <w:rPr>
          <w:rFonts w:asciiTheme="majorBidi" w:hAnsiTheme="majorBidi" w:cstheme="majorBidi"/>
        </w:rPr>
        <w:t xml:space="preserve">This task is expected to last four months. </w:t>
      </w:r>
    </w:p>
    <w:p w:rsidR="00F553C4" w:rsidRPr="00CE4C3B" w:rsidRDefault="00CB613A" w:rsidP="00CE4C3B">
      <w:pPr>
        <w:jc w:val="both"/>
        <w:rPr>
          <w:rFonts w:asciiTheme="majorBidi" w:hAnsiTheme="majorBidi" w:cstheme="majorBidi"/>
          <w:b/>
          <w:bCs/>
          <w:sz w:val="24"/>
          <w:szCs w:val="24"/>
          <w:u w:val="single"/>
        </w:rPr>
      </w:pPr>
      <w:r w:rsidRPr="00CE4C3B">
        <w:rPr>
          <w:rFonts w:asciiTheme="majorBidi" w:hAnsiTheme="majorBidi" w:cstheme="majorBidi"/>
          <w:b/>
          <w:bCs/>
          <w:sz w:val="24"/>
          <w:szCs w:val="24"/>
          <w:u w:val="single"/>
        </w:rPr>
        <w:t xml:space="preserve">Task 3: </w:t>
      </w:r>
      <w:r w:rsidR="003245FE" w:rsidRPr="00CE4C3B">
        <w:rPr>
          <w:rFonts w:asciiTheme="majorBidi" w:hAnsiTheme="majorBidi" w:cstheme="majorBidi"/>
          <w:b/>
          <w:bCs/>
          <w:sz w:val="24"/>
          <w:szCs w:val="24"/>
          <w:u w:val="single"/>
        </w:rPr>
        <w:t>APIs and Quality Filtering System Simulation</w:t>
      </w:r>
    </w:p>
    <w:p w:rsidR="00F553C4" w:rsidRDefault="00F553C4" w:rsidP="00CE4C3B">
      <w:pPr>
        <w:pStyle w:val="ListParagraph"/>
        <w:numPr>
          <w:ilvl w:val="1"/>
          <w:numId w:val="1"/>
        </w:numPr>
        <w:ind w:left="360"/>
        <w:jc w:val="both"/>
        <w:rPr>
          <w:rFonts w:asciiTheme="majorBidi" w:hAnsiTheme="majorBidi" w:cstheme="majorBidi"/>
        </w:rPr>
      </w:pPr>
      <w:r w:rsidRPr="00F553C4">
        <w:rPr>
          <w:rFonts w:asciiTheme="majorBidi" w:hAnsiTheme="majorBidi" w:cstheme="majorBidi"/>
          <w:b/>
          <w:bCs/>
        </w:rPr>
        <w:t>Objective:</w:t>
      </w:r>
      <w:r>
        <w:rPr>
          <w:rFonts w:asciiTheme="majorBidi" w:hAnsiTheme="majorBidi" w:cstheme="majorBidi"/>
        </w:rPr>
        <w:t xml:space="preserve"> </w:t>
      </w:r>
      <w:r w:rsidR="00CB613A" w:rsidRPr="00F553C4">
        <w:rPr>
          <w:rFonts w:asciiTheme="majorBidi" w:hAnsiTheme="majorBidi" w:cstheme="majorBidi"/>
        </w:rPr>
        <w:t xml:space="preserve">Once the three AI-based models are successfully developed, Task 3 is dedicated to integrate the different models into a single framework. </w:t>
      </w:r>
    </w:p>
    <w:p w:rsidR="00F553C4" w:rsidRDefault="00F553C4" w:rsidP="00CE4C3B">
      <w:pPr>
        <w:pStyle w:val="ListParagraph"/>
        <w:numPr>
          <w:ilvl w:val="1"/>
          <w:numId w:val="1"/>
        </w:numPr>
        <w:ind w:left="360"/>
        <w:jc w:val="both"/>
        <w:rPr>
          <w:rFonts w:asciiTheme="majorBidi" w:hAnsiTheme="majorBidi" w:cstheme="majorBidi"/>
        </w:rPr>
      </w:pPr>
      <w:r>
        <w:rPr>
          <w:rFonts w:asciiTheme="majorBidi" w:hAnsiTheme="majorBidi" w:cstheme="majorBidi"/>
          <w:b/>
          <w:bCs/>
        </w:rPr>
        <w:t>Procedure:</w:t>
      </w:r>
      <w:r>
        <w:rPr>
          <w:rFonts w:asciiTheme="majorBidi" w:hAnsiTheme="majorBidi" w:cstheme="majorBidi"/>
        </w:rPr>
        <w:t xml:space="preserve"> Task 3</w:t>
      </w:r>
      <w:r w:rsidR="00CB613A" w:rsidRPr="00F553C4">
        <w:rPr>
          <w:rFonts w:asciiTheme="majorBidi" w:hAnsiTheme="majorBidi" w:cstheme="majorBidi"/>
        </w:rPr>
        <w:t xml:space="preserve"> drives towards the implementation of </w:t>
      </w:r>
      <w:r w:rsidRPr="00F553C4">
        <w:rPr>
          <w:rFonts w:asciiTheme="majorBidi" w:hAnsiTheme="majorBidi" w:cstheme="majorBidi"/>
        </w:rPr>
        <w:t>an API</w:t>
      </w:r>
      <w:r w:rsidR="00CB613A" w:rsidRPr="00F553C4">
        <w:rPr>
          <w:rFonts w:asciiTheme="majorBidi" w:hAnsiTheme="majorBidi" w:cstheme="majorBidi"/>
        </w:rPr>
        <w:t xml:space="preserve"> at the front-end of the system, i.e., at the level of the visual data collector (e.g., smartphone) where the trained autoencoder neural network</w:t>
      </w:r>
      <w:r w:rsidRPr="00F553C4">
        <w:rPr>
          <w:rFonts w:asciiTheme="majorBidi" w:hAnsiTheme="majorBidi" w:cstheme="majorBidi"/>
        </w:rPr>
        <w:t>, developed in Task 1,</w:t>
      </w:r>
      <w:r w:rsidR="00CB613A" w:rsidRPr="00F553C4">
        <w:rPr>
          <w:rFonts w:asciiTheme="majorBidi" w:hAnsiTheme="majorBidi" w:cstheme="majorBidi"/>
        </w:rPr>
        <w:t xml:space="preserve"> will be implemented. It also aims to develop a server-side API allowing the processing of the submitted embeddings</w:t>
      </w:r>
      <w:r w:rsidRPr="00F553C4">
        <w:rPr>
          <w:rFonts w:asciiTheme="majorBidi" w:hAnsiTheme="majorBidi" w:cstheme="majorBidi"/>
        </w:rPr>
        <w:t xml:space="preserve"> using the machine learning models developed in Task 2 at the server level</w:t>
      </w:r>
      <w:r w:rsidR="00CB613A" w:rsidRPr="00F553C4">
        <w:rPr>
          <w:rFonts w:asciiTheme="majorBidi" w:hAnsiTheme="majorBidi" w:cstheme="majorBidi"/>
        </w:rPr>
        <w:t xml:space="preserve">. </w:t>
      </w:r>
    </w:p>
    <w:p w:rsidR="00F553C4" w:rsidRDefault="00F553C4" w:rsidP="00CE4C3B">
      <w:pPr>
        <w:pStyle w:val="ListParagraph"/>
        <w:numPr>
          <w:ilvl w:val="1"/>
          <w:numId w:val="1"/>
        </w:numPr>
        <w:ind w:left="360"/>
        <w:jc w:val="both"/>
        <w:rPr>
          <w:rFonts w:asciiTheme="majorBidi" w:hAnsiTheme="majorBidi" w:cstheme="majorBidi"/>
        </w:rPr>
      </w:pPr>
      <w:r>
        <w:rPr>
          <w:rFonts w:asciiTheme="majorBidi" w:hAnsiTheme="majorBidi" w:cstheme="majorBidi"/>
          <w:b/>
          <w:bCs/>
        </w:rPr>
        <w:t xml:space="preserve">Expected </w:t>
      </w:r>
      <w:r w:rsidRPr="00F553C4">
        <w:rPr>
          <w:rFonts w:asciiTheme="majorBidi" w:hAnsiTheme="majorBidi" w:cstheme="majorBidi"/>
          <w:b/>
          <w:bCs/>
        </w:rPr>
        <w:t>Outcome and Decision Point:</w:t>
      </w:r>
      <w:r w:rsidR="00CB613A" w:rsidRPr="00F553C4">
        <w:rPr>
          <w:rFonts w:asciiTheme="majorBidi" w:hAnsiTheme="majorBidi" w:cstheme="majorBidi"/>
        </w:rPr>
        <w:t xml:space="preserve"> </w:t>
      </w:r>
      <w:r>
        <w:rPr>
          <w:rFonts w:asciiTheme="majorBidi" w:hAnsiTheme="majorBidi" w:cstheme="majorBidi"/>
        </w:rPr>
        <w:t>A</w:t>
      </w:r>
      <w:r w:rsidR="00A962C0">
        <w:rPr>
          <w:rFonts w:asciiTheme="majorBidi" w:hAnsiTheme="majorBidi" w:cstheme="majorBidi"/>
        </w:rPr>
        <w:t xml:space="preserve"> simulator </w:t>
      </w:r>
      <w:r w:rsidR="00CB613A" w:rsidRPr="00F553C4">
        <w:rPr>
          <w:rFonts w:asciiTheme="majorBidi" w:hAnsiTheme="majorBidi" w:cstheme="majorBidi"/>
        </w:rPr>
        <w:t xml:space="preserve">of the </w:t>
      </w:r>
      <w:r>
        <w:rPr>
          <w:rFonts w:asciiTheme="majorBidi" w:hAnsiTheme="majorBidi" w:cstheme="majorBidi"/>
        </w:rPr>
        <w:t xml:space="preserve">proposed </w:t>
      </w:r>
      <w:r w:rsidR="00CB613A" w:rsidRPr="00F553C4">
        <w:rPr>
          <w:rFonts w:asciiTheme="majorBidi" w:hAnsiTheme="majorBidi" w:cstheme="majorBidi"/>
        </w:rPr>
        <w:t xml:space="preserve">visual data filtering </w:t>
      </w:r>
      <w:r>
        <w:rPr>
          <w:rFonts w:asciiTheme="majorBidi" w:hAnsiTheme="majorBidi" w:cstheme="majorBidi"/>
        </w:rPr>
        <w:t>system</w:t>
      </w:r>
      <w:r w:rsidR="00CB613A" w:rsidRPr="00F553C4">
        <w:rPr>
          <w:rFonts w:asciiTheme="majorBidi" w:hAnsiTheme="majorBidi" w:cstheme="majorBidi"/>
        </w:rPr>
        <w:t xml:space="preserve"> will </w:t>
      </w:r>
      <w:r w:rsidRPr="00F553C4">
        <w:rPr>
          <w:rFonts w:asciiTheme="majorBidi" w:hAnsiTheme="majorBidi" w:cstheme="majorBidi"/>
        </w:rPr>
        <w:t xml:space="preserve">be </w:t>
      </w:r>
      <w:r w:rsidR="00CB613A" w:rsidRPr="00F553C4">
        <w:rPr>
          <w:rFonts w:asciiTheme="majorBidi" w:hAnsiTheme="majorBidi" w:cstheme="majorBidi"/>
        </w:rPr>
        <w:t xml:space="preserve">tested to validate </w:t>
      </w:r>
      <w:r w:rsidRPr="00F553C4">
        <w:rPr>
          <w:rFonts w:asciiTheme="majorBidi" w:hAnsiTheme="majorBidi" w:cstheme="majorBidi"/>
        </w:rPr>
        <w:t>the operation of the developed technology</w:t>
      </w:r>
      <w:r w:rsidR="00CB613A" w:rsidRPr="00F553C4">
        <w:rPr>
          <w:rFonts w:asciiTheme="majorBidi" w:hAnsiTheme="majorBidi" w:cstheme="majorBidi"/>
        </w:rPr>
        <w:t xml:space="preserve">. </w:t>
      </w:r>
      <w:r w:rsidR="00227AC8">
        <w:rPr>
          <w:rFonts w:asciiTheme="majorBidi" w:hAnsiTheme="majorBidi" w:cstheme="majorBidi"/>
        </w:rPr>
        <w:t xml:space="preserve">The </w:t>
      </w:r>
      <w:r w:rsidR="00A962C0">
        <w:rPr>
          <w:rFonts w:asciiTheme="majorBidi" w:hAnsiTheme="majorBidi" w:cstheme="majorBidi"/>
        </w:rPr>
        <w:t>simulator</w:t>
      </w:r>
      <w:r w:rsidR="00227AC8">
        <w:rPr>
          <w:rFonts w:asciiTheme="majorBidi" w:hAnsiTheme="majorBidi" w:cstheme="majorBidi"/>
        </w:rPr>
        <w:t xml:space="preserve"> must successfully operate and treat the considered types of visual data, i.e., photos and video frames and maintain a high-level of accuracy in filtering the submissions. Comparisons with a manually filtered dataset will be performed to measure the effectiveness of the develop system.</w:t>
      </w:r>
      <w:r w:rsidR="00B46224">
        <w:rPr>
          <w:rFonts w:asciiTheme="majorBidi" w:hAnsiTheme="majorBidi" w:cstheme="majorBidi"/>
        </w:rPr>
        <w:t xml:space="preserve"> The speed of the whole procedure will be also evaluated to estimate the prospective efficiency of the system when applied for real-time applications.</w:t>
      </w:r>
    </w:p>
    <w:p w:rsidR="00F553C4" w:rsidRDefault="00F553C4" w:rsidP="00CE4C3B">
      <w:pPr>
        <w:pStyle w:val="ListParagraph"/>
        <w:numPr>
          <w:ilvl w:val="1"/>
          <w:numId w:val="1"/>
        </w:numPr>
        <w:ind w:left="360"/>
        <w:jc w:val="both"/>
        <w:rPr>
          <w:rFonts w:asciiTheme="majorBidi" w:hAnsiTheme="majorBidi" w:cstheme="majorBidi"/>
        </w:rPr>
      </w:pPr>
      <w:r>
        <w:rPr>
          <w:rFonts w:asciiTheme="majorBidi" w:hAnsiTheme="majorBidi" w:cstheme="majorBidi"/>
          <w:b/>
          <w:bCs/>
        </w:rPr>
        <w:t>Duration:</w:t>
      </w:r>
      <w:r>
        <w:rPr>
          <w:rFonts w:asciiTheme="majorBidi" w:hAnsiTheme="majorBidi" w:cstheme="majorBidi"/>
        </w:rPr>
        <w:t xml:space="preserve"> </w:t>
      </w:r>
      <w:r w:rsidRPr="00F553C4">
        <w:rPr>
          <w:rFonts w:asciiTheme="majorBidi" w:hAnsiTheme="majorBidi" w:cstheme="majorBidi"/>
        </w:rPr>
        <w:t>This task will consume the remaining four months of the project.</w:t>
      </w:r>
    </w:p>
    <w:p w:rsidR="003245FE" w:rsidRDefault="003245FE" w:rsidP="003245FE">
      <w:pPr>
        <w:jc w:val="both"/>
        <w:rPr>
          <w:rFonts w:asciiTheme="majorBidi" w:hAnsiTheme="majorBidi" w:cstheme="majorBidi"/>
        </w:rPr>
      </w:pPr>
    </w:p>
    <w:p w:rsidR="003245FE" w:rsidRPr="003245FE" w:rsidRDefault="003245FE" w:rsidP="003245FE">
      <w:pPr>
        <w:spacing w:after="0"/>
        <w:jc w:val="both"/>
        <w:rPr>
          <w:rFonts w:asciiTheme="majorBidi" w:hAnsiTheme="majorBidi" w:cstheme="majorBidi"/>
        </w:rPr>
      </w:pPr>
      <w:r>
        <w:rPr>
          <w:rFonts w:asciiTheme="majorBidi" w:hAnsiTheme="majorBidi" w:cstheme="majorBidi"/>
        </w:rPr>
        <w:t>The timeline of the project and the different activities is given as follows:</w:t>
      </w:r>
    </w:p>
    <w:tbl>
      <w:tblPr>
        <w:tblStyle w:val="TableGrid"/>
        <w:tblpPr w:leftFromText="180" w:rightFromText="180" w:vertAnchor="text" w:horzAnchor="margin" w:tblpXSpec="center" w:tblpY="333"/>
        <w:tblW w:w="9345" w:type="dxa"/>
        <w:tblLayout w:type="fixed"/>
        <w:tblLook w:val="04A0" w:firstRow="1" w:lastRow="0" w:firstColumn="1" w:lastColumn="0" w:noHBand="0" w:noVBand="1"/>
      </w:tblPr>
      <w:tblGrid>
        <w:gridCol w:w="992"/>
        <w:gridCol w:w="696"/>
        <w:gridCol w:w="696"/>
        <w:gridCol w:w="696"/>
        <w:gridCol w:w="696"/>
        <w:gridCol w:w="696"/>
        <w:gridCol w:w="696"/>
        <w:gridCol w:w="696"/>
        <w:gridCol w:w="696"/>
        <w:gridCol w:w="696"/>
        <w:gridCol w:w="696"/>
        <w:gridCol w:w="696"/>
        <w:gridCol w:w="697"/>
      </w:tblGrid>
      <w:tr w:rsidR="00CE4C3B" w:rsidRPr="00451ADD" w:rsidTr="00CE4C3B">
        <w:trPr>
          <w:trHeight w:val="368"/>
        </w:trPr>
        <w:tc>
          <w:tcPr>
            <w:tcW w:w="992" w:type="dxa"/>
            <w:tcBorders>
              <w:left w:val="single" w:sz="12" w:space="0" w:color="auto"/>
              <w:bottom w:val="single" w:sz="12" w:space="0" w:color="auto"/>
              <w:right w:val="single" w:sz="12" w:space="0" w:color="auto"/>
              <w:tl2br w:val="single" w:sz="4" w:space="0" w:color="000000"/>
            </w:tcBorders>
          </w:tcPr>
          <w:p w:rsidR="003245FE" w:rsidRDefault="003245FE" w:rsidP="00FD7EC4">
            <w:pPr>
              <w:ind w:left="-112"/>
              <w:jc w:val="center"/>
              <w:rPr>
                <w:rFonts w:asciiTheme="minorBidi" w:hAnsiTheme="minorBidi" w:cstheme="minorBidi"/>
                <w:b/>
                <w:bCs/>
                <w:sz w:val="16"/>
                <w:szCs w:val="16"/>
              </w:rPr>
            </w:pPr>
            <w:r>
              <w:rPr>
                <w:rFonts w:asciiTheme="minorBidi" w:hAnsiTheme="minorBidi" w:cstheme="minorBidi"/>
                <w:b/>
                <w:bCs/>
                <w:sz w:val="16"/>
                <w:szCs w:val="16"/>
              </w:rPr>
              <w:t xml:space="preserve">         Month</w:t>
            </w:r>
          </w:p>
          <w:p w:rsidR="003245FE" w:rsidRPr="00451ADD" w:rsidRDefault="003245FE" w:rsidP="00CE4C3B">
            <w:pPr>
              <w:ind w:left="-40"/>
              <w:jc w:val="both"/>
              <w:rPr>
                <w:rFonts w:asciiTheme="minorBidi" w:hAnsiTheme="minorBidi" w:cstheme="minorBidi"/>
                <w:b/>
                <w:bCs/>
                <w:sz w:val="16"/>
                <w:szCs w:val="16"/>
              </w:rPr>
            </w:pPr>
            <w:r>
              <w:rPr>
                <w:rFonts w:asciiTheme="minorBidi" w:hAnsiTheme="minorBidi" w:cstheme="minorBidi"/>
                <w:b/>
                <w:bCs/>
                <w:sz w:val="16"/>
                <w:szCs w:val="16"/>
              </w:rPr>
              <w:t xml:space="preserve">  Task</w:t>
            </w:r>
          </w:p>
        </w:tc>
        <w:tc>
          <w:tcPr>
            <w:tcW w:w="696" w:type="dxa"/>
            <w:tcBorders>
              <w:top w:val="single" w:sz="12" w:space="0" w:color="auto"/>
              <w:left w:val="single" w:sz="12" w:space="0" w:color="auto"/>
              <w:bottom w:val="single" w:sz="12" w:space="0" w:color="auto"/>
            </w:tcBorders>
            <w:vAlign w:val="center"/>
          </w:tcPr>
          <w:p w:rsidR="003245FE" w:rsidRPr="00451ADD" w:rsidRDefault="003245FE" w:rsidP="00FD7EC4">
            <w:pPr>
              <w:ind w:left="-112"/>
              <w:jc w:val="center"/>
              <w:rPr>
                <w:rFonts w:asciiTheme="minorBidi" w:hAnsiTheme="minorBidi" w:cstheme="minorBidi"/>
                <w:b/>
                <w:bCs/>
                <w:sz w:val="16"/>
                <w:szCs w:val="16"/>
              </w:rPr>
            </w:pPr>
            <w:r w:rsidRPr="00451ADD">
              <w:rPr>
                <w:rFonts w:asciiTheme="minorBidi" w:hAnsiTheme="minorBidi" w:cstheme="minorBidi"/>
                <w:b/>
                <w:bCs/>
                <w:sz w:val="16"/>
                <w:szCs w:val="16"/>
              </w:rPr>
              <w:t>1</w:t>
            </w:r>
          </w:p>
        </w:tc>
        <w:tc>
          <w:tcPr>
            <w:tcW w:w="696" w:type="dxa"/>
            <w:tcBorders>
              <w:top w:val="single" w:sz="12" w:space="0" w:color="auto"/>
              <w:bottom w:val="single" w:sz="12" w:space="0" w:color="auto"/>
            </w:tcBorders>
            <w:vAlign w:val="center"/>
          </w:tcPr>
          <w:p w:rsidR="003245FE" w:rsidRPr="00451ADD" w:rsidRDefault="003245FE" w:rsidP="00FD7EC4">
            <w:pPr>
              <w:ind w:left="-112"/>
              <w:jc w:val="center"/>
              <w:rPr>
                <w:rFonts w:asciiTheme="minorBidi" w:hAnsiTheme="minorBidi" w:cstheme="minorBidi"/>
                <w:b/>
                <w:bCs/>
                <w:sz w:val="16"/>
                <w:szCs w:val="16"/>
              </w:rPr>
            </w:pPr>
            <w:r w:rsidRPr="00451ADD">
              <w:rPr>
                <w:rFonts w:asciiTheme="minorBidi" w:hAnsiTheme="minorBidi" w:cstheme="minorBidi"/>
                <w:b/>
                <w:bCs/>
                <w:sz w:val="16"/>
                <w:szCs w:val="16"/>
              </w:rPr>
              <w:t>2</w:t>
            </w:r>
          </w:p>
        </w:tc>
        <w:tc>
          <w:tcPr>
            <w:tcW w:w="696" w:type="dxa"/>
            <w:tcBorders>
              <w:top w:val="single" w:sz="12" w:space="0" w:color="auto"/>
              <w:bottom w:val="single" w:sz="12" w:space="0" w:color="auto"/>
            </w:tcBorders>
            <w:vAlign w:val="center"/>
          </w:tcPr>
          <w:p w:rsidR="003245FE" w:rsidRPr="00451ADD" w:rsidRDefault="003245FE" w:rsidP="00FD7EC4">
            <w:pPr>
              <w:ind w:left="-112"/>
              <w:jc w:val="center"/>
              <w:rPr>
                <w:rFonts w:asciiTheme="minorBidi" w:hAnsiTheme="minorBidi" w:cstheme="minorBidi"/>
                <w:b/>
                <w:bCs/>
                <w:sz w:val="16"/>
                <w:szCs w:val="16"/>
              </w:rPr>
            </w:pPr>
            <w:r w:rsidRPr="00451ADD">
              <w:rPr>
                <w:rFonts w:asciiTheme="minorBidi" w:hAnsiTheme="minorBidi" w:cstheme="minorBidi"/>
                <w:b/>
                <w:bCs/>
                <w:sz w:val="16"/>
                <w:szCs w:val="16"/>
              </w:rPr>
              <w:t>3</w:t>
            </w:r>
          </w:p>
        </w:tc>
        <w:tc>
          <w:tcPr>
            <w:tcW w:w="696" w:type="dxa"/>
            <w:tcBorders>
              <w:top w:val="single" w:sz="12" w:space="0" w:color="auto"/>
              <w:bottom w:val="single" w:sz="12" w:space="0" w:color="auto"/>
            </w:tcBorders>
            <w:vAlign w:val="center"/>
          </w:tcPr>
          <w:p w:rsidR="003245FE" w:rsidRPr="00451ADD" w:rsidRDefault="003245FE" w:rsidP="00FD7EC4">
            <w:pPr>
              <w:ind w:left="-112"/>
              <w:jc w:val="center"/>
              <w:rPr>
                <w:rFonts w:asciiTheme="minorBidi" w:hAnsiTheme="minorBidi" w:cstheme="minorBidi"/>
                <w:b/>
                <w:bCs/>
                <w:sz w:val="16"/>
                <w:szCs w:val="16"/>
              </w:rPr>
            </w:pPr>
            <w:r w:rsidRPr="00451ADD">
              <w:rPr>
                <w:rFonts w:asciiTheme="minorBidi" w:hAnsiTheme="minorBidi" w:cstheme="minorBidi"/>
                <w:b/>
                <w:bCs/>
                <w:sz w:val="16"/>
                <w:szCs w:val="16"/>
              </w:rPr>
              <w:t>4</w:t>
            </w:r>
          </w:p>
        </w:tc>
        <w:tc>
          <w:tcPr>
            <w:tcW w:w="696" w:type="dxa"/>
            <w:tcBorders>
              <w:top w:val="single" w:sz="12" w:space="0" w:color="auto"/>
              <w:bottom w:val="single" w:sz="12" w:space="0" w:color="auto"/>
            </w:tcBorders>
            <w:vAlign w:val="center"/>
          </w:tcPr>
          <w:p w:rsidR="003245FE" w:rsidRPr="00451ADD" w:rsidRDefault="003245FE" w:rsidP="00FD7EC4">
            <w:pPr>
              <w:ind w:left="-112"/>
              <w:jc w:val="center"/>
              <w:rPr>
                <w:rFonts w:asciiTheme="minorBidi" w:hAnsiTheme="minorBidi" w:cstheme="minorBidi"/>
                <w:b/>
                <w:bCs/>
                <w:sz w:val="16"/>
                <w:szCs w:val="16"/>
              </w:rPr>
            </w:pPr>
            <w:r w:rsidRPr="00451ADD">
              <w:rPr>
                <w:rFonts w:asciiTheme="minorBidi" w:hAnsiTheme="minorBidi" w:cstheme="minorBidi"/>
                <w:b/>
                <w:bCs/>
                <w:sz w:val="16"/>
                <w:szCs w:val="16"/>
              </w:rPr>
              <w:t>5</w:t>
            </w:r>
          </w:p>
        </w:tc>
        <w:tc>
          <w:tcPr>
            <w:tcW w:w="696" w:type="dxa"/>
            <w:tcBorders>
              <w:top w:val="single" w:sz="12" w:space="0" w:color="auto"/>
              <w:bottom w:val="single" w:sz="12" w:space="0" w:color="auto"/>
            </w:tcBorders>
            <w:vAlign w:val="center"/>
          </w:tcPr>
          <w:p w:rsidR="003245FE" w:rsidRPr="00451ADD" w:rsidRDefault="003245FE" w:rsidP="00FD7EC4">
            <w:pPr>
              <w:ind w:left="-112"/>
              <w:jc w:val="center"/>
              <w:rPr>
                <w:rFonts w:asciiTheme="minorBidi" w:hAnsiTheme="minorBidi" w:cstheme="minorBidi"/>
                <w:b/>
                <w:bCs/>
                <w:sz w:val="16"/>
                <w:szCs w:val="16"/>
              </w:rPr>
            </w:pPr>
            <w:r w:rsidRPr="00451ADD">
              <w:rPr>
                <w:rFonts w:asciiTheme="minorBidi" w:hAnsiTheme="minorBidi" w:cstheme="minorBidi"/>
                <w:b/>
                <w:bCs/>
                <w:sz w:val="16"/>
                <w:szCs w:val="16"/>
              </w:rPr>
              <w:t>6</w:t>
            </w:r>
          </w:p>
        </w:tc>
        <w:tc>
          <w:tcPr>
            <w:tcW w:w="696" w:type="dxa"/>
            <w:tcBorders>
              <w:top w:val="single" w:sz="12" w:space="0" w:color="auto"/>
              <w:bottom w:val="single" w:sz="12" w:space="0" w:color="auto"/>
            </w:tcBorders>
            <w:vAlign w:val="center"/>
          </w:tcPr>
          <w:p w:rsidR="003245FE" w:rsidRPr="00451ADD" w:rsidRDefault="003245FE" w:rsidP="00FD7EC4">
            <w:pPr>
              <w:ind w:left="-112"/>
              <w:jc w:val="center"/>
              <w:rPr>
                <w:rFonts w:asciiTheme="minorBidi" w:hAnsiTheme="minorBidi" w:cstheme="minorBidi"/>
                <w:b/>
                <w:bCs/>
                <w:sz w:val="16"/>
                <w:szCs w:val="16"/>
              </w:rPr>
            </w:pPr>
            <w:r w:rsidRPr="00451ADD">
              <w:rPr>
                <w:rFonts w:asciiTheme="minorBidi" w:hAnsiTheme="minorBidi" w:cstheme="minorBidi"/>
                <w:b/>
                <w:bCs/>
                <w:sz w:val="16"/>
                <w:szCs w:val="16"/>
              </w:rPr>
              <w:t>7</w:t>
            </w:r>
          </w:p>
        </w:tc>
        <w:tc>
          <w:tcPr>
            <w:tcW w:w="696" w:type="dxa"/>
            <w:tcBorders>
              <w:top w:val="single" w:sz="12" w:space="0" w:color="auto"/>
              <w:bottom w:val="single" w:sz="12" w:space="0" w:color="auto"/>
            </w:tcBorders>
            <w:vAlign w:val="center"/>
          </w:tcPr>
          <w:p w:rsidR="003245FE" w:rsidRPr="00451ADD" w:rsidRDefault="003245FE" w:rsidP="00FD7EC4">
            <w:pPr>
              <w:ind w:left="-112"/>
              <w:jc w:val="center"/>
              <w:rPr>
                <w:rFonts w:asciiTheme="minorBidi" w:hAnsiTheme="minorBidi" w:cstheme="minorBidi"/>
                <w:b/>
                <w:bCs/>
                <w:sz w:val="16"/>
                <w:szCs w:val="16"/>
              </w:rPr>
            </w:pPr>
            <w:r w:rsidRPr="00451ADD">
              <w:rPr>
                <w:rFonts w:asciiTheme="minorBidi" w:hAnsiTheme="minorBidi" w:cstheme="minorBidi"/>
                <w:b/>
                <w:bCs/>
                <w:sz w:val="16"/>
                <w:szCs w:val="16"/>
              </w:rPr>
              <w:t>8</w:t>
            </w:r>
          </w:p>
        </w:tc>
        <w:tc>
          <w:tcPr>
            <w:tcW w:w="696" w:type="dxa"/>
            <w:tcBorders>
              <w:top w:val="single" w:sz="12" w:space="0" w:color="auto"/>
              <w:bottom w:val="single" w:sz="12" w:space="0" w:color="auto"/>
            </w:tcBorders>
            <w:vAlign w:val="center"/>
          </w:tcPr>
          <w:p w:rsidR="003245FE" w:rsidRPr="00451ADD" w:rsidRDefault="003245FE" w:rsidP="00FD7EC4">
            <w:pPr>
              <w:ind w:left="-112"/>
              <w:jc w:val="center"/>
              <w:rPr>
                <w:rFonts w:asciiTheme="minorBidi" w:hAnsiTheme="minorBidi" w:cstheme="minorBidi"/>
                <w:b/>
                <w:bCs/>
                <w:sz w:val="16"/>
                <w:szCs w:val="16"/>
              </w:rPr>
            </w:pPr>
            <w:r w:rsidRPr="00451ADD">
              <w:rPr>
                <w:rFonts w:asciiTheme="minorBidi" w:hAnsiTheme="minorBidi" w:cstheme="minorBidi"/>
                <w:b/>
                <w:bCs/>
                <w:sz w:val="16"/>
                <w:szCs w:val="16"/>
              </w:rPr>
              <w:t>9</w:t>
            </w:r>
          </w:p>
        </w:tc>
        <w:tc>
          <w:tcPr>
            <w:tcW w:w="696" w:type="dxa"/>
            <w:tcBorders>
              <w:top w:val="single" w:sz="12" w:space="0" w:color="auto"/>
              <w:bottom w:val="single" w:sz="12" w:space="0" w:color="auto"/>
            </w:tcBorders>
            <w:vAlign w:val="center"/>
          </w:tcPr>
          <w:p w:rsidR="003245FE" w:rsidRPr="00451ADD" w:rsidRDefault="003245FE" w:rsidP="00FD7EC4">
            <w:pPr>
              <w:ind w:left="-112"/>
              <w:jc w:val="center"/>
              <w:rPr>
                <w:rFonts w:asciiTheme="minorBidi" w:hAnsiTheme="minorBidi" w:cstheme="minorBidi"/>
                <w:b/>
                <w:bCs/>
                <w:sz w:val="16"/>
                <w:szCs w:val="16"/>
              </w:rPr>
            </w:pPr>
            <w:r w:rsidRPr="00451ADD">
              <w:rPr>
                <w:rFonts w:asciiTheme="minorBidi" w:hAnsiTheme="minorBidi" w:cstheme="minorBidi"/>
                <w:b/>
                <w:bCs/>
                <w:sz w:val="16"/>
                <w:szCs w:val="16"/>
              </w:rPr>
              <w:t>10</w:t>
            </w:r>
          </w:p>
        </w:tc>
        <w:tc>
          <w:tcPr>
            <w:tcW w:w="696" w:type="dxa"/>
            <w:tcBorders>
              <w:top w:val="single" w:sz="12" w:space="0" w:color="auto"/>
              <w:bottom w:val="single" w:sz="12" w:space="0" w:color="auto"/>
            </w:tcBorders>
            <w:vAlign w:val="center"/>
          </w:tcPr>
          <w:p w:rsidR="003245FE" w:rsidRPr="00451ADD" w:rsidRDefault="003245FE" w:rsidP="00FD7EC4">
            <w:pPr>
              <w:ind w:left="-112"/>
              <w:jc w:val="center"/>
              <w:rPr>
                <w:rFonts w:asciiTheme="minorBidi" w:hAnsiTheme="minorBidi" w:cstheme="minorBidi"/>
                <w:b/>
                <w:bCs/>
                <w:sz w:val="16"/>
                <w:szCs w:val="16"/>
              </w:rPr>
            </w:pPr>
            <w:r w:rsidRPr="00451ADD">
              <w:rPr>
                <w:rFonts w:asciiTheme="minorBidi" w:hAnsiTheme="minorBidi" w:cstheme="minorBidi"/>
                <w:b/>
                <w:bCs/>
                <w:sz w:val="16"/>
                <w:szCs w:val="16"/>
              </w:rPr>
              <w:t>11</w:t>
            </w:r>
          </w:p>
        </w:tc>
        <w:tc>
          <w:tcPr>
            <w:tcW w:w="697" w:type="dxa"/>
            <w:tcBorders>
              <w:top w:val="single" w:sz="12" w:space="0" w:color="auto"/>
              <w:bottom w:val="single" w:sz="12" w:space="0" w:color="auto"/>
              <w:right w:val="single" w:sz="12" w:space="0" w:color="auto"/>
            </w:tcBorders>
            <w:vAlign w:val="center"/>
          </w:tcPr>
          <w:p w:rsidR="003245FE" w:rsidRPr="00451ADD" w:rsidRDefault="003245FE" w:rsidP="00FD7EC4">
            <w:pPr>
              <w:ind w:left="-112"/>
              <w:jc w:val="center"/>
              <w:rPr>
                <w:rFonts w:asciiTheme="minorBidi" w:hAnsiTheme="minorBidi" w:cstheme="minorBidi"/>
                <w:b/>
                <w:bCs/>
                <w:sz w:val="16"/>
                <w:szCs w:val="16"/>
              </w:rPr>
            </w:pPr>
            <w:r w:rsidRPr="00451ADD">
              <w:rPr>
                <w:rFonts w:asciiTheme="minorBidi" w:hAnsiTheme="minorBidi" w:cstheme="minorBidi"/>
                <w:b/>
                <w:bCs/>
                <w:sz w:val="16"/>
                <w:szCs w:val="16"/>
              </w:rPr>
              <w:t>12</w:t>
            </w:r>
          </w:p>
        </w:tc>
      </w:tr>
      <w:tr w:rsidR="003245FE" w:rsidRPr="00451ADD" w:rsidTr="00CE4C3B">
        <w:trPr>
          <w:trHeight w:val="368"/>
        </w:trPr>
        <w:tc>
          <w:tcPr>
            <w:tcW w:w="992" w:type="dxa"/>
            <w:tcBorders>
              <w:top w:val="single" w:sz="12" w:space="0" w:color="auto"/>
              <w:left w:val="single" w:sz="12" w:space="0" w:color="auto"/>
              <w:right w:val="single" w:sz="12" w:space="0" w:color="auto"/>
            </w:tcBorders>
            <w:vAlign w:val="center"/>
          </w:tcPr>
          <w:p w:rsidR="003245FE" w:rsidRPr="00451ADD" w:rsidRDefault="003245FE" w:rsidP="00FD7EC4">
            <w:pPr>
              <w:jc w:val="center"/>
              <w:rPr>
                <w:rFonts w:asciiTheme="minorBidi" w:hAnsiTheme="minorBidi" w:cstheme="minorBidi"/>
                <w:b/>
                <w:bCs/>
                <w:sz w:val="20"/>
                <w:szCs w:val="20"/>
              </w:rPr>
            </w:pPr>
            <w:r>
              <w:rPr>
                <w:rFonts w:asciiTheme="minorBidi" w:hAnsiTheme="minorBidi" w:cstheme="minorBidi"/>
                <w:b/>
                <w:bCs/>
                <w:sz w:val="20"/>
                <w:szCs w:val="20"/>
              </w:rPr>
              <w:t>Task 1</w:t>
            </w:r>
          </w:p>
        </w:tc>
        <w:tc>
          <w:tcPr>
            <w:tcW w:w="696" w:type="dxa"/>
            <w:tcBorders>
              <w:top w:val="single" w:sz="12" w:space="0" w:color="auto"/>
              <w:left w:val="single" w:sz="12" w:space="0" w:color="auto"/>
              <w:bottom w:val="single" w:sz="6" w:space="0" w:color="auto"/>
              <w:right w:val="single" w:sz="6" w:space="0" w:color="auto"/>
            </w:tcBorders>
            <w:shd w:val="clear" w:color="auto" w:fill="C5E0B3" w:themeFill="accent6" w:themeFillTint="66"/>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12" w:space="0" w:color="auto"/>
              <w:left w:val="single" w:sz="6" w:space="0" w:color="auto"/>
              <w:bottom w:val="single" w:sz="6" w:space="0" w:color="auto"/>
              <w:right w:val="single" w:sz="6" w:space="0" w:color="auto"/>
            </w:tcBorders>
            <w:shd w:val="clear" w:color="auto" w:fill="C5E0B3" w:themeFill="accent6" w:themeFillTint="66"/>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12" w:space="0" w:color="auto"/>
              <w:left w:val="single" w:sz="6" w:space="0" w:color="auto"/>
              <w:bottom w:val="single" w:sz="6" w:space="0" w:color="auto"/>
              <w:right w:val="single" w:sz="6" w:space="0" w:color="auto"/>
            </w:tcBorders>
            <w:shd w:val="clear" w:color="auto" w:fill="C5E0B3" w:themeFill="accent6" w:themeFillTint="66"/>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12" w:space="0" w:color="auto"/>
              <w:left w:val="single" w:sz="6" w:space="0" w:color="auto"/>
              <w:bottom w:val="single" w:sz="6" w:space="0" w:color="auto"/>
              <w:right w:val="single" w:sz="6" w:space="0" w:color="auto"/>
            </w:tcBorders>
            <w:shd w:val="clear" w:color="auto" w:fill="C5E0B3" w:themeFill="accent6" w:themeFillTint="66"/>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12" w:space="0" w:color="auto"/>
              <w:left w:val="single" w:sz="6" w:space="0" w:color="auto"/>
              <w:bottom w:val="single" w:sz="6"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12" w:space="0" w:color="auto"/>
              <w:left w:val="single" w:sz="6" w:space="0" w:color="auto"/>
              <w:bottom w:val="single" w:sz="6"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12" w:space="0" w:color="auto"/>
              <w:left w:val="single" w:sz="6" w:space="0" w:color="auto"/>
              <w:bottom w:val="single" w:sz="6"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12" w:space="0" w:color="auto"/>
              <w:left w:val="single" w:sz="6" w:space="0" w:color="auto"/>
              <w:bottom w:val="single" w:sz="6"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12" w:space="0" w:color="auto"/>
              <w:left w:val="single" w:sz="6" w:space="0" w:color="auto"/>
              <w:bottom w:val="single" w:sz="6"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12" w:space="0" w:color="auto"/>
              <w:left w:val="single" w:sz="6" w:space="0" w:color="auto"/>
              <w:bottom w:val="single" w:sz="6"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12" w:space="0" w:color="auto"/>
              <w:left w:val="single" w:sz="6" w:space="0" w:color="auto"/>
              <w:bottom w:val="single" w:sz="6"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7" w:type="dxa"/>
            <w:tcBorders>
              <w:top w:val="single" w:sz="12" w:space="0" w:color="auto"/>
              <w:left w:val="single" w:sz="6" w:space="0" w:color="auto"/>
              <w:bottom w:val="single" w:sz="6" w:space="0" w:color="auto"/>
              <w:right w:val="single" w:sz="12"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r>
      <w:tr w:rsidR="003245FE" w:rsidRPr="00451ADD" w:rsidTr="00CE4C3B">
        <w:trPr>
          <w:trHeight w:val="368"/>
        </w:trPr>
        <w:tc>
          <w:tcPr>
            <w:tcW w:w="992" w:type="dxa"/>
            <w:tcBorders>
              <w:left w:val="single" w:sz="12" w:space="0" w:color="auto"/>
              <w:right w:val="single" w:sz="12" w:space="0" w:color="auto"/>
            </w:tcBorders>
            <w:vAlign w:val="center"/>
          </w:tcPr>
          <w:p w:rsidR="003245FE" w:rsidRPr="00451ADD" w:rsidRDefault="003245FE" w:rsidP="00FD7EC4">
            <w:pPr>
              <w:jc w:val="center"/>
              <w:rPr>
                <w:rFonts w:asciiTheme="minorBidi" w:hAnsiTheme="minorBidi" w:cstheme="minorBidi"/>
                <w:b/>
                <w:bCs/>
                <w:sz w:val="20"/>
                <w:szCs w:val="20"/>
              </w:rPr>
            </w:pPr>
            <w:r>
              <w:rPr>
                <w:rFonts w:asciiTheme="minorBidi" w:hAnsiTheme="minorBidi" w:cstheme="minorBidi"/>
                <w:b/>
                <w:bCs/>
                <w:sz w:val="20"/>
                <w:szCs w:val="20"/>
              </w:rPr>
              <w:t>Task 2</w:t>
            </w:r>
          </w:p>
        </w:tc>
        <w:tc>
          <w:tcPr>
            <w:tcW w:w="696" w:type="dxa"/>
            <w:tcBorders>
              <w:top w:val="single" w:sz="6" w:space="0" w:color="auto"/>
              <w:left w:val="single" w:sz="12" w:space="0" w:color="auto"/>
              <w:bottom w:val="single" w:sz="6"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6"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6"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6"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6" w:space="0" w:color="auto"/>
              <w:right w:val="single" w:sz="6" w:space="0" w:color="auto"/>
            </w:tcBorders>
            <w:shd w:val="clear" w:color="auto" w:fill="C5E0B3" w:themeFill="accent6" w:themeFillTint="66"/>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6" w:space="0" w:color="auto"/>
              <w:right w:val="single" w:sz="6" w:space="0" w:color="auto"/>
            </w:tcBorders>
            <w:shd w:val="clear" w:color="auto" w:fill="C5E0B3" w:themeFill="accent6" w:themeFillTint="66"/>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6" w:space="0" w:color="auto"/>
              <w:right w:val="single" w:sz="6" w:space="0" w:color="auto"/>
            </w:tcBorders>
            <w:shd w:val="clear" w:color="auto" w:fill="C5E0B3" w:themeFill="accent6" w:themeFillTint="66"/>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6" w:space="0" w:color="auto"/>
              <w:right w:val="single" w:sz="6" w:space="0" w:color="auto"/>
            </w:tcBorders>
            <w:shd w:val="clear" w:color="auto" w:fill="C5E0B3" w:themeFill="accent6" w:themeFillTint="66"/>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6"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6"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6"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7" w:type="dxa"/>
            <w:tcBorders>
              <w:top w:val="single" w:sz="6" w:space="0" w:color="auto"/>
              <w:left w:val="single" w:sz="6" w:space="0" w:color="auto"/>
              <w:bottom w:val="single" w:sz="6" w:space="0" w:color="auto"/>
              <w:right w:val="single" w:sz="12"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r>
      <w:tr w:rsidR="003245FE" w:rsidRPr="00451ADD" w:rsidTr="00CE4C3B">
        <w:trPr>
          <w:trHeight w:val="368"/>
        </w:trPr>
        <w:tc>
          <w:tcPr>
            <w:tcW w:w="992" w:type="dxa"/>
            <w:tcBorders>
              <w:left w:val="single" w:sz="12" w:space="0" w:color="auto"/>
              <w:bottom w:val="single" w:sz="12" w:space="0" w:color="auto"/>
              <w:right w:val="single" w:sz="12" w:space="0" w:color="auto"/>
            </w:tcBorders>
            <w:vAlign w:val="center"/>
          </w:tcPr>
          <w:p w:rsidR="003245FE" w:rsidRPr="00451ADD" w:rsidRDefault="003245FE" w:rsidP="00FD7EC4">
            <w:pPr>
              <w:jc w:val="center"/>
              <w:rPr>
                <w:rFonts w:asciiTheme="minorBidi" w:hAnsiTheme="minorBidi" w:cstheme="minorBidi"/>
                <w:b/>
                <w:bCs/>
                <w:sz w:val="20"/>
                <w:szCs w:val="20"/>
              </w:rPr>
            </w:pPr>
            <w:r>
              <w:rPr>
                <w:rFonts w:asciiTheme="minorBidi" w:hAnsiTheme="minorBidi" w:cstheme="minorBidi"/>
                <w:b/>
                <w:bCs/>
                <w:sz w:val="20"/>
                <w:szCs w:val="20"/>
              </w:rPr>
              <w:t>Task 3</w:t>
            </w:r>
          </w:p>
        </w:tc>
        <w:tc>
          <w:tcPr>
            <w:tcW w:w="696" w:type="dxa"/>
            <w:tcBorders>
              <w:top w:val="single" w:sz="6" w:space="0" w:color="auto"/>
              <w:left w:val="single" w:sz="12" w:space="0" w:color="auto"/>
              <w:bottom w:val="single" w:sz="12"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12"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12"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12"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12"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12"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12"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12" w:space="0" w:color="auto"/>
              <w:right w:val="single" w:sz="6" w:space="0" w:color="auto"/>
            </w:tcBorders>
            <w:shd w:val="clear" w:color="auto" w:fill="auto"/>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12" w:space="0" w:color="auto"/>
              <w:right w:val="single" w:sz="6" w:space="0" w:color="auto"/>
            </w:tcBorders>
            <w:shd w:val="clear" w:color="auto" w:fill="C5E0B3" w:themeFill="accent6" w:themeFillTint="66"/>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12" w:space="0" w:color="auto"/>
              <w:right w:val="single" w:sz="6" w:space="0" w:color="auto"/>
            </w:tcBorders>
            <w:shd w:val="clear" w:color="auto" w:fill="C5E0B3" w:themeFill="accent6" w:themeFillTint="66"/>
            <w:vAlign w:val="center"/>
          </w:tcPr>
          <w:p w:rsidR="003245FE" w:rsidRPr="00451ADD" w:rsidRDefault="003245FE" w:rsidP="00FD7EC4">
            <w:pPr>
              <w:ind w:left="-112"/>
              <w:jc w:val="center"/>
              <w:rPr>
                <w:rFonts w:asciiTheme="minorBidi" w:hAnsiTheme="minorBidi" w:cstheme="minorBidi"/>
                <w:b/>
                <w:bCs/>
                <w:sz w:val="16"/>
                <w:szCs w:val="16"/>
              </w:rPr>
            </w:pPr>
          </w:p>
        </w:tc>
        <w:tc>
          <w:tcPr>
            <w:tcW w:w="696" w:type="dxa"/>
            <w:tcBorders>
              <w:top w:val="single" w:sz="6" w:space="0" w:color="auto"/>
              <w:left w:val="single" w:sz="6" w:space="0" w:color="auto"/>
              <w:bottom w:val="single" w:sz="12" w:space="0" w:color="auto"/>
              <w:right w:val="single" w:sz="6" w:space="0" w:color="auto"/>
            </w:tcBorders>
            <w:shd w:val="clear" w:color="auto" w:fill="C5E0B3" w:themeFill="accent6" w:themeFillTint="66"/>
            <w:vAlign w:val="center"/>
          </w:tcPr>
          <w:p w:rsidR="003245FE" w:rsidRPr="00451ADD" w:rsidRDefault="003245FE" w:rsidP="00FD7EC4">
            <w:pPr>
              <w:ind w:left="-112"/>
              <w:jc w:val="center"/>
              <w:rPr>
                <w:rFonts w:asciiTheme="minorBidi" w:hAnsiTheme="minorBidi" w:cstheme="minorBidi"/>
                <w:b/>
                <w:bCs/>
                <w:sz w:val="16"/>
                <w:szCs w:val="16"/>
              </w:rPr>
            </w:pPr>
          </w:p>
        </w:tc>
        <w:tc>
          <w:tcPr>
            <w:tcW w:w="697" w:type="dxa"/>
            <w:tcBorders>
              <w:top w:val="single" w:sz="6" w:space="0" w:color="auto"/>
              <w:left w:val="single" w:sz="6" w:space="0" w:color="auto"/>
              <w:bottom w:val="single" w:sz="12" w:space="0" w:color="auto"/>
              <w:right w:val="single" w:sz="12" w:space="0" w:color="auto"/>
            </w:tcBorders>
            <w:shd w:val="clear" w:color="auto" w:fill="C5E0B3" w:themeFill="accent6" w:themeFillTint="66"/>
            <w:vAlign w:val="center"/>
          </w:tcPr>
          <w:p w:rsidR="003245FE" w:rsidRPr="00451ADD" w:rsidRDefault="003245FE" w:rsidP="00FD7EC4">
            <w:pPr>
              <w:ind w:left="-112"/>
              <w:jc w:val="center"/>
              <w:rPr>
                <w:rFonts w:asciiTheme="minorBidi" w:hAnsiTheme="minorBidi" w:cstheme="minorBidi"/>
                <w:b/>
                <w:bCs/>
                <w:sz w:val="16"/>
                <w:szCs w:val="16"/>
              </w:rPr>
            </w:pPr>
          </w:p>
        </w:tc>
      </w:tr>
    </w:tbl>
    <w:p w:rsidR="001B21A2" w:rsidRDefault="00227AC8" w:rsidP="00CE4C3B">
      <w:pPr>
        <w:tabs>
          <w:tab w:val="left" w:pos="0"/>
        </w:tabs>
        <w:spacing w:before="240"/>
        <w:jc w:val="both"/>
        <w:rPr>
          <w:rFonts w:asciiTheme="majorBidi" w:hAnsiTheme="majorBidi" w:cstheme="majorBidi"/>
        </w:rPr>
      </w:pPr>
      <w:r>
        <w:rPr>
          <w:rFonts w:asciiTheme="majorBidi" w:hAnsiTheme="majorBidi" w:cstheme="majorBidi"/>
        </w:rPr>
        <w:t xml:space="preserve">This project will require the utilization of </w:t>
      </w:r>
      <w:r w:rsidR="001B21A2">
        <w:rPr>
          <w:rFonts w:asciiTheme="majorBidi" w:hAnsiTheme="majorBidi" w:cstheme="majorBidi"/>
        </w:rPr>
        <w:t xml:space="preserve">open </w:t>
      </w:r>
      <w:r>
        <w:rPr>
          <w:rFonts w:asciiTheme="majorBidi" w:hAnsiTheme="majorBidi" w:cstheme="majorBidi"/>
        </w:rPr>
        <w:t>image</w:t>
      </w:r>
      <w:r w:rsidR="001B21A2">
        <w:rPr>
          <w:rFonts w:asciiTheme="majorBidi" w:hAnsiTheme="majorBidi" w:cstheme="majorBidi"/>
        </w:rPr>
        <w:t xml:space="preserve"> and video datasets that are available in the cloud. In the following, we provide the links of some datasets that will be used in this project:</w:t>
      </w:r>
    </w:p>
    <w:p w:rsidR="001B21A2" w:rsidRPr="00EC473F" w:rsidRDefault="001B21A2" w:rsidP="00CE4C3B">
      <w:pPr>
        <w:pStyle w:val="ListParagraph"/>
        <w:numPr>
          <w:ilvl w:val="0"/>
          <w:numId w:val="1"/>
        </w:numPr>
        <w:ind w:left="270" w:hanging="270"/>
        <w:jc w:val="both"/>
        <w:rPr>
          <w:rFonts w:asciiTheme="majorBidi" w:hAnsiTheme="majorBidi" w:cstheme="majorBidi"/>
          <w:highlight w:val="yellow"/>
        </w:rPr>
      </w:pPr>
      <w:r w:rsidRPr="00EC473F">
        <w:rPr>
          <w:rFonts w:asciiTheme="majorBidi" w:hAnsiTheme="majorBidi" w:cstheme="majorBidi"/>
          <w:highlight w:val="yellow"/>
        </w:rPr>
        <w:t xml:space="preserve">Dataset 1 </w:t>
      </w:r>
    </w:p>
    <w:p w:rsidR="001B21A2" w:rsidRPr="00EC473F" w:rsidRDefault="001B21A2" w:rsidP="00CE4C3B">
      <w:pPr>
        <w:pStyle w:val="ListParagraph"/>
        <w:numPr>
          <w:ilvl w:val="0"/>
          <w:numId w:val="1"/>
        </w:numPr>
        <w:ind w:left="270" w:hanging="270"/>
        <w:jc w:val="both"/>
        <w:rPr>
          <w:rFonts w:asciiTheme="majorBidi" w:hAnsiTheme="majorBidi" w:cstheme="majorBidi"/>
          <w:highlight w:val="yellow"/>
        </w:rPr>
      </w:pPr>
      <w:r w:rsidRPr="00EC473F">
        <w:rPr>
          <w:rFonts w:asciiTheme="majorBidi" w:hAnsiTheme="majorBidi" w:cstheme="majorBidi"/>
          <w:highlight w:val="yellow"/>
        </w:rPr>
        <w:t xml:space="preserve">Dataset 2 </w:t>
      </w:r>
    </w:p>
    <w:p w:rsidR="001B21A2" w:rsidRPr="00EC473F" w:rsidRDefault="001B21A2" w:rsidP="00CE4C3B">
      <w:pPr>
        <w:pStyle w:val="ListParagraph"/>
        <w:numPr>
          <w:ilvl w:val="0"/>
          <w:numId w:val="1"/>
        </w:numPr>
        <w:ind w:left="270" w:hanging="270"/>
        <w:jc w:val="both"/>
        <w:rPr>
          <w:rFonts w:asciiTheme="majorBidi" w:hAnsiTheme="majorBidi" w:cstheme="majorBidi"/>
          <w:highlight w:val="yellow"/>
        </w:rPr>
      </w:pPr>
      <w:r w:rsidRPr="00EC473F">
        <w:rPr>
          <w:rFonts w:asciiTheme="majorBidi" w:hAnsiTheme="majorBidi" w:cstheme="majorBidi"/>
          <w:highlight w:val="yellow"/>
        </w:rPr>
        <w:t>Dataset 3</w:t>
      </w:r>
    </w:p>
    <w:p w:rsidR="001B21A2" w:rsidRDefault="001B21A2" w:rsidP="00145D4A">
      <w:pPr>
        <w:jc w:val="both"/>
        <w:rPr>
          <w:rFonts w:asciiTheme="majorBidi" w:hAnsiTheme="majorBidi" w:cstheme="majorBidi"/>
        </w:rPr>
      </w:pPr>
      <w:r>
        <w:rPr>
          <w:rFonts w:asciiTheme="majorBidi" w:hAnsiTheme="majorBidi" w:cstheme="majorBidi"/>
        </w:rPr>
        <w:t xml:space="preserve">Although they are covering different services, these datasets can be easily labeled and their data can be mixed together to generate a heterogeneous dataset to be used as an input for our framework. The ITL lab, led by PI Massoud, have access to 20TB of storage drive, namely the WahaDrive provided by KAUST. The storage capacity can be extend up to 100 TB if needed. </w:t>
      </w:r>
    </w:p>
    <w:p w:rsidR="001B21A2" w:rsidRDefault="001B21A2" w:rsidP="00145D4A">
      <w:pPr>
        <w:jc w:val="both"/>
        <w:rPr>
          <w:rFonts w:asciiTheme="majorBidi" w:hAnsiTheme="majorBidi" w:cstheme="majorBidi"/>
        </w:rPr>
      </w:pPr>
      <w:r w:rsidRPr="00EC473F">
        <w:rPr>
          <w:rFonts w:asciiTheme="majorBidi" w:hAnsiTheme="majorBidi" w:cstheme="majorBidi"/>
          <w:highlight w:val="yellow"/>
        </w:rPr>
        <w:t xml:space="preserve">To run the AI models, computationally powerful GPU </w:t>
      </w:r>
      <w:r w:rsidR="00B46224" w:rsidRPr="00EC473F">
        <w:rPr>
          <w:rFonts w:asciiTheme="majorBidi" w:hAnsiTheme="majorBidi" w:cstheme="majorBidi"/>
          <w:highlight w:val="yellow"/>
        </w:rPr>
        <w:t>machines</w:t>
      </w:r>
      <w:r w:rsidRPr="00EC473F">
        <w:rPr>
          <w:rFonts w:asciiTheme="majorBidi" w:hAnsiTheme="majorBidi" w:cstheme="majorBidi"/>
          <w:highlight w:val="yellow"/>
        </w:rPr>
        <w:t xml:space="preserve"> are required.  The ITL lab, led by PI Massoud, </w:t>
      </w:r>
      <w:r w:rsidR="006C1302" w:rsidRPr="00EC473F">
        <w:rPr>
          <w:rFonts w:asciiTheme="majorBidi" w:hAnsiTheme="majorBidi" w:cstheme="majorBidi"/>
          <w:highlight w:val="yellow"/>
        </w:rPr>
        <w:t>has acquired</w:t>
      </w:r>
      <w:r w:rsidRPr="00EC473F">
        <w:rPr>
          <w:rFonts w:asciiTheme="majorBidi" w:hAnsiTheme="majorBidi" w:cstheme="majorBidi"/>
          <w:highlight w:val="yellow"/>
        </w:rPr>
        <w:t xml:space="preserve"> strong computers having GPU …. . Moreover, </w:t>
      </w:r>
      <w:r w:rsidR="006C1302" w:rsidRPr="00EC473F">
        <w:rPr>
          <w:rFonts w:asciiTheme="majorBidi" w:hAnsiTheme="majorBidi" w:cstheme="majorBidi"/>
          <w:highlight w:val="yellow"/>
        </w:rPr>
        <w:t xml:space="preserve">the supercomputing Core Lab at KAUST offers extremely powerful </w:t>
      </w:r>
      <w:r w:rsidRPr="00EC473F">
        <w:rPr>
          <w:rFonts w:asciiTheme="majorBidi" w:hAnsiTheme="majorBidi" w:cstheme="majorBidi"/>
          <w:highlight w:val="yellow"/>
        </w:rPr>
        <w:t>GPU</w:t>
      </w:r>
      <w:r w:rsidR="006C1302" w:rsidRPr="00EC473F">
        <w:rPr>
          <w:rFonts w:asciiTheme="majorBidi" w:hAnsiTheme="majorBidi" w:cstheme="majorBidi"/>
          <w:highlight w:val="yellow"/>
        </w:rPr>
        <w:t xml:space="preserve"> servers that can be used to train our AI-based modules if needed.</w:t>
      </w:r>
      <w:r w:rsidR="00B46224">
        <w:rPr>
          <w:rFonts w:asciiTheme="majorBidi" w:hAnsiTheme="majorBidi" w:cstheme="majorBidi"/>
        </w:rPr>
        <w:t xml:space="preserve"> </w:t>
      </w:r>
    </w:p>
    <w:p w:rsidR="00B46224" w:rsidRDefault="00B46224" w:rsidP="00145D4A">
      <w:pPr>
        <w:jc w:val="both"/>
        <w:rPr>
          <w:rFonts w:asciiTheme="majorBidi" w:hAnsiTheme="majorBidi" w:cstheme="majorBidi"/>
        </w:rPr>
      </w:pPr>
      <w:r>
        <w:rPr>
          <w:rFonts w:asciiTheme="majorBidi" w:hAnsiTheme="majorBidi" w:cstheme="majorBidi"/>
        </w:rPr>
        <w:t>For this project, the whole system is software-based. Hence, there is no major resource issue to report. At this stage, no hardware equipment is required.</w:t>
      </w:r>
    </w:p>
    <w:p w:rsidR="001E7242" w:rsidRPr="00D87B44" w:rsidRDefault="001E7242" w:rsidP="00145D4A">
      <w:pPr>
        <w:jc w:val="both"/>
        <w:rPr>
          <w:rFonts w:asciiTheme="majorBidi" w:hAnsiTheme="majorBidi" w:cstheme="majorBidi"/>
          <w:b/>
          <w:bCs/>
        </w:rPr>
      </w:pPr>
      <w:r w:rsidRPr="00D87B44">
        <w:rPr>
          <w:rFonts w:asciiTheme="majorBidi" w:hAnsiTheme="majorBidi" w:cstheme="majorBidi"/>
          <w:b/>
          <w:bCs/>
        </w:rPr>
        <w:t>Budget request and justification</w:t>
      </w:r>
    </w:p>
    <w:p w:rsidR="00005322" w:rsidRPr="00145D4A" w:rsidRDefault="001E7242" w:rsidP="00145D4A">
      <w:pPr>
        <w:jc w:val="both"/>
        <w:rPr>
          <w:rFonts w:asciiTheme="majorBidi" w:hAnsiTheme="majorBidi" w:cstheme="majorBidi"/>
          <w:color w:val="7F7F7F" w:themeColor="text1" w:themeTint="80"/>
        </w:rPr>
      </w:pPr>
      <w:r w:rsidRPr="00EC473F">
        <w:rPr>
          <w:rFonts w:asciiTheme="majorBidi" w:hAnsiTheme="majorBidi" w:cstheme="majorBidi"/>
          <w:color w:val="7F7F7F" w:themeColor="text1" w:themeTint="80"/>
          <w:highlight w:val="lightGray"/>
        </w:rPr>
        <w:t>Please outline required budget with justification. Note the maximum time frame for translation projects applicable to this program is no more than 12 months. Complete Budget template.</w:t>
      </w:r>
    </w:p>
    <w:p w:rsidR="001E7242" w:rsidRPr="00D87B44" w:rsidRDefault="001E7242" w:rsidP="00145D4A">
      <w:pPr>
        <w:jc w:val="both"/>
        <w:rPr>
          <w:rFonts w:asciiTheme="majorBidi" w:hAnsiTheme="majorBidi" w:cstheme="majorBidi"/>
          <w:b/>
          <w:bCs/>
        </w:rPr>
      </w:pPr>
      <w:r w:rsidRPr="00D87B44">
        <w:rPr>
          <w:rFonts w:asciiTheme="majorBidi" w:hAnsiTheme="majorBidi" w:cstheme="majorBidi"/>
          <w:b/>
          <w:bCs/>
        </w:rPr>
        <w:t>Intellectual Property</w:t>
      </w:r>
    </w:p>
    <w:p w:rsidR="001E7242" w:rsidRDefault="001E7242" w:rsidP="00145D4A">
      <w:pPr>
        <w:jc w:val="both"/>
        <w:rPr>
          <w:rFonts w:asciiTheme="majorBidi" w:hAnsiTheme="majorBidi" w:cstheme="majorBidi"/>
          <w:color w:val="7F7F7F" w:themeColor="text1" w:themeTint="80"/>
        </w:rPr>
      </w:pPr>
      <w:r w:rsidRPr="00EC473F">
        <w:rPr>
          <w:rFonts w:asciiTheme="majorBidi" w:hAnsiTheme="majorBidi" w:cstheme="majorBidi"/>
          <w:color w:val="7F7F7F" w:themeColor="text1" w:themeTint="80"/>
          <w:highlight w:val="lightGray"/>
        </w:rPr>
        <w:t>Has any IP related to this proposal been disclosed to KAUST Innovation? Is the technology to be developed unencumbered by any prior intellectual property or agreements?</w:t>
      </w:r>
    </w:p>
    <w:p w:rsidR="00B46224" w:rsidRPr="00B46224" w:rsidRDefault="00B46224" w:rsidP="00145D4A">
      <w:pPr>
        <w:jc w:val="both"/>
        <w:rPr>
          <w:rFonts w:asciiTheme="majorBidi" w:hAnsiTheme="majorBidi" w:cstheme="majorBidi"/>
        </w:rPr>
      </w:pPr>
      <w:r w:rsidRPr="00B46224">
        <w:rPr>
          <w:rFonts w:asciiTheme="majorBidi" w:hAnsiTheme="majorBidi" w:cstheme="majorBidi"/>
        </w:rPr>
        <w:t>As per of our knowledge, this technology is not encumbered by any prior intellectual property. In this project, sophisticated AI modules will be developed as described in Task 1 and Task 2.  The basic versions of the AI</w:t>
      </w:r>
      <w:r>
        <w:rPr>
          <w:rFonts w:asciiTheme="majorBidi" w:hAnsiTheme="majorBidi" w:cstheme="majorBidi"/>
        </w:rPr>
        <w:t xml:space="preserve"> modules that might </w:t>
      </w:r>
      <w:r w:rsidRPr="00B46224">
        <w:rPr>
          <w:rFonts w:asciiTheme="majorBidi" w:hAnsiTheme="majorBidi" w:cstheme="majorBidi"/>
        </w:rPr>
        <w:t xml:space="preserve">be utilized are open source. Therefore, we do not expect any Intellectual Property conflict. </w:t>
      </w:r>
    </w:p>
    <w:p w:rsidR="00B46224" w:rsidRPr="00B46224" w:rsidRDefault="00B46224" w:rsidP="00145D4A">
      <w:pPr>
        <w:jc w:val="both"/>
        <w:rPr>
          <w:rFonts w:asciiTheme="majorBidi" w:hAnsiTheme="majorBidi" w:cstheme="majorBidi"/>
        </w:rPr>
      </w:pPr>
      <w:r w:rsidRPr="00B46224">
        <w:rPr>
          <w:rFonts w:asciiTheme="majorBidi" w:hAnsiTheme="majorBidi" w:cstheme="majorBidi"/>
        </w:rPr>
        <w:t>No IP related to this proposal has been disclosed to KAUST Innovation.</w:t>
      </w:r>
    </w:p>
    <w:p w:rsidR="001E7242" w:rsidRPr="00D87B44" w:rsidRDefault="001E7242" w:rsidP="00145D4A">
      <w:pPr>
        <w:jc w:val="both"/>
        <w:rPr>
          <w:rFonts w:asciiTheme="majorBidi" w:hAnsiTheme="majorBidi" w:cstheme="majorBidi"/>
          <w:b/>
          <w:bCs/>
        </w:rPr>
      </w:pPr>
      <w:r w:rsidRPr="00D87B44">
        <w:rPr>
          <w:rFonts w:asciiTheme="majorBidi" w:hAnsiTheme="majorBidi" w:cstheme="majorBidi"/>
          <w:b/>
          <w:bCs/>
        </w:rPr>
        <w:t>Deliverables and definition of a successful project</w:t>
      </w:r>
    </w:p>
    <w:p w:rsidR="001E7242" w:rsidRDefault="001E7242" w:rsidP="00145D4A">
      <w:pPr>
        <w:jc w:val="both"/>
        <w:rPr>
          <w:rFonts w:asciiTheme="majorBidi" w:hAnsiTheme="majorBidi" w:cstheme="majorBidi"/>
          <w:color w:val="808080" w:themeColor="background1" w:themeShade="80"/>
        </w:rPr>
      </w:pPr>
      <w:r w:rsidRPr="00D87B44">
        <w:rPr>
          <w:rFonts w:asciiTheme="majorBidi" w:hAnsiTheme="majorBidi" w:cstheme="majorBidi"/>
          <w:color w:val="808080" w:themeColor="background1" w:themeShade="80"/>
        </w:rPr>
        <w:t xml:space="preserve">Describe what you expect and plan to have delivered by the end of the project term, what will be your mid-term deliverables to show the project is on track. What would be the next step after a successful project? </w:t>
      </w:r>
      <w:r w:rsidRPr="00D87B44">
        <w:rPr>
          <w:rFonts w:asciiTheme="majorBidi" w:hAnsiTheme="majorBidi" w:cstheme="majorBidi"/>
          <w:color w:val="808080" w:themeColor="background1" w:themeShade="80"/>
        </w:rPr>
        <w:lastRenderedPageBreak/>
        <w:t>Who will use the outcomes of this project and how will they use them? What actions have been taken or will you take during the project to prepare and plan for the next step?</w:t>
      </w:r>
    </w:p>
    <w:p w:rsidR="00EB700F" w:rsidRDefault="00EB700F" w:rsidP="00145D4A">
      <w:pPr>
        <w:jc w:val="both"/>
        <w:rPr>
          <w:rFonts w:asciiTheme="majorBidi" w:hAnsiTheme="majorBidi" w:cstheme="majorBidi"/>
        </w:rPr>
      </w:pPr>
      <w:r w:rsidRPr="00EB700F">
        <w:rPr>
          <w:rFonts w:asciiTheme="majorBidi" w:hAnsiTheme="majorBidi" w:cstheme="majorBidi"/>
        </w:rPr>
        <w:t>The project is designed to output a rich menu of deliverables</w:t>
      </w:r>
      <w:r>
        <w:rPr>
          <w:rFonts w:asciiTheme="majorBidi" w:hAnsiTheme="majorBidi" w:cstheme="majorBidi"/>
        </w:rPr>
        <w:t xml:space="preserve"> with respect to its duration (12 months)</w:t>
      </w:r>
      <w:r w:rsidRPr="00EB700F">
        <w:rPr>
          <w:rFonts w:asciiTheme="majorBidi" w:hAnsiTheme="majorBidi" w:cstheme="majorBidi"/>
        </w:rPr>
        <w:t xml:space="preserve">. </w:t>
      </w:r>
      <w:r>
        <w:rPr>
          <w:rFonts w:asciiTheme="majorBidi" w:hAnsiTheme="majorBidi" w:cstheme="majorBidi"/>
        </w:rPr>
        <w:t>The list includes the following:</w:t>
      </w:r>
    </w:p>
    <w:p w:rsidR="00EB700F" w:rsidRDefault="00EB700F" w:rsidP="00145D4A">
      <w:pPr>
        <w:pStyle w:val="ListParagraph"/>
        <w:numPr>
          <w:ilvl w:val="0"/>
          <w:numId w:val="1"/>
        </w:numPr>
        <w:ind w:left="360"/>
        <w:jc w:val="both"/>
        <w:rPr>
          <w:rFonts w:asciiTheme="majorBidi" w:hAnsiTheme="majorBidi" w:cstheme="majorBidi"/>
        </w:rPr>
      </w:pPr>
      <w:r w:rsidRPr="00A962C0">
        <w:rPr>
          <w:rFonts w:asciiTheme="majorBidi" w:hAnsiTheme="majorBidi" w:cstheme="majorBidi"/>
          <w:u w:val="single"/>
        </w:rPr>
        <w:t>A conference paper</w:t>
      </w:r>
      <w:r>
        <w:rPr>
          <w:rFonts w:asciiTheme="majorBidi" w:hAnsiTheme="majorBidi" w:cstheme="majorBidi"/>
        </w:rPr>
        <w:t xml:space="preserve"> of 4-5 pages </w:t>
      </w:r>
      <w:r w:rsidR="00A962C0">
        <w:rPr>
          <w:rFonts w:asciiTheme="majorBidi" w:hAnsiTheme="majorBidi" w:cstheme="majorBidi"/>
        </w:rPr>
        <w:t>covering</w:t>
      </w:r>
      <w:r>
        <w:rPr>
          <w:rFonts w:asciiTheme="majorBidi" w:hAnsiTheme="majorBidi" w:cstheme="majorBidi"/>
        </w:rPr>
        <w:t xml:space="preserve"> the outcomes of Task 1</w:t>
      </w:r>
      <w:r w:rsidR="00184E20">
        <w:rPr>
          <w:rFonts w:asciiTheme="majorBidi" w:hAnsiTheme="majorBidi" w:cstheme="majorBidi"/>
        </w:rPr>
        <w:t xml:space="preserve"> to be delivered at Month 4,</w:t>
      </w:r>
    </w:p>
    <w:p w:rsidR="00A962C0" w:rsidRDefault="00A962C0" w:rsidP="00145D4A">
      <w:pPr>
        <w:pStyle w:val="ListParagraph"/>
        <w:numPr>
          <w:ilvl w:val="0"/>
          <w:numId w:val="1"/>
        </w:numPr>
        <w:ind w:left="360"/>
        <w:jc w:val="both"/>
        <w:rPr>
          <w:rFonts w:asciiTheme="majorBidi" w:hAnsiTheme="majorBidi" w:cstheme="majorBidi"/>
        </w:rPr>
      </w:pPr>
      <w:r w:rsidRPr="00A962C0">
        <w:rPr>
          <w:rFonts w:asciiTheme="majorBidi" w:hAnsiTheme="majorBidi" w:cstheme="majorBidi"/>
          <w:u w:val="single"/>
        </w:rPr>
        <w:t>A mid-term report</w:t>
      </w:r>
      <w:r>
        <w:rPr>
          <w:rFonts w:asciiTheme="majorBidi" w:hAnsiTheme="majorBidi" w:cstheme="majorBidi"/>
        </w:rPr>
        <w:t xml:space="preserve"> summarizing the progress of the project will be delivered at Month 7,</w:t>
      </w:r>
    </w:p>
    <w:p w:rsidR="00184E20" w:rsidRDefault="00EB700F" w:rsidP="00145D4A">
      <w:pPr>
        <w:pStyle w:val="ListParagraph"/>
        <w:numPr>
          <w:ilvl w:val="0"/>
          <w:numId w:val="1"/>
        </w:numPr>
        <w:ind w:left="360"/>
        <w:jc w:val="both"/>
        <w:rPr>
          <w:rFonts w:asciiTheme="majorBidi" w:hAnsiTheme="majorBidi" w:cstheme="majorBidi"/>
        </w:rPr>
      </w:pPr>
      <w:r w:rsidRPr="00A962C0">
        <w:rPr>
          <w:rFonts w:asciiTheme="majorBidi" w:hAnsiTheme="majorBidi" w:cstheme="majorBidi"/>
          <w:u w:val="single"/>
        </w:rPr>
        <w:t>A journal paper</w:t>
      </w:r>
      <w:r w:rsidRPr="00184E20">
        <w:rPr>
          <w:rFonts w:asciiTheme="majorBidi" w:hAnsiTheme="majorBidi" w:cstheme="majorBidi"/>
        </w:rPr>
        <w:t xml:space="preserve"> of 8-10 pages </w:t>
      </w:r>
      <w:r w:rsidR="00A962C0">
        <w:rPr>
          <w:rFonts w:asciiTheme="majorBidi" w:hAnsiTheme="majorBidi" w:cstheme="majorBidi"/>
        </w:rPr>
        <w:t>covering</w:t>
      </w:r>
      <w:r w:rsidRPr="00184E20">
        <w:rPr>
          <w:rFonts w:asciiTheme="majorBidi" w:hAnsiTheme="majorBidi" w:cstheme="majorBidi"/>
        </w:rPr>
        <w:t xml:space="preserve"> the outcomes of Task 2</w:t>
      </w:r>
      <w:r w:rsidR="00184E20" w:rsidRPr="00184E20">
        <w:rPr>
          <w:rFonts w:asciiTheme="majorBidi" w:hAnsiTheme="majorBidi" w:cstheme="majorBidi"/>
        </w:rPr>
        <w:t xml:space="preserve"> </w:t>
      </w:r>
      <w:r w:rsidR="00184E20">
        <w:rPr>
          <w:rFonts w:asciiTheme="majorBidi" w:hAnsiTheme="majorBidi" w:cstheme="majorBidi"/>
        </w:rPr>
        <w:t>to be delivered at Month 10,</w:t>
      </w:r>
    </w:p>
    <w:p w:rsidR="00EB700F" w:rsidRPr="00184E20" w:rsidRDefault="00EB700F" w:rsidP="00145D4A">
      <w:pPr>
        <w:pStyle w:val="ListParagraph"/>
        <w:numPr>
          <w:ilvl w:val="0"/>
          <w:numId w:val="1"/>
        </w:numPr>
        <w:ind w:left="360"/>
        <w:jc w:val="both"/>
        <w:rPr>
          <w:rFonts w:asciiTheme="majorBidi" w:hAnsiTheme="majorBidi" w:cstheme="majorBidi"/>
        </w:rPr>
      </w:pPr>
      <w:r w:rsidRPr="00A962C0">
        <w:rPr>
          <w:rFonts w:asciiTheme="majorBidi" w:hAnsiTheme="majorBidi" w:cstheme="majorBidi"/>
          <w:u w:val="single"/>
        </w:rPr>
        <w:t>An end-user and server side APIs</w:t>
      </w:r>
      <w:r w:rsidRPr="00184E20">
        <w:rPr>
          <w:rFonts w:asciiTheme="majorBidi" w:hAnsiTheme="majorBidi" w:cstheme="majorBidi"/>
        </w:rPr>
        <w:t xml:space="preserve"> to </w:t>
      </w:r>
      <w:r w:rsidR="00A962C0">
        <w:rPr>
          <w:rFonts w:asciiTheme="majorBidi" w:hAnsiTheme="majorBidi" w:cstheme="majorBidi"/>
        </w:rPr>
        <w:t>simulate</w:t>
      </w:r>
      <w:r w:rsidRPr="00184E20">
        <w:rPr>
          <w:rFonts w:asciiTheme="majorBidi" w:hAnsiTheme="majorBidi" w:cstheme="majorBidi"/>
        </w:rPr>
        <w:t xml:space="preserve"> the proposed quality filtering </w:t>
      </w:r>
      <w:r w:rsidR="000063F0">
        <w:rPr>
          <w:rFonts w:asciiTheme="majorBidi" w:hAnsiTheme="majorBidi" w:cstheme="majorBidi"/>
        </w:rPr>
        <w:t>system</w:t>
      </w:r>
      <w:r w:rsidR="00184E20">
        <w:rPr>
          <w:rFonts w:asciiTheme="majorBidi" w:hAnsiTheme="majorBidi" w:cstheme="majorBidi"/>
        </w:rPr>
        <w:t xml:space="preserve"> to be delivered at Month 12,</w:t>
      </w:r>
    </w:p>
    <w:p w:rsidR="00EB700F" w:rsidRDefault="00EB700F" w:rsidP="00145D4A">
      <w:pPr>
        <w:pStyle w:val="ListParagraph"/>
        <w:numPr>
          <w:ilvl w:val="0"/>
          <w:numId w:val="1"/>
        </w:numPr>
        <w:ind w:left="360"/>
        <w:jc w:val="both"/>
        <w:rPr>
          <w:rFonts w:asciiTheme="majorBidi" w:hAnsiTheme="majorBidi" w:cstheme="majorBidi"/>
        </w:rPr>
      </w:pPr>
      <w:r w:rsidRPr="00A962C0">
        <w:rPr>
          <w:rFonts w:asciiTheme="majorBidi" w:hAnsiTheme="majorBidi" w:cstheme="majorBidi"/>
          <w:u w:val="single"/>
        </w:rPr>
        <w:t>A final report</w:t>
      </w:r>
      <w:r>
        <w:rPr>
          <w:rFonts w:asciiTheme="majorBidi" w:hAnsiTheme="majorBidi" w:cstheme="majorBidi"/>
        </w:rPr>
        <w:t xml:space="preserve"> summarizing the achievements and outputs of the project</w:t>
      </w:r>
      <w:r w:rsidR="00A962C0">
        <w:rPr>
          <w:rFonts w:asciiTheme="majorBidi" w:hAnsiTheme="majorBidi" w:cstheme="majorBidi"/>
        </w:rPr>
        <w:t xml:space="preserve"> to be delivered at Month 12.</w:t>
      </w:r>
    </w:p>
    <w:p w:rsidR="00A962C0" w:rsidRPr="00A962C0" w:rsidRDefault="00D61D76" w:rsidP="00145D4A">
      <w:pPr>
        <w:jc w:val="both"/>
        <w:rPr>
          <w:rFonts w:asciiTheme="majorBidi" w:hAnsiTheme="majorBidi" w:cstheme="majorBidi"/>
        </w:rPr>
      </w:pPr>
      <w:r w:rsidRPr="00A962C0">
        <w:rPr>
          <w:rFonts w:asciiTheme="majorBidi" w:hAnsiTheme="majorBidi" w:cstheme="majorBidi"/>
        </w:rPr>
        <w:t>At the completion of this project, t</w:t>
      </w:r>
      <w:r w:rsidR="00EB700F" w:rsidRPr="00A962C0">
        <w:rPr>
          <w:rFonts w:asciiTheme="majorBidi" w:hAnsiTheme="majorBidi" w:cstheme="majorBidi"/>
        </w:rPr>
        <w:t xml:space="preserve">he software Technology Readiness Levels (TRLs) </w:t>
      </w:r>
      <w:r w:rsidRPr="00A962C0">
        <w:rPr>
          <w:rFonts w:asciiTheme="majorBidi" w:hAnsiTheme="majorBidi" w:cstheme="majorBidi"/>
        </w:rPr>
        <w:t xml:space="preserve">rating </w:t>
      </w:r>
      <w:r w:rsidR="00EB700F" w:rsidRPr="00A962C0">
        <w:rPr>
          <w:rFonts w:asciiTheme="majorBidi" w:hAnsiTheme="majorBidi" w:cstheme="majorBidi"/>
        </w:rPr>
        <w:t>is believed to fall within a range of 4 - 5.</w:t>
      </w:r>
      <w:r w:rsidRPr="00A962C0">
        <w:rPr>
          <w:rFonts w:asciiTheme="majorBidi" w:hAnsiTheme="majorBidi" w:cstheme="majorBidi"/>
        </w:rPr>
        <w:t xml:space="preserve"> At this stage, the core of the system will </w:t>
      </w:r>
      <w:r w:rsidR="00A962C0" w:rsidRPr="00A962C0">
        <w:rPr>
          <w:rFonts w:asciiTheme="majorBidi" w:hAnsiTheme="majorBidi" w:cstheme="majorBidi"/>
        </w:rPr>
        <w:t xml:space="preserve">be </w:t>
      </w:r>
      <w:r w:rsidRPr="00A962C0">
        <w:rPr>
          <w:rFonts w:asciiTheme="majorBidi" w:hAnsiTheme="majorBidi" w:cstheme="majorBidi"/>
        </w:rPr>
        <w:t>functioning on specific services</w:t>
      </w:r>
      <w:r w:rsidR="00A962C0" w:rsidRPr="00A962C0">
        <w:rPr>
          <w:rFonts w:asciiTheme="majorBidi" w:hAnsiTheme="majorBidi" w:cstheme="majorBidi"/>
        </w:rPr>
        <w:t xml:space="preserve"> and ready to be upgraded to a prototype operational in a real-world environment</w:t>
      </w:r>
      <w:r w:rsidRPr="00A962C0">
        <w:rPr>
          <w:rFonts w:asciiTheme="majorBidi" w:hAnsiTheme="majorBidi" w:cstheme="majorBidi"/>
        </w:rPr>
        <w:t>.</w:t>
      </w:r>
      <w:r w:rsidR="00A962C0" w:rsidRPr="00A962C0">
        <w:rPr>
          <w:rFonts w:asciiTheme="majorBidi" w:hAnsiTheme="majorBidi" w:cstheme="majorBidi"/>
        </w:rPr>
        <w:t xml:space="preserve"> To this end and a</w:t>
      </w:r>
      <w:r w:rsidRPr="00A962C0">
        <w:rPr>
          <w:rFonts w:asciiTheme="majorBidi" w:hAnsiTheme="majorBidi" w:cstheme="majorBidi"/>
        </w:rPr>
        <w:t xml:space="preserve">s a future </w:t>
      </w:r>
      <w:r w:rsidR="00A962C0" w:rsidRPr="00A962C0">
        <w:rPr>
          <w:rFonts w:asciiTheme="majorBidi" w:hAnsiTheme="majorBidi" w:cstheme="majorBidi"/>
        </w:rPr>
        <w:t>extension of this project</w:t>
      </w:r>
      <w:r w:rsidRPr="00A962C0">
        <w:rPr>
          <w:rFonts w:asciiTheme="majorBidi" w:hAnsiTheme="majorBidi" w:cstheme="majorBidi"/>
        </w:rPr>
        <w:t>, we plan to</w:t>
      </w:r>
      <w:r w:rsidR="00A962C0" w:rsidRPr="00A962C0">
        <w:rPr>
          <w:rFonts w:asciiTheme="majorBidi" w:hAnsiTheme="majorBidi" w:cstheme="majorBidi"/>
        </w:rPr>
        <w:t xml:space="preserve"> convert the framework into a complete and qualified mobile crowdsourcing system for various crowd-engaging </w:t>
      </w:r>
      <w:r w:rsidR="00A962C0">
        <w:rPr>
          <w:rFonts w:asciiTheme="majorBidi" w:hAnsiTheme="majorBidi" w:cstheme="majorBidi"/>
        </w:rPr>
        <w:t>services by:</w:t>
      </w:r>
    </w:p>
    <w:p w:rsidR="00D61D76" w:rsidRDefault="00D61D76" w:rsidP="00145D4A">
      <w:pPr>
        <w:pStyle w:val="ListParagraph"/>
        <w:numPr>
          <w:ilvl w:val="0"/>
          <w:numId w:val="1"/>
        </w:numPr>
        <w:ind w:left="360"/>
        <w:jc w:val="both"/>
        <w:rPr>
          <w:rFonts w:asciiTheme="majorBidi" w:hAnsiTheme="majorBidi" w:cstheme="majorBidi"/>
        </w:rPr>
      </w:pPr>
      <w:r>
        <w:rPr>
          <w:rFonts w:asciiTheme="majorBidi" w:hAnsiTheme="majorBidi" w:cstheme="majorBidi"/>
        </w:rPr>
        <w:t>Apply</w:t>
      </w:r>
      <w:r w:rsidR="00A962C0">
        <w:rPr>
          <w:rFonts w:asciiTheme="majorBidi" w:hAnsiTheme="majorBidi" w:cstheme="majorBidi"/>
        </w:rPr>
        <w:t>ing</w:t>
      </w:r>
      <w:r>
        <w:rPr>
          <w:rFonts w:asciiTheme="majorBidi" w:hAnsiTheme="majorBidi" w:cstheme="majorBidi"/>
        </w:rPr>
        <w:t xml:space="preserve"> </w:t>
      </w:r>
      <w:r w:rsidR="00A962C0">
        <w:rPr>
          <w:rFonts w:asciiTheme="majorBidi" w:hAnsiTheme="majorBidi" w:cstheme="majorBidi"/>
        </w:rPr>
        <w:t xml:space="preserve">transfer </w:t>
      </w:r>
      <w:r>
        <w:rPr>
          <w:rFonts w:asciiTheme="majorBidi" w:hAnsiTheme="majorBidi" w:cstheme="majorBidi"/>
        </w:rPr>
        <w:t>learning techniques on new datasets to enlarge the application domains of the proposed framework and accommodate it to more services aligned with the Kingdom interests.</w:t>
      </w:r>
    </w:p>
    <w:p w:rsidR="00D61D76" w:rsidRDefault="00D61D76" w:rsidP="00145D4A">
      <w:pPr>
        <w:pStyle w:val="ListParagraph"/>
        <w:numPr>
          <w:ilvl w:val="0"/>
          <w:numId w:val="1"/>
        </w:numPr>
        <w:ind w:left="360"/>
        <w:jc w:val="both"/>
        <w:rPr>
          <w:rFonts w:asciiTheme="majorBidi" w:hAnsiTheme="majorBidi" w:cstheme="majorBidi"/>
        </w:rPr>
      </w:pPr>
      <w:r>
        <w:rPr>
          <w:rFonts w:asciiTheme="majorBidi" w:hAnsiTheme="majorBidi" w:cstheme="majorBidi"/>
        </w:rPr>
        <w:t>Integrat</w:t>
      </w:r>
      <w:r w:rsidR="00A962C0">
        <w:rPr>
          <w:rFonts w:asciiTheme="majorBidi" w:hAnsiTheme="majorBidi" w:cstheme="majorBidi"/>
        </w:rPr>
        <w:t>ing</w:t>
      </w:r>
      <w:r>
        <w:rPr>
          <w:rFonts w:asciiTheme="majorBidi" w:hAnsiTheme="majorBidi" w:cstheme="majorBidi"/>
        </w:rPr>
        <w:t xml:space="preserve"> online learning mechanisms to ensure the continuous updates of the datasets and AI models of the framework.</w:t>
      </w:r>
    </w:p>
    <w:p w:rsidR="00D61D76" w:rsidRDefault="00D61D76" w:rsidP="00145D4A">
      <w:pPr>
        <w:pStyle w:val="ListParagraph"/>
        <w:numPr>
          <w:ilvl w:val="0"/>
          <w:numId w:val="1"/>
        </w:numPr>
        <w:ind w:left="360"/>
        <w:jc w:val="both"/>
        <w:rPr>
          <w:rFonts w:asciiTheme="majorBidi" w:hAnsiTheme="majorBidi" w:cstheme="majorBidi"/>
        </w:rPr>
      </w:pPr>
      <w:r>
        <w:rPr>
          <w:rFonts w:asciiTheme="majorBidi" w:hAnsiTheme="majorBidi" w:cstheme="majorBidi"/>
        </w:rPr>
        <w:t>Focus</w:t>
      </w:r>
      <w:r w:rsidR="00A962C0">
        <w:rPr>
          <w:rFonts w:asciiTheme="majorBidi" w:hAnsiTheme="majorBidi" w:cstheme="majorBidi"/>
        </w:rPr>
        <w:t>ing</w:t>
      </w:r>
      <w:r>
        <w:rPr>
          <w:rFonts w:asciiTheme="majorBidi" w:hAnsiTheme="majorBidi" w:cstheme="majorBidi"/>
        </w:rPr>
        <w:t xml:space="preserve"> on reducing the computational complexity of the framework in the post-training phase to enable fast processing of the submissions and allow its application to delay-intolerant applications.</w:t>
      </w:r>
    </w:p>
    <w:p w:rsidR="00D61D76" w:rsidRDefault="00D61D76" w:rsidP="00145D4A">
      <w:pPr>
        <w:pStyle w:val="ListParagraph"/>
        <w:numPr>
          <w:ilvl w:val="0"/>
          <w:numId w:val="1"/>
        </w:numPr>
        <w:ind w:left="360"/>
        <w:jc w:val="both"/>
        <w:rPr>
          <w:rFonts w:asciiTheme="majorBidi" w:hAnsiTheme="majorBidi" w:cstheme="majorBidi"/>
        </w:rPr>
      </w:pPr>
      <w:r>
        <w:rPr>
          <w:rFonts w:asciiTheme="majorBidi" w:hAnsiTheme="majorBidi" w:cstheme="majorBidi"/>
        </w:rPr>
        <w:t>Develop</w:t>
      </w:r>
      <w:r w:rsidR="00A962C0">
        <w:rPr>
          <w:rFonts w:asciiTheme="majorBidi" w:hAnsiTheme="majorBidi" w:cstheme="majorBidi"/>
        </w:rPr>
        <w:t>ing</w:t>
      </w:r>
      <w:r>
        <w:rPr>
          <w:rFonts w:asciiTheme="majorBidi" w:hAnsiTheme="majorBidi" w:cstheme="majorBidi"/>
        </w:rPr>
        <w:t xml:space="preserve"> </w:t>
      </w:r>
      <w:r w:rsidRPr="00D61D76">
        <w:rPr>
          <w:rFonts w:asciiTheme="majorBidi" w:hAnsiTheme="majorBidi" w:cstheme="majorBidi"/>
        </w:rPr>
        <w:t>user-friendly software tool</w:t>
      </w:r>
      <w:r>
        <w:rPr>
          <w:rFonts w:asciiTheme="majorBidi" w:hAnsiTheme="majorBidi" w:cstheme="majorBidi"/>
        </w:rPr>
        <w:t>s</w:t>
      </w:r>
      <w:r w:rsidRPr="00D61D76">
        <w:rPr>
          <w:rFonts w:asciiTheme="majorBidi" w:hAnsiTheme="majorBidi" w:cstheme="majorBidi"/>
        </w:rPr>
        <w:t>, i.e., mobile application</w:t>
      </w:r>
      <w:r>
        <w:rPr>
          <w:rFonts w:asciiTheme="majorBidi" w:hAnsiTheme="majorBidi" w:cstheme="majorBidi"/>
        </w:rPr>
        <w:t xml:space="preserve"> and back-end dashboard</w:t>
      </w:r>
      <w:r w:rsidRPr="00D61D76">
        <w:rPr>
          <w:rFonts w:asciiTheme="majorBidi" w:hAnsiTheme="majorBidi" w:cstheme="majorBidi"/>
        </w:rPr>
        <w:t xml:space="preserve">. The “app” aims to allow end-users to </w:t>
      </w:r>
      <w:r>
        <w:rPr>
          <w:rFonts w:asciiTheme="majorBidi" w:hAnsiTheme="majorBidi" w:cstheme="majorBidi"/>
        </w:rPr>
        <w:t xml:space="preserve">submit their photos and control their contributions while the back-end allows the requestor to visualize the </w:t>
      </w:r>
      <w:r w:rsidR="00184E20">
        <w:rPr>
          <w:rFonts w:asciiTheme="majorBidi" w:hAnsiTheme="majorBidi" w:cstheme="majorBidi"/>
        </w:rPr>
        <w:t xml:space="preserve">process and statistics. </w:t>
      </w:r>
    </w:p>
    <w:p w:rsidR="00184E20" w:rsidRPr="00184E20" w:rsidRDefault="00A962C0" w:rsidP="00CE4C3B">
      <w:pPr>
        <w:jc w:val="both"/>
        <w:rPr>
          <w:rFonts w:asciiTheme="majorBidi" w:hAnsiTheme="majorBidi" w:cstheme="majorBidi"/>
        </w:rPr>
      </w:pPr>
      <w:r>
        <w:rPr>
          <w:rFonts w:asciiTheme="majorBidi" w:hAnsiTheme="majorBidi" w:cstheme="majorBidi"/>
        </w:rPr>
        <w:t xml:space="preserve">The developed </w:t>
      </w:r>
      <w:r w:rsidR="00CE4C3B">
        <w:rPr>
          <w:rFonts w:asciiTheme="majorBidi" w:hAnsiTheme="majorBidi" w:cstheme="majorBidi"/>
        </w:rPr>
        <w:t>platform</w:t>
      </w:r>
      <w:r>
        <w:rPr>
          <w:rFonts w:asciiTheme="majorBidi" w:hAnsiTheme="majorBidi" w:cstheme="majorBidi"/>
        </w:rPr>
        <w:t xml:space="preserve"> is designed to be a third-party </w:t>
      </w:r>
      <w:r w:rsidR="00CE4C3B">
        <w:rPr>
          <w:rFonts w:asciiTheme="majorBidi" w:hAnsiTheme="majorBidi" w:cstheme="majorBidi"/>
        </w:rPr>
        <w:t>platform</w:t>
      </w:r>
      <w:r>
        <w:rPr>
          <w:rFonts w:asciiTheme="majorBidi" w:hAnsiTheme="majorBidi" w:cstheme="majorBidi"/>
        </w:rPr>
        <w:t xml:space="preserve"> interconnecting many stakeholders specialized in different services</w:t>
      </w:r>
      <w:bookmarkStart w:id="0" w:name="_GoBack"/>
      <w:bookmarkEnd w:id="0"/>
      <w:r>
        <w:rPr>
          <w:rFonts w:asciiTheme="majorBidi" w:hAnsiTheme="majorBidi" w:cstheme="majorBidi"/>
        </w:rPr>
        <w:t xml:space="preserve"> and soliciting the power of the crowd to gather </w:t>
      </w:r>
      <w:r w:rsidR="000063F0">
        <w:rPr>
          <w:rFonts w:asciiTheme="majorBidi" w:hAnsiTheme="majorBidi" w:cstheme="majorBidi"/>
        </w:rPr>
        <w:t xml:space="preserve">informative </w:t>
      </w:r>
      <w:r>
        <w:rPr>
          <w:rFonts w:asciiTheme="majorBidi" w:hAnsiTheme="majorBidi" w:cstheme="majorBidi"/>
        </w:rPr>
        <w:t xml:space="preserve">data </w:t>
      </w:r>
      <w:r w:rsidR="000063F0">
        <w:rPr>
          <w:rFonts w:asciiTheme="majorBidi" w:hAnsiTheme="majorBidi" w:cstheme="majorBidi"/>
        </w:rPr>
        <w:t>with</w:t>
      </w:r>
      <w:r>
        <w:rPr>
          <w:rFonts w:asciiTheme="majorBidi" w:hAnsiTheme="majorBidi" w:cstheme="majorBidi"/>
        </w:rPr>
        <w:t xml:space="preserve"> omnipresent IoT devices. </w:t>
      </w:r>
      <w:r w:rsidR="000063F0">
        <w:rPr>
          <w:rFonts w:asciiTheme="majorBidi" w:hAnsiTheme="majorBidi" w:cstheme="majorBidi"/>
        </w:rPr>
        <w:t>It also provides an automated tool for these stakeholders to speed up the data processing before final reporting of the collected data. In addition to that, it aims to relax the bandwidth congestion of the communication networks by operating on numerical representations of the data instead of the visual content itself. It is expected to significantly reduce the amount of data transfer and processi</w:t>
      </w:r>
      <w:r w:rsidR="00CE4C3B">
        <w:rPr>
          <w:rFonts w:asciiTheme="majorBidi" w:hAnsiTheme="majorBidi" w:cstheme="majorBidi"/>
        </w:rPr>
        <w:t xml:space="preserve">ng for these types of services. The ultimate outcome of the next steps of this project is its commercialization if its technical efficiency and the market analysis are positively favorable. </w:t>
      </w:r>
    </w:p>
    <w:p w:rsidR="001E7242" w:rsidRPr="00D61D76" w:rsidRDefault="001E7242" w:rsidP="00145D4A">
      <w:pPr>
        <w:jc w:val="both"/>
        <w:rPr>
          <w:rFonts w:asciiTheme="majorBidi" w:hAnsiTheme="majorBidi" w:cstheme="majorBidi"/>
        </w:rPr>
      </w:pPr>
      <w:r w:rsidRPr="00D87B44">
        <w:rPr>
          <w:rFonts w:asciiTheme="majorBidi" w:hAnsiTheme="majorBidi" w:cstheme="majorBidi"/>
          <w:b/>
          <w:bCs/>
        </w:rPr>
        <w:t>What are the risks?</w:t>
      </w:r>
      <w:r w:rsidR="00CE4C3B">
        <w:rPr>
          <w:rFonts w:asciiTheme="majorBidi" w:hAnsiTheme="majorBidi" w:cstheme="majorBidi"/>
          <w:b/>
          <w:bCs/>
        </w:rPr>
        <w:t xml:space="preserve"> </w:t>
      </w:r>
      <w:r w:rsidR="00CE4C3B" w:rsidRPr="00CE4C3B">
        <w:rPr>
          <w:rFonts w:asciiTheme="majorBidi" w:hAnsiTheme="majorBidi" w:cstheme="majorBidi"/>
          <w:b/>
          <w:bCs/>
          <w:highlight w:val="yellow"/>
        </w:rPr>
        <w:t xml:space="preserve">Any other risk; not necessarily </w:t>
      </w:r>
      <w:r w:rsidR="00CE4C3B" w:rsidRPr="00CE4C3B">
        <w:rPr>
          <w:rFonts w:asciiTheme="majorBidi" w:hAnsiTheme="majorBidi" w:cstheme="majorBidi"/>
          <w:highlight w:val="yellow"/>
        </w:rPr>
        <w:t>technical</w:t>
      </w:r>
    </w:p>
    <w:p w:rsidR="001E7242" w:rsidRPr="00D87B44" w:rsidRDefault="001E7242" w:rsidP="00145D4A">
      <w:pPr>
        <w:jc w:val="both"/>
        <w:rPr>
          <w:rFonts w:asciiTheme="majorBidi" w:hAnsiTheme="majorBidi" w:cstheme="majorBidi"/>
          <w:color w:val="808080" w:themeColor="background1" w:themeShade="80"/>
        </w:rPr>
      </w:pPr>
      <w:r w:rsidRPr="00EC473F">
        <w:rPr>
          <w:rFonts w:asciiTheme="majorBidi" w:hAnsiTheme="majorBidi" w:cstheme="majorBidi"/>
          <w:color w:val="808080" w:themeColor="background1" w:themeShade="80"/>
          <w:highlight w:val="lightGray"/>
        </w:rPr>
        <w:t>Describe the risks to the project’s success, and what you will do to address and minimize these risks.</w:t>
      </w:r>
    </w:p>
    <w:p w:rsidR="00CE4C3B" w:rsidRDefault="00357D2C" w:rsidP="00CE4C3B">
      <w:pPr>
        <w:jc w:val="both"/>
        <w:rPr>
          <w:rFonts w:asciiTheme="majorBidi" w:hAnsiTheme="majorBidi" w:cstheme="majorBidi"/>
        </w:rPr>
      </w:pPr>
      <w:r w:rsidRPr="000063F0">
        <w:rPr>
          <w:rFonts w:asciiTheme="majorBidi" w:hAnsiTheme="majorBidi" w:cstheme="majorBidi"/>
        </w:rPr>
        <w:t>Th</w:t>
      </w:r>
      <w:r w:rsidR="000063F0">
        <w:rPr>
          <w:rFonts w:asciiTheme="majorBidi" w:hAnsiTheme="majorBidi" w:cstheme="majorBidi"/>
        </w:rPr>
        <w:t>e first task is instrumental for the success of the project. Achieving satisfactory results in Task 1</w:t>
      </w:r>
      <w:r w:rsidR="00A81695">
        <w:rPr>
          <w:rFonts w:asciiTheme="majorBidi" w:hAnsiTheme="majorBidi" w:cstheme="majorBidi"/>
        </w:rPr>
        <w:t xml:space="preserve"> (determining an AI-based technique to represent visual content data with numerical vectors)</w:t>
      </w:r>
      <w:r w:rsidR="000063F0">
        <w:rPr>
          <w:rFonts w:asciiTheme="majorBidi" w:hAnsiTheme="majorBidi" w:cstheme="majorBidi"/>
        </w:rPr>
        <w:t xml:space="preserve"> allows the project to cu</w:t>
      </w:r>
      <w:r w:rsidR="00A81695">
        <w:rPr>
          <w:rFonts w:asciiTheme="majorBidi" w:hAnsiTheme="majorBidi" w:cstheme="majorBidi"/>
        </w:rPr>
        <w:t xml:space="preserve">lminate all its goals. If not, Task 2 and Task 3 are still active and can be applied on the visual content of the data instead of the numerical ones. Therefore, the PI will hire a Researcher essentially specialized in the field of Task 1 to maximize the efforts spent on this Task. </w:t>
      </w:r>
    </w:p>
    <w:p w:rsidR="00145D4A" w:rsidRDefault="00145D4A" w:rsidP="00CE4C3B">
      <w:pPr>
        <w:jc w:val="both"/>
        <w:rPr>
          <w:rFonts w:asciiTheme="majorBidi" w:hAnsiTheme="majorBidi" w:cstheme="majorBidi"/>
        </w:rPr>
      </w:pPr>
      <w:r>
        <w:rPr>
          <w:rFonts w:asciiTheme="majorBidi" w:hAnsiTheme="majorBidi" w:cstheme="majorBidi"/>
        </w:rPr>
        <w:t xml:space="preserve">The project is investigating two types of data to be processed with the AI modules: images and videos. We do not expect issues with the images. However, although they can be seen as a sequence of images, videos might impose some technical issues while training the AI modules. As an example, the training module </w:t>
      </w:r>
      <w:r>
        <w:rPr>
          <w:rFonts w:asciiTheme="majorBidi" w:hAnsiTheme="majorBidi" w:cstheme="majorBidi"/>
        </w:rPr>
        <w:lastRenderedPageBreak/>
        <w:t>might require a lot of time to converge. Therefore, we will resort to use the most powerful machines at KAUST provided by the supercomputing CoreLabs to maximize our computational capabilities. Otherwise, the system will continue working using images and more systematic and deterministic approach will be adopted for the videos.</w:t>
      </w:r>
    </w:p>
    <w:p w:rsidR="00145D4A" w:rsidRPr="000063F0" w:rsidRDefault="00145D4A" w:rsidP="00145D4A">
      <w:pPr>
        <w:jc w:val="both"/>
        <w:rPr>
          <w:rFonts w:asciiTheme="majorBidi" w:hAnsiTheme="majorBidi" w:cstheme="majorBidi"/>
        </w:rPr>
      </w:pPr>
    </w:p>
    <w:sectPr w:rsidR="00145D4A" w:rsidRPr="000063F0">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E32" w:rsidRDefault="00166E32" w:rsidP="00493CF6">
      <w:pPr>
        <w:spacing w:after="0" w:line="240" w:lineRule="auto"/>
      </w:pPr>
      <w:r>
        <w:separator/>
      </w:r>
    </w:p>
  </w:endnote>
  <w:endnote w:type="continuationSeparator" w:id="0">
    <w:p w:rsidR="00166E32" w:rsidRDefault="00166E32" w:rsidP="0049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2561156"/>
      <w:docPartObj>
        <w:docPartGallery w:val="Page Numbers (Bottom of Page)"/>
        <w:docPartUnique/>
      </w:docPartObj>
    </w:sdtPr>
    <w:sdtEndPr>
      <w:rPr>
        <w:rStyle w:val="PageNumber"/>
      </w:rPr>
    </w:sdtEndPr>
    <w:sdtContent>
      <w:p w:rsidR="000063F0" w:rsidRDefault="000063F0" w:rsidP="000063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063F0" w:rsidRDefault="000063F0">
    <w:pPr>
      <w:pStyle w:val="Footer"/>
      <w:ind w:right="360"/>
      <w:pPrChange w:id="1" w:author="Guangyu Liu" w:date="2021-09-27T08:42: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sz w:val="18"/>
        <w:szCs w:val="18"/>
      </w:rPr>
      <w:id w:val="-2144568181"/>
      <w:docPartObj>
        <w:docPartGallery w:val="Page Numbers (Bottom of Page)"/>
        <w:docPartUnique/>
      </w:docPartObj>
    </w:sdtPr>
    <w:sdtEndPr>
      <w:rPr>
        <w:rStyle w:val="PageNumber"/>
      </w:rPr>
    </w:sdtEndPr>
    <w:sdtContent>
      <w:p w:rsidR="000063F0" w:rsidRPr="00037D46" w:rsidRDefault="000063F0" w:rsidP="000063F0">
        <w:pPr>
          <w:pStyle w:val="Footer"/>
          <w:framePr w:wrap="none" w:vAnchor="text" w:hAnchor="margin" w:xAlign="right" w:y="1"/>
          <w:rPr>
            <w:rStyle w:val="PageNumber"/>
            <w:sz w:val="18"/>
            <w:szCs w:val="18"/>
          </w:rPr>
        </w:pPr>
        <w:r w:rsidRPr="00037D46">
          <w:rPr>
            <w:rStyle w:val="PageNumber"/>
            <w:sz w:val="18"/>
            <w:szCs w:val="18"/>
          </w:rPr>
          <w:fldChar w:fldCharType="begin"/>
        </w:r>
        <w:r w:rsidRPr="00037D46">
          <w:rPr>
            <w:rStyle w:val="PageNumber"/>
            <w:sz w:val="18"/>
            <w:szCs w:val="18"/>
          </w:rPr>
          <w:instrText xml:space="preserve"> PAGE </w:instrText>
        </w:r>
        <w:r w:rsidRPr="00037D46">
          <w:rPr>
            <w:rStyle w:val="PageNumber"/>
            <w:sz w:val="18"/>
            <w:szCs w:val="18"/>
          </w:rPr>
          <w:fldChar w:fldCharType="separate"/>
        </w:r>
        <w:r w:rsidR="00CE4C3B">
          <w:rPr>
            <w:rStyle w:val="PageNumber"/>
            <w:noProof/>
            <w:sz w:val="18"/>
            <w:szCs w:val="18"/>
          </w:rPr>
          <w:t>6</w:t>
        </w:r>
        <w:r w:rsidRPr="00037D46">
          <w:rPr>
            <w:rStyle w:val="PageNumber"/>
            <w:sz w:val="18"/>
            <w:szCs w:val="18"/>
          </w:rPr>
          <w:fldChar w:fldCharType="end"/>
        </w:r>
      </w:p>
    </w:sdtContent>
  </w:sdt>
  <w:p w:rsidR="000063F0" w:rsidRDefault="000063F0" w:rsidP="000063F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E32" w:rsidRDefault="00166E32" w:rsidP="00493CF6">
      <w:pPr>
        <w:spacing w:after="0" w:line="240" w:lineRule="auto"/>
      </w:pPr>
      <w:r>
        <w:separator/>
      </w:r>
    </w:p>
  </w:footnote>
  <w:footnote w:type="continuationSeparator" w:id="0">
    <w:p w:rsidR="00166E32" w:rsidRDefault="00166E32" w:rsidP="00493CF6">
      <w:pPr>
        <w:spacing w:after="0" w:line="240" w:lineRule="auto"/>
      </w:pPr>
      <w:r>
        <w:continuationSeparator/>
      </w:r>
    </w:p>
  </w:footnote>
  <w:footnote w:id="1">
    <w:p w:rsidR="000063F0" w:rsidRDefault="000063F0">
      <w:pPr>
        <w:pStyle w:val="FootnoteText"/>
      </w:pPr>
      <w:r>
        <w:rPr>
          <w:rStyle w:val="FootnoteReference"/>
        </w:rPr>
        <w:footnoteRef/>
      </w:r>
      <w:r>
        <w:t xml:space="preserve"> In this project, we identify the visual data, namely images or videos, by the term “submissions”.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3F0" w:rsidRDefault="000063F0">
    <w:pPr>
      <w:pStyle w:val="Header"/>
    </w:pPr>
    <w:r>
      <w:rPr>
        <w:noProof/>
      </w:rPr>
      <w:drawing>
        <wp:anchor distT="0" distB="0" distL="114300" distR="114300" simplePos="0" relativeHeight="251659264" behindDoc="0" locked="0" layoutInCell="1" allowOverlap="1" wp14:anchorId="4B244DB5" wp14:editId="4AC5F7B0">
          <wp:simplePos x="0" y="0"/>
          <wp:positionH relativeFrom="column">
            <wp:posOffset>4452261</wp:posOffset>
          </wp:positionH>
          <wp:positionV relativeFrom="paragraph">
            <wp:posOffset>-370205</wp:posOffset>
          </wp:positionV>
          <wp:extent cx="1510665" cy="751840"/>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 cstate="screen">
                    <a:extLst>
                      <a:ext uri="{28A0092B-C50C-407E-A947-70E740481C1C}">
                        <a14:useLocalDpi xmlns:a14="http://schemas.microsoft.com/office/drawing/2010/main"/>
                      </a:ext>
                    </a:extLst>
                  </a:blip>
                  <a:srcRect/>
                  <a:stretch/>
                </pic:blipFill>
                <pic:spPr bwMode="auto">
                  <a:xfrm>
                    <a:off x="0" y="0"/>
                    <a:ext cx="1510665" cy="751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0288" behindDoc="1" locked="0" layoutInCell="1" allowOverlap="1" wp14:anchorId="27BBFA19" wp14:editId="71765EC8">
          <wp:simplePos x="0" y="0"/>
          <wp:positionH relativeFrom="column">
            <wp:posOffset>0</wp:posOffset>
          </wp:positionH>
          <wp:positionV relativeFrom="paragraph">
            <wp:posOffset>-281002</wp:posOffset>
          </wp:positionV>
          <wp:extent cx="826770" cy="662940"/>
          <wp:effectExtent l="0" t="0" r="0" b="0"/>
          <wp:wrapTight wrapText="bothSides">
            <wp:wrapPolygon edited="0">
              <wp:start x="0" y="0"/>
              <wp:lineTo x="0" y="21103"/>
              <wp:lineTo x="21235" y="21103"/>
              <wp:lineTo x="21235" y="0"/>
              <wp:lineTo x="0"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2" cstate="screen">
                    <a:extLst>
                      <a:ext uri="{28A0092B-C50C-407E-A947-70E740481C1C}">
                        <a14:useLocalDpi xmlns:a14="http://schemas.microsoft.com/office/drawing/2010/main" val="0"/>
                      </a:ext>
                    </a:extLst>
                  </a:blip>
                  <a:stretch>
                    <a:fillRect/>
                  </a:stretch>
                </pic:blipFill>
                <pic:spPr>
                  <a:xfrm>
                    <a:off x="0" y="0"/>
                    <a:ext cx="826770" cy="6629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241C4"/>
    <w:multiLevelType w:val="hybridMultilevel"/>
    <w:tmpl w:val="690692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64FBF"/>
    <w:multiLevelType w:val="hybridMultilevel"/>
    <w:tmpl w:val="497CAE60"/>
    <w:lvl w:ilvl="0" w:tplc="5D2AAA22">
      <w:start w:val="6"/>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242"/>
    <w:rsid w:val="00005322"/>
    <w:rsid w:val="000063F0"/>
    <w:rsid w:val="00035789"/>
    <w:rsid w:val="00145D4A"/>
    <w:rsid w:val="00166E32"/>
    <w:rsid w:val="00184E20"/>
    <w:rsid w:val="001B21A2"/>
    <w:rsid w:val="001C5C70"/>
    <w:rsid w:val="001E7242"/>
    <w:rsid w:val="00227AC8"/>
    <w:rsid w:val="002A5622"/>
    <w:rsid w:val="003245FE"/>
    <w:rsid w:val="00357D2C"/>
    <w:rsid w:val="00425706"/>
    <w:rsid w:val="00460D09"/>
    <w:rsid w:val="00493CF6"/>
    <w:rsid w:val="004B3FA3"/>
    <w:rsid w:val="00500746"/>
    <w:rsid w:val="005067F1"/>
    <w:rsid w:val="00533B7A"/>
    <w:rsid w:val="005765F4"/>
    <w:rsid w:val="005833C6"/>
    <w:rsid w:val="005C364C"/>
    <w:rsid w:val="00687F59"/>
    <w:rsid w:val="006C1302"/>
    <w:rsid w:val="00755929"/>
    <w:rsid w:val="00777508"/>
    <w:rsid w:val="00857656"/>
    <w:rsid w:val="008E5ACC"/>
    <w:rsid w:val="00986780"/>
    <w:rsid w:val="00A35F85"/>
    <w:rsid w:val="00A81695"/>
    <w:rsid w:val="00A962C0"/>
    <w:rsid w:val="00AB513D"/>
    <w:rsid w:val="00B46224"/>
    <w:rsid w:val="00B51084"/>
    <w:rsid w:val="00B546D8"/>
    <w:rsid w:val="00CB613A"/>
    <w:rsid w:val="00CE4C3B"/>
    <w:rsid w:val="00D61D76"/>
    <w:rsid w:val="00DA2E43"/>
    <w:rsid w:val="00EB489E"/>
    <w:rsid w:val="00EB700F"/>
    <w:rsid w:val="00EC473F"/>
    <w:rsid w:val="00F553C4"/>
    <w:rsid w:val="00F65DFE"/>
    <w:rsid w:val="00F71F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A1F3"/>
  <w15:chartTrackingRefBased/>
  <w15:docId w15:val="{B70DE112-D275-4F56-A246-768610F5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242"/>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242"/>
    <w:rPr>
      <w:rFonts w:eastAsia="SimSun"/>
    </w:rPr>
  </w:style>
  <w:style w:type="paragraph" w:styleId="Footer">
    <w:name w:val="footer"/>
    <w:basedOn w:val="Normal"/>
    <w:link w:val="FooterChar"/>
    <w:uiPriority w:val="99"/>
    <w:unhideWhenUsed/>
    <w:rsid w:val="001E7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242"/>
    <w:rPr>
      <w:rFonts w:eastAsia="SimSun"/>
    </w:rPr>
  </w:style>
  <w:style w:type="character" w:styleId="PageNumber">
    <w:name w:val="page number"/>
    <w:basedOn w:val="DefaultParagraphFont"/>
    <w:uiPriority w:val="99"/>
    <w:semiHidden/>
    <w:unhideWhenUsed/>
    <w:rsid w:val="001E7242"/>
  </w:style>
  <w:style w:type="paragraph" w:styleId="FootnoteText">
    <w:name w:val="footnote text"/>
    <w:basedOn w:val="Normal"/>
    <w:link w:val="FootnoteTextChar"/>
    <w:uiPriority w:val="99"/>
    <w:semiHidden/>
    <w:unhideWhenUsed/>
    <w:rsid w:val="00493C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3CF6"/>
    <w:rPr>
      <w:rFonts w:eastAsia="SimSun"/>
      <w:sz w:val="20"/>
      <w:szCs w:val="20"/>
    </w:rPr>
  </w:style>
  <w:style w:type="character" w:styleId="FootnoteReference">
    <w:name w:val="footnote reference"/>
    <w:basedOn w:val="DefaultParagraphFont"/>
    <w:uiPriority w:val="99"/>
    <w:semiHidden/>
    <w:unhideWhenUsed/>
    <w:rsid w:val="00493CF6"/>
    <w:rPr>
      <w:vertAlign w:val="superscript"/>
    </w:rPr>
  </w:style>
  <w:style w:type="paragraph" w:styleId="ListParagraph">
    <w:name w:val="List Paragraph"/>
    <w:basedOn w:val="Normal"/>
    <w:uiPriority w:val="34"/>
    <w:qFormat/>
    <w:rsid w:val="00533B7A"/>
    <w:pPr>
      <w:ind w:left="720"/>
      <w:contextualSpacing/>
    </w:pPr>
  </w:style>
  <w:style w:type="table" w:styleId="TableGrid">
    <w:name w:val="Table Grid"/>
    <w:basedOn w:val="TableNormal"/>
    <w:uiPriority w:val="59"/>
    <w:rsid w:val="00A81695"/>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053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4A727-37CA-4029-A470-35515DE0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KAUST</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Ghazzai</dc:creator>
  <cp:keywords/>
  <dc:description/>
  <cp:lastModifiedBy>Hakim Ghazzai</cp:lastModifiedBy>
  <cp:revision>2</cp:revision>
  <dcterms:created xsi:type="dcterms:W3CDTF">2022-03-13T19:20:00Z</dcterms:created>
  <dcterms:modified xsi:type="dcterms:W3CDTF">2022-03-13T19:20:00Z</dcterms:modified>
</cp:coreProperties>
</file>