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56C7" w14:textId="7B262CBB" w:rsidR="008E3BE2" w:rsidRDefault="00346696">
      <w:r>
        <w:t>PDS</w:t>
      </w:r>
    </w:p>
    <w:p w14:paraId="43A246D7" w14:textId="77777777" w:rsidR="00346696" w:rsidRDefault="00346696"/>
    <w:p w14:paraId="4E1BE4DB" w14:textId="77777777" w:rsidR="00346696" w:rsidRDefault="00346696"/>
    <w:p w14:paraId="40ECBB7C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Phase 1 : Analyse et Conception</w:t>
      </w:r>
    </w:p>
    <w:p w14:paraId="54E15438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1. Analyse des besoins</w:t>
      </w:r>
    </w:p>
    <w:p w14:paraId="6368CFD1" w14:textId="77777777" w:rsidR="00346696" w:rsidRPr="00346696" w:rsidRDefault="00346696" w:rsidP="00346696">
      <w:r w:rsidRPr="00346696">
        <w:t>L’analyse des besoins a été réalisée en collaboration avec l’université pour comprendre les exigences spécifiques, notamment :</w:t>
      </w:r>
    </w:p>
    <w:p w14:paraId="46F97F35" w14:textId="77777777" w:rsidR="00346696" w:rsidRPr="00346696" w:rsidRDefault="00346696" w:rsidP="00346696">
      <w:pPr>
        <w:numPr>
          <w:ilvl w:val="0"/>
          <w:numId w:val="1"/>
        </w:numPr>
      </w:pPr>
      <w:r w:rsidRPr="00346696">
        <w:t xml:space="preserve">Identification des </w:t>
      </w:r>
      <w:r w:rsidRPr="00346696">
        <w:rPr>
          <w:b/>
          <w:bCs/>
        </w:rPr>
        <w:t>questions fréquentes</w:t>
      </w:r>
      <w:r w:rsidRPr="00346696">
        <w:t xml:space="preserve"> posées par les étudiants et le personnel.</w:t>
      </w:r>
    </w:p>
    <w:p w14:paraId="6C91FEE0" w14:textId="77777777" w:rsidR="00346696" w:rsidRPr="00346696" w:rsidRDefault="00346696" w:rsidP="00346696">
      <w:pPr>
        <w:numPr>
          <w:ilvl w:val="0"/>
          <w:numId w:val="1"/>
        </w:numPr>
      </w:pPr>
      <w:r w:rsidRPr="00346696">
        <w:t xml:space="preserve">Collecte des </w:t>
      </w:r>
      <w:r w:rsidRPr="00346696">
        <w:rPr>
          <w:b/>
          <w:bCs/>
        </w:rPr>
        <w:t>documents à inclure</w:t>
      </w:r>
      <w:r w:rsidRPr="00346696">
        <w:t xml:space="preserve"> dans la base de connaissances :</w:t>
      </w:r>
    </w:p>
    <w:p w14:paraId="37EBC36C" w14:textId="77777777" w:rsidR="00346696" w:rsidRPr="00346696" w:rsidRDefault="00346696" w:rsidP="00346696">
      <w:pPr>
        <w:numPr>
          <w:ilvl w:val="1"/>
          <w:numId w:val="1"/>
        </w:numPr>
      </w:pPr>
      <w:r w:rsidRPr="00346696">
        <w:t>Règlements universitaires.</w:t>
      </w:r>
    </w:p>
    <w:p w14:paraId="6AB4DD60" w14:textId="77777777" w:rsidR="00346696" w:rsidRPr="00346696" w:rsidRDefault="00346696" w:rsidP="00346696">
      <w:pPr>
        <w:numPr>
          <w:ilvl w:val="1"/>
          <w:numId w:val="1"/>
        </w:numPr>
      </w:pPr>
      <w:r w:rsidRPr="00346696">
        <w:t>Programmes de formation.</w:t>
      </w:r>
    </w:p>
    <w:p w14:paraId="379D8F3B" w14:textId="77777777" w:rsidR="00346696" w:rsidRPr="00346696" w:rsidRDefault="00346696" w:rsidP="00346696">
      <w:pPr>
        <w:numPr>
          <w:ilvl w:val="1"/>
          <w:numId w:val="1"/>
        </w:numPr>
      </w:pPr>
      <w:r w:rsidRPr="00346696">
        <w:t>Documents officiels et politiques internes.</w:t>
      </w:r>
    </w:p>
    <w:p w14:paraId="328C9EBB" w14:textId="77777777" w:rsidR="00346696" w:rsidRPr="00346696" w:rsidRDefault="00346696" w:rsidP="00346696">
      <w:pPr>
        <w:numPr>
          <w:ilvl w:val="1"/>
          <w:numId w:val="1"/>
        </w:numPr>
      </w:pPr>
      <w:r w:rsidRPr="00346696">
        <w:t>Fichiers PDF, JSON, et texte.</w:t>
      </w:r>
    </w:p>
    <w:p w14:paraId="57B22CAC" w14:textId="77777777" w:rsidR="00346696" w:rsidRPr="00346696" w:rsidRDefault="00346696" w:rsidP="00346696">
      <w:r w:rsidRPr="00346696">
        <w:pict w14:anchorId="05A8ACE5">
          <v:rect id="_x0000_i1061" style="width:0;height:1.5pt" o:hralign="center" o:hrstd="t" o:hr="t" fillcolor="#a0a0a0" stroked="f"/>
        </w:pict>
      </w:r>
    </w:p>
    <w:p w14:paraId="696899EC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 xml:space="preserve">2. Choix </w:t>
      </w:r>
      <w:proofErr w:type="gramStart"/>
      <w:r w:rsidRPr="00346696">
        <w:rPr>
          <w:b/>
          <w:bCs/>
        </w:rPr>
        <w:t>de la stack</w:t>
      </w:r>
      <w:proofErr w:type="gramEnd"/>
      <w:r w:rsidRPr="00346696">
        <w:rPr>
          <w:b/>
          <w:bCs/>
        </w:rPr>
        <w:t xml:space="preserve"> technologique</w:t>
      </w:r>
    </w:p>
    <w:p w14:paraId="6CE5F1F6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Technologies retenues :</w:t>
      </w:r>
    </w:p>
    <w:p w14:paraId="4C80548A" w14:textId="77777777" w:rsidR="00346696" w:rsidRPr="00346696" w:rsidRDefault="00346696" w:rsidP="00346696">
      <w:pPr>
        <w:numPr>
          <w:ilvl w:val="0"/>
          <w:numId w:val="2"/>
        </w:numPr>
      </w:pPr>
      <w:r w:rsidRPr="00346696">
        <w:rPr>
          <w:b/>
          <w:bCs/>
        </w:rPr>
        <w:t>Modèle de langage</w:t>
      </w:r>
      <w:r w:rsidRPr="00346696">
        <w:t xml:space="preserve"> :</w:t>
      </w:r>
    </w:p>
    <w:p w14:paraId="72381ACE" w14:textId="77777777" w:rsidR="00346696" w:rsidRPr="00346696" w:rsidRDefault="00346696" w:rsidP="00346696">
      <w:pPr>
        <w:numPr>
          <w:ilvl w:val="1"/>
          <w:numId w:val="2"/>
        </w:numPr>
      </w:pPr>
      <w:r w:rsidRPr="00346696">
        <w:rPr>
          <w:b/>
          <w:bCs/>
        </w:rPr>
        <w:t>Choix : Modèle de langage open-source</w:t>
      </w:r>
      <w:r w:rsidRPr="00346696">
        <w:t xml:space="preserve"> (e.g., </w:t>
      </w:r>
      <w:proofErr w:type="spellStart"/>
      <w:r w:rsidRPr="00346696">
        <w:rPr>
          <w:b/>
          <w:bCs/>
        </w:rPr>
        <w:t>Llama</w:t>
      </w:r>
      <w:proofErr w:type="spellEnd"/>
      <w:r w:rsidRPr="00346696">
        <w:t xml:space="preserve"> ou </w:t>
      </w:r>
      <w:proofErr w:type="spellStart"/>
      <w:r w:rsidRPr="00346696">
        <w:rPr>
          <w:b/>
          <w:bCs/>
        </w:rPr>
        <w:t>mxbai</w:t>
      </w:r>
      <w:proofErr w:type="spellEnd"/>
      <w:r w:rsidRPr="00346696">
        <w:rPr>
          <w:b/>
          <w:bCs/>
        </w:rPr>
        <w:t>-</w:t>
      </w:r>
      <w:proofErr w:type="spellStart"/>
      <w:r w:rsidRPr="00346696">
        <w:rPr>
          <w:b/>
          <w:bCs/>
        </w:rPr>
        <w:t>embed</w:t>
      </w:r>
      <w:proofErr w:type="spellEnd"/>
      <w:r w:rsidRPr="00346696">
        <w:rPr>
          <w:b/>
          <w:bCs/>
        </w:rPr>
        <w:t>-large</w:t>
      </w:r>
      <w:r w:rsidRPr="00346696">
        <w:t>).</w:t>
      </w:r>
    </w:p>
    <w:p w14:paraId="6D694785" w14:textId="77777777" w:rsidR="00346696" w:rsidRPr="00346696" w:rsidRDefault="00346696" w:rsidP="00346696">
      <w:pPr>
        <w:numPr>
          <w:ilvl w:val="1"/>
          <w:numId w:val="2"/>
        </w:numPr>
      </w:pPr>
      <w:r w:rsidRPr="00346696">
        <w:rPr>
          <w:b/>
          <w:bCs/>
        </w:rPr>
        <w:t>Justification</w:t>
      </w:r>
      <w:r w:rsidRPr="00346696">
        <w:t xml:space="preserve"> :</w:t>
      </w:r>
    </w:p>
    <w:p w14:paraId="7AE9AEBA" w14:textId="77777777" w:rsidR="00346696" w:rsidRPr="00346696" w:rsidRDefault="00346696" w:rsidP="00346696">
      <w:pPr>
        <w:numPr>
          <w:ilvl w:val="2"/>
          <w:numId w:val="2"/>
        </w:numPr>
      </w:pPr>
      <w:r w:rsidRPr="00346696">
        <w:t>Adaptabilité aux données locales.</w:t>
      </w:r>
    </w:p>
    <w:p w14:paraId="71E107AF" w14:textId="77777777" w:rsidR="00346696" w:rsidRPr="00346696" w:rsidRDefault="00346696" w:rsidP="00346696">
      <w:pPr>
        <w:numPr>
          <w:ilvl w:val="2"/>
          <w:numId w:val="2"/>
        </w:numPr>
      </w:pPr>
      <w:r w:rsidRPr="00346696">
        <w:t xml:space="preserve">Réduction des coûts liés aux API tierces (comme </w:t>
      </w:r>
      <w:proofErr w:type="spellStart"/>
      <w:r w:rsidRPr="00346696">
        <w:t>OpenAI</w:t>
      </w:r>
      <w:proofErr w:type="spellEnd"/>
      <w:r w:rsidRPr="00346696">
        <w:t>).</w:t>
      </w:r>
    </w:p>
    <w:p w14:paraId="60F0B6FD" w14:textId="77777777" w:rsidR="00346696" w:rsidRPr="00346696" w:rsidRDefault="00346696" w:rsidP="00346696">
      <w:pPr>
        <w:numPr>
          <w:ilvl w:val="2"/>
          <w:numId w:val="2"/>
        </w:numPr>
      </w:pPr>
      <w:r w:rsidRPr="00346696">
        <w:t>Transparence et flexibilité dans l'entraînement des modèles si nécessaire.</w:t>
      </w:r>
    </w:p>
    <w:p w14:paraId="0DA8EFD7" w14:textId="77777777" w:rsidR="00346696" w:rsidRPr="00346696" w:rsidRDefault="00346696" w:rsidP="00346696">
      <w:pPr>
        <w:numPr>
          <w:ilvl w:val="0"/>
          <w:numId w:val="2"/>
        </w:numPr>
      </w:pPr>
      <w:r w:rsidRPr="00346696">
        <w:rPr>
          <w:b/>
          <w:bCs/>
        </w:rPr>
        <w:t>Stockage des données</w:t>
      </w:r>
      <w:r w:rsidRPr="00346696">
        <w:t xml:space="preserve"> :</w:t>
      </w:r>
    </w:p>
    <w:p w14:paraId="2505BC1C" w14:textId="77777777" w:rsidR="00346696" w:rsidRPr="00346696" w:rsidRDefault="00346696" w:rsidP="00346696">
      <w:pPr>
        <w:numPr>
          <w:ilvl w:val="1"/>
          <w:numId w:val="2"/>
        </w:numPr>
      </w:pPr>
      <w:r w:rsidRPr="00346696">
        <w:rPr>
          <w:b/>
          <w:bCs/>
        </w:rPr>
        <w:t>Format des données</w:t>
      </w:r>
      <w:r w:rsidRPr="00346696">
        <w:t xml:space="preserve"> :</w:t>
      </w:r>
    </w:p>
    <w:p w14:paraId="680E5011" w14:textId="77777777" w:rsidR="00346696" w:rsidRPr="00346696" w:rsidRDefault="00346696" w:rsidP="00346696">
      <w:pPr>
        <w:numPr>
          <w:ilvl w:val="2"/>
          <w:numId w:val="2"/>
        </w:numPr>
      </w:pPr>
      <w:r w:rsidRPr="00346696">
        <w:t>Texte brut (</w:t>
      </w:r>
      <w:proofErr w:type="spellStart"/>
      <w:r w:rsidRPr="00346696">
        <w:t>chunks</w:t>
      </w:r>
      <w:proofErr w:type="spellEnd"/>
      <w:r w:rsidRPr="00346696">
        <w:t>).</w:t>
      </w:r>
    </w:p>
    <w:p w14:paraId="08228A79" w14:textId="77777777" w:rsidR="00346696" w:rsidRPr="00346696" w:rsidRDefault="00346696" w:rsidP="00346696">
      <w:pPr>
        <w:numPr>
          <w:ilvl w:val="2"/>
          <w:numId w:val="2"/>
        </w:numPr>
      </w:pPr>
      <w:proofErr w:type="spellStart"/>
      <w:r w:rsidRPr="00346696">
        <w:t>Embeddings</w:t>
      </w:r>
      <w:proofErr w:type="spellEnd"/>
      <w:r w:rsidRPr="00346696">
        <w:t xml:space="preserve"> pour les comparaisons vectorielles.</w:t>
      </w:r>
    </w:p>
    <w:p w14:paraId="302705D2" w14:textId="77777777" w:rsidR="00346696" w:rsidRPr="00346696" w:rsidRDefault="00346696" w:rsidP="00346696">
      <w:pPr>
        <w:numPr>
          <w:ilvl w:val="1"/>
          <w:numId w:val="2"/>
        </w:numPr>
      </w:pPr>
      <w:r w:rsidRPr="00346696">
        <w:rPr>
          <w:b/>
          <w:bCs/>
        </w:rPr>
        <w:t>Base de données</w:t>
      </w:r>
      <w:r w:rsidRPr="00346696">
        <w:t xml:space="preserve"> :</w:t>
      </w:r>
    </w:p>
    <w:p w14:paraId="6417162A" w14:textId="77777777" w:rsidR="00346696" w:rsidRPr="00346696" w:rsidRDefault="00346696" w:rsidP="00346696">
      <w:pPr>
        <w:numPr>
          <w:ilvl w:val="2"/>
          <w:numId w:val="2"/>
        </w:numPr>
      </w:pPr>
      <w:proofErr w:type="spellStart"/>
      <w:r w:rsidRPr="00346696">
        <w:t>Vector</w:t>
      </w:r>
      <w:proofErr w:type="spellEnd"/>
      <w:r w:rsidRPr="00346696">
        <w:t xml:space="preserve"> Store (type </w:t>
      </w:r>
      <w:r w:rsidRPr="00346696">
        <w:rPr>
          <w:b/>
          <w:bCs/>
        </w:rPr>
        <w:t>FAISS</w:t>
      </w:r>
      <w:r w:rsidRPr="00346696">
        <w:t xml:space="preserve"> ou </w:t>
      </w:r>
      <w:r w:rsidRPr="00346696">
        <w:rPr>
          <w:b/>
          <w:bCs/>
        </w:rPr>
        <w:t>Chroma</w:t>
      </w:r>
      <w:r w:rsidRPr="00346696">
        <w:t xml:space="preserve">) pour stocker et rechercher des </w:t>
      </w:r>
      <w:proofErr w:type="spellStart"/>
      <w:r w:rsidRPr="00346696">
        <w:t>embeddings</w:t>
      </w:r>
      <w:proofErr w:type="spellEnd"/>
      <w:r w:rsidRPr="00346696">
        <w:t xml:space="preserve"> efficacement.</w:t>
      </w:r>
    </w:p>
    <w:p w14:paraId="64BA3108" w14:textId="77777777" w:rsidR="00346696" w:rsidRPr="00346696" w:rsidRDefault="00346696" w:rsidP="00346696">
      <w:pPr>
        <w:numPr>
          <w:ilvl w:val="0"/>
          <w:numId w:val="2"/>
        </w:numPr>
      </w:pPr>
      <w:r w:rsidRPr="00346696">
        <w:rPr>
          <w:b/>
          <w:bCs/>
        </w:rPr>
        <w:t>Traitement des requêtes</w:t>
      </w:r>
      <w:r w:rsidRPr="00346696">
        <w:t xml:space="preserve"> :</w:t>
      </w:r>
    </w:p>
    <w:p w14:paraId="55F7EFB3" w14:textId="77777777" w:rsidR="00346696" w:rsidRPr="00346696" w:rsidRDefault="00346696" w:rsidP="00346696">
      <w:pPr>
        <w:numPr>
          <w:ilvl w:val="1"/>
          <w:numId w:val="2"/>
        </w:numPr>
      </w:pPr>
      <w:r w:rsidRPr="00346696">
        <w:t xml:space="preserve">Calcul de similarité : </w:t>
      </w:r>
      <w:proofErr w:type="spellStart"/>
      <w:proofErr w:type="gramStart"/>
      <w:r w:rsidRPr="00346696">
        <w:rPr>
          <w:b/>
          <w:bCs/>
        </w:rPr>
        <w:t>torch.cosine</w:t>
      </w:r>
      <w:proofErr w:type="gramEnd"/>
      <w:r w:rsidRPr="00346696">
        <w:rPr>
          <w:b/>
          <w:bCs/>
        </w:rPr>
        <w:t>_similarity</w:t>
      </w:r>
      <w:proofErr w:type="spellEnd"/>
      <w:r w:rsidRPr="00346696">
        <w:t xml:space="preserve"> pour comparer les </w:t>
      </w:r>
      <w:proofErr w:type="spellStart"/>
      <w:r w:rsidRPr="00346696">
        <w:t>embeddings</w:t>
      </w:r>
      <w:proofErr w:type="spellEnd"/>
      <w:r w:rsidRPr="00346696">
        <w:t>.</w:t>
      </w:r>
    </w:p>
    <w:p w14:paraId="23B3802B" w14:textId="77777777" w:rsidR="00346696" w:rsidRPr="00346696" w:rsidRDefault="00346696" w:rsidP="00346696">
      <w:pPr>
        <w:numPr>
          <w:ilvl w:val="1"/>
          <w:numId w:val="2"/>
        </w:numPr>
      </w:pPr>
      <w:r w:rsidRPr="00346696">
        <w:lastRenderedPageBreak/>
        <w:t>LLM (Large Language Model) pour générer une réponse enrichie après recherche.</w:t>
      </w:r>
    </w:p>
    <w:p w14:paraId="3848B8CE" w14:textId="77777777" w:rsidR="00346696" w:rsidRPr="00346696" w:rsidRDefault="00346696" w:rsidP="00346696">
      <w:pPr>
        <w:numPr>
          <w:ilvl w:val="0"/>
          <w:numId w:val="2"/>
        </w:numPr>
      </w:pPr>
      <w:r w:rsidRPr="00346696">
        <w:rPr>
          <w:b/>
          <w:bCs/>
        </w:rPr>
        <w:t>Architecture modulaire</w:t>
      </w:r>
      <w:r w:rsidRPr="00346696">
        <w:t xml:space="preserve"> :</w:t>
      </w:r>
    </w:p>
    <w:p w14:paraId="58E67FBD" w14:textId="77777777" w:rsidR="00346696" w:rsidRPr="00346696" w:rsidRDefault="00346696" w:rsidP="00346696">
      <w:pPr>
        <w:numPr>
          <w:ilvl w:val="1"/>
          <w:numId w:val="2"/>
        </w:numPr>
      </w:pPr>
      <w:r w:rsidRPr="00346696">
        <w:t>Les composants sont découplés pour garantir une maintenance facile et une évolutivité du système.</w:t>
      </w:r>
    </w:p>
    <w:p w14:paraId="1DBF6BC0" w14:textId="77777777" w:rsidR="00346696" w:rsidRPr="00346696" w:rsidRDefault="00346696" w:rsidP="00346696">
      <w:r w:rsidRPr="00346696">
        <w:pict w14:anchorId="32FD8623">
          <v:rect id="_x0000_i1062" style="width:0;height:1.5pt" o:hralign="center" o:hrstd="t" o:hr="t" fillcolor="#a0a0a0" stroked="f"/>
        </w:pict>
      </w:r>
    </w:p>
    <w:p w14:paraId="5395626A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3. Conception de l'architecture</w:t>
      </w:r>
    </w:p>
    <w:p w14:paraId="24ED6928" w14:textId="77777777" w:rsidR="00346696" w:rsidRPr="00346696" w:rsidRDefault="00346696" w:rsidP="00346696">
      <w:r w:rsidRPr="00346696">
        <w:t xml:space="preserve">L’architecture est conçue pour effectuer une </w:t>
      </w:r>
      <w:r w:rsidRPr="00346696">
        <w:rPr>
          <w:b/>
          <w:bCs/>
        </w:rPr>
        <w:t>recherche sémantique</w:t>
      </w:r>
      <w:r w:rsidRPr="00346696">
        <w:t xml:space="preserve"> en utilisant des </w:t>
      </w:r>
      <w:proofErr w:type="spellStart"/>
      <w:r w:rsidRPr="00346696">
        <w:t>embeddings</w:t>
      </w:r>
      <w:proofErr w:type="spellEnd"/>
      <w:r w:rsidRPr="00346696">
        <w:t xml:space="preserve"> de texte et un modèle de langage pour générer des réponses.</w:t>
      </w:r>
    </w:p>
    <w:p w14:paraId="42E7E58B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Description de l'architecture</w:t>
      </w:r>
    </w:p>
    <w:p w14:paraId="555DE04F" w14:textId="77777777" w:rsidR="00346696" w:rsidRPr="00346696" w:rsidRDefault="00346696" w:rsidP="00346696">
      <w:pPr>
        <w:numPr>
          <w:ilvl w:val="0"/>
          <w:numId w:val="3"/>
        </w:numPr>
      </w:pPr>
      <w:r w:rsidRPr="00346696">
        <w:rPr>
          <w:b/>
          <w:bCs/>
        </w:rPr>
        <w:t>Entrée</w:t>
      </w:r>
      <w:r w:rsidRPr="00346696">
        <w:t xml:space="preserve"> :</w:t>
      </w:r>
      <w:r w:rsidRPr="00346696">
        <w:br/>
        <w:t>L'utilisateur pose une question en langage naturel.</w:t>
      </w:r>
    </w:p>
    <w:p w14:paraId="0D73163C" w14:textId="77777777" w:rsidR="00346696" w:rsidRPr="00346696" w:rsidRDefault="00346696" w:rsidP="00346696">
      <w:pPr>
        <w:numPr>
          <w:ilvl w:val="0"/>
          <w:numId w:val="3"/>
        </w:numPr>
      </w:pPr>
      <w:r w:rsidRPr="00346696">
        <w:rPr>
          <w:b/>
          <w:bCs/>
        </w:rPr>
        <w:t>Prétraitement des données</w:t>
      </w:r>
      <w:r w:rsidRPr="00346696">
        <w:t xml:space="preserve"> :</w:t>
      </w:r>
    </w:p>
    <w:p w14:paraId="1328C5FB" w14:textId="77777777" w:rsidR="00346696" w:rsidRPr="00346696" w:rsidRDefault="00346696" w:rsidP="00346696">
      <w:pPr>
        <w:numPr>
          <w:ilvl w:val="1"/>
          <w:numId w:val="3"/>
        </w:numPr>
      </w:pPr>
      <w:r w:rsidRPr="00346696">
        <w:t xml:space="preserve">Les documents (PDF, JSON, texte) sont divisés en </w:t>
      </w:r>
      <w:proofErr w:type="spellStart"/>
      <w:r w:rsidRPr="00346696">
        <w:rPr>
          <w:b/>
          <w:bCs/>
        </w:rPr>
        <w:t>chunks</w:t>
      </w:r>
      <w:proofErr w:type="spellEnd"/>
      <w:r w:rsidRPr="00346696">
        <w:rPr>
          <w:b/>
          <w:bCs/>
        </w:rPr>
        <w:t xml:space="preserve"> de texte</w:t>
      </w:r>
      <w:r w:rsidRPr="00346696">
        <w:t>.</w:t>
      </w:r>
    </w:p>
    <w:p w14:paraId="1E3FDAEB" w14:textId="77777777" w:rsidR="00346696" w:rsidRPr="00346696" w:rsidRDefault="00346696" w:rsidP="00346696">
      <w:pPr>
        <w:numPr>
          <w:ilvl w:val="1"/>
          <w:numId w:val="3"/>
        </w:numPr>
      </w:pPr>
      <w:r w:rsidRPr="00346696">
        <w:t xml:space="preserve">Ces </w:t>
      </w:r>
      <w:proofErr w:type="spellStart"/>
      <w:r w:rsidRPr="00346696">
        <w:t>chunks</w:t>
      </w:r>
      <w:proofErr w:type="spellEnd"/>
      <w:r w:rsidRPr="00346696">
        <w:t xml:space="preserve"> sont stockés dans une base de données </w:t>
      </w:r>
      <w:r w:rsidRPr="00346696">
        <w:rPr>
          <w:b/>
          <w:bCs/>
        </w:rPr>
        <w:t>textuelle</w:t>
      </w:r>
      <w:r w:rsidRPr="00346696">
        <w:t xml:space="preserve"> et </w:t>
      </w:r>
      <w:proofErr w:type="gramStart"/>
      <w:r w:rsidRPr="00346696">
        <w:t>convertis en</w:t>
      </w:r>
      <w:proofErr w:type="gramEnd"/>
      <w:r w:rsidRPr="00346696">
        <w:t xml:space="preserve"> </w:t>
      </w:r>
      <w:proofErr w:type="spellStart"/>
      <w:r w:rsidRPr="00346696">
        <w:t>embeddings</w:t>
      </w:r>
      <w:proofErr w:type="spellEnd"/>
      <w:r w:rsidRPr="00346696">
        <w:t xml:space="preserve"> pour alimenter un </w:t>
      </w:r>
      <w:proofErr w:type="spellStart"/>
      <w:r w:rsidRPr="00346696">
        <w:rPr>
          <w:b/>
          <w:bCs/>
        </w:rPr>
        <w:t>vector</w:t>
      </w:r>
      <w:proofErr w:type="spellEnd"/>
      <w:r w:rsidRPr="00346696">
        <w:rPr>
          <w:b/>
          <w:bCs/>
        </w:rPr>
        <w:t xml:space="preserve"> store</w:t>
      </w:r>
      <w:r w:rsidRPr="00346696">
        <w:t>.</w:t>
      </w:r>
    </w:p>
    <w:p w14:paraId="12BE2DB5" w14:textId="77777777" w:rsidR="00346696" w:rsidRPr="00346696" w:rsidRDefault="00346696" w:rsidP="00346696">
      <w:pPr>
        <w:numPr>
          <w:ilvl w:val="0"/>
          <w:numId w:val="3"/>
        </w:numPr>
      </w:pPr>
      <w:r w:rsidRPr="00346696">
        <w:rPr>
          <w:b/>
          <w:bCs/>
        </w:rPr>
        <w:t>Traitement de la requête</w:t>
      </w:r>
      <w:r w:rsidRPr="00346696">
        <w:t xml:space="preserve"> :</w:t>
      </w:r>
    </w:p>
    <w:p w14:paraId="24EC4568" w14:textId="77777777" w:rsidR="00346696" w:rsidRPr="00346696" w:rsidRDefault="00346696" w:rsidP="00346696">
      <w:pPr>
        <w:numPr>
          <w:ilvl w:val="1"/>
          <w:numId w:val="3"/>
        </w:numPr>
      </w:pPr>
      <w:r w:rsidRPr="00346696">
        <w:t xml:space="preserve">La question est transformée en </w:t>
      </w:r>
      <w:proofErr w:type="spellStart"/>
      <w:r w:rsidRPr="00346696">
        <w:rPr>
          <w:b/>
          <w:bCs/>
        </w:rPr>
        <w:t>embedding</w:t>
      </w:r>
      <w:proofErr w:type="spellEnd"/>
      <w:r w:rsidRPr="00346696">
        <w:t xml:space="preserve"> via un modèle de langage.</w:t>
      </w:r>
    </w:p>
    <w:p w14:paraId="172F79A8" w14:textId="77777777" w:rsidR="00346696" w:rsidRPr="00346696" w:rsidRDefault="00346696" w:rsidP="00346696">
      <w:pPr>
        <w:numPr>
          <w:ilvl w:val="1"/>
          <w:numId w:val="3"/>
        </w:numPr>
      </w:pPr>
      <w:r w:rsidRPr="00346696">
        <w:t xml:space="preserve">Une </w:t>
      </w:r>
      <w:r w:rsidRPr="00346696">
        <w:rPr>
          <w:b/>
          <w:bCs/>
        </w:rPr>
        <w:t>recherche de similarité</w:t>
      </w:r>
      <w:r w:rsidRPr="00346696">
        <w:t xml:space="preserve"> est effectuée entre l'</w:t>
      </w:r>
      <w:proofErr w:type="spellStart"/>
      <w:r w:rsidRPr="00346696">
        <w:t>embedding</w:t>
      </w:r>
      <w:proofErr w:type="spellEnd"/>
      <w:r w:rsidRPr="00346696">
        <w:t xml:space="preserve"> de la question et les </w:t>
      </w:r>
      <w:proofErr w:type="spellStart"/>
      <w:r w:rsidRPr="00346696">
        <w:t>embeddings</w:t>
      </w:r>
      <w:proofErr w:type="spellEnd"/>
      <w:r w:rsidRPr="00346696">
        <w:t xml:space="preserve"> du </w:t>
      </w:r>
      <w:proofErr w:type="spellStart"/>
      <w:r w:rsidRPr="00346696">
        <w:t>vector</w:t>
      </w:r>
      <w:proofErr w:type="spellEnd"/>
      <w:r w:rsidRPr="00346696">
        <w:t xml:space="preserve"> store.</w:t>
      </w:r>
    </w:p>
    <w:p w14:paraId="135AD177" w14:textId="77777777" w:rsidR="00346696" w:rsidRPr="00346696" w:rsidRDefault="00346696" w:rsidP="00346696">
      <w:pPr>
        <w:numPr>
          <w:ilvl w:val="0"/>
          <w:numId w:val="3"/>
        </w:numPr>
      </w:pPr>
      <w:r w:rsidRPr="00346696">
        <w:rPr>
          <w:b/>
          <w:bCs/>
        </w:rPr>
        <w:t>Raffinement de la réponse</w:t>
      </w:r>
      <w:r w:rsidRPr="00346696">
        <w:t xml:space="preserve"> :</w:t>
      </w:r>
    </w:p>
    <w:p w14:paraId="1E2274E2" w14:textId="77777777" w:rsidR="00346696" w:rsidRPr="00346696" w:rsidRDefault="00346696" w:rsidP="00346696">
      <w:pPr>
        <w:numPr>
          <w:ilvl w:val="1"/>
          <w:numId w:val="3"/>
        </w:numPr>
      </w:pPr>
      <w:r w:rsidRPr="00346696">
        <w:t>Les résultats les plus pertinents sont classés (</w:t>
      </w:r>
      <w:proofErr w:type="spellStart"/>
      <w:r w:rsidRPr="00346696">
        <w:t>ranking</w:t>
      </w:r>
      <w:proofErr w:type="spellEnd"/>
      <w:r w:rsidRPr="00346696">
        <w:t>).</w:t>
      </w:r>
    </w:p>
    <w:p w14:paraId="2AEAD3DA" w14:textId="77777777" w:rsidR="00346696" w:rsidRPr="00346696" w:rsidRDefault="00346696" w:rsidP="00346696">
      <w:pPr>
        <w:numPr>
          <w:ilvl w:val="1"/>
          <w:numId w:val="3"/>
        </w:numPr>
      </w:pPr>
      <w:r w:rsidRPr="00346696">
        <w:t xml:space="preserve">Un </w:t>
      </w:r>
      <w:r w:rsidRPr="00346696">
        <w:rPr>
          <w:b/>
          <w:bCs/>
        </w:rPr>
        <w:t>LLM</w:t>
      </w:r>
      <w:r w:rsidRPr="00346696">
        <w:t xml:space="preserve"> (modèle de langage) est utilisé pour reformuler la réponse de manière naturelle.</w:t>
      </w:r>
    </w:p>
    <w:p w14:paraId="0DCE0C31" w14:textId="77777777" w:rsidR="00346696" w:rsidRPr="00346696" w:rsidRDefault="00346696" w:rsidP="00346696">
      <w:pPr>
        <w:numPr>
          <w:ilvl w:val="0"/>
          <w:numId w:val="3"/>
        </w:numPr>
      </w:pPr>
      <w:r w:rsidRPr="00346696">
        <w:rPr>
          <w:b/>
          <w:bCs/>
        </w:rPr>
        <w:t>Sortie</w:t>
      </w:r>
      <w:r w:rsidRPr="00346696">
        <w:t xml:space="preserve"> :</w:t>
      </w:r>
      <w:r w:rsidRPr="00346696">
        <w:br/>
        <w:t>L’utilisateur reçoit une réponse claire et précise.</w:t>
      </w:r>
    </w:p>
    <w:p w14:paraId="34B67DE8" w14:textId="77777777" w:rsidR="00346696" w:rsidRPr="00346696" w:rsidRDefault="00346696" w:rsidP="00346696">
      <w:r w:rsidRPr="00346696">
        <w:pict w14:anchorId="430FC85A">
          <v:rect id="_x0000_i1063" style="width:0;height:1.5pt" o:hralign="center" o:hrstd="t" o:hr="t" fillcolor="#a0a0a0" stroked="f"/>
        </w:pict>
      </w:r>
    </w:p>
    <w:p w14:paraId="5808F968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4. Diagramme de l'architecture</w:t>
      </w:r>
    </w:p>
    <w:p w14:paraId="6B54F999" w14:textId="77777777" w:rsidR="00346696" w:rsidRPr="00346696" w:rsidRDefault="00346696" w:rsidP="00346696">
      <w:r w:rsidRPr="00346696">
        <w:t>Le diagramme suivant illustre l'architecture conçue :</w:t>
      </w:r>
    </w:p>
    <w:p w14:paraId="35F85539" w14:textId="77777777" w:rsidR="00346696" w:rsidRPr="00346696" w:rsidRDefault="00346696" w:rsidP="00346696">
      <w:r w:rsidRPr="00346696">
        <w:pict w14:anchorId="4F860427">
          <v:rect id="_x0000_i1064" style="width:0;height:1.5pt" o:hralign="center" o:hrstd="t" o:hr="t" fillcolor="#a0a0a0" stroked="f"/>
        </w:pict>
      </w:r>
    </w:p>
    <w:p w14:paraId="12EA4241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5. Diagrammes UML</w:t>
      </w:r>
    </w:p>
    <w:p w14:paraId="3FFC6339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a) Diagramme de cas d'utilisation</w:t>
      </w:r>
    </w:p>
    <w:p w14:paraId="5077509B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Acteurs :</w:t>
      </w:r>
    </w:p>
    <w:p w14:paraId="0C5C2E6B" w14:textId="77777777" w:rsidR="00346696" w:rsidRPr="00346696" w:rsidRDefault="00346696" w:rsidP="00346696">
      <w:pPr>
        <w:numPr>
          <w:ilvl w:val="0"/>
          <w:numId w:val="4"/>
        </w:numPr>
      </w:pPr>
      <w:r w:rsidRPr="00346696">
        <w:t>Utilisateur (étudiant/personnel universitaire)</w:t>
      </w:r>
    </w:p>
    <w:p w14:paraId="476D65C2" w14:textId="77777777" w:rsidR="00346696" w:rsidRPr="00346696" w:rsidRDefault="00346696" w:rsidP="00346696">
      <w:pPr>
        <w:numPr>
          <w:ilvl w:val="0"/>
          <w:numId w:val="4"/>
        </w:numPr>
      </w:pPr>
      <w:r w:rsidRPr="00346696">
        <w:t>Système (</w:t>
      </w:r>
      <w:proofErr w:type="spellStart"/>
      <w:r w:rsidRPr="00346696">
        <w:t>chatbot</w:t>
      </w:r>
      <w:proofErr w:type="spellEnd"/>
      <w:r w:rsidRPr="00346696">
        <w:t>)</w:t>
      </w:r>
    </w:p>
    <w:p w14:paraId="4AE5A7BB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lastRenderedPageBreak/>
        <w:t>Cas d'utilisation principaux :</w:t>
      </w:r>
    </w:p>
    <w:p w14:paraId="67608C1F" w14:textId="77777777" w:rsidR="00346696" w:rsidRPr="00346696" w:rsidRDefault="00346696" w:rsidP="00346696">
      <w:pPr>
        <w:numPr>
          <w:ilvl w:val="0"/>
          <w:numId w:val="5"/>
        </w:numPr>
      </w:pPr>
      <w:r w:rsidRPr="00346696">
        <w:t>Poser une question.</w:t>
      </w:r>
    </w:p>
    <w:p w14:paraId="7DEC5D45" w14:textId="77777777" w:rsidR="00346696" w:rsidRPr="00346696" w:rsidRDefault="00346696" w:rsidP="00346696">
      <w:pPr>
        <w:numPr>
          <w:ilvl w:val="0"/>
          <w:numId w:val="5"/>
        </w:numPr>
      </w:pPr>
      <w:r w:rsidRPr="00346696">
        <w:t>Rechercher des informations dans la base de connaissances.</w:t>
      </w:r>
    </w:p>
    <w:p w14:paraId="6FC3225D" w14:textId="77777777" w:rsidR="00346696" w:rsidRPr="00346696" w:rsidRDefault="00346696" w:rsidP="00346696">
      <w:pPr>
        <w:numPr>
          <w:ilvl w:val="0"/>
          <w:numId w:val="5"/>
        </w:numPr>
      </w:pPr>
      <w:r w:rsidRPr="00346696">
        <w:t xml:space="preserve">Obtenir une réponse formulée par le </w:t>
      </w:r>
      <w:proofErr w:type="spellStart"/>
      <w:r w:rsidRPr="00346696">
        <w:t>chatbot</w:t>
      </w:r>
      <w:proofErr w:type="spellEnd"/>
      <w:r w:rsidRPr="00346696">
        <w:t>.</w:t>
      </w:r>
    </w:p>
    <w:p w14:paraId="2C0A4532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b) Diagramme de séquence</w:t>
      </w:r>
    </w:p>
    <w:p w14:paraId="210D48F0" w14:textId="77777777" w:rsidR="00346696" w:rsidRPr="00346696" w:rsidRDefault="00346696" w:rsidP="00346696">
      <w:r w:rsidRPr="00346696">
        <w:rPr>
          <w:b/>
          <w:bCs/>
        </w:rPr>
        <w:t>Étapes du processus</w:t>
      </w:r>
      <w:r w:rsidRPr="00346696">
        <w:t xml:space="preserve"> :</w:t>
      </w:r>
    </w:p>
    <w:p w14:paraId="15B3D464" w14:textId="77777777" w:rsidR="00346696" w:rsidRPr="00346696" w:rsidRDefault="00346696" w:rsidP="00346696">
      <w:pPr>
        <w:numPr>
          <w:ilvl w:val="0"/>
          <w:numId w:val="6"/>
        </w:numPr>
      </w:pPr>
      <w:r w:rsidRPr="00346696">
        <w:t>L’utilisateur pose une question.</w:t>
      </w:r>
    </w:p>
    <w:p w14:paraId="2EE7B275" w14:textId="77777777" w:rsidR="00346696" w:rsidRPr="00346696" w:rsidRDefault="00346696" w:rsidP="00346696">
      <w:pPr>
        <w:numPr>
          <w:ilvl w:val="0"/>
          <w:numId w:val="6"/>
        </w:numPr>
      </w:pPr>
      <w:r w:rsidRPr="00346696">
        <w:t xml:space="preserve">La question est transformée en </w:t>
      </w:r>
      <w:proofErr w:type="spellStart"/>
      <w:r w:rsidRPr="00346696">
        <w:rPr>
          <w:b/>
          <w:bCs/>
        </w:rPr>
        <w:t>embedding</w:t>
      </w:r>
      <w:proofErr w:type="spellEnd"/>
      <w:r w:rsidRPr="00346696">
        <w:t>.</w:t>
      </w:r>
    </w:p>
    <w:p w14:paraId="09B5F9D7" w14:textId="77777777" w:rsidR="00346696" w:rsidRPr="00346696" w:rsidRDefault="00346696" w:rsidP="00346696">
      <w:pPr>
        <w:numPr>
          <w:ilvl w:val="0"/>
          <w:numId w:val="6"/>
        </w:numPr>
      </w:pPr>
      <w:r w:rsidRPr="00346696">
        <w:t xml:space="preserve">Le système effectue une </w:t>
      </w:r>
      <w:r w:rsidRPr="00346696">
        <w:rPr>
          <w:b/>
          <w:bCs/>
        </w:rPr>
        <w:t>recherche de similarité</w:t>
      </w:r>
      <w:r w:rsidRPr="00346696">
        <w:t xml:space="preserve"> dans la base d’</w:t>
      </w:r>
      <w:proofErr w:type="spellStart"/>
      <w:r w:rsidRPr="00346696">
        <w:t>embeddings</w:t>
      </w:r>
      <w:proofErr w:type="spellEnd"/>
      <w:r w:rsidRPr="00346696">
        <w:t>.</w:t>
      </w:r>
    </w:p>
    <w:p w14:paraId="253E5D96" w14:textId="77777777" w:rsidR="00346696" w:rsidRPr="00346696" w:rsidRDefault="00346696" w:rsidP="00346696">
      <w:pPr>
        <w:numPr>
          <w:ilvl w:val="0"/>
          <w:numId w:val="6"/>
        </w:numPr>
      </w:pPr>
      <w:r w:rsidRPr="00346696">
        <w:t>Les résultats sont classés.</w:t>
      </w:r>
    </w:p>
    <w:p w14:paraId="64990AF9" w14:textId="77777777" w:rsidR="00346696" w:rsidRPr="00346696" w:rsidRDefault="00346696" w:rsidP="00346696">
      <w:pPr>
        <w:numPr>
          <w:ilvl w:val="0"/>
          <w:numId w:val="6"/>
        </w:numPr>
      </w:pPr>
      <w:r w:rsidRPr="00346696">
        <w:t>Le LLM formule une réponse.</w:t>
      </w:r>
    </w:p>
    <w:p w14:paraId="5E46D73C" w14:textId="77777777" w:rsidR="00346696" w:rsidRPr="00346696" w:rsidRDefault="00346696" w:rsidP="00346696">
      <w:pPr>
        <w:numPr>
          <w:ilvl w:val="0"/>
          <w:numId w:val="6"/>
        </w:numPr>
      </w:pPr>
      <w:r w:rsidRPr="00346696">
        <w:t>Le système retourne la réponse à l’utilisateur.</w:t>
      </w:r>
    </w:p>
    <w:p w14:paraId="5EBBFE66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c) Diagramme de classes</w:t>
      </w:r>
    </w:p>
    <w:p w14:paraId="6D1B7495" w14:textId="77777777" w:rsidR="00346696" w:rsidRPr="00346696" w:rsidRDefault="00346696" w:rsidP="00346696">
      <w:pPr>
        <w:numPr>
          <w:ilvl w:val="0"/>
          <w:numId w:val="7"/>
        </w:numPr>
      </w:pPr>
      <w:r w:rsidRPr="00346696">
        <w:rPr>
          <w:b/>
          <w:bCs/>
        </w:rPr>
        <w:t>Classes principales</w:t>
      </w:r>
      <w:r w:rsidRPr="00346696">
        <w:t xml:space="preserve"> :</w:t>
      </w:r>
    </w:p>
    <w:p w14:paraId="515456B0" w14:textId="77777777" w:rsidR="00346696" w:rsidRPr="00346696" w:rsidRDefault="00346696" w:rsidP="00346696">
      <w:pPr>
        <w:numPr>
          <w:ilvl w:val="1"/>
          <w:numId w:val="7"/>
        </w:numPr>
      </w:pPr>
      <w:proofErr w:type="spellStart"/>
      <w:r w:rsidRPr="00346696">
        <w:t>DocumentProcessor</w:t>
      </w:r>
      <w:proofErr w:type="spellEnd"/>
      <w:r w:rsidRPr="00346696">
        <w:t xml:space="preserve"> : Responsable du traitement des documents.</w:t>
      </w:r>
    </w:p>
    <w:p w14:paraId="2B8E80C5" w14:textId="77777777" w:rsidR="00346696" w:rsidRPr="00346696" w:rsidRDefault="00346696" w:rsidP="00346696">
      <w:pPr>
        <w:numPr>
          <w:ilvl w:val="1"/>
          <w:numId w:val="7"/>
        </w:numPr>
      </w:pPr>
      <w:proofErr w:type="spellStart"/>
      <w:r w:rsidRPr="00346696">
        <w:t>Embedder</w:t>
      </w:r>
      <w:proofErr w:type="spellEnd"/>
      <w:r w:rsidRPr="00346696">
        <w:t xml:space="preserve"> : Génère les </w:t>
      </w:r>
      <w:proofErr w:type="spellStart"/>
      <w:r w:rsidRPr="00346696">
        <w:t>embeddings</w:t>
      </w:r>
      <w:proofErr w:type="spellEnd"/>
      <w:r w:rsidRPr="00346696">
        <w:t xml:space="preserve"> des textes et des requêtes.</w:t>
      </w:r>
    </w:p>
    <w:p w14:paraId="14EECF73" w14:textId="77777777" w:rsidR="00346696" w:rsidRPr="00346696" w:rsidRDefault="00346696" w:rsidP="00346696">
      <w:pPr>
        <w:numPr>
          <w:ilvl w:val="1"/>
          <w:numId w:val="7"/>
        </w:numPr>
      </w:pPr>
      <w:proofErr w:type="spellStart"/>
      <w:r w:rsidRPr="00346696">
        <w:t>SimilaritySearch</w:t>
      </w:r>
      <w:proofErr w:type="spellEnd"/>
      <w:r w:rsidRPr="00346696">
        <w:t xml:space="preserve"> : Effectue la recherche de similarité.</w:t>
      </w:r>
    </w:p>
    <w:p w14:paraId="28992600" w14:textId="77777777" w:rsidR="00346696" w:rsidRPr="00346696" w:rsidRDefault="00346696" w:rsidP="00346696">
      <w:pPr>
        <w:numPr>
          <w:ilvl w:val="1"/>
          <w:numId w:val="7"/>
        </w:numPr>
      </w:pPr>
      <w:r w:rsidRPr="00346696">
        <w:t>LLM : Gère la génération de réponses.</w:t>
      </w:r>
    </w:p>
    <w:p w14:paraId="1653A2D2" w14:textId="77777777" w:rsidR="00346696" w:rsidRPr="00346696" w:rsidRDefault="00346696" w:rsidP="00346696">
      <w:pPr>
        <w:numPr>
          <w:ilvl w:val="1"/>
          <w:numId w:val="7"/>
        </w:numPr>
      </w:pPr>
      <w:proofErr w:type="spellStart"/>
      <w:r w:rsidRPr="00346696">
        <w:t>Database</w:t>
      </w:r>
      <w:proofErr w:type="spellEnd"/>
      <w:r w:rsidRPr="00346696">
        <w:t xml:space="preserve"> : Stocke les </w:t>
      </w:r>
      <w:proofErr w:type="spellStart"/>
      <w:r w:rsidRPr="00346696">
        <w:t>chunks</w:t>
      </w:r>
      <w:proofErr w:type="spellEnd"/>
      <w:r w:rsidRPr="00346696">
        <w:t xml:space="preserve"> de texte et les </w:t>
      </w:r>
      <w:proofErr w:type="spellStart"/>
      <w:r w:rsidRPr="00346696">
        <w:t>embeddings</w:t>
      </w:r>
      <w:proofErr w:type="spellEnd"/>
      <w:r w:rsidRPr="00346696">
        <w:t>.</w:t>
      </w:r>
    </w:p>
    <w:p w14:paraId="219A1D72" w14:textId="77777777" w:rsidR="00346696" w:rsidRPr="00346696" w:rsidRDefault="00346696" w:rsidP="00346696">
      <w:r w:rsidRPr="00346696">
        <w:pict w14:anchorId="635A35BD">
          <v:rect id="_x0000_i1065" style="width:0;height:1.5pt" o:hralign="center" o:hrstd="t" o:hr="t" fillcolor="#a0a0a0" stroked="f"/>
        </w:pict>
      </w:r>
    </w:p>
    <w:p w14:paraId="30685902" w14:textId="77777777" w:rsidR="00346696" w:rsidRPr="00346696" w:rsidRDefault="00346696" w:rsidP="00346696">
      <w:pPr>
        <w:rPr>
          <w:b/>
          <w:bCs/>
        </w:rPr>
      </w:pPr>
      <w:r w:rsidRPr="00346696">
        <w:rPr>
          <w:b/>
          <w:bCs/>
        </w:rPr>
        <w:t>Conclusion</w:t>
      </w:r>
    </w:p>
    <w:p w14:paraId="2E2B7D37" w14:textId="77777777" w:rsidR="00346696" w:rsidRPr="00346696" w:rsidRDefault="00346696" w:rsidP="00346696">
      <w:r w:rsidRPr="00346696">
        <w:t xml:space="preserve">La phase d’analyse et de conception a permis de définir une </w:t>
      </w:r>
      <w:r w:rsidRPr="00346696">
        <w:rPr>
          <w:b/>
          <w:bCs/>
        </w:rPr>
        <w:t>architecture modulaire</w:t>
      </w:r>
      <w:r w:rsidRPr="00346696">
        <w:t xml:space="preserve">, d’identifier les technologies adaptées, et de préparer les </w:t>
      </w:r>
      <w:r w:rsidRPr="00346696">
        <w:rPr>
          <w:b/>
          <w:bCs/>
        </w:rPr>
        <w:t>diagrammes UML</w:t>
      </w:r>
      <w:r w:rsidRPr="00346696">
        <w:t xml:space="preserve"> pour une compréhension claire du système. Le système conçu repose sur des principes modernes de </w:t>
      </w:r>
      <w:r w:rsidRPr="00346696">
        <w:rPr>
          <w:b/>
          <w:bCs/>
        </w:rPr>
        <w:t>recherche sémantique</w:t>
      </w:r>
      <w:r w:rsidRPr="00346696">
        <w:t xml:space="preserve"> et d’intelligence artificielle pour répondre efficacement aux besoins de l’université.</w:t>
      </w:r>
    </w:p>
    <w:p w14:paraId="01821790" w14:textId="41917E57" w:rsidR="00346696" w:rsidRDefault="00346696" w:rsidP="00346696"/>
    <w:sectPr w:rsidR="00346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22C"/>
    <w:multiLevelType w:val="multilevel"/>
    <w:tmpl w:val="6FD6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710F2"/>
    <w:multiLevelType w:val="multilevel"/>
    <w:tmpl w:val="A194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02027"/>
    <w:multiLevelType w:val="multilevel"/>
    <w:tmpl w:val="783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F1AB0"/>
    <w:multiLevelType w:val="multilevel"/>
    <w:tmpl w:val="0CB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0640C"/>
    <w:multiLevelType w:val="multilevel"/>
    <w:tmpl w:val="FD6A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F7FB1"/>
    <w:multiLevelType w:val="multilevel"/>
    <w:tmpl w:val="044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21D79"/>
    <w:multiLevelType w:val="multilevel"/>
    <w:tmpl w:val="AE5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71925">
    <w:abstractNumId w:val="6"/>
  </w:num>
  <w:num w:numId="2" w16cid:durableId="1363676739">
    <w:abstractNumId w:val="0"/>
  </w:num>
  <w:num w:numId="3" w16cid:durableId="875119260">
    <w:abstractNumId w:val="5"/>
  </w:num>
  <w:num w:numId="4" w16cid:durableId="1504779817">
    <w:abstractNumId w:val="1"/>
  </w:num>
  <w:num w:numId="5" w16cid:durableId="818571319">
    <w:abstractNumId w:val="3"/>
  </w:num>
  <w:num w:numId="6" w16cid:durableId="1219854201">
    <w:abstractNumId w:val="4"/>
  </w:num>
  <w:num w:numId="7" w16cid:durableId="32440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96"/>
    <w:rsid w:val="001D5002"/>
    <w:rsid w:val="00221C10"/>
    <w:rsid w:val="00346696"/>
    <w:rsid w:val="00375A6E"/>
    <w:rsid w:val="006C4A83"/>
    <w:rsid w:val="00745738"/>
    <w:rsid w:val="007572A8"/>
    <w:rsid w:val="0089427E"/>
    <w:rsid w:val="008D133B"/>
    <w:rsid w:val="008E3BE2"/>
    <w:rsid w:val="00C4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251F"/>
  <w15:chartTrackingRefBased/>
  <w15:docId w15:val="{4D409B9F-8A89-48B5-9C43-0FA45339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6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6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6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6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6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6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6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6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6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6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6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66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66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66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66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66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66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6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6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6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6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66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66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66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6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66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6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aymen.benabbes</dc:creator>
  <cp:keywords/>
  <dc:description/>
  <cp:lastModifiedBy>aymen.benabbes</cp:lastModifiedBy>
  <cp:revision>2</cp:revision>
  <dcterms:created xsi:type="dcterms:W3CDTF">2024-12-19T22:26:00Z</dcterms:created>
  <dcterms:modified xsi:type="dcterms:W3CDTF">2024-12-19T22:26:00Z</dcterms:modified>
</cp:coreProperties>
</file>