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75.jpg" ContentType="image/jpeg"/>
  <Override PartName="/word/media/rId79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Start w:id="22" w:name="команды-безусловного-перех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7.2.1. 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</w:p>
    <w:bookmarkEnd w:id="22"/>
    <w:bookmarkStart w:id="23" w:name="команды-безусловного-перехода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7.2.1. 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</w:p>
    <w:bookmarkEnd w:id="23"/>
    <w:bookmarkStart w:id="24" w:name="регистр-флаг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7.2.2.1. Регистр флагов</w:t>
      </w:r>
    </w:p>
    <w:p>
      <w:pPr>
        <w:pStyle w:val="FirstParagraph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</w:t>
      </w:r>
      <w:r>
        <w:t xml:space="preserve"> </w:t>
      </w:r>
      <w:r>
        <w:t xml:space="preserve">флагов в регистре флагов.</w:t>
      </w:r>
    </w:p>
    <w:bookmarkEnd w:id="24"/>
    <w:bookmarkStart w:id="25" w:name="описание-инструкции-cm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7.2.2.2. Описание инструкции cmp</w:t>
      </w:r>
    </w:p>
    <w:p>
      <w:pPr>
        <w:pStyle w:val="FirstParagraph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 как и команда вычитания:</w:t>
      </w:r>
    </w:p>
    <w:p>
      <w:pPr>
        <w:pStyle w:val="BodyText"/>
      </w:pP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bookmarkEnd w:id="25"/>
    <w:bookmarkStart w:id="26" w:name="описание-команд-условного-перехода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7.2.2.3. Описание команд условного перехода.</w:t>
      </w:r>
    </w:p>
    <w:p>
      <w:pPr>
        <w:pStyle w:val="FirstParagraph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t xml:space="preserve"> </w:t>
      </w:r>
      <w:r>
        <w:t xml:space="preserve">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Мнемоники, идентичные по своему действию, написаны в таблице через дробь (например, ja и jnbe). Программист выбирает, какую из них применить, чтобы получить более простой для понимания текст программы.</w:t>
      </w:r>
    </w:p>
    <w:bookmarkEnd w:id="26"/>
    <w:bookmarkStart w:id="27" w:name="файл-листинга-и-его-структур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7.2.3. Файл листинга и его структура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r>
        <w:t xml:space="preserve"> </w:t>
      </w:r>
      <w:r>
        <w:t xml:space="preserve">Ниже приведён фрагмент файла листинга.</w:t>
      </w:r>
    </w:p>
    <w:p>
      <w:pPr>
        <w:pStyle w:val="BodyText"/>
      </w:pPr>
      <w:r>
        <w:t xml:space="preserve">10 00000000 B804000000 mov eax,4</w:t>
      </w:r>
      <w:r>
        <w:t xml:space="preserve"> </w:t>
      </w:r>
      <w:r>
        <w:t xml:space="preserve">11 00000005 BB01000000 mov ebx,1</w:t>
      </w:r>
      <w:r>
        <w:t xml:space="preserve"> </w:t>
      </w:r>
      <w:r>
        <w:t xml:space="preserve">12 0000000A B9[00000000] mov ecx,hello</w:t>
      </w:r>
      <w:r>
        <w:t xml:space="preserve"> </w:t>
      </w:r>
      <w:r>
        <w:t xml:space="preserve">13 0000000F BA0D000000 mov edx,helloLen</w:t>
      </w:r>
      <w:r>
        <w:t xml:space="preserve"> </w:t>
      </w:r>
      <w:r>
        <w:t xml:space="preserve">14</w:t>
      </w:r>
      <w:r>
        <w:t xml:space="preserve"> </w:t>
      </w:r>
      <w:r>
        <w:t xml:space="preserve">15 00000014 CD80 int 80h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 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 (например, инструкция int 80h начинается по сме-</w:t>
      </w:r>
      <w:r>
        <w:t xml:space="preserve"> </w:t>
      </w:r>
      <w:r>
        <w:t xml:space="preserve">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7"/>
    <w:bookmarkEnd w:id="28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№7 и создаю там файл(рис. 1).</w:t>
      </w:r>
    </w:p>
    <w:bookmarkStart w:id="32" w:name="fig:001"/>
    <w:p>
      <w:pPr>
        <w:pStyle w:val="CaptionedFigure"/>
      </w:pPr>
      <w:r>
        <w:drawing>
          <wp:inline>
            <wp:extent cx="3733800" cy="495774"/>
            <wp:effectExtent b="0" l="0" r="0" t="0"/>
            <wp:docPr descr="Рис. 1: 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32"/>
    <w:p>
      <w:pPr>
        <w:pStyle w:val="BodyText"/>
      </w:pPr>
      <w:r>
        <w:t xml:space="preserve">Заполняю файл с помощью листинга 7.1 с использованием инструкции jmp(рис. 2).</w:t>
      </w:r>
    </w:p>
    <w:bookmarkStart w:id="36" w:name="fig:002"/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2: Листинг 7.1" title="" id="34" name="Picture"/>
            <a:graphic>
              <a:graphicData uri="http://schemas.openxmlformats.org/drawingml/2006/picture">
                <pic:pic>
                  <pic:nvPicPr>
                    <pic:cNvPr descr="image/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7.1</w:t>
      </w:r>
    </w:p>
    <w:bookmarkEnd w:id="36"/>
    <w:p>
      <w:pPr>
        <w:pStyle w:val="BodyText"/>
      </w:pPr>
      <w:r>
        <w:t xml:space="preserve">Листинг 7.1. Программа с использованием инструкции jmp: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Создаю исполняемый файл и запускаю его(рис. 3).</w:t>
      </w:r>
    </w:p>
    <w:bookmarkStart w:id="40" w:name="fig:003"/>
    <w:p>
      <w:pPr>
        <w:pStyle w:val="CaptionedFigure"/>
      </w:pPr>
      <w:r>
        <w:drawing>
          <wp:inline>
            <wp:extent cx="3733800" cy="493725"/>
            <wp:effectExtent b="0" l="0" r="0" t="0"/>
            <wp:docPr descr="Рис. 3: Запуск" title="" id="38" name="Picture"/>
            <a:graphic>
              <a:graphicData uri="http://schemas.openxmlformats.org/drawingml/2006/picture">
                <pic:pic>
                  <pic:nvPicPr>
                    <pic:cNvPr descr="image/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bookmarkEnd w:id="40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7.2.</w:t>
      </w:r>
    </w:p>
    <w:p>
      <w:pPr>
        <w:pStyle w:val="BodyText"/>
      </w:pPr>
      <w:r>
        <w:t xml:space="preserve">Листинг 7.2. Программа с использованием инструкции jmp: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Меняю код листинга 7.2, чтобы получить вывод сообщений в обратном порядке (рис. 4).</w:t>
      </w:r>
    </w:p>
    <w:bookmarkStart w:id="44" w:name="fig:004"/>
    <w:p>
      <w:pPr>
        <w:pStyle w:val="CaptionedFigure"/>
      </w:pPr>
      <w:r>
        <w:drawing>
          <wp:inline>
            <wp:extent cx="3733800" cy="2081780"/>
            <wp:effectExtent b="0" l="0" r="0" t="0"/>
            <wp:docPr descr="Рис. 4: Измененный листинг 7.2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листинг 7.2</w:t>
      </w:r>
    </w:p>
    <w:bookmarkEnd w:id="44"/>
    <w:p>
      <w:pPr>
        <w:pStyle w:val="BodyText"/>
      </w:pPr>
      <w:r>
        <w:t xml:space="preserve">Измененный листинг 7.2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_label3</w:t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jmp _label2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</w:t>
      </w:r>
    </w:p>
    <w:p>
      <w:pPr>
        <w:pStyle w:val="FirstParagraph"/>
      </w:pPr>
      <w:r>
        <w:t xml:space="preserve">Создаю исполняемый файл и запускаю его (рис. 5).</w:t>
      </w:r>
    </w:p>
    <w:bookmarkStart w:id="48" w:name="fig:005"/>
    <w:p>
      <w:pPr>
        <w:pStyle w:val="CaptionedFigure"/>
      </w:pPr>
      <w:r>
        <w:drawing>
          <wp:inline>
            <wp:extent cx="3733800" cy="607186"/>
            <wp:effectExtent b="0" l="0" r="0" t="0"/>
            <wp:docPr descr="Рис. 5: Запуск 7.2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7.2</w:t>
      </w:r>
    </w:p>
    <w:bookmarkEnd w:id="48"/>
    <w:p>
      <w:pPr>
        <w:pStyle w:val="BodyTex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Создаю файл lab7-2.asm в каталоге ~/work/arch-pc/lab07. И ввожу текст их листинга 7.3 (рис. 6).</w:t>
      </w:r>
    </w:p>
    <w:bookmarkStart w:id="52" w:name="fig:006"/>
    <w:p>
      <w:pPr>
        <w:pStyle w:val="CaptionedFigure"/>
      </w:pPr>
      <w:r>
        <w:drawing>
          <wp:inline>
            <wp:extent cx="3733800" cy="2546102"/>
            <wp:effectExtent b="0" l="0" r="0" t="0"/>
            <wp:docPr descr="Рис. 6: Листинг 7.3" title="" id="50" name="Picture"/>
            <a:graphic>
              <a:graphicData uri="http://schemas.openxmlformats.org/drawingml/2006/picture">
                <pic:pic>
                  <pic:nvPicPr>
                    <pic:cNvPr descr="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7.3</w:t>
      </w:r>
    </w:p>
    <w:bookmarkEnd w:id="52"/>
    <w:p>
      <w:pPr>
        <w:pStyle w:val="BodyText"/>
      </w:pPr>
      <w:r>
        <w:t xml:space="preserve">Листинг 7.3. Программа, которая определяет и выводит на экран наибольшую из 3 целочисленных переменных: A,B и C.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"Наибольшее число: ",0h</w:t>
      </w:r>
      <w:r>
        <w:br/>
      </w:r>
      <w:r>
        <w:rPr>
          <w:rStyle w:val="VerbatimChar"/>
        </w:rPr>
        <w:t xml:space="preserve">A dd '20'</w:t>
      </w:r>
      <w:r>
        <w:br/>
      </w:r>
      <w:r>
        <w:rPr>
          <w:rStyle w:val="VerbatimChar"/>
        </w:rPr>
        <w:t xml:space="preserve">C dd '50'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[max],ecx ; 'max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'A&gt;C',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[max],ecx ; 'max = C'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[max],eax ; запись преобразованного числа в `max`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ecx,[B] ; Сравниваем 'max(A,C)' и 'B'</w:t>
      </w:r>
      <w:r>
        <w:br/>
      </w:r>
      <w:r>
        <w:rPr>
          <w:rStyle w:val="VerbatimChar"/>
        </w:rPr>
        <w:t xml:space="preserve">jg fin ; если 'max(A,C)&gt;B',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 ; Вывод 'max(A,B,C)'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Запускаю файл и проверяю его работу для разных значений B (рис.</w:t>
      </w:r>
      <w:r>
        <w:t xml:space="preserve"> </w:t>
      </w:r>
      <w:r>
        <w:rPr>
          <w:b/>
          <w:bCs/>
        </w:rPr>
        <w:t xml:space="preserve">¿fig:07?</w:t>
      </w:r>
      <w:r>
        <w:t xml:space="preserve">).</w:t>
      </w:r>
    </w:p>
    <w:bookmarkStart w:id="56" w:name="fig:007"/>
    <w:p>
      <w:pPr>
        <w:pStyle w:val="CaptionedFigure"/>
      </w:pPr>
      <w:r>
        <w:drawing>
          <wp:inline>
            <wp:extent cx="3733800" cy="1486423"/>
            <wp:effectExtent b="0" l="0" r="0" t="0"/>
            <wp:docPr descr="Рис. 7: Листинг 7.3 запуск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7.3 запуск</w:t>
      </w:r>
    </w:p>
    <w:bookmarkEnd w:id="56"/>
    <w:p>
      <w:pPr>
        <w:pStyle w:val="BodyText"/>
      </w:pPr>
      <w:r>
        <w:t xml:space="preserve">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bookmarkEnd w:id="57"/>
    <w:bookmarkStart w:id="74" w:name="изучение-структуры-файла-листинг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</w:t>
      </w:r>
    </w:p>
    <w:p>
      <w:pPr>
        <w:pStyle w:val="BodyText"/>
      </w:pPr>
      <w:r>
        <w:t xml:space="preserve">nasm -f elf -l lab7-2.lst lab7-2.asm</w:t>
      </w:r>
      <w:r>
        <w:t xml:space="preserve"> </w:t>
      </w:r>
      <w:r>
        <w:t xml:space="preserve">Открываю файл листинга lab7-2.lst с помощью любого текстового редактора, например mcedit:</w:t>
      </w:r>
    </w:p>
    <w:p>
      <w:pPr>
        <w:pStyle w:val="BodyText"/>
      </w:pPr>
      <w:r>
        <w:t xml:space="preserve">mcedit lab7-2.lst</w:t>
      </w:r>
      <w:r>
        <w:t xml:space="preserve"> </w:t>
      </w:r>
      <w:r>
        <w:t xml:space="preserve">Внимательно ознакомляюсь с его форматом и содержимым. Объясняю</w:t>
      </w:r>
      <w:r>
        <w:t xml:space="preserve"> </w:t>
      </w:r>
      <w:r>
        <w:t xml:space="preserve">содержимое трёх строк файла листинга (рис. 8).</w:t>
      </w:r>
    </w:p>
    <w:bookmarkStart w:id="61" w:name="fig:008"/>
    <w:p>
      <w:pPr>
        <w:pStyle w:val="CaptionedFigure"/>
      </w:pPr>
      <w:r>
        <w:drawing>
          <wp:inline>
            <wp:extent cx="3733800" cy="2546102"/>
            <wp:effectExtent b="0" l="0" r="0" t="0"/>
            <wp:docPr descr="Рис. 8: Содержимое lab7-2.lst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lab7-2.lst</w:t>
      </w:r>
    </w:p>
    <w:bookmarkEnd w:id="61"/>
    <w:p>
      <w:pPr>
        <w:pStyle w:val="BodyText"/>
      </w:pPr>
      <w:r>
        <w:t xml:space="preserve">Строка 5. С помощью этой строки мы добавляем значение как символ для переменной А</w:t>
      </w:r>
    </w:p>
    <w:p>
      <w:pPr>
        <w:pStyle w:val="SourceCode"/>
      </w:pPr>
      <w:r>
        <w:rPr>
          <w:rStyle w:val="VerbatimChar"/>
        </w:rPr>
        <w:t xml:space="preserve">A dd '20'</w:t>
      </w:r>
    </w:p>
    <w:p>
      <w:pPr>
        <w:pStyle w:val="FirstParagraph"/>
      </w:pPr>
      <w:r>
        <w:t xml:space="preserve">Строка 7. Эти строки кода на ассемблере сравнивают байт по адресу [eax] с нулем. Если они равны, выполняется метка finished. Либо увеличивается значение регистра eax и выполняется метка nextchar. Это цикл которые обрабатывает значения пока не встретится 0.</w:t>
      </w:r>
    </w:p>
    <w:p>
      <w:pPr>
        <w:pStyle w:val="SourceCode"/>
      </w:pPr>
      <w:r>
        <w:rPr>
          <w:rStyle w:val="VerbatimChar"/>
        </w:rPr>
        <w:t xml:space="preserve">nextchar:</w:t>
      </w:r>
      <w:r>
        <w:br/>
      </w:r>
      <w:r>
        <w:rPr>
          <w:rStyle w:val="VerbatimChar"/>
        </w:rPr>
        <w:t xml:space="preserve">    cmp byte [eax], 0   </w:t>
      </w:r>
      <w:r>
        <w:br/>
      </w:r>
      <w:r>
        <w:rPr>
          <w:rStyle w:val="VerbatimChar"/>
        </w:rPr>
        <w:t xml:space="preserve">    jz finished </w:t>
      </w:r>
      <w:r>
        <w:br/>
      </w:r>
      <w:r>
        <w:rPr>
          <w:rStyle w:val="VerbatimChar"/>
        </w:rPr>
        <w:t xml:space="preserve">    inc eax     </w:t>
      </w:r>
      <w:r>
        <w:br/>
      </w:r>
      <w:r>
        <w:rPr>
          <w:rStyle w:val="VerbatimChar"/>
        </w:rPr>
        <w:t xml:space="preserve">    jmp nextchar </w:t>
      </w:r>
    </w:p>
    <w:p>
      <w:pPr>
        <w:pStyle w:val="FirstParagraph"/>
      </w:pPr>
      <w:r>
        <w:t xml:space="preserve">Строка 22. Функция atoi преобразует строку в целое число. Так, в данной программе мы сперва вводили для В значение в виде символа, а далее записывали значение в переменную.</w:t>
      </w:r>
    </w:p>
    <w:p>
      <w:pPr>
        <w:pStyle w:val="SourceCode"/>
      </w:pPr>
      <w:r>
        <w:rPr>
          <w:rStyle w:val="VerbatimChar"/>
        </w:rPr>
        <w:t xml:space="preserve">call atoi </w:t>
      </w:r>
    </w:p>
    <w:p>
      <w:pPr>
        <w:pStyle w:val="FirstParagraph"/>
      </w:pPr>
      <w:r>
        <w:t xml:space="preserve">Копирую с программой lab7-2.asm и называю его lab7-22.asm и в инструкции с двумя операндами удаляю один операнд. Выполняю трансляцию с получением файла листинга:</w:t>
      </w:r>
      <w:r>
        <w:t xml:space="preserve"> </w:t>
      </w:r>
      <w:r>
        <w:t xml:space="preserve">nasm -f elf -l lab7-22.lst lab7-22.asm</w:t>
      </w:r>
      <w:r>
        <w:t xml:space="preserve"> </w:t>
      </w:r>
      <w:r>
        <w:t xml:space="preserve">(рис. 9).</w:t>
      </w:r>
    </w:p>
    <w:bookmarkStart w:id="65" w:name="fig:009"/>
    <w:p>
      <w:pPr>
        <w:pStyle w:val="CaptionedFigure"/>
      </w:pPr>
      <w:r>
        <w:drawing>
          <wp:inline>
            <wp:extent cx="3733800" cy="1625034"/>
            <wp:effectExtent b="0" l="0" r="0" t="0"/>
            <wp:docPr descr="Рис. 9: Удаление операнда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операнда</w:t>
      </w:r>
    </w:p>
    <w:bookmarkEnd w:id="65"/>
    <w:p>
      <w:pPr>
        <w:pStyle w:val="BodyText"/>
      </w:pPr>
      <w:r>
        <w:t xml:space="preserve">Удаляю из инструкции (рис. 10).</w:t>
      </w:r>
    </w:p>
    <w:bookmarkStart w:id="69" w:name="fig:010"/>
    <w:p>
      <w:pPr>
        <w:pStyle w:val="CaptionedFigure"/>
      </w:pPr>
      <w:r>
        <w:drawing>
          <wp:inline>
            <wp:extent cx="3733800" cy="222969"/>
            <wp:effectExtent b="0" l="0" r="0" t="0"/>
            <wp:docPr descr="Рис. 10: операнд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операнд</w:t>
      </w:r>
    </w:p>
    <w:bookmarkEnd w:id="69"/>
    <w:p>
      <w:pPr>
        <w:pStyle w:val="BodyText"/>
      </w:pPr>
      <w:r>
        <w:t xml:space="preserve">В листинге программы (рис. 11).</w:t>
      </w:r>
    </w:p>
    <w:bookmarkStart w:id="73" w:name="fig:011"/>
    <w:p>
      <w:pPr>
        <w:pStyle w:val="CaptionedFigure"/>
      </w:pPr>
      <w:r>
        <w:drawing>
          <wp:inline>
            <wp:extent cx="3733800" cy="277368"/>
            <wp:effectExtent b="0" l="0" r="0" t="0"/>
            <wp:docPr descr="Рис. 11: листинг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</w:t>
      </w:r>
    </w:p>
    <w:bookmarkEnd w:id="73"/>
    <w:bookmarkEnd w:id="74"/>
    <w:bookmarkStart w:id="83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Мой вариант 20.</w:t>
      </w:r>
      <w:r>
        <w:t xml:space="preserve"> </w:t>
      </w:r>
      <w:r>
        <w:t xml:space="preserve">Программа нахождения наименьшей из 3 целочисленных переменных a, b и c (рис. 12).</w:t>
      </w:r>
    </w:p>
    <w:bookmarkStart w:id="78" w:name="fig:012"/>
    <w:p>
      <w:pPr>
        <w:pStyle w:val="CaptionedFigure"/>
      </w:pPr>
      <w:r>
        <w:drawing>
          <wp:inline>
            <wp:extent cx="3733800" cy="895472"/>
            <wp:effectExtent b="0" l="0" r="0" t="0"/>
            <wp:docPr descr="Рис. 12: Задание 1 для самостоятельной работы" title="" id="76" name="Picture"/>
            <a:graphic>
              <a:graphicData uri="http://schemas.openxmlformats.org/drawingml/2006/picture">
                <pic:pic>
                  <pic:nvPicPr>
                    <pic:cNvPr descr="image/10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 для самостоятельной работы</w:t>
      </w:r>
    </w:p>
    <w:bookmarkEnd w:id="78"/>
    <w:p>
      <w:pPr>
        <w:pStyle w:val="BodyText"/>
      </w:pPr>
      <w:r>
        <w:t xml:space="preserve">Листинг 7-3 самостоятельная работа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В: ', 0h</w:t>
      </w:r>
      <w:r>
        <w:br/>
      </w:r>
      <w:r>
        <w:rPr>
          <w:rStyle w:val="VerbatimChar"/>
        </w:rPr>
        <w:t xml:space="preserve">msg2 db 'Наименьшее число: ', 0h</w:t>
      </w:r>
      <w:r>
        <w:br/>
      </w:r>
      <w:r>
        <w:rPr>
          <w:rStyle w:val="VerbatimChar"/>
        </w:rPr>
        <w:t xml:space="preserve">A dd '95'</w:t>
      </w:r>
      <w:r>
        <w:br/>
      </w:r>
      <w:r>
        <w:rPr>
          <w:rStyle w:val="VerbatimChar"/>
        </w:rPr>
        <w:t xml:space="preserve">C dd '61'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;----------- вывод сообщения о вводе В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 вводим В</w:t>
      </w:r>
      <w:r>
        <w:br/>
      </w:r>
      <w:r>
        <w:rPr>
          <w:rStyle w:val="VerbatimChar"/>
        </w:rPr>
        <w:t xml:space="preserve">mov ecx, B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------------------ преобразуем В из символа в чило</w:t>
      </w:r>
      <w:r>
        <w:br/>
      </w:r>
      <w:r>
        <w:rPr>
          <w:rStyle w:val="VerbatimChar"/>
        </w:rPr>
        <w:t xml:space="preserve">mov eax, 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[B], eax</w:t>
      </w:r>
      <w:r>
        <w:br/>
      </w:r>
      <w:r>
        <w:br/>
      </w:r>
      <w:r>
        <w:rPr>
          <w:rStyle w:val="VerbatimChar"/>
        </w:rPr>
        <w:t xml:space="preserve">mov ecx, [A]</w:t>
      </w:r>
      <w:r>
        <w:br/>
      </w:r>
      <w:r>
        <w:rPr>
          <w:rStyle w:val="VerbatimChar"/>
        </w:rPr>
        <w:t xml:space="preserve">mov [min], ecx</w:t>
      </w:r>
      <w:r>
        <w:br/>
      </w:r>
      <w:r>
        <w:br/>
      </w:r>
      <w:r>
        <w:rPr>
          <w:rStyle w:val="VerbatimChar"/>
        </w:rPr>
        <w:t xml:space="preserve">cmp ecx, [C]  ; сравниваем А и С</w:t>
      </w:r>
      <w:r>
        <w:br/>
      </w:r>
      <w:r>
        <w:rPr>
          <w:rStyle w:val="VerbatimChar"/>
        </w:rPr>
        <w:t xml:space="preserve">jg check_B</w:t>
      </w:r>
      <w:r>
        <w:br/>
      </w:r>
      <w:r>
        <w:rPr>
          <w:rStyle w:val="VerbatimChar"/>
        </w:rPr>
        <w:t xml:space="preserve">mov ecx, [C]</w:t>
      </w:r>
      <w:r>
        <w:br/>
      </w:r>
      <w:r>
        <w:rPr>
          <w:rStyle w:val="VerbatimChar"/>
        </w:rPr>
        <w:t xml:space="preserve">mov [min], ecx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 min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[min], eax</w:t>
      </w:r>
      <w:r>
        <w:br/>
      </w:r>
      <w:r>
        <w:br/>
      </w:r>
      <w:r>
        <w:rPr>
          <w:rStyle w:val="VerbatimChar"/>
        </w:rPr>
        <w:t xml:space="preserve">mov ecx, [min]</w:t>
      </w:r>
      <w:r>
        <w:br/>
      </w:r>
      <w:r>
        <w:rPr>
          <w:rStyle w:val="VerbatimChar"/>
        </w:rPr>
        <w:t xml:space="preserve">cmp ecx, [B] ;сравниваем max c B</w:t>
      </w:r>
      <w:r>
        <w:br/>
      </w:r>
      <w:r>
        <w:rPr>
          <w:rStyle w:val="VerbatimChar"/>
        </w:rPr>
        <w:t xml:space="preserve">jb fin</w:t>
      </w:r>
      <w:r>
        <w:br/>
      </w:r>
      <w:r>
        <w:rPr>
          <w:rStyle w:val="VerbatimChar"/>
        </w:rPr>
        <w:t xml:space="preserve">mov ecx, [B]</w:t>
      </w:r>
      <w:r>
        <w:br/>
      </w:r>
      <w:r>
        <w:rPr>
          <w:rStyle w:val="VerbatimChar"/>
        </w:rPr>
        <w:t xml:space="preserve">mov [min], ecx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[min]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Программа, которая для введенных с клавиатуры значений x и a вычисляет значение заданной функции f(x) и выводит результат вычислений. К сожалению, мой код не всегда работает корректно и иногда выводит</w:t>
      </w:r>
      <w:r>
        <w:t xml:space="preserve"> </w:t>
      </w:r>
      <w:r>
        <w:t xml:space="preserve">“53”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“5”</w:t>
      </w:r>
      <w:r>
        <w:t xml:space="preserve">. Найти решение этой проблемы я не смогла (рис. 13).</w:t>
      </w:r>
    </w:p>
    <w:bookmarkStart w:id="82" w:name="fig:013"/>
    <w:p>
      <w:pPr>
        <w:pStyle w:val="CaptionedFigure"/>
      </w:pPr>
      <w:r>
        <w:drawing>
          <wp:inline>
            <wp:extent cx="3733800" cy="1325499"/>
            <wp:effectExtent b="0" l="0" r="0" t="0"/>
            <wp:docPr descr="Рис. 13: Задание 2 для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1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2 для самостоятельной работы</w:t>
      </w:r>
    </w:p>
    <w:bookmarkEnd w:id="82"/>
    <w:p>
      <w:pPr>
        <w:pStyle w:val="BodyText"/>
      </w:pPr>
      <w:r>
        <w:t xml:space="preserve">Листинг 7-4 самостоятельная работа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msg_x: DB 'Введите значение переменной x: ', 0</w:t>
      </w:r>
      <w:r>
        <w:br/>
      </w:r>
      <w:r>
        <w:rPr>
          <w:rStyle w:val="VerbatimChar"/>
        </w:rPr>
        <w:t xml:space="preserve">msg_a: DB 'Введите значение переменной a: ', 0</w:t>
      </w:r>
      <w:r>
        <w:br/>
      </w:r>
      <w:r>
        <w:rPr>
          <w:rStyle w:val="VerbatimChar"/>
        </w:rPr>
        <w:t xml:space="preserve">res: DB 'Результат: ', 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ebx, 5</w:t>
      </w:r>
      <w:r>
        <w:br/>
      </w:r>
      <w:r>
        <w:br/>
      </w:r>
      <w:r>
        <w:rPr>
          <w:rStyle w:val="VerbatimChar"/>
        </w:rPr>
        <w:t xml:space="preserve">mov eax, msg_x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edi, eax</w:t>
      </w:r>
      <w:r>
        <w:br/>
      </w:r>
      <w:r>
        <w:br/>
      </w:r>
      <w:r>
        <w:rPr>
          <w:rStyle w:val="VerbatimChar"/>
        </w:rPr>
        <w:t xml:space="preserve">mov eax, msg_a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a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 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;----------------------------</w:t>
      </w:r>
      <w:r>
        <w:br/>
      </w:r>
      <w:r>
        <w:rPr>
          <w:rStyle w:val="VerbatimChar"/>
        </w:rPr>
        <w:t xml:space="preserve">cmp esi, edi ;сравниваем</w:t>
      </w:r>
      <w:r>
        <w:br/>
      </w:r>
      <w:r>
        <w:rPr>
          <w:rStyle w:val="VerbatimChar"/>
        </w:rPr>
        <w:t xml:space="preserve">jle sub_v</w:t>
      </w:r>
      <w:r>
        <w:br/>
      </w:r>
      <w:r>
        <w:rPr>
          <w:rStyle w:val="VerbatimChar"/>
        </w:rPr>
        <w:t xml:space="preserve">mov eax, ebx</w:t>
      </w:r>
      <w:r>
        <w:br/>
      </w:r>
      <w:r>
        <w:rPr>
          <w:rStyle w:val="VerbatimChar"/>
        </w:rPr>
        <w:t xml:space="preserve">jmp fin</w:t>
      </w:r>
      <w:r>
        <w:br/>
      </w:r>
      <w:r>
        <w:br/>
      </w:r>
      <w:r>
        <w:rPr>
          <w:rStyle w:val="VerbatimChar"/>
        </w:rPr>
        <w:t xml:space="preserve">sub_v:</w:t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sub eax, esi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edi, eax</w:t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br/>
      </w:r>
      <w:r>
        <w:rPr>
          <w:rStyle w:val="VerbatimChar"/>
        </w:rPr>
        <w:t xml:space="preserve">mov eax, edi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перехода и приобрела навыки написания программ с использованием переходов. Ознакомилась с назначением и структурой файла листинга.</w:t>
      </w:r>
    </w:p>
    <w:bookmarkEnd w:id="84"/>
    <w:bookmarkStart w:id="86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5">
        <w:r>
          <w:rPr>
            <w:rStyle w:val="Hyperlink"/>
          </w:rPr>
          <w:t xml:space="preserve">Лабораторная работа №7</w:t>
        </w:r>
      </w:hyperlink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hyperlink" Id="rId85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Мустафина Аделя Юрисовна</dc:creator>
  <dc:language>ru-RU</dc:language>
  <cp:keywords/>
  <dcterms:created xsi:type="dcterms:W3CDTF">2024-11-23T18:42:31Z</dcterms:created>
  <dcterms:modified xsi:type="dcterms:W3CDTF">2024-11-23T18:42:31Z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