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65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7.jpg" ContentType="image/jpeg"/>
  <Override PartName="/word/media/rId51.jpg" ContentType="image/jpeg"/>
  <Override PartName="/word/media/rId55.jpg" ContentType="image/jpeg"/>
  <Override PartName="/word/media/rId5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Мустафина Аделя Юрисовна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Порядок выполнения лабораторной работы.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организация-стек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8.2.1. Организация стека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</w:p>
    <w:p>
      <w:pPr>
        <w:pStyle w:val="BodyText"/>
      </w:pP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</w:p>
    <w:p>
      <w:pPr>
        <w:pStyle w:val="BodyText"/>
      </w:pPr>
      <w:r>
        <w:t xml:space="preserve">Стек имеет вершину, адрес последнего добавленного элемента, который хранится в ре-</w:t>
      </w:r>
      <w:r>
        <w:t xml:space="preserve"> </w:t>
      </w:r>
      <w:r>
        <w:t xml:space="preserve">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</w:t>
      </w:r>
    </w:p>
    <w:p>
      <w:pPr>
        <w:pStyle w:val="BodyText"/>
      </w:pPr>
      <w:r>
        <w:t xml:space="preserve">Для стека существует две основные операции:</w:t>
      </w:r>
      <w:r>
        <w:t xml:space="preserve"> </w:t>
      </w: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(pop).</w:t>
      </w:r>
    </w:p>
    <w:bookmarkEnd w:id="22"/>
    <w:bookmarkStart w:id="23" w:name="добавление-элемента-в-стек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8.2.1.1. Добавление элемента в стек.</w:t>
      </w:r>
    </w:p>
    <w:p>
      <w:pPr>
        <w:pStyle w:val="FirstParagraph"/>
      </w:pPr>
      <w:r>
        <w:t xml:space="preserve">Команда push размещает значение в стеке,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</w:t>
      </w:r>
      <w:r>
        <w:t xml:space="preserve"> </w:t>
      </w:r>
      <w:r>
        <w:t xml:space="preserve">Данная команда имеет один операнд — значение, которое необходимо поместить в стек.</w:t>
      </w:r>
      <w:r>
        <w:t xml:space="preserve"> </w:t>
      </w:r>
      <w:r>
        <w:t xml:space="preserve">Примеры:</w:t>
      </w:r>
    </w:p>
    <w:p>
      <w:pPr>
        <w:pStyle w:val="SourceCode"/>
      </w:pPr>
      <w:r>
        <w:rPr>
          <w:rStyle w:val="VerbatimChar"/>
        </w:rPr>
        <w:t xml:space="preserve">push -10 ; Поместить -10 в стек</w:t>
      </w:r>
      <w:r>
        <w:br/>
      </w:r>
      <w:r>
        <w:rPr>
          <w:rStyle w:val="VerbatimChar"/>
        </w:rPr>
        <w:t xml:space="preserve">push ebx ; Поместить значение регистра ebx в стек</w:t>
      </w:r>
      <w:r>
        <w:br/>
      </w:r>
      <w:r>
        <w:rPr>
          <w:rStyle w:val="VerbatimChar"/>
        </w:rPr>
        <w:t xml:space="preserve">push [buf] ; Поместить значение переменной buf в стек</w:t>
      </w:r>
      <w:r>
        <w:br/>
      </w:r>
      <w:r>
        <w:rPr>
          <w:rStyle w:val="VerbatimChar"/>
        </w:rPr>
        <w:t xml:space="preserve">push word [ax] ; Поместить в стек слово по адресу в ax</w:t>
      </w:r>
    </w:p>
    <w:p>
      <w:pPr>
        <w:pStyle w:val="FirstParagraph"/>
      </w:pPr>
      <w:r>
        <w:t xml:space="preserve">Существует ещё две команды для добавления значений в стек. Это команда pusha, которая</w:t>
      </w:r>
      <w:r>
        <w:t xml:space="preserve"> </w:t>
      </w:r>
      <w:r>
        <w:t xml:space="preserve">помещает в стек содержимое всех регистров общего назначения в следующем порядке: ах,</w:t>
      </w:r>
      <w:r>
        <w:t xml:space="preserve"> </w:t>
      </w:r>
      <w:r>
        <w:t xml:space="preserve">сх, dx, bх, sp, bp, si, di. А также команда pushf, которая служит для перемещения в стек</w:t>
      </w:r>
      <w:r>
        <w:t xml:space="preserve"> </w:t>
      </w:r>
      <w:r>
        <w:t xml:space="preserve">содержимого регистра флагов. Обе эти команды не имеют операндов.</w:t>
      </w:r>
    </w:p>
    <w:bookmarkEnd w:id="23"/>
    <w:bookmarkStart w:id="24" w:name="извлечение-элемента-из-стека.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8.2.1.2. Извлечение элемента из стека.</w:t>
      </w:r>
    </w:p>
    <w:p>
      <w:pPr>
        <w:pStyle w:val="FirstParagraph"/>
      </w:pPr>
      <w:r>
        <w:t xml:space="preserve">Команда pop извлекает значение из стека, т.е. извлекает значение из ячейки памяти, на</w:t>
      </w:r>
      <w:r>
        <w:t xml:space="preserve"> </w:t>
      </w:r>
      <w:r>
        <w:t xml:space="preserve">которую указывает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“мусор”</w:t>
      </w:r>
      <w:r>
        <w:t xml:space="preserve">, который будет перезаписан при записи нового значения в стек.</w:t>
      </w:r>
    </w:p>
    <w:p>
      <w:pPr>
        <w:pStyle w:val="BodyText"/>
      </w:pPr>
      <w:r>
        <w:t xml:space="preserve">Примеры:</w:t>
      </w:r>
    </w:p>
    <w:p>
      <w:pPr>
        <w:pStyle w:val="SourceCode"/>
      </w:pPr>
      <w:r>
        <w:rPr>
          <w:rStyle w:val="VerbatimChar"/>
        </w:rPr>
        <w:t xml:space="preserve">pop eax ; Поместить значение из стека в регистр eax</w:t>
      </w:r>
      <w:r>
        <w:br/>
      </w:r>
      <w:r>
        <w:rPr>
          <w:rStyle w:val="VerbatimChar"/>
        </w:rPr>
        <w:t xml:space="preserve">pop [buf] ; Поместить значение из стека в buf</w:t>
      </w:r>
      <w:r>
        <w:br/>
      </w:r>
      <w:r>
        <w:rPr>
          <w:rStyle w:val="VerbatimChar"/>
        </w:rPr>
        <w:t xml:space="preserve">pop word[si] ; Поместить значение из стека в слово по адресу в si</w:t>
      </w:r>
    </w:p>
    <w:p>
      <w:pPr>
        <w:pStyle w:val="FirstParagraph"/>
      </w:pPr>
      <w:r>
        <w:t xml:space="preserve">Аналогично команде записи в стек существует команда popa, которая восстанавливает</w:t>
      </w:r>
      <w:r>
        <w:t xml:space="preserve"> </w:t>
      </w:r>
      <w:r>
        <w:t xml:space="preserve">из стека все регистры общего назначения, и команда popf для перемещения значений из</w:t>
      </w:r>
      <w:r>
        <w:t xml:space="preserve"> </w:t>
      </w:r>
      <w:r>
        <w:t xml:space="preserve">вершины стека в регистр флагов.</w:t>
      </w:r>
    </w:p>
    <w:p>
      <w:pPr>
        <w:pStyle w:val="BodyText"/>
      </w:pPr>
      <w:r>
        <w:t xml:space="preserve">##8.2.2. Инструкции организации циклов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 Наиболее простой является ин-</w:t>
      </w:r>
      <w:r>
        <w:t xml:space="preserve"> </w:t>
      </w:r>
      <w:r>
        <w:t xml:space="preserve">струкция loop. Она позволяет организовать безусловный цикл, типичная структура которого</w:t>
      </w:r>
      <w:r>
        <w:t xml:space="preserve"> </w:t>
      </w:r>
      <w:r>
        <w:t xml:space="preserve">имеет следующий вид:</w:t>
      </w:r>
    </w:p>
    <w:p>
      <w:pPr>
        <w:pStyle w:val="SourceCode"/>
      </w:pPr>
      <w:r>
        <w:rPr>
          <w:rStyle w:val="VerbatimChar"/>
        </w:rPr>
        <w:t xml:space="preserve">mov ecx, 100 ; Количество проходов</w:t>
      </w:r>
      <w:r>
        <w:br/>
      </w:r>
      <w:r>
        <w:rPr>
          <w:rStyle w:val="VerbatimChar"/>
        </w:rPr>
        <w:t xml:space="preserve">NextStep: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... ; тело цикла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loop NextStep ; Повторить `ecx` раз от метки NextStep</w:t>
      </w:r>
    </w:p>
    <w:p>
      <w:pPr>
        <w:pStyle w:val="FirstParagraph"/>
      </w:pPr>
      <w:r>
        <w:t xml:space="preserve">Иструкция loop выполняется в два этапа. Сначала из регистра ecx вычитается единица и</w:t>
      </w:r>
      <w:r>
        <w:t xml:space="preserve"> </w:t>
      </w:r>
      <w:r>
        <w:t xml:space="preserve">его значение сравнивается с нулём. Если регистр не равен нулю, то выполняется переход к</w:t>
      </w:r>
      <w:r>
        <w:t xml:space="preserve"> </w:t>
      </w:r>
      <w:r>
        <w:t xml:space="preserve">указанной метке. Иначе переход не выполняется и управление передаётся команде, которая</w:t>
      </w:r>
      <w:r>
        <w:t xml:space="preserve"> </w:t>
      </w:r>
      <w:r>
        <w:t xml:space="preserve">следует сразу после команды loop.</w:t>
      </w:r>
    </w:p>
    <w:bookmarkEnd w:id="24"/>
    <w:bookmarkEnd w:id="25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6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8.3.1. Реализация циклов в NASM</w:t>
      </w:r>
    </w:p>
    <w:p>
      <w:pPr>
        <w:pStyle w:val="FirstParagraph"/>
      </w:pPr>
      <w:r>
        <w:t xml:space="preserve">Создаю каталог для программам лабораторной работы № 8, перехожу в него и создаю</w:t>
      </w:r>
      <w:r>
        <w:t xml:space="preserve"> </w:t>
      </w:r>
      <w:r>
        <w:t xml:space="preserve">файл lab8-1.asm (рис. 1).</w:t>
      </w:r>
    </w:p>
    <w:bookmarkStart w:id="29" w:name="fig:001"/>
    <w:p>
      <w:pPr>
        <w:pStyle w:val="CaptionedFigure"/>
      </w:pPr>
      <w:r>
        <w:drawing>
          <wp:inline>
            <wp:extent cx="3733800" cy="622300"/>
            <wp:effectExtent b="0" l="0" r="0" t="0"/>
            <wp:docPr descr="Рис. 1: Создание каталога" title="" id="27" name="Picture"/>
            <a:graphic>
              <a:graphicData uri="http://schemas.openxmlformats.org/drawingml/2006/picture">
                <pic:pic>
                  <pic:nvPicPr>
                    <pic:cNvPr descr="image/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9"/>
    <w:p>
      <w:pPr>
        <w:pStyle w:val="BodyText"/>
      </w:pPr>
      <w:r>
        <w:t xml:space="preserve">Ввожу в файл текст программы из листинга 8.1. Создаю исполняемый файл и проверяю его</w:t>
      </w:r>
      <w:r>
        <w:t xml:space="preserve"> </w:t>
      </w:r>
      <w:r>
        <w:t xml:space="preserve">работу (рис. 2).</w:t>
      </w:r>
    </w:p>
    <w:bookmarkStart w:id="33" w:name="fig:002"/>
    <w:p>
      <w:pPr>
        <w:pStyle w:val="CaptionedFigure"/>
      </w:pPr>
      <w:r>
        <w:drawing>
          <wp:inline>
            <wp:extent cx="3733800" cy="2306283"/>
            <wp:effectExtent b="0" l="0" r="0" t="0"/>
            <wp:docPr descr="Рис. 2: Текст листиннга" title="" id="31" name="Picture"/>
            <a:graphic>
              <a:graphicData uri="http://schemas.openxmlformats.org/drawingml/2006/picture">
                <pic:pic>
                  <pic:nvPicPr>
                    <pic:cNvPr descr="image/2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6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листиннга</w:t>
      </w:r>
    </w:p>
    <w:bookmarkEnd w:id="33"/>
    <w:p>
      <w:pPr>
        <w:pStyle w:val="SourceCode"/>
      </w:pPr>
      <w:r>
        <w:rPr>
          <w:rStyle w:val="VerbatimChar"/>
        </w:rPr>
        <w:t xml:space="preserve">;Листинг 8.1 Программа вывода значений регистра ecx</w:t>
      </w:r>
      <w:r>
        <w:br/>
      </w:r>
      <w:r>
        <w:rPr>
          <w:rStyle w:val="VerbatimChar"/>
        </w:rPr>
        <w:t xml:space="preserve">;-----------------------------------------------------------------</w:t>
      </w:r>
      <w:r>
        <w:br/>
      </w:r>
      <w:r>
        <w:rPr>
          <w:rStyle w:val="VerbatimChar"/>
        </w:rPr>
        <w:t xml:space="preserve">; Программа вывода значений регистра 'ecx'</w:t>
      </w:r>
      <w:r>
        <w:br/>
      </w:r>
      <w:r>
        <w:rPr>
          <w:rStyle w:val="VerbatimChar"/>
        </w:rPr>
        <w:t xml:space="preserve">;-----------------------------------------------------------------</w:t>
      </w:r>
      <w:r>
        <w:br/>
      </w: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'Введите N: ',0h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N: resb 10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        ; ----- Вывод сообщения 'Введите N: '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           ; ----- Ввод 'N'</w:t>
      </w:r>
      <w:r>
        <w:br/>
      </w:r>
      <w:r>
        <w:rPr>
          <w:rStyle w:val="VerbatimChar"/>
        </w:rPr>
        <w:t xml:space="preserve">mov ecx, N</w:t>
      </w:r>
      <w:r>
        <w:br/>
      </w:r>
      <w:r>
        <w:rPr>
          <w:rStyle w:val="VerbatimChar"/>
        </w:rPr>
        <w:t xml:space="preserve">mov edx, 10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           ; ----- Преобразование 'N' из символа в число</w:t>
      </w:r>
      <w:r>
        <w:br/>
      </w:r>
      <w:r>
        <w:rPr>
          <w:rStyle w:val="VerbatimChar"/>
        </w:rPr>
        <w:t xml:space="preserve">mov eax,N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[N],eax</w:t>
      </w:r>
      <w:r>
        <w:br/>
      </w:r>
      <w:r>
        <w:rPr>
          <w:rStyle w:val="VerbatimChar"/>
        </w:rPr>
        <w:t xml:space="preserve">           ; ------ Организация цикла</w:t>
      </w:r>
      <w:r>
        <w:br/>
      </w:r>
      <w:r>
        <w:rPr>
          <w:rStyle w:val="VerbatimChar"/>
        </w:rPr>
        <w:t xml:space="preserve">mov ecx,[N] ; Счетчик цикла, `ecx=N`</w:t>
      </w:r>
      <w:r>
        <w:br/>
      </w:r>
      <w:r>
        <w:br/>
      </w:r>
      <w:r>
        <w:rPr>
          <w:rStyle w:val="VerbatimChar"/>
        </w:rPr>
        <w:t xml:space="preserve">label:</w:t>
      </w:r>
      <w:r>
        <w:br/>
      </w:r>
      <w:r>
        <w:rPr>
          <w:rStyle w:val="VerbatimChar"/>
        </w:rPr>
        <w:t xml:space="preserve">mov [N],ecx</w:t>
      </w:r>
      <w:r>
        <w:br/>
      </w:r>
      <w:r>
        <w:rPr>
          <w:rStyle w:val="VerbatimChar"/>
        </w:rPr>
        <w:t xml:space="preserve">mov eax,[N]</w:t>
      </w:r>
      <w:r>
        <w:br/>
      </w:r>
      <w:r>
        <w:rPr>
          <w:rStyle w:val="VerbatimChar"/>
        </w:rPr>
        <w:t xml:space="preserve">call iprintLF   ; Вывод значения `N`</w:t>
      </w:r>
      <w:r>
        <w:br/>
      </w:r>
      <w:r>
        <w:rPr>
          <w:rStyle w:val="VerbatimChar"/>
        </w:rPr>
        <w:t xml:space="preserve">loop label      ; `ecx=ecx-1` и если `ecx` не '0'</w:t>
      </w:r>
      <w:r>
        <w:br/>
      </w:r>
      <w:r>
        <w:rPr>
          <w:rStyle w:val="VerbatimChar"/>
        </w:rPr>
        <w:t xml:space="preserve">                ; переход на `label`</w:t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Данный пример показывает, что использование регистра ecx в теле цилка loop может</w:t>
      </w:r>
      <w:r>
        <w:t xml:space="preserve"> </w:t>
      </w:r>
      <w:r>
        <w:t xml:space="preserve">привести к некорректной работе программы (рис. 3).</w:t>
      </w:r>
    </w:p>
    <w:bookmarkStart w:id="37" w:name="fig:003"/>
    <w:p>
      <w:pPr>
        <w:pStyle w:val="CaptionedFigure"/>
      </w:pPr>
      <w:r>
        <w:drawing>
          <wp:inline>
            <wp:extent cx="3733800" cy="1239037"/>
            <wp:effectExtent b="0" l="0" r="0" t="0"/>
            <wp:docPr descr="Рис. 3: Запуск файла" title="" id="35" name="Picture"/>
            <a:graphic>
              <a:graphicData uri="http://schemas.openxmlformats.org/drawingml/2006/picture">
                <pic:pic>
                  <pic:nvPicPr>
                    <pic:cNvPr descr="image/3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9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7"/>
    <w:p>
      <w:pPr>
        <w:pStyle w:val="BodyText"/>
      </w:pPr>
      <w:r>
        <w:t xml:space="preserve">Меняю текст программы, добавив изменение значения регистра ecx. Теперь выводятся</w:t>
      </w:r>
      <w:r>
        <w:t xml:space="preserve"> </w:t>
      </w:r>
      <w:r>
        <w:t xml:space="preserve">значения от 1 до n с шагом 1 (рис. 4).</w:t>
      </w:r>
    </w:p>
    <w:bookmarkStart w:id="41" w:name="fig:004"/>
    <w:p>
      <w:pPr>
        <w:pStyle w:val="CaptionedFigure"/>
      </w:pPr>
      <w:r>
        <w:drawing>
          <wp:inline>
            <wp:extent cx="3733800" cy="1076410"/>
            <wp:effectExtent b="0" l="0" r="0" t="0"/>
            <wp:docPr descr="Рис. 4: Первое изменение листинга 8.1" title="" id="39" name="Picture"/>
            <a:graphic>
              <a:graphicData uri="http://schemas.openxmlformats.org/drawingml/2006/picture">
                <pic:pic>
                  <pic:nvPicPr>
                    <pic:cNvPr descr="image/4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Первое изменение листинга 8.1</w:t>
      </w:r>
    </w:p>
    <w:bookmarkEnd w:id="41"/>
    <w:p>
      <w:pPr>
        <w:pStyle w:val="SourceCode"/>
      </w:pPr>
      <w:r>
        <w:rPr>
          <w:rStyle w:val="VerbatimChar"/>
        </w:rPr>
        <w:t xml:space="preserve">;Изменение листинга 8.1, добавление изменения значения регистра ecx</w:t>
      </w:r>
      <w:r>
        <w:br/>
      </w:r>
      <w:r>
        <w:br/>
      </w:r>
      <w:r>
        <w:rPr>
          <w:rStyle w:val="VerbatimChar"/>
        </w:rPr>
        <w:t xml:space="preserve">label:</w:t>
      </w:r>
      <w:r>
        <w:br/>
      </w:r>
      <w:r>
        <w:rPr>
          <w:rStyle w:val="VerbatimChar"/>
        </w:rPr>
        <w:t xml:space="preserve">sub ecx,1 ; `ecx=ecx-1`</w:t>
      </w:r>
      <w:r>
        <w:br/>
      </w:r>
      <w:r>
        <w:rPr>
          <w:rStyle w:val="VerbatimChar"/>
        </w:rPr>
        <w:t xml:space="preserve">mov [N],ecx</w:t>
      </w:r>
      <w:r>
        <w:br/>
      </w:r>
      <w:r>
        <w:rPr>
          <w:rStyle w:val="VerbatimChar"/>
        </w:rPr>
        <w:t xml:space="preserve">mov eax,[N]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loop label</w:t>
      </w:r>
    </w:p>
    <w:p>
      <w:pPr>
        <w:pStyle w:val="FirstParagraph"/>
      </w:pPr>
      <w:r>
        <w:t xml:space="preserve">Снова меняю текст программы, добавив команды push и pop</w:t>
      </w:r>
      <w:r>
        <w:t xml:space="preserve"> </w:t>
      </w:r>
      <w:r>
        <w:t xml:space="preserve">(добавления в стек и извлечения из стека) для сохранения значения счетчика цикла loop.</w:t>
      </w:r>
      <w:r>
        <w:t xml:space="preserve"> </w:t>
      </w:r>
      <w:r>
        <w:t xml:space="preserve">Теперь выводит числа от 0 до n (рис. 5).</w:t>
      </w:r>
    </w:p>
    <w:bookmarkStart w:id="45" w:name="fig:005"/>
    <w:p>
      <w:pPr>
        <w:pStyle w:val="CaptionedFigure"/>
      </w:pPr>
      <w:r>
        <w:drawing>
          <wp:inline>
            <wp:extent cx="3733800" cy="1677687"/>
            <wp:effectExtent b="0" l="0" r="0" t="0"/>
            <wp:docPr descr="Рис. 5: Добавление команд" title="" id="43" name="Picture"/>
            <a:graphic>
              <a:graphicData uri="http://schemas.openxmlformats.org/drawingml/2006/picture">
                <pic:pic>
                  <pic:nvPicPr>
                    <pic:cNvPr descr="image/5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7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команд</w:t>
      </w:r>
    </w:p>
    <w:bookmarkEnd w:id="45"/>
    <w:p>
      <w:pPr>
        <w:pStyle w:val="SourceCode"/>
      </w:pPr>
      <w:r>
        <w:rPr>
          <w:rStyle w:val="VerbatimChar"/>
        </w:rPr>
        <w:t xml:space="preserve">;Изменение листинга 8.1, добавление команды push и pop</w:t>
      </w:r>
      <w:r>
        <w:br/>
      </w:r>
      <w:r>
        <w:rPr>
          <w:rStyle w:val="VerbatimChar"/>
        </w:rPr>
        <w:t xml:space="preserve">label:</w:t>
      </w:r>
      <w:r>
        <w:br/>
      </w:r>
      <w:r>
        <w:rPr>
          <w:rStyle w:val="VerbatimChar"/>
        </w:rPr>
        <w:t xml:space="preserve">push ecx ; добавление значения ecx в стек</w:t>
      </w:r>
      <w:r>
        <w:br/>
      </w:r>
      <w:r>
        <w:rPr>
          <w:rStyle w:val="VerbatimChar"/>
        </w:rPr>
        <w:t xml:space="preserve">sub ecx,1</w:t>
      </w:r>
      <w:r>
        <w:br/>
      </w:r>
      <w:r>
        <w:rPr>
          <w:rStyle w:val="VerbatimChar"/>
        </w:rPr>
        <w:t xml:space="preserve">mov [N],ecx</w:t>
      </w:r>
      <w:r>
        <w:br/>
      </w:r>
      <w:r>
        <w:rPr>
          <w:rStyle w:val="VerbatimChar"/>
        </w:rPr>
        <w:t xml:space="preserve">mov eax,[N]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pop ecx ; извлечение значения ecx из стека</w:t>
      </w:r>
      <w:r>
        <w:br/>
      </w:r>
      <w:r>
        <w:rPr>
          <w:rStyle w:val="VerbatimChar"/>
        </w:rPr>
        <w:t xml:space="preserve">loop label</w:t>
      </w:r>
    </w:p>
    <w:bookmarkEnd w:id="46"/>
    <w:bookmarkStart w:id="63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8.3.2. Обработка аргументов командной строки</w:t>
      </w:r>
    </w:p>
    <w:p>
      <w:pPr>
        <w:pStyle w:val="FirstParagraph"/>
      </w:pPr>
      <w:r>
        <w:t xml:space="preserve">При разработке программ иногда встает необходимость указывать аргументы, которые</w:t>
      </w:r>
      <w:r>
        <w:t xml:space="preserve"> </w:t>
      </w:r>
      <w:r>
        <w:t xml:space="preserve">будут использоваться в программе, непосредственно из командной строки при запуске</w:t>
      </w:r>
      <w:r>
        <w:t xml:space="preserve"> </w:t>
      </w:r>
      <w:r>
        <w:t xml:space="preserve">программы.</w:t>
      </w:r>
      <w:r>
        <w:t xml:space="preserve"> </w:t>
      </w:r>
      <w:r>
        <w:t xml:space="preserve">При запуске программы в NASM аргументы командной строки загружаются в стек в обрат-</w:t>
      </w:r>
      <w:r>
        <w:t xml:space="preserve"> </w:t>
      </w:r>
      <w:r>
        <w:t xml:space="preserve">ном порядке, кроме того в стек записывается имя программы и общее количество аргументов.</w:t>
      </w:r>
      <w:r>
        <w:t xml:space="preserve"> </w:t>
      </w:r>
      <w:r>
        <w:t xml:space="preserve">Последние два элемента стека для программы, скомпилированной NASM, – это всегда имя</w:t>
      </w:r>
      <w:r>
        <w:t xml:space="preserve"> </w:t>
      </w:r>
      <w:r>
        <w:t xml:space="preserve">программы и количество переданных аргументов.</w:t>
      </w:r>
      <w:r>
        <w:t xml:space="preserve"> </w:t>
      </w:r>
      <w:r>
        <w:t xml:space="preserve">Таким образом, для того чтобы использовать аргументы в программе, их просто нужно</w:t>
      </w:r>
      <w:r>
        <w:t xml:space="preserve"> </w:t>
      </w:r>
      <w:r>
        <w:t xml:space="preserve">извлечь из стека. Обработку аргументов нужно проводить в цикле. Т.е. сначала нужно из-</w:t>
      </w:r>
      <w:r>
        <w:t xml:space="preserve"> </w:t>
      </w:r>
      <w:r>
        <w:t xml:space="preserve">влечь из стека количество аргументов, а затем циклично для каждого аргумента выполнить</w:t>
      </w:r>
      <w:r>
        <w:t xml:space="preserve"> </w:t>
      </w:r>
      <w:r>
        <w:t xml:space="preserve">логику программы.</w:t>
      </w:r>
    </w:p>
    <w:p>
      <w:pPr>
        <w:pStyle w:val="SourceCode"/>
      </w:pPr>
      <w:r>
        <w:rPr>
          <w:rStyle w:val="VerbatimChar"/>
        </w:rPr>
        <w:t xml:space="preserve">;Листинг 8.2. Программа выводящая на экран аргументы командной строки</w:t>
      </w:r>
      <w:r>
        <w:br/>
      </w:r>
      <w:r>
        <w:rPr>
          <w:rStyle w:val="VerbatimChar"/>
        </w:rPr>
        <w:t xml:space="preserve">;-----------------------------------------------------------------</w:t>
      </w:r>
      <w:r>
        <w:br/>
      </w:r>
      <w:r>
        <w:rPr>
          <w:rStyle w:val="VerbatimChar"/>
        </w:rPr>
        <w:t xml:space="preserve">; Обработка аргументов командной строки</w:t>
      </w:r>
      <w:r>
        <w:br/>
      </w:r>
      <w:r>
        <w:rPr>
          <w:rStyle w:val="VerbatimChar"/>
        </w:rPr>
        <w:t xml:space="preserve">;-----------------------------------------------------------------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pop ecx                ; Извлекаем из стека в `ecx` количество</w:t>
      </w:r>
      <w:r>
        <w:br/>
      </w:r>
      <w:r>
        <w:rPr>
          <w:rStyle w:val="VerbatimChar"/>
        </w:rPr>
        <w:t xml:space="preserve">                       ; аргументов (первое значение в стеке)</w:t>
      </w:r>
      <w:r>
        <w:br/>
      </w:r>
      <w:r>
        <w:rPr>
          <w:rStyle w:val="VerbatimChar"/>
        </w:rPr>
        <w:t xml:space="preserve">pop edx                ; Извлекаем из стека в `edx` имя программы</w:t>
      </w:r>
      <w:r>
        <w:br/>
      </w:r>
      <w:r>
        <w:rPr>
          <w:rStyle w:val="VerbatimChar"/>
        </w:rPr>
        <w:t xml:space="preserve">                       ; (второе значение в стеке)</w:t>
      </w:r>
      <w:r>
        <w:br/>
      </w:r>
      <w:r>
        <w:rPr>
          <w:rStyle w:val="VerbatimChar"/>
        </w:rPr>
        <w:t xml:space="preserve">sub ecx, 1             ; Уменьшаем `ecx` на 1 (количество</w:t>
      </w:r>
      <w:r>
        <w:br/>
      </w:r>
      <w:r>
        <w:rPr>
          <w:rStyle w:val="VerbatimChar"/>
        </w:rPr>
        <w:t xml:space="preserve">                       ; аргументов без названия программы)</w:t>
      </w:r>
      <w:r>
        <w:br/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cmp ecx, 0             ; проверяем, есть ли еще аргументы</w:t>
      </w:r>
      <w:r>
        <w:br/>
      </w:r>
      <w:r>
        <w:rPr>
          <w:rStyle w:val="VerbatimChar"/>
        </w:rPr>
        <w:t xml:space="preserve">jz _end                ; если аргументов нет выходим из цикла</w:t>
      </w:r>
      <w:r>
        <w:br/>
      </w:r>
      <w:r>
        <w:rPr>
          <w:rStyle w:val="VerbatimChar"/>
        </w:rPr>
        <w:t xml:space="preserve">                       ; (переход на метку `_end`)</w:t>
      </w:r>
      <w:r>
        <w:br/>
      </w:r>
      <w:r>
        <w:rPr>
          <w:rStyle w:val="VerbatimChar"/>
        </w:rPr>
        <w:t xml:space="preserve">pop eax                ; иначе извлекаем аргумент из стека</w:t>
      </w:r>
      <w:r>
        <w:br/>
      </w:r>
      <w:r>
        <w:rPr>
          <w:rStyle w:val="VerbatimChar"/>
        </w:rPr>
        <w:t xml:space="preserve">call sprintLF          ; вызываем функцию печати</w:t>
      </w:r>
      <w:r>
        <w:br/>
      </w:r>
      <w:r>
        <w:rPr>
          <w:rStyle w:val="VerbatimChar"/>
        </w:rPr>
        <w:t xml:space="preserve">loop next              ; переход к обработке следующего</w:t>
      </w:r>
      <w:r>
        <w:br/>
      </w:r>
      <w:r>
        <w:rPr>
          <w:rStyle w:val="VerbatimChar"/>
        </w:rPr>
        <w:t xml:space="preserve">                       ; аргумента (переход на метку `next`)</w:t>
      </w:r>
      <w:r>
        <w:br/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Создаю файл и ввожу в него текст программы из листинга 8.2 (рис. 6).</w:t>
      </w:r>
    </w:p>
    <w:bookmarkStart w:id="50" w:name="fig:006"/>
    <w:p>
      <w:pPr>
        <w:pStyle w:val="CaptionedFigure"/>
      </w:pPr>
      <w:r>
        <w:drawing>
          <wp:inline>
            <wp:extent cx="3733800" cy="2546102"/>
            <wp:effectExtent b="0" l="0" r="0" t="0"/>
            <wp:docPr descr="Рис. 6: Текст программы" title="" id="48" name="Picture"/>
            <a:graphic>
              <a:graphicData uri="http://schemas.openxmlformats.org/drawingml/2006/picture">
                <pic:pic>
                  <pic:nvPicPr>
                    <pic:cNvPr descr="image/6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Текст программы</w:t>
      </w:r>
    </w:p>
    <w:bookmarkEnd w:id="50"/>
    <w:p>
      <w:pPr>
        <w:pStyle w:val="BodyText"/>
      </w:pPr>
      <w:r>
        <w:t xml:space="preserve">Запускаю файл, указав аргументы. Все аргументы были обработаны программой (рис. 7).</w:t>
      </w:r>
    </w:p>
    <w:bookmarkStart w:id="54" w:name="fig:007"/>
    <w:p>
      <w:pPr>
        <w:pStyle w:val="CaptionedFigure"/>
      </w:pPr>
      <w:r>
        <w:drawing>
          <wp:inline>
            <wp:extent cx="3733800" cy="971292"/>
            <wp:effectExtent b="0" l="0" r="0" t="0"/>
            <wp:docPr descr="Рис. 7: Запуск файла с листингом 8.2" title="" id="52" name="Picture"/>
            <a:graphic>
              <a:graphicData uri="http://schemas.openxmlformats.org/drawingml/2006/picture">
                <pic:pic>
                  <pic:nvPicPr>
                    <pic:cNvPr descr="image/7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1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файла с листингом 8.2</w:t>
      </w:r>
    </w:p>
    <w:bookmarkEnd w:id="54"/>
    <w:p>
      <w:pPr>
        <w:pStyle w:val="BodyText"/>
      </w:pPr>
      <w:r>
        <w:t xml:space="preserve">Рассмотрим программу, которая выводит сумму чисел, которые были преданы в программу как</w:t>
      </w:r>
      <w:r>
        <w:t xml:space="preserve"> </w:t>
      </w:r>
      <w:r>
        <w:t xml:space="preserve">аргументы (рис. 8).</w:t>
      </w:r>
    </w:p>
    <w:bookmarkStart w:id="58" w:name="fig:008"/>
    <w:p>
      <w:pPr>
        <w:pStyle w:val="CaptionedFigure"/>
      </w:pPr>
      <w:r>
        <w:drawing>
          <wp:inline>
            <wp:extent cx="3733800" cy="840945"/>
            <wp:effectExtent b="0" l="0" r="0" t="0"/>
            <wp:docPr descr="Рис. 8: Вычисление суммы аргументов" title="" id="56" name="Picture"/>
            <a:graphic>
              <a:graphicData uri="http://schemas.openxmlformats.org/drawingml/2006/picture">
                <pic:pic>
                  <pic:nvPicPr>
                    <pic:cNvPr descr="image/8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0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Вычисление суммы аргументов</w:t>
      </w:r>
    </w:p>
    <w:bookmarkEnd w:id="58"/>
    <w:p>
      <w:pPr>
        <w:pStyle w:val="SourceCode"/>
      </w:pPr>
      <w:r>
        <w:rPr>
          <w:rStyle w:val="VerbatimChar"/>
        </w:rPr>
        <w:t xml:space="preserve">;Листинг 8.3. Программа вычисления суммы аргументов командной строки</w:t>
      </w:r>
      <w:r>
        <w:br/>
      </w:r>
      <w:r>
        <w:br/>
      </w: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 db "Результат: ",0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pop ecx                  ; Извлекаем из стека в `ecx` количество</w:t>
      </w:r>
      <w:r>
        <w:br/>
      </w:r>
      <w:r>
        <w:rPr>
          <w:rStyle w:val="VerbatimChar"/>
        </w:rPr>
        <w:t xml:space="preserve">                         ; аргументов (первое значение в стеке)</w:t>
      </w:r>
      <w:r>
        <w:br/>
      </w:r>
      <w:r>
        <w:rPr>
          <w:rStyle w:val="VerbatimChar"/>
        </w:rPr>
        <w:t xml:space="preserve">pop edx                  ; Извлекаем из стека в `edx` имя программы</w:t>
      </w:r>
      <w:r>
        <w:br/>
      </w:r>
      <w:r>
        <w:rPr>
          <w:rStyle w:val="VerbatimChar"/>
        </w:rPr>
        <w:t xml:space="preserve">                         ; (второе значение в стеке)</w:t>
      </w:r>
      <w:r>
        <w:br/>
      </w:r>
      <w:r>
        <w:rPr>
          <w:rStyle w:val="VerbatimChar"/>
        </w:rPr>
        <w:t xml:space="preserve">sub ecx,1                ; Уменьшаем `ecx` на 1 (количество</w:t>
      </w:r>
      <w:r>
        <w:br/>
      </w:r>
      <w:r>
        <w:rPr>
          <w:rStyle w:val="VerbatimChar"/>
        </w:rPr>
        <w:t xml:space="preserve">                         ; аргументов без названия программы)</w:t>
      </w:r>
      <w:r>
        <w:br/>
      </w:r>
      <w:r>
        <w:rPr>
          <w:rStyle w:val="VerbatimChar"/>
        </w:rPr>
        <w:t xml:space="preserve">mov esi, 0            ; Используем `esi` для хранения</w:t>
      </w:r>
      <w:r>
        <w:br/>
      </w:r>
      <w:r>
        <w:rPr>
          <w:rStyle w:val="VerbatimChar"/>
        </w:rPr>
        <w:t xml:space="preserve">                         ; промежуточных сумм</w:t>
      </w:r>
      <w:r>
        <w:br/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cmp ecx,0h               ; проверяем, есть ли еще аргументы</w:t>
      </w:r>
      <w:r>
        <w:br/>
      </w:r>
      <w:r>
        <w:rPr>
          <w:rStyle w:val="VerbatimChar"/>
        </w:rPr>
        <w:t xml:space="preserve">jz _end                  ; если аргументов нет выходим из цикла</w:t>
      </w:r>
      <w:r>
        <w:br/>
      </w:r>
      <w:r>
        <w:rPr>
          <w:rStyle w:val="VerbatimChar"/>
        </w:rPr>
        <w:t xml:space="preserve">                         ; (переход на метку `_end`)</w:t>
      </w:r>
      <w:r>
        <w:br/>
      </w:r>
      <w:r>
        <w:rPr>
          <w:rStyle w:val="VerbatimChar"/>
        </w:rPr>
        <w:t xml:space="preserve">pop eax                  ; иначе извлекаем следующий аргумент из стека</w:t>
      </w:r>
      <w:r>
        <w:br/>
      </w:r>
      <w:r>
        <w:rPr>
          <w:rStyle w:val="VerbatimChar"/>
        </w:rPr>
        <w:t xml:space="preserve">call atoi                ; преобразуем символ в число</w:t>
      </w:r>
      <w:r>
        <w:br/>
      </w:r>
      <w:r>
        <w:rPr>
          <w:rStyle w:val="VerbatimChar"/>
        </w:rPr>
        <w:t xml:space="preserve">add esi, eax              ; добавляем к промежуточной сумме</w:t>
      </w:r>
      <w:r>
        <w:br/>
      </w:r>
      <w:r>
        <w:rPr>
          <w:rStyle w:val="VerbatimChar"/>
        </w:rPr>
        <w:t xml:space="preserve">                         ; след. аргумент `esi=esi*eax`</w:t>
      </w:r>
      <w:r>
        <w:br/>
      </w:r>
      <w:r>
        <w:rPr>
          <w:rStyle w:val="VerbatimChar"/>
        </w:rPr>
        <w:t xml:space="preserve">loop next                ; переход к обработке следующего аргумента</w:t>
      </w:r>
      <w:r>
        <w:br/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mov eax, msg             ; вывод сообщения "Результат: "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esi             ; записываем сумму в регистр `eax`</w:t>
      </w:r>
      <w:r>
        <w:br/>
      </w:r>
      <w:r>
        <w:rPr>
          <w:rStyle w:val="VerbatimChar"/>
        </w:rPr>
        <w:t xml:space="preserve">call iprintLF            ; печать результата</w:t>
      </w:r>
      <w:r>
        <w:br/>
      </w:r>
      <w:r>
        <w:rPr>
          <w:rStyle w:val="VerbatimChar"/>
        </w:rPr>
        <w:t xml:space="preserve">call quit                ; завершение программы</w:t>
      </w:r>
    </w:p>
    <w:p>
      <w:pPr>
        <w:pStyle w:val="FirstParagraph"/>
      </w:pPr>
      <w:r>
        <w:t xml:space="preserve">Меняю программу листинга 8.3 для вычисления произведения аргументов командной</w:t>
      </w:r>
      <w:r>
        <w:t xml:space="preserve"> </w:t>
      </w:r>
      <w:r>
        <w:t xml:space="preserve">строки(рис. 9).</w:t>
      </w:r>
    </w:p>
    <w:bookmarkStart w:id="62" w:name="fig:009"/>
    <w:p>
      <w:pPr>
        <w:pStyle w:val="CaptionedFigure"/>
      </w:pPr>
      <w:r>
        <w:drawing>
          <wp:inline>
            <wp:extent cx="3733800" cy="521386"/>
            <wp:effectExtent b="0" l="0" r="0" t="0"/>
            <wp:docPr descr="Рис. 9: Вычисление произведения аргументов" title="" id="60" name="Picture"/>
            <a:graphic>
              <a:graphicData uri="http://schemas.openxmlformats.org/drawingml/2006/picture">
                <pic:pic>
                  <pic:nvPicPr>
                    <pic:cNvPr descr="image/9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Вычисление произведения аргументов</w:t>
      </w:r>
    </w:p>
    <w:bookmarkEnd w:id="62"/>
    <w:p>
      <w:pPr>
        <w:pStyle w:val="SourceCode"/>
      </w:pPr>
      <w:r>
        <w:rPr>
          <w:rStyle w:val="VerbatimChar"/>
        </w:rPr>
        <w:t xml:space="preserve">;Листинг 8.3. Программа вычисления произведения аргументов командной строки</w:t>
      </w:r>
      <w:r>
        <w:br/>
      </w:r>
      <w:r>
        <w:br/>
      </w: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 db "Результат: ",0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pop ecx                  ; Извлекаем из стека в `ecx` количество</w:t>
      </w:r>
      <w:r>
        <w:br/>
      </w:r>
      <w:r>
        <w:rPr>
          <w:rStyle w:val="VerbatimChar"/>
        </w:rPr>
        <w:t xml:space="preserve">                         ; аргументов (первое значение в стеке)</w:t>
      </w:r>
      <w:r>
        <w:br/>
      </w:r>
      <w:r>
        <w:rPr>
          <w:rStyle w:val="VerbatimChar"/>
        </w:rPr>
        <w:t xml:space="preserve">pop edx                  ; Извлекаем из стека в `edx` имя программы</w:t>
      </w:r>
      <w:r>
        <w:br/>
      </w:r>
      <w:r>
        <w:rPr>
          <w:rStyle w:val="VerbatimChar"/>
        </w:rPr>
        <w:t xml:space="preserve">                         ; (второе значение в стеке)</w:t>
      </w:r>
      <w:r>
        <w:br/>
      </w:r>
      <w:r>
        <w:rPr>
          <w:rStyle w:val="VerbatimChar"/>
        </w:rPr>
        <w:t xml:space="preserve">sub ecx,1                ; Уменьшаем `ecx` на 1 (количество</w:t>
      </w:r>
      <w:r>
        <w:br/>
      </w:r>
      <w:r>
        <w:rPr>
          <w:rStyle w:val="VerbatimChar"/>
        </w:rPr>
        <w:t xml:space="preserve">                         ; аргументов без названия программы)</w:t>
      </w:r>
      <w:r>
        <w:br/>
      </w:r>
      <w:r>
        <w:rPr>
          <w:rStyle w:val="VerbatimChar"/>
        </w:rPr>
        <w:t xml:space="preserve">mov esi, 1               ; Используем `esi` для хранения</w:t>
      </w:r>
      <w:r>
        <w:br/>
      </w:r>
      <w:r>
        <w:rPr>
          <w:rStyle w:val="VerbatimChar"/>
        </w:rPr>
        <w:t xml:space="preserve">                         ; промежуточных сумм</w:t>
      </w:r>
      <w:r>
        <w:br/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cmp ecx,0h               ; проверяем, есть ли еще аргументы</w:t>
      </w:r>
      <w:r>
        <w:br/>
      </w:r>
      <w:r>
        <w:rPr>
          <w:rStyle w:val="VerbatimChar"/>
        </w:rPr>
        <w:t xml:space="preserve">jz _end                  ; если аргументов нет выходим из цикла</w:t>
      </w:r>
      <w:r>
        <w:br/>
      </w:r>
      <w:r>
        <w:rPr>
          <w:rStyle w:val="VerbatimChar"/>
        </w:rPr>
        <w:t xml:space="preserve">                         ; (переход на метку `_end`)</w:t>
      </w:r>
      <w:r>
        <w:br/>
      </w:r>
      <w:r>
        <w:rPr>
          <w:rStyle w:val="VerbatimChar"/>
        </w:rPr>
        <w:t xml:space="preserve">pop eax                  ; иначе извлекаем следующий аргумент из стека</w:t>
      </w:r>
      <w:r>
        <w:br/>
      </w:r>
      <w:r>
        <w:rPr>
          <w:rStyle w:val="VerbatimChar"/>
        </w:rPr>
        <w:t xml:space="preserve">call atoi                ; преобразуем символ в число</w:t>
      </w:r>
      <w:r>
        <w:br/>
      </w:r>
      <w:r>
        <w:rPr>
          <w:rStyle w:val="VerbatimChar"/>
        </w:rPr>
        <w:t xml:space="preserve">imul esi, eax              ; добавляем к промежуточной сумме</w:t>
      </w:r>
      <w:r>
        <w:br/>
      </w:r>
      <w:r>
        <w:rPr>
          <w:rStyle w:val="VerbatimChar"/>
        </w:rPr>
        <w:t xml:space="preserve">                         ; след. аргумент `esi=esi*eax`</w:t>
      </w:r>
      <w:r>
        <w:br/>
      </w:r>
      <w:r>
        <w:rPr>
          <w:rStyle w:val="VerbatimChar"/>
        </w:rPr>
        <w:t xml:space="preserve">loop next                ; переход к обработке следующего аргумента</w:t>
      </w:r>
      <w:r>
        <w:br/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mov eax, msg             ; вывод сообщения "Результат: "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esi             ; записываем сумму в регистр `eax`</w:t>
      </w:r>
      <w:r>
        <w:br/>
      </w:r>
      <w:r>
        <w:rPr>
          <w:rStyle w:val="VerbatimChar"/>
        </w:rPr>
        <w:t xml:space="preserve">call iprintLF            ; печать результата</w:t>
      </w:r>
      <w:r>
        <w:br/>
      </w:r>
      <w:r>
        <w:rPr>
          <w:rStyle w:val="VerbatimChar"/>
        </w:rPr>
        <w:t xml:space="preserve">call quit                ; завершение программы</w:t>
      </w:r>
    </w:p>
    <w:bookmarkEnd w:id="63"/>
    <w:bookmarkEnd w:id="64"/>
    <w:bookmarkStart w:id="69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8.4. Задание для самостоятельной работы</w:t>
      </w:r>
    </w:p>
    <w:p>
      <w:pPr>
        <w:pStyle w:val="FirstParagraph"/>
      </w:pPr>
      <w:r>
        <w:t xml:space="preserve">Напишу программу, которая находит сумму значений функции f(x) для</w:t>
      </w:r>
      <w:r>
        <w:t xml:space="preserve"> </w:t>
      </w:r>
      <w:r>
        <w:t xml:space="preserve">x = x1, x2, …, xn, т.е. программа должна выводить значение f(x1) + f(x2) + … + f(xn).</w:t>
      </w:r>
      <w:r>
        <w:t xml:space="preserve"> </w:t>
      </w:r>
      <w:r>
        <w:t xml:space="preserve">Значения xi передаются как аргументы. Вид функции для моего 20 варианта f(x) = 3*(10 + x).</w:t>
      </w:r>
      <w:r>
        <w:t xml:space="preserve"> </w:t>
      </w:r>
      <w:r>
        <w:t xml:space="preserve">Проверяю работу файла main (рис. 10).</w:t>
      </w:r>
    </w:p>
    <w:bookmarkStart w:id="68" w:name="fig:010"/>
    <w:p>
      <w:pPr>
        <w:pStyle w:val="CaptionedFigure"/>
      </w:pPr>
      <w:r>
        <w:drawing>
          <wp:inline>
            <wp:extent cx="3733800" cy="752646"/>
            <wp:effectExtent b="0" l="0" r="0" t="0"/>
            <wp:docPr descr="Рис. 10: Задание" title="" id="66" name="Picture"/>
            <a:graphic>
              <a:graphicData uri="http://schemas.openxmlformats.org/drawingml/2006/picture">
                <pic:pic>
                  <pic:nvPicPr>
                    <pic:cNvPr descr="image/1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2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</w:t>
      </w:r>
    </w:p>
    <w:bookmarkEnd w:id="68"/>
    <w:p>
      <w:pPr>
        <w:pStyle w:val="SourceCode"/>
      </w:pPr>
      <w:r>
        <w:rPr>
          <w:rStyle w:val="VerbatimChar"/>
        </w:rPr>
        <w:t xml:space="preserve">;----------Задание для самостоятельной работы-------------------</w:t>
      </w:r>
      <w:r>
        <w:br/>
      </w:r>
      <w:r>
        <w:br/>
      </w: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 db "Результат: ",0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pop ecx</w:t>
      </w:r>
      <w:r>
        <w:br/>
      </w:r>
      <w:r>
        <w:rPr>
          <w:rStyle w:val="VerbatimChar"/>
        </w:rPr>
        <w:t xml:space="preserve">pop edx</w:t>
      </w:r>
      <w:r>
        <w:br/>
      </w:r>
      <w:r>
        <w:rPr>
          <w:rStyle w:val="VerbatimChar"/>
        </w:rPr>
        <w:t xml:space="preserve">sub ecx,1</w:t>
      </w:r>
      <w:r>
        <w:br/>
      </w:r>
      <w:r>
        <w:rPr>
          <w:rStyle w:val="VerbatimChar"/>
        </w:rPr>
        <w:t xml:space="preserve">mov esi, 0</w:t>
      </w:r>
      <w:r>
        <w:br/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cmp ecx,0h ; проверка количества аргуметов</w:t>
      </w:r>
      <w:r>
        <w:br/>
      </w:r>
      <w:r>
        <w:rPr>
          <w:rStyle w:val="VerbatimChar"/>
        </w:rPr>
        <w:t xml:space="preserve">jz _end;если больше нт аргуметов переходи к энду</w:t>
      </w:r>
      <w:r>
        <w:br/>
      </w:r>
      <w:r>
        <w:br/>
      </w:r>
      <w:r>
        <w:rPr>
          <w:rStyle w:val="VerbatimChar"/>
        </w:rPr>
        <w:t xml:space="preserve">pop eax ;</w:t>
      </w:r>
      <w:r>
        <w:br/>
      </w:r>
      <w:r>
        <w:rPr>
          <w:rStyle w:val="VerbatimChar"/>
        </w:rPr>
        <w:t xml:space="preserve">call atoi ; из строки в число</w:t>
      </w:r>
      <w:r>
        <w:br/>
      </w:r>
      <w:r>
        <w:rPr>
          <w:rStyle w:val="VerbatimChar"/>
        </w:rPr>
        <w:t xml:space="preserve">add eax, 10 ; Прибавляем 10</w:t>
      </w:r>
      <w:r>
        <w:br/>
      </w:r>
      <w:r>
        <w:rPr>
          <w:rStyle w:val="VerbatimChar"/>
        </w:rPr>
        <w:t xml:space="preserve">imul eax, eax, 3 ; Умножаем на 3</w:t>
      </w:r>
      <w:r>
        <w:br/>
      </w:r>
      <w:r>
        <w:rPr>
          <w:rStyle w:val="VerbatimChar"/>
        </w:rPr>
        <w:t xml:space="preserve">add esi, eax ; Суммируем значения</w:t>
      </w:r>
      <w:r>
        <w:br/>
      </w:r>
      <w:r>
        <w:rPr>
          <w:rStyle w:val="VerbatimChar"/>
        </w:rPr>
        <w:t xml:space="preserve">loop next ; Переходим к другому аргументу</w:t>
      </w:r>
      <w:r>
        <w:br/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mov eax, msg ;  "Результат: "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esi ; Замисываем полученное значение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научилась работать с циклами на языке ассемблер.</w:t>
      </w:r>
    </w:p>
    <w:bookmarkEnd w:id="70"/>
    <w:bookmarkStart w:id="72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71">
        <w:r>
          <w:rPr>
            <w:rStyle w:val="Hyperlink"/>
          </w:rPr>
          <w:t xml:space="preserve">Лабораторная работа №8</w:t>
        </w:r>
      </w:hyperlink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65" Target="media/rId65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hyperlink" Id="rId71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1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Мустафина Аделя Юрисовна</dc:creator>
  <dc:language>ru-RU</dc:language>
  <cp:keywords/>
  <dcterms:created xsi:type="dcterms:W3CDTF">2024-11-30T15:05:23Z</dcterms:created>
  <dcterms:modified xsi:type="dcterms:W3CDTF">2024-11-30T15:05:23Z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