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05" w:rsidRPr="004E18C5" w:rsidRDefault="00610605" w:rsidP="0061060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>Autos Extrajudiciais</w:t>
      </w:r>
      <w:r w:rsidRPr="004E18C5">
        <w:rPr>
          <w:rFonts w:ascii="Arial" w:hAnsi="Arial" w:cs="Arial"/>
          <w:b/>
          <w:szCs w:val="24"/>
        </w:rPr>
        <w:t>:</w:t>
      </w:r>
      <w:r w:rsidRPr="004E18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${procedimento}</w:t>
      </w:r>
    </w:p>
    <w:p w:rsidR="00610605" w:rsidRDefault="00610605" w:rsidP="0061060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 xml:space="preserve">Natureza: </w:t>
      </w:r>
      <w:r w:rsidRPr="004E18C5">
        <w:rPr>
          <w:rFonts w:ascii="Arial" w:hAnsi="Arial" w:cs="Arial"/>
          <w:b/>
          <w:szCs w:val="24"/>
        </w:rPr>
        <w:t>Procedimento Administrativo</w:t>
      </w:r>
    </w:p>
    <w:p w:rsidR="00610605" w:rsidRPr="004E18C5" w:rsidRDefault="00610605" w:rsidP="00610605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596CB2">
        <w:rPr>
          <w:rFonts w:ascii="Arial" w:hAnsi="Arial" w:cs="Arial"/>
          <w:szCs w:val="24"/>
        </w:rPr>
        <w:t>Interessado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bCs/>
          <w:szCs w:val="24"/>
        </w:rPr>
        <w:t>${interessado}</w:t>
      </w:r>
    </w:p>
    <w:p w:rsidR="00A57255" w:rsidRPr="00275FAE" w:rsidRDefault="00A57255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275FAE">
        <w:rPr>
          <w:rFonts w:ascii="Arial" w:hAnsi="Arial" w:cs="Arial"/>
          <w:szCs w:val="24"/>
        </w:rPr>
        <w:t xml:space="preserve">Assunto: </w:t>
      </w:r>
      <w:r w:rsidR="00610605" w:rsidRPr="00610605">
        <w:rPr>
          <w:rFonts w:ascii="Arial" w:hAnsi="Arial" w:cs="Arial"/>
          <w:b/>
        </w:rPr>
        <w:t xml:space="preserve">${servico} </w:t>
      </w:r>
    </w:p>
    <w:p w:rsidR="0075318C" w:rsidRDefault="0075318C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550F14" w:rsidRPr="00275FAE" w:rsidRDefault="00550F14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610605" w:rsidRDefault="00610605" w:rsidP="0061060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D46368">
        <w:rPr>
          <w:rFonts w:ascii="Arial" w:hAnsi="Arial" w:cs="Arial"/>
          <w:b/>
          <w:szCs w:val="24"/>
          <w:u w:val="single"/>
        </w:rPr>
        <w:t xml:space="preserve">PORTARIA N. </w:t>
      </w:r>
      <w:r>
        <w:rPr>
          <w:rFonts w:ascii="Arial" w:hAnsi="Arial" w:cs="Arial"/>
          <w:b/>
          <w:szCs w:val="24"/>
          <w:u w:val="single"/>
        </w:rPr>
        <w:t>${portaria}</w:t>
      </w:r>
    </w:p>
    <w:p w:rsidR="0075318C" w:rsidRPr="00275FAE" w:rsidRDefault="0075318C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</w:p>
    <w:p w:rsidR="00245109" w:rsidRPr="00275FAE" w:rsidRDefault="00245109" w:rsidP="00245109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275FAE" w:rsidRDefault="00245109" w:rsidP="00245109">
      <w:pPr>
        <w:spacing w:before="0" w:after="0" w:line="240" w:lineRule="auto"/>
        <w:rPr>
          <w:rFonts w:ascii="Arial" w:hAnsi="Arial" w:cs="Arial"/>
          <w:szCs w:val="24"/>
        </w:rPr>
      </w:pPr>
    </w:p>
    <w:p w:rsidR="00245109" w:rsidRPr="00275FAE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O MINISTÉRIO PÚBLICO DO ESTADO DE GOIÁS,</w:t>
      </w:r>
      <w:r w:rsidRPr="00275FAE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e</w:t>
      </w:r>
    </w:p>
    <w:p w:rsidR="00245109" w:rsidRPr="00275FAE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CONSIDERANDO</w:t>
      </w:r>
      <w:r w:rsidRPr="00275FAE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275FAE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CONSIDERANDO</w:t>
      </w:r>
      <w:r w:rsidRPr="00275FAE">
        <w:rPr>
          <w:rFonts w:ascii="Arial" w:hAnsi="Arial" w:cs="Arial"/>
          <w:lang w:eastAsia="pt-BR"/>
        </w:rPr>
        <w:t xml:space="preserve"> </w:t>
      </w:r>
      <w:r w:rsidR="00502797" w:rsidRPr="00275FAE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275FAE">
        <w:rPr>
          <w:rFonts w:ascii="Arial" w:hAnsi="Arial" w:cs="Arial"/>
          <w:lang w:eastAsia="pt-BR"/>
        </w:rPr>
        <w:t>à</w:t>
      </w:r>
      <w:r w:rsidR="00502797" w:rsidRPr="00275FAE">
        <w:rPr>
          <w:rFonts w:ascii="Arial" w:hAnsi="Arial" w:cs="Arial"/>
          <w:lang w:eastAsia="pt-BR"/>
        </w:rPr>
        <w:t xml:space="preserve"> sua garantia;</w:t>
      </w:r>
    </w:p>
    <w:p w:rsidR="000411EB" w:rsidRPr="00610605" w:rsidRDefault="008568B9" w:rsidP="00FA42B7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610605">
        <w:rPr>
          <w:rFonts w:ascii="Arial" w:hAnsi="Arial" w:cs="Arial"/>
          <w:b/>
          <w:lang w:eastAsia="pt-BR"/>
        </w:rPr>
        <w:t xml:space="preserve">CONSIDERANDO </w:t>
      </w:r>
      <w:r w:rsidRPr="00610605">
        <w:rPr>
          <w:rFonts w:ascii="Arial" w:hAnsi="Arial" w:cs="Arial"/>
          <w:lang w:eastAsia="pt-BR"/>
        </w:rPr>
        <w:t>que</w:t>
      </w:r>
      <w:r w:rsidR="00CC1565" w:rsidRPr="00610605">
        <w:rPr>
          <w:rFonts w:ascii="Arial" w:hAnsi="Arial" w:cs="Arial"/>
          <w:lang w:eastAsia="pt-BR"/>
        </w:rPr>
        <w:t xml:space="preserve"> </w:t>
      </w:r>
      <w:r w:rsidR="00610605" w:rsidRPr="00610605">
        <w:rPr>
          <w:rFonts w:ascii="Arial" w:hAnsi="Arial" w:cs="Arial"/>
        </w:rPr>
        <w:t>${genero_artigo}</w:t>
      </w:r>
      <w:r w:rsidR="000431D7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</w:rPr>
        <w:t xml:space="preserve"> paciente</w:t>
      </w:r>
      <w:r w:rsidR="008300BB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  <w:b/>
        </w:rPr>
        <w:t xml:space="preserve">${interessado} </w:t>
      </w:r>
      <w:r w:rsidR="00E325E1" w:rsidRPr="00E325E1">
        <w:rPr>
          <w:rFonts w:ascii="Arial" w:hAnsi="Arial" w:cs="Arial"/>
        </w:rPr>
        <w:t xml:space="preserve">foi diagnosticado com </w:t>
      </w:r>
      <w:r w:rsidR="00E325E1">
        <w:rPr>
          <w:rFonts w:ascii="Arial" w:hAnsi="Arial" w:cs="Arial"/>
          <w:b/>
        </w:rPr>
        <w:t xml:space="preserve">${diagnostico} </w:t>
      </w:r>
      <w:r w:rsidR="00E325E1" w:rsidRPr="00E325E1">
        <w:rPr>
          <w:rFonts w:ascii="Arial" w:hAnsi="Arial" w:cs="Arial"/>
        </w:rPr>
        <w:t>e</w:t>
      </w:r>
      <w:r w:rsidR="00E325E1">
        <w:rPr>
          <w:rFonts w:ascii="Arial" w:hAnsi="Arial" w:cs="Arial"/>
          <w:b/>
        </w:rPr>
        <w:t xml:space="preserve"> </w:t>
      </w:r>
      <w:r w:rsidR="00CE5FBF" w:rsidRPr="00610605">
        <w:rPr>
          <w:rFonts w:ascii="Arial" w:hAnsi="Arial" w:cs="Arial"/>
          <w:lang w:eastAsia="pt-BR"/>
        </w:rPr>
        <w:t xml:space="preserve">necessita </w:t>
      </w:r>
      <w:r w:rsidR="0043432B" w:rsidRPr="00610605">
        <w:rPr>
          <w:rFonts w:ascii="Arial" w:hAnsi="Arial" w:cs="Arial"/>
          <w:lang w:eastAsia="pt-BR"/>
        </w:rPr>
        <w:t>com urgência ser submetid</w:t>
      </w:r>
      <w:r w:rsidR="00610605" w:rsidRPr="00610605">
        <w:rPr>
          <w:rFonts w:ascii="Arial" w:hAnsi="Arial" w:cs="Arial"/>
        </w:rPr>
        <w:t>${genero_artigo}</w:t>
      </w:r>
      <w:r w:rsidR="008300BB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</w:rPr>
        <w:t xml:space="preserve"> </w:t>
      </w:r>
      <w:r w:rsidR="00275FAE" w:rsidRPr="00610605">
        <w:rPr>
          <w:rFonts w:ascii="Arial" w:hAnsi="Arial" w:cs="Arial"/>
          <w:lang w:eastAsia="pt-BR"/>
        </w:rPr>
        <w:t>a</w:t>
      </w:r>
      <w:r w:rsidR="00610605" w:rsidRPr="00610605">
        <w:rPr>
          <w:rFonts w:ascii="Arial" w:hAnsi="Arial" w:cs="Arial"/>
          <w:lang w:eastAsia="pt-BR"/>
        </w:rPr>
        <w:t xml:space="preserve">o procedimento </w:t>
      </w:r>
      <w:r w:rsidR="00610605" w:rsidRPr="00610605">
        <w:rPr>
          <w:rFonts w:ascii="Arial" w:hAnsi="Arial" w:cs="Arial"/>
          <w:b/>
        </w:rPr>
        <w:t>${servico}</w:t>
      </w:r>
      <w:r w:rsidR="008300BB">
        <w:rPr>
          <w:rFonts w:ascii="Arial" w:hAnsi="Arial" w:cs="Arial"/>
          <w:b/>
        </w:rPr>
        <w:t>,</w:t>
      </w:r>
      <w:r w:rsidR="00610605" w:rsidRPr="00610605">
        <w:rPr>
          <w:rFonts w:ascii="Arial" w:hAnsi="Arial" w:cs="Arial"/>
          <w:b/>
        </w:rPr>
        <w:t xml:space="preserve"> </w:t>
      </w:r>
      <w:r w:rsidR="00610605" w:rsidRPr="00610605">
        <w:rPr>
          <w:rFonts w:ascii="Arial" w:hAnsi="Arial" w:cs="Arial"/>
          <w:b/>
          <w:color w:val="000000" w:themeColor="text1"/>
        </w:rPr>
        <w:t xml:space="preserve"> </w:t>
      </w:r>
      <w:r w:rsidR="008300BB" w:rsidRPr="008300BB">
        <w:rPr>
          <w:rFonts w:ascii="Arial" w:hAnsi="Arial" w:cs="Arial"/>
          <w:color w:val="000000" w:themeColor="text1"/>
        </w:rPr>
        <w:t>estando regulado sob o p</w:t>
      </w:r>
      <w:r w:rsidR="008300BB">
        <w:rPr>
          <w:rFonts w:ascii="Arial" w:hAnsi="Arial" w:cs="Arial"/>
          <w:color w:val="000000" w:themeColor="text1"/>
        </w:rPr>
        <w:t>ro</w:t>
      </w:r>
      <w:r w:rsidR="008300BB" w:rsidRPr="008300BB">
        <w:rPr>
          <w:rFonts w:ascii="Arial" w:hAnsi="Arial" w:cs="Arial"/>
          <w:color w:val="000000" w:themeColor="text1"/>
        </w:rPr>
        <w:t>tocolo nº</w:t>
      </w:r>
      <w:r w:rsidR="008300BB">
        <w:rPr>
          <w:rFonts w:ascii="Arial" w:hAnsi="Arial" w:cs="Arial"/>
          <w:color w:val="000000" w:themeColor="text1"/>
        </w:rPr>
        <w:t xml:space="preserve"> </w:t>
      </w:r>
      <w:r w:rsidR="008300BB" w:rsidRPr="008300BB">
        <w:rPr>
          <w:rFonts w:ascii="Arial" w:hAnsi="Arial" w:cs="Arial"/>
          <w:color w:val="000000" w:themeColor="text1"/>
        </w:rPr>
        <w:t xml:space="preserve"> </w:t>
      </w:r>
      <w:r w:rsidR="008300BB">
        <w:rPr>
          <w:rFonts w:ascii="Arial" w:hAnsi="Arial" w:cs="Arial"/>
          <w:b/>
          <w:color w:val="000000" w:themeColor="text1"/>
        </w:rPr>
        <w:t>$</w:t>
      </w:r>
      <w:r w:rsidR="00610605" w:rsidRPr="00610605">
        <w:rPr>
          <w:rFonts w:ascii="Arial" w:hAnsi="Arial" w:cs="Arial"/>
          <w:b/>
        </w:rPr>
        <w:t>{sisreg}</w:t>
      </w:r>
      <w:r w:rsidR="009E1869" w:rsidRPr="00610605">
        <w:rPr>
          <w:rFonts w:ascii="Arial" w:hAnsi="Arial" w:cs="Arial"/>
          <w:lang w:eastAsia="pt-BR"/>
        </w:rPr>
        <w:t>;</w:t>
      </w:r>
    </w:p>
    <w:p w:rsidR="00245109" w:rsidRPr="00275FAE" w:rsidRDefault="00245109" w:rsidP="00DD2156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275FAE">
        <w:rPr>
          <w:rFonts w:ascii="Arial" w:hAnsi="Arial" w:cs="Arial"/>
          <w:b/>
          <w:lang w:eastAsia="pt-BR"/>
        </w:rPr>
        <w:t>RESOLVE</w:t>
      </w:r>
      <w:r w:rsidR="008568B9" w:rsidRPr="00275FAE">
        <w:rPr>
          <w:rFonts w:ascii="Arial" w:hAnsi="Arial" w:cs="Arial"/>
          <w:lang w:eastAsia="pt-BR"/>
        </w:rPr>
        <w:t xml:space="preserve"> </w:t>
      </w:r>
      <w:r w:rsidR="00502797" w:rsidRPr="00275FAE">
        <w:rPr>
          <w:rFonts w:ascii="Arial" w:hAnsi="Arial" w:cs="Arial"/>
          <w:lang w:eastAsia="pt-BR"/>
        </w:rPr>
        <w:t xml:space="preserve">instaurar </w:t>
      </w:r>
      <w:r w:rsidRPr="00275FAE">
        <w:rPr>
          <w:rFonts w:ascii="Arial" w:hAnsi="Arial" w:cs="Arial"/>
          <w:b/>
          <w:lang w:eastAsia="pt-BR"/>
        </w:rPr>
        <w:t>PROCEDIMENTO ADMINISTRATIVO</w:t>
      </w:r>
      <w:r w:rsidRPr="00275FAE">
        <w:rPr>
          <w:rFonts w:ascii="Arial" w:hAnsi="Arial" w:cs="Arial"/>
          <w:lang w:eastAsia="pt-BR"/>
        </w:rPr>
        <w:t xml:space="preserve"> </w:t>
      </w:r>
      <w:r w:rsidR="00502797" w:rsidRPr="00275FAE">
        <w:rPr>
          <w:rFonts w:ascii="Arial" w:hAnsi="Arial" w:cs="Arial"/>
          <w:lang w:eastAsia="pt-BR"/>
        </w:rPr>
        <w:t xml:space="preserve">com o objetivo </w:t>
      </w:r>
      <w:r w:rsidR="008568B9" w:rsidRPr="00275FAE">
        <w:rPr>
          <w:rFonts w:ascii="Arial" w:hAnsi="Arial" w:cs="Arial"/>
          <w:lang w:eastAsia="pt-BR"/>
        </w:rPr>
        <w:t xml:space="preserve">acompanhar a </w:t>
      </w:r>
      <w:r w:rsidR="00576403" w:rsidRPr="00275FAE">
        <w:rPr>
          <w:rFonts w:ascii="Arial" w:hAnsi="Arial" w:cs="Arial"/>
          <w:lang w:eastAsia="pt-BR"/>
        </w:rPr>
        <w:t>realização do en</w:t>
      </w:r>
      <w:r w:rsidR="003D3D72" w:rsidRPr="00275FAE">
        <w:rPr>
          <w:rFonts w:ascii="Arial" w:hAnsi="Arial" w:cs="Arial"/>
          <w:lang w:eastAsia="pt-BR"/>
        </w:rPr>
        <w:t>caminhamento do paciente para o procedimento pretendido</w:t>
      </w:r>
      <w:r w:rsidR="00502797" w:rsidRPr="00275FAE">
        <w:rPr>
          <w:rFonts w:ascii="Arial" w:hAnsi="Arial" w:cs="Arial"/>
          <w:lang w:eastAsia="pt-BR"/>
        </w:rPr>
        <w:t>, determinando-se</w:t>
      </w:r>
      <w:r w:rsidR="008568B9" w:rsidRPr="00275FAE">
        <w:rPr>
          <w:rFonts w:ascii="Arial" w:hAnsi="Arial" w:cs="Arial"/>
          <w:lang w:eastAsia="pt-BR"/>
        </w:rPr>
        <w:t>,</w:t>
      </w:r>
      <w:r w:rsidR="00502797" w:rsidRPr="00275FAE">
        <w:rPr>
          <w:rFonts w:ascii="Arial" w:hAnsi="Arial" w:cs="Arial"/>
          <w:lang w:eastAsia="pt-BR"/>
        </w:rPr>
        <w:t xml:space="preserve"> inicialmente as </w:t>
      </w:r>
      <w:r w:rsidRPr="00275FAE">
        <w:rPr>
          <w:rFonts w:ascii="Arial" w:hAnsi="Arial" w:cs="Arial"/>
          <w:lang w:eastAsia="pt-BR"/>
        </w:rPr>
        <w:t>seguintes providências:</w:t>
      </w:r>
    </w:p>
    <w:p w:rsidR="00780ADD" w:rsidRPr="00275FAE" w:rsidRDefault="00502797" w:rsidP="00DD2156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AUTUE-S</w:t>
      </w:r>
      <w:r w:rsidR="00780ADD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E</w:t>
      </w:r>
      <w:r w:rsidR="00780ADD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esta Portaria;</w:t>
      </w:r>
    </w:p>
    <w:p w:rsidR="00780ADD" w:rsidRPr="00275FAE" w:rsidRDefault="00780ADD" w:rsidP="00DD2156">
      <w:pPr>
        <w:widowControl w:val="0"/>
        <w:numPr>
          <w:ilvl w:val="0"/>
          <w:numId w:val="5"/>
        </w:numPr>
        <w:tabs>
          <w:tab w:val="clear" w:pos="0"/>
          <w:tab w:val="num" w:pos="72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REGISTRE-SE</w:t>
      </w: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no sistema Atena;</w:t>
      </w:r>
    </w:p>
    <w:p w:rsidR="00D6773A" w:rsidRPr="00275FAE" w:rsidRDefault="00780ADD" w:rsidP="00D6773A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NUMERE</w:t>
      </w:r>
      <w:r w:rsidR="008568B9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M</w:t>
      </w: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-SE</w:t>
      </w: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 </w:t>
      </w:r>
      <w:r w:rsidR="008568B9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as folhas do </w:t>
      </w: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>procedimento;</w:t>
      </w:r>
    </w:p>
    <w:p w:rsidR="00A221D8" w:rsidRPr="00275FAE" w:rsidRDefault="00310C87" w:rsidP="0099675E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left="1701"/>
        <w:rPr>
          <w:rFonts w:ascii="Arial" w:hAnsi="Arial" w:cs="Arial"/>
        </w:rPr>
      </w:pPr>
      <w:r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>REQUISITE-SE</w:t>
      </w:r>
      <w:r w:rsidR="00F979B4">
        <w:rPr>
          <w:rFonts w:ascii="Arial" w:eastAsia="Times New Roman" w:hAnsi="Arial" w:cs="Arial"/>
          <w:color w:val="000000"/>
          <w:szCs w:val="24"/>
          <w:lang w:eastAsia="pt-BR"/>
        </w:rPr>
        <w:t xml:space="preserve"> das autoridades coatoras e dos prestadores do serviço sanitário</w:t>
      </w:r>
      <w:bookmarkStart w:id="0" w:name="_GoBack"/>
      <w:bookmarkEnd w:id="0"/>
      <w:r w:rsidR="000411EB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, </w:t>
      </w:r>
      <w:r w:rsidR="000411EB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 xml:space="preserve">com prazo de resposta de </w:t>
      </w:r>
      <w:r w:rsidR="008C12CE">
        <w:rPr>
          <w:rFonts w:ascii="Arial" w:eastAsia="Times New Roman" w:hAnsi="Arial" w:cs="Arial"/>
          <w:b/>
          <w:color w:val="000000"/>
          <w:szCs w:val="24"/>
          <w:lang w:eastAsia="pt-BR"/>
        </w:rPr>
        <w:t>10</w:t>
      </w:r>
      <w:r w:rsidR="003F1A61" w:rsidRPr="00275FAE">
        <w:rPr>
          <w:rFonts w:ascii="Arial" w:eastAsia="Times New Roman" w:hAnsi="Arial" w:cs="Arial"/>
          <w:b/>
          <w:color w:val="000000"/>
          <w:szCs w:val="24"/>
          <w:lang w:eastAsia="pt-BR"/>
        </w:rPr>
        <w:t xml:space="preserve"> (</w:t>
      </w:r>
      <w:r w:rsidR="008C12CE">
        <w:rPr>
          <w:rFonts w:ascii="Arial" w:eastAsia="Times New Roman" w:hAnsi="Arial" w:cs="Arial"/>
          <w:b/>
          <w:color w:val="000000"/>
          <w:szCs w:val="24"/>
          <w:lang w:eastAsia="pt-BR"/>
        </w:rPr>
        <w:t>dez) dias</w:t>
      </w:r>
      <w:r w:rsidR="000411EB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, </w:t>
      </w:r>
      <w:r w:rsidR="00112760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informações sobre os motivos </w:t>
      </w:r>
      <w:r w:rsidR="00CE5FBF" w:rsidRPr="00275FAE">
        <w:rPr>
          <w:rFonts w:ascii="Arial" w:eastAsia="Times New Roman" w:hAnsi="Arial" w:cs="Arial"/>
          <w:color w:val="000000"/>
          <w:szCs w:val="24"/>
          <w:lang w:eastAsia="pt-BR"/>
        </w:rPr>
        <w:t xml:space="preserve">da </w:t>
      </w:r>
      <w:r w:rsidR="002F77A0">
        <w:rPr>
          <w:rFonts w:ascii="Arial" w:eastAsia="Times New Roman" w:hAnsi="Arial" w:cs="Arial"/>
          <w:color w:val="000000"/>
          <w:szCs w:val="24"/>
          <w:lang w:eastAsia="pt-BR"/>
        </w:rPr>
        <w:t>demora</w:t>
      </w:r>
      <w:r w:rsidR="009A6CD3">
        <w:rPr>
          <w:rFonts w:ascii="Arial" w:eastAsia="Times New Roman" w:hAnsi="Arial" w:cs="Arial"/>
          <w:color w:val="000000"/>
          <w:szCs w:val="24"/>
          <w:lang w:eastAsia="pt-BR"/>
        </w:rPr>
        <w:t xml:space="preserve"> na autorização e realização </w:t>
      </w:r>
      <w:r w:rsidR="00610605">
        <w:rPr>
          <w:rFonts w:ascii="Arial" w:eastAsia="Times New Roman" w:hAnsi="Arial" w:cs="Arial"/>
          <w:color w:val="000000"/>
          <w:szCs w:val="24"/>
          <w:lang w:eastAsia="pt-BR"/>
        </w:rPr>
        <w:t>do procedimento</w:t>
      </w:r>
      <w:r w:rsidR="002F77A0">
        <w:rPr>
          <w:rFonts w:ascii="Arial" w:eastAsia="Times New Roman" w:hAnsi="Arial" w:cs="Arial"/>
          <w:color w:val="000000"/>
          <w:szCs w:val="24"/>
          <w:lang w:eastAsia="pt-BR"/>
        </w:rPr>
        <w:t xml:space="preserve"> </w:t>
      </w:r>
      <w:r w:rsidR="008300BB" w:rsidRPr="00610605">
        <w:rPr>
          <w:rFonts w:ascii="Arial" w:hAnsi="Arial" w:cs="Arial"/>
          <w:b/>
        </w:rPr>
        <w:t>${servico}</w:t>
      </w:r>
      <w:r w:rsidR="00CC454D">
        <w:rPr>
          <w:rFonts w:ascii="Arial" w:hAnsi="Arial" w:cs="Arial"/>
          <w:b/>
        </w:rPr>
        <w:t xml:space="preserve"> - ${sigtap}</w:t>
      </w:r>
      <w:r w:rsidR="008300BB">
        <w:rPr>
          <w:rFonts w:ascii="Arial" w:hAnsi="Arial" w:cs="Arial"/>
          <w:b/>
        </w:rPr>
        <w:t>,</w:t>
      </w:r>
      <w:r w:rsidR="008300BB" w:rsidRPr="00610605">
        <w:rPr>
          <w:rFonts w:ascii="Arial" w:hAnsi="Arial" w:cs="Arial"/>
          <w:b/>
        </w:rPr>
        <w:t xml:space="preserve"> </w:t>
      </w:r>
      <w:r w:rsidR="008300BB" w:rsidRPr="008300BB">
        <w:rPr>
          <w:rFonts w:ascii="Arial" w:hAnsi="Arial" w:cs="Arial"/>
          <w:color w:val="000000" w:themeColor="text1"/>
        </w:rPr>
        <w:t xml:space="preserve"> regulado sob o p</w:t>
      </w:r>
      <w:r w:rsidR="008300BB">
        <w:rPr>
          <w:rFonts w:ascii="Arial" w:hAnsi="Arial" w:cs="Arial"/>
          <w:color w:val="000000" w:themeColor="text1"/>
        </w:rPr>
        <w:t>ro</w:t>
      </w:r>
      <w:r w:rsidR="008300BB" w:rsidRPr="008300BB">
        <w:rPr>
          <w:rFonts w:ascii="Arial" w:hAnsi="Arial" w:cs="Arial"/>
          <w:color w:val="000000" w:themeColor="text1"/>
        </w:rPr>
        <w:t>tocolo nº</w:t>
      </w:r>
      <w:r w:rsidR="008300BB">
        <w:rPr>
          <w:rFonts w:ascii="Arial" w:hAnsi="Arial" w:cs="Arial"/>
          <w:color w:val="000000" w:themeColor="text1"/>
        </w:rPr>
        <w:t xml:space="preserve"> </w:t>
      </w:r>
      <w:r w:rsidR="008300BB" w:rsidRPr="008300BB">
        <w:rPr>
          <w:rFonts w:ascii="Arial" w:hAnsi="Arial" w:cs="Arial"/>
          <w:color w:val="000000" w:themeColor="text1"/>
        </w:rPr>
        <w:t xml:space="preserve"> </w:t>
      </w:r>
      <w:r w:rsidR="008300BB">
        <w:rPr>
          <w:rFonts w:ascii="Arial" w:hAnsi="Arial" w:cs="Arial"/>
          <w:b/>
          <w:color w:val="000000" w:themeColor="text1"/>
        </w:rPr>
        <w:lastRenderedPageBreak/>
        <w:t>$</w:t>
      </w:r>
      <w:r w:rsidR="008300BB" w:rsidRPr="00610605">
        <w:rPr>
          <w:rFonts w:ascii="Arial" w:hAnsi="Arial" w:cs="Arial"/>
          <w:b/>
        </w:rPr>
        <w:t>{sisreg}</w:t>
      </w:r>
      <w:r w:rsidR="000431D7">
        <w:rPr>
          <w:rFonts w:ascii="Arial" w:hAnsi="Arial" w:cs="Arial"/>
          <w:b/>
        </w:rPr>
        <w:t>,</w:t>
      </w:r>
      <w:r w:rsidR="008300BB">
        <w:rPr>
          <w:rFonts w:ascii="Arial" w:hAnsi="Arial" w:cs="Arial"/>
          <w:b/>
        </w:rPr>
        <w:t xml:space="preserve">  </w:t>
      </w:r>
      <w:r w:rsidR="002F77A0">
        <w:rPr>
          <w:rFonts w:ascii="Arial" w:eastAsia="Times New Roman" w:hAnsi="Arial" w:cs="Arial"/>
          <w:color w:val="000000"/>
          <w:szCs w:val="24"/>
          <w:lang w:eastAsia="pt-BR"/>
        </w:rPr>
        <w:t xml:space="preserve">para </w:t>
      </w:r>
      <w:r w:rsidR="00610605" w:rsidRPr="00610605">
        <w:rPr>
          <w:rFonts w:ascii="Arial" w:hAnsi="Arial" w:cs="Arial"/>
        </w:rPr>
        <w:t>${genero_artigo}</w:t>
      </w:r>
      <w:r w:rsidR="00610605">
        <w:rPr>
          <w:rFonts w:ascii="Arial" w:hAnsi="Arial" w:cs="Arial"/>
        </w:rPr>
        <w:t xml:space="preserve"> ${</w:t>
      </w:r>
      <w:r w:rsidR="000431D7">
        <w:rPr>
          <w:rFonts w:ascii="Arial" w:hAnsi="Arial" w:cs="Arial"/>
        </w:rPr>
        <w:t>sra</w:t>
      </w:r>
      <w:r w:rsidR="00610605" w:rsidRPr="00610605">
        <w:rPr>
          <w:rFonts w:ascii="Arial" w:hAnsi="Arial" w:cs="Arial"/>
        </w:rPr>
        <w:t>}</w:t>
      </w:r>
      <w:r w:rsidR="00610605">
        <w:rPr>
          <w:rFonts w:ascii="Arial" w:hAnsi="Arial" w:cs="Arial"/>
        </w:rPr>
        <w:t xml:space="preserve"> </w:t>
      </w:r>
      <w:r w:rsidR="00610605" w:rsidRPr="00610605">
        <w:rPr>
          <w:rFonts w:ascii="Arial" w:hAnsi="Arial" w:cs="Arial"/>
          <w:b/>
        </w:rPr>
        <w:t>${interessado}</w:t>
      </w:r>
      <w:r w:rsidR="00B539E2">
        <w:rPr>
          <w:rFonts w:ascii="Arial" w:hAnsi="Arial" w:cs="Arial"/>
          <w:b/>
        </w:rPr>
        <w:t xml:space="preserve"> – CNS ${cns}</w:t>
      </w:r>
      <w:r w:rsidR="00610605">
        <w:rPr>
          <w:rFonts w:ascii="Arial" w:hAnsi="Arial" w:cs="Arial"/>
          <w:b/>
        </w:rPr>
        <w:t xml:space="preserve">, </w:t>
      </w:r>
      <w:r w:rsidR="001B0B9B">
        <w:rPr>
          <w:rFonts w:ascii="Arial" w:hAnsi="Arial" w:cs="Arial"/>
          <w:szCs w:val="24"/>
        </w:rPr>
        <w:t xml:space="preserve">bem como a tomada de providências </w:t>
      </w:r>
      <w:r w:rsidR="0099675E">
        <w:rPr>
          <w:rFonts w:ascii="Arial" w:hAnsi="Arial" w:cs="Arial"/>
          <w:szCs w:val="24"/>
        </w:rPr>
        <w:t>necessária</w:t>
      </w:r>
      <w:r w:rsidR="001B0B9B">
        <w:rPr>
          <w:rFonts w:ascii="Arial" w:hAnsi="Arial" w:cs="Arial"/>
          <w:szCs w:val="24"/>
        </w:rPr>
        <w:t>s para a manutenção da vida d</w:t>
      </w:r>
      <w:r w:rsidR="00610605">
        <w:rPr>
          <w:rFonts w:ascii="Arial" w:hAnsi="Arial" w:cs="Arial"/>
        </w:rPr>
        <w:t>${genero_artigo}</w:t>
      </w:r>
      <w:r w:rsidR="001B0B9B">
        <w:rPr>
          <w:rFonts w:ascii="Arial" w:hAnsi="Arial" w:cs="Arial"/>
          <w:szCs w:val="24"/>
        </w:rPr>
        <w:t xml:space="preserve"> paciente;</w:t>
      </w:r>
    </w:p>
    <w:p w:rsidR="00A221D8" w:rsidRPr="00275FAE" w:rsidRDefault="00415CEA" w:rsidP="00112760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color w:val="000000"/>
          <w:szCs w:val="24"/>
          <w:lang w:eastAsia="pt-BR"/>
        </w:rPr>
        <w:t>Após as respostas, façam-me conclusos os autos.</w:t>
      </w:r>
    </w:p>
    <w:p w:rsidR="003F1A61" w:rsidRPr="00275FAE" w:rsidRDefault="003F1A61" w:rsidP="003F1A61">
      <w:pPr>
        <w:widowControl w:val="0"/>
        <w:suppressAutoHyphens w:val="0"/>
        <w:spacing w:before="0"/>
        <w:ind w:left="1701" w:firstLine="0"/>
        <w:rPr>
          <w:rFonts w:ascii="Arial" w:eastAsia="Times New Roman" w:hAnsi="Arial" w:cs="Arial"/>
          <w:color w:val="000000"/>
          <w:szCs w:val="24"/>
          <w:lang w:eastAsia="pt-BR"/>
        </w:rPr>
      </w:pPr>
    </w:p>
    <w:p w:rsidR="00245109" w:rsidRPr="00275FAE" w:rsidRDefault="00245109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eastAsia="Times New Roman" w:hAnsi="Arial" w:cs="Arial"/>
          <w:b/>
          <w:bCs/>
          <w:color w:val="000000"/>
          <w:szCs w:val="24"/>
          <w:lang w:eastAsia="pt-BR"/>
        </w:rPr>
      </w:pPr>
      <w:r w:rsidRPr="00275FAE">
        <w:rPr>
          <w:rFonts w:ascii="Arial" w:eastAsia="Times New Roman" w:hAnsi="Arial" w:cs="Arial"/>
          <w:b/>
          <w:bCs/>
          <w:color w:val="000000"/>
          <w:szCs w:val="24"/>
          <w:lang w:eastAsia="pt-BR"/>
        </w:rPr>
        <w:t>CUMPRA-SE.</w:t>
      </w:r>
    </w:p>
    <w:p w:rsidR="000411EB" w:rsidRPr="00275FAE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0411EB" w:rsidRPr="00275FAE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610605" w:rsidRPr="00CE3477" w:rsidRDefault="00610605" w:rsidP="00610605">
      <w:pPr>
        <w:widowControl w:val="0"/>
        <w:spacing w:before="0" w:after="0"/>
        <w:ind w:firstLine="1134"/>
        <w:jc w:val="right"/>
        <w:rPr>
          <w:rFonts w:ascii="Arial" w:hAnsi="Arial" w:cs="Arial"/>
          <w:szCs w:val="24"/>
        </w:rPr>
      </w:pPr>
      <w:r w:rsidRPr="00CE3477">
        <w:rPr>
          <w:rFonts w:ascii="Arial" w:hAnsi="Arial" w:cs="Arial"/>
          <w:szCs w:val="24"/>
        </w:rPr>
        <w:t xml:space="preserve">Anápolis, </w:t>
      </w:r>
      <w:r w:rsidRPr="00CE3477">
        <w:rPr>
          <w:rFonts w:ascii="Arial" w:hAnsi="Arial" w:cs="Arial"/>
        </w:rPr>
        <w:t>${data}</w:t>
      </w:r>
      <w:r w:rsidRPr="00CE3477">
        <w:rPr>
          <w:rFonts w:ascii="Arial" w:hAnsi="Arial" w:cs="Arial"/>
          <w:szCs w:val="24"/>
        </w:rPr>
        <w:t>.</w:t>
      </w: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spacing w:before="0" w:after="0" w:line="240" w:lineRule="auto"/>
        <w:ind w:firstLine="0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10605" w:rsidRPr="00CE3477" w:rsidRDefault="00610605" w:rsidP="00610605">
      <w:pPr>
        <w:pStyle w:val="Standard"/>
        <w:tabs>
          <w:tab w:val="left" w:pos="2042"/>
          <w:tab w:val="left" w:pos="4064"/>
        </w:tabs>
        <w:jc w:val="center"/>
      </w:pPr>
      <w:r>
        <w:t>${signatario}</w:t>
      </w:r>
    </w:p>
    <w:p w:rsidR="00610605" w:rsidRPr="00CE3477" w:rsidRDefault="00610605" w:rsidP="00610605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CE3477">
        <w:rPr>
          <w:b/>
        </w:rPr>
        <w:t xml:space="preserve">Promotor de Justiça </w:t>
      </w:r>
    </w:p>
    <w:p w:rsidR="00643312" w:rsidRPr="00275FAE" w:rsidRDefault="00643312" w:rsidP="00610605">
      <w:pPr>
        <w:widowControl w:val="0"/>
        <w:spacing w:before="0" w:after="0"/>
        <w:ind w:firstLine="1134"/>
        <w:jc w:val="right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643312" w:rsidRPr="00275FAE" w:rsidRDefault="00643312" w:rsidP="00FA000B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A221D8" w:rsidRPr="00275FAE" w:rsidRDefault="00A221D8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sectPr w:rsidR="00A221D8" w:rsidRPr="00275FAE" w:rsidSect="00BF32EA">
      <w:headerReference w:type="default" r:id="rId8"/>
      <w:footerReference w:type="default" r:id="rId9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173" w:rsidRDefault="00E95173" w:rsidP="00EC5286">
      <w:pPr>
        <w:spacing w:after="0" w:line="240" w:lineRule="auto"/>
      </w:pPr>
      <w:r>
        <w:separator/>
      </w:r>
    </w:p>
  </w:endnote>
  <w:endnote w:type="continuationSeparator" w:id="0">
    <w:p w:rsidR="00E95173" w:rsidRDefault="00E95173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4D" w:rsidRDefault="00BA2A4D" w:rsidP="00BA2A4D">
    <w:pPr>
      <w:pStyle w:val="Rodap"/>
    </w:pPr>
  </w:p>
  <w:p w:rsidR="00BA2A4D" w:rsidRPr="00BA2A4D" w:rsidRDefault="00BA2A4D" w:rsidP="00BA2A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173" w:rsidRDefault="00E95173" w:rsidP="00EC5286">
      <w:pPr>
        <w:spacing w:after="0" w:line="240" w:lineRule="auto"/>
      </w:pPr>
      <w:r>
        <w:separator/>
      </w:r>
    </w:p>
  </w:footnote>
  <w:footnote w:type="continuationSeparator" w:id="0">
    <w:p w:rsidR="00E95173" w:rsidRDefault="00E95173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8B" w:rsidRDefault="0031378B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BB57920" wp14:editId="7BF4BFC6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42" name="Imagem 4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2120B" wp14:editId="58BB0543">
              <wp:simplePos x="0" y="0"/>
              <wp:positionH relativeFrom="column">
                <wp:posOffset>4072890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8564CA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6.35pt" to="320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JPOfnt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31378B">
    <w:pPr>
      <w:pStyle w:val="Cabealho"/>
      <w:spacing w:before="0"/>
      <w:ind w:left="318"/>
      <w:jc w:val="center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 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31378B">
    <w:pPr>
      <w:pStyle w:val="Cabealho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31378B">
    <w:pPr>
      <w:pStyle w:val="Cabealho"/>
      <w:spacing w:before="0"/>
      <w:ind w:firstLin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>as, nº 1548, Edfº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31378B">
    <w:pPr>
      <w:pStyle w:val="Cabealho"/>
      <w:spacing w:befor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31378B">
    <w:pPr>
      <w:pStyle w:val="Cabealho"/>
      <w:tabs>
        <w:tab w:val="clear" w:pos="4252"/>
        <w:tab w:val="clear" w:pos="8504"/>
      </w:tabs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E7B9C1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6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30677"/>
    <w:rsid w:val="00030D16"/>
    <w:rsid w:val="000411EB"/>
    <w:rsid w:val="00042BF1"/>
    <w:rsid w:val="000431D7"/>
    <w:rsid w:val="00056C4F"/>
    <w:rsid w:val="00064724"/>
    <w:rsid w:val="00087744"/>
    <w:rsid w:val="00092A3D"/>
    <w:rsid w:val="000B63D8"/>
    <w:rsid w:val="000C6FB0"/>
    <w:rsid w:val="00104586"/>
    <w:rsid w:val="001054E0"/>
    <w:rsid w:val="00106705"/>
    <w:rsid w:val="00110380"/>
    <w:rsid w:val="00112760"/>
    <w:rsid w:val="00121F4A"/>
    <w:rsid w:val="001A1ABD"/>
    <w:rsid w:val="001B0B9B"/>
    <w:rsid w:val="001B622B"/>
    <w:rsid w:val="001F75D4"/>
    <w:rsid w:val="00225DD4"/>
    <w:rsid w:val="00225E3D"/>
    <w:rsid w:val="00236E25"/>
    <w:rsid w:val="00243B6D"/>
    <w:rsid w:val="00245109"/>
    <w:rsid w:val="00254717"/>
    <w:rsid w:val="00272C4C"/>
    <w:rsid w:val="00275FAE"/>
    <w:rsid w:val="002A6239"/>
    <w:rsid w:val="002C538F"/>
    <w:rsid w:val="002D4B5A"/>
    <w:rsid w:val="002F77A0"/>
    <w:rsid w:val="00310C87"/>
    <w:rsid w:val="0031378B"/>
    <w:rsid w:val="003153B3"/>
    <w:rsid w:val="00325E70"/>
    <w:rsid w:val="003A6A30"/>
    <w:rsid w:val="003B038E"/>
    <w:rsid w:val="003B3229"/>
    <w:rsid w:val="003C02D1"/>
    <w:rsid w:val="003C1E0D"/>
    <w:rsid w:val="003C2F5F"/>
    <w:rsid w:val="003D3D72"/>
    <w:rsid w:val="003D7867"/>
    <w:rsid w:val="003F1A61"/>
    <w:rsid w:val="00415405"/>
    <w:rsid w:val="00415CEA"/>
    <w:rsid w:val="0042039B"/>
    <w:rsid w:val="0043432B"/>
    <w:rsid w:val="00453795"/>
    <w:rsid w:val="00467DB0"/>
    <w:rsid w:val="004B66BD"/>
    <w:rsid w:val="004C12A1"/>
    <w:rsid w:val="004D597E"/>
    <w:rsid w:val="00502797"/>
    <w:rsid w:val="0052695A"/>
    <w:rsid w:val="00550F14"/>
    <w:rsid w:val="00557ED9"/>
    <w:rsid w:val="005755D9"/>
    <w:rsid w:val="00576403"/>
    <w:rsid w:val="005946EC"/>
    <w:rsid w:val="005A6930"/>
    <w:rsid w:val="005D542B"/>
    <w:rsid w:val="005D779A"/>
    <w:rsid w:val="005F7DB6"/>
    <w:rsid w:val="00610605"/>
    <w:rsid w:val="00630A69"/>
    <w:rsid w:val="00643312"/>
    <w:rsid w:val="006443AC"/>
    <w:rsid w:val="00680049"/>
    <w:rsid w:val="00683FF6"/>
    <w:rsid w:val="006B1717"/>
    <w:rsid w:val="006C37FD"/>
    <w:rsid w:val="006C7077"/>
    <w:rsid w:val="007031C3"/>
    <w:rsid w:val="00705292"/>
    <w:rsid w:val="007167D9"/>
    <w:rsid w:val="00722B87"/>
    <w:rsid w:val="0074048A"/>
    <w:rsid w:val="0075318C"/>
    <w:rsid w:val="00780ADD"/>
    <w:rsid w:val="007A6B45"/>
    <w:rsid w:val="008016A6"/>
    <w:rsid w:val="008038C4"/>
    <w:rsid w:val="008300BB"/>
    <w:rsid w:val="008568B9"/>
    <w:rsid w:val="00882256"/>
    <w:rsid w:val="008912BA"/>
    <w:rsid w:val="00897F95"/>
    <w:rsid w:val="008C12CE"/>
    <w:rsid w:val="008F04D7"/>
    <w:rsid w:val="0090552F"/>
    <w:rsid w:val="009844B8"/>
    <w:rsid w:val="0099675E"/>
    <w:rsid w:val="009A6CD3"/>
    <w:rsid w:val="009E1869"/>
    <w:rsid w:val="009E20CE"/>
    <w:rsid w:val="00A07C7A"/>
    <w:rsid w:val="00A20C3D"/>
    <w:rsid w:val="00A221D8"/>
    <w:rsid w:val="00A57255"/>
    <w:rsid w:val="00A60526"/>
    <w:rsid w:val="00A709E4"/>
    <w:rsid w:val="00A7607E"/>
    <w:rsid w:val="00A920B2"/>
    <w:rsid w:val="00AB78CD"/>
    <w:rsid w:val="00AC1E67"/>
    <w:rsid w:val="00AE7312"/>
    <w:rsid w:val="00AF4CB1"/>
    <w:rsid w:val="00B401CB"/>
    <w:rsid w:val="00B539E2"/>
    <w:rsid w:val="00B74670"/>
    <w:rsid w:val="00B96BB6"/>
    <w:rsid w:val="00BA2A4D"/>
    <w:rsid w:val="00BA4271"/>
    <w:rsid w:val="00BC1264"/>
    <w:rsid w:val="00BC67D8"/>
    <w:rsid w:val="00BE4CE0"/>
    <w:rsid w:val="00BF32EA"/>
    <w:rsid w:val="00C21285"/>
    <w:rsid w:val="00C4238A"/>
    <w:rsid w:val="00C5175E"/>
    <w:rsid w:val="00C54A54"/>
    <w:rsid w:val="00C7107C"/>
    <w:rsid w:val="00C7439F"/>
    <w:rsid w:val="00C74A61"/>
    <w:rsid w:val="00C92906"/>
    <w:rsid w:val="00C93149"/>
    <w:rsid w:val="00C93892"/>
    <w:rsid w:val="00CC1565"/>
    <w:rsid w:val="00CC454D"/>
    <w:rsid w:val="00CE5FBF"/>
    <w:rsid w:val="00D119AB"/>
    <w:rsid w:val="00D12887"/>
    <w:rsid w:val="00D160C7"/>
    <w:rsid w:val="00D6773A"/>
    <w:rsid w:val="00DA7288"/>
    <w:rsid w:val="00DB1721"/>
    <w:rsid w:val="00DC20C8"/>
    <w:rsid w:val="00DC765B"/>
    <w:rsid w:val="00DD2156"/>
    <w:rsid w:val="00E060FF"/>
    <w:rsid w:val="00E325E1"/>
    <w:rsid w:val="00E50302"/>
    <w:rsid w:val="00E56FFD"/>
    <w:rsid w:val="00E857F2"/>
    <w:rsid w:val="00E95173"/>
    <w:rsid w:val="00EA2795"/>
    <w:rsid w:val="00EC1E36"/>
    <w:rsid w:val="00EC5286"/>
    <w:rsid w:val="00ED5D32"/>
    <w:rsid w:val="00ED76B9"/>
    <w:rsid w:val="00EE72D1"/>
    <w:rsid w:val="00EF0A90"/>
    <w:rsid w:val="00F241F7"/>
    <w:rsid w:val="00F254EB"/>
    <w:rsid w:val="00F621D5"/>
    <w:rsid w:val="00F677BF"/>
    <w:rsid w:val="00F979B4"/>
    <w:rsid w:val="00FA000B"/>
    <w:rsid w:val="00FA42B7"/>
    <w:rsid w:val="00FB5AC1"/>
    <w:rsid w:val="00FB6A4D"/>
    <w:rsid w:val="00FB7AED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7BD2E0E3-9FB3-4AF4-9571-AE650B78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Normal"/>
    <w:link w:val="OfcioChar"/>
    <w:qFormat/>
    <w:rsid w:val="00EE72D1"/>
    <w:pPr>
      <w:tabs>
        <w:tab w:val="left" w:pos="1418"/>
      </w:tabs>
      <w:autoSpaceDN w:val="0"/>
      <w:spacing w:before="0"/>
      <w:ind w:firstLine="0"/>
      <w:textAlignment w:val="baseline"/>
    </w:pPr>
    <w:rPr>
      <w:rFonts w:ascii="Arial" w:eastAsia="Times New Roman" w:hAnsi="Arial" w:cs="Arial"/>
      <w:kern w:val="3"/>
      <w:szCs w:val="24"/>
    </w:rPr>
  </w:style>
  <w:style w:type="character" w:customStyle="1" w:styleId="OfcioChar">
    <w:name w:val="Ofício Char"/>
    <w:link w:val="Ofcio"/>
    <w:rsid w:val="00EE72D1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50F14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629A-05DD-426B-AF2E-27B1A675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8</cp:revision>
  <cp:lastPrinted>2019-12-05T13:41:00Z</cp:lastPrinted>
  <dcterms:created xsi:type="dcterms:W3CDTF">2019-12-05T13:59:00Z</dcterms:created>
  <dcterms:modified xsi:type="dcterms:W3CDTF">2019-12-11T14:57:00Z</dcterms:modified>
</cp:coreProperties>
</file>