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73F711DB" w:rsidR="001C00B3" w:rsidRDefault="001C00B3" w:rsidP="0464EC62">
      <w:pPr>
        <w:rPr>
          <w:rFonts w:ascii="Times New Roman" w:eastAsia="Times New Roman" w:hAnsi="Times New Roman" w:cs="Times New Roman"/>
        </w:rPr>
      </w:pPr>
    </w:p>
    <w:p w14:paraId="430F0CE2" w14:textId="51726A81" w:rsidR="0464EC62" w:rsidRDefault="0464EC62" w:rsidP="0464EC62">
      <w:pPr>
        <w:rPr>
          <w:rFonts w:ascii="Times New Roman" w:eastAsia="Times New Roman" w:hAnsi="Times New Roman" w:cs="Times New Roman"/>
        </w:rPr>
      </w:pPr>
    </w:p>
    <w:p w14:paraId="04D58C1E" w14:textId="04FAD3B9" w:rsidR="08054E6C" w:rsidRDefault="08054E6C" w:rsidP="0464EC62">
      <w:pPr>
        <w:ind w:firstLine="720"/>
        <w:rPr>
          <w:rFonts w:ascii="Times New Roman" w:eastAsia="Times New Roman" w:hAnsi="Times New Roman" w:cs="Times New Roman"/>
        </w:rPr>
      </w:pPr>
      <w:r w:rsidRPr="0464EC62">
        <w:rPr>
          <w:rFonts w:ascii="Times New Roman" w:eastAsia="Times New Roman" w:hAnsi="Times New Roman" w:cs="Times New Roman"/>
        </w:rPr>
        <w:t xml:space="preserve">Throughout </w:t>
      </w:r>
      <w:r w:rsidR="794BB493" w:rsidRPr="0464EC62">
        <w:rPr>
          <w:rFonts w:ascii="Times New Roman" w:eastAsia="Times New Roman" w:hAnsi="Times New Roman" w:cs="Times New Roman"/>
        </w:rPr>
        <w:t>the history</w:t>
      </w:r>
      <w:r w:rsidRPr="0464EC62">
        <w:rPr>
          <w:rFonts w:ascii="Times New Roman" w:eastAsia="Times New Roman" w:hAnsi="Times New Roman" w:cs="Times New Roman"/>
        </w:rPr>
        <w:t xml:space="preserve"> of mankind, the body </w:t>
      </w:r>
      <w:r w:rsidR="5D97BEFC" w:rsidRPr="0464EC62">
        <w:rPr>
          <w:rFonts w:ascii="Times New Roman" w:eastAsia="Times New Roman" w:hAnsi="Times New Roman" w:cs="Times New Roman"/>
        </w:rPr>
        <w:t xml:space="preserve">has always been </w:t>
      </w:r>
      <w:r w:rsidR="2ACE8749" w:rsidRPr="0464EC62">
        <w:rPr>
          <w:rFonts w:ascii="Times New Roman" w:eastAsia="Times New Roman" w:hAnsi="Times New Roman" w:cs="Times New Roman"/>
        </w:rPr>
        <w:t xml:space="preserve">essential </w:t>
      </w:r>
      <w:r w:rsidR="5D97BEFC" w:rsidRPr="0464EC62">
        <w:rPr>
          <w:rFonts w:ascii="Times New Roman" w:eastAsia="Times New Roman" w:hAnsi="Times New Roman" w:cs="Times New Roman"/>
        </w:rPr>
        <w:t>to religious tho</w:t>
      </w:r>
      <w:r w:rsidR="029D8646" w:rsidRPr="0464EC62">
        <w:rPr>
          <w:rFonts w:ascii="Times New Roman" w:eastAsia="Times New Roman" w:hAnsi="Times New Roman" w:cs="Times New Roman"/>
        </w:rPr>
        <w:t>ught and spiritual expression</w:t>
      </w:r>
      <w:r w:rsidR="4C2B8ADF" w:rsidRPr="0464EC62">
        <w:rPr>
          <w:rFonts w:ascii="Times New Roman" w:eastAsia="Times New Roman" w:hAnsi="Times New Roman" w:cs="Times New Roman"/>
        </w:rPr>
        <w:t>, serving as both</w:t>
      </w:r>
      <w:r w:rsidR="2D84E263" w:rsidRPr="0464EC62">
        <w:rPr>
          <w:rFonts w:ascii="Times New Roman" w:eastAsia="Times New Roman" w:hAnsi="Times New Roman" w:cs="Times New Roman"/>
        </w:rPr>
        <w:t xml:space="preserve"> fascination and controversy. Is the body sacred</w:t>
      </w:r>
      <w:r w:rsidR="629A1035" w:rsidRPr="0464EC62">
        <w:rPr>
          <w:rFonts w:ascii="Times New Roman" w:eastAsia="Times New Roman" w:hAnsi="Times New Roman" w:cs="Times New Roman"/>
        </w:rPr>
        <w:t>, o</w:t>
      </w:r>
      <w:r w:rsidR="2D84E263" w:rsidRPr="0464EC62">
        <w:rPr>
          <w:rFonts w:ascii="Times New Roman" w:eastAsia="Times New Roman" w:hAnsi="Times New Roman" w:cs="Times New Roman"/>
        </w:rPr>
        <w:t xml:space="preserve">r is it a </w:t>
      </w:r>
      <w:r w:rsidR="04728E85" w:rsidRPr="0464EC62">
        <w:rPr>
          <w:rFonts w:ascii="Times New Roman" w:eastAsia="Times New Roman" w:hAnsi="Times New Roman" w:cs="Times New Roman"/>
        </w:rPr>
        <w:t>source</w:t>
      </w:r>
      <w:r w:rsidR="2D84E263" w:rsidRPr="0464EC62">
        <w:rPr>
          <w:rFonts w:ascii="Times New Roman" w:eastAsia="Times New Roman" w:hAnsi="Times New Roman" w:cs="Times New Roman"/>
        </w:rPr>
        <w:t xml:space="preserve"> of temptation and sin</w:t>
      </w:r>
      <w:r w:rsidR="70437C76" w:rsidRPr="0464EC62">
        <w:rPr>
          <w:rFonts w:ascii="Times New Roman" w:eastAsia="Times New Roman" w:hAnsi="Times New Roman" w:cs="Times New Roman"/>
        </w:rPr>
        <w:t xml:space="preserve"> d</w:t>
      </w:r>
      <w:r w:rsidR="36847CC0" w:rsidRPr="0464EC62">
        <w:rPr>
          <w:rFonts w:ascii="Times New Roman" w:eastAsia="Times New Roman" w:hAnsi="Times New Roman" w:cs="Times New Roman"/>
        </w:rPr>
        <w:t>emanding discipline and denial? This tension shapes religious thought across cultures, where the body is simultaneously celeb</w:t>
      </w:r>
      <w:r w:rsidR="30775A6D" w:rsidRPr="0464EC62">
        <w:rPr>
          <w:rFonts w:ascii="Times New Roman" w:eastAsia="Times New Roman" w:hAnsi="Times New Roman" w:cs="Times New Roman"/>
        </w:rPr>
        <w:t>rated as holy and</w:t>
      </w:r>
      <w:r w:rsidR="680F51DD" w:rsidRPr="0464EC62">
        <w:rPr>
          <w:rFonts w:ascii="Times New Roman" w:eastAsia="Times New Roman" w:hAnsi="Times New Roman" w:cs="Times New Roman"/>
        </w:rPr>
        <w:t xml:space="preserve"> burdened as flawed. The body </w:t>
      </w:r>
      <w:r w:rsidR="6B72A06E" w:rsidRPr="0464EC62">
        <w:rPr>
          <w:rFonts w:ascii="Times New Roman" w:eastAsia="Times New Roman" w:hAnsi="Times New Roman" w:cs="Times New Roman"/>
        </w:rPr>
        <w:t>h</w:t>
      </w:r>
      <w:r w:rsidR="680F51DD" w:rsidRPr="0464EC62">
        <w:rPr>
          <w:rFonts w:ascii="Times New Roman" w:eastAsia="Times New Roman" w:hAnsi="Times New Roman" w:cs="Times New Roman"/>
        </w:rPr>
        <w:t>as been seen as sacred</w:t>
      </w:r>
      <w:r w:rsidR="7A582A8F" w:rsidRPr="0464EC62">
        <w:rPr>
          <w:rFonts w:ascii="Times New Roman" w:eastAsia="Times New Roman" w:hAnsi="Times New Roman" w:cs="Times New Roman"/>
        </w:rPr>
        <w:t xml:space="preserve">, </w:t>
      </w:r>
      <w:r w:rsidR="6FE07E20" w:rsidRPr="0464EC62">
        <w:rPr>
          <w:rFonts w:ascii="Times New Roman" w:eastAsia="Times New Roman" w:hAnsi="Times New Roman" w:cs="Times New Roman"/>
        </w:rPr>
        <w:t>a vessel for divine connection</w:t>
      </w:r>
      <w:r w:rsidR="386E7889" w:rsidRPr="0464EC62">
        <w:rPr>
          <w:rFonts w:ascii="Times New Roman" w:eastAsia="Times New Roman" w:hAnsi="Times New Roman" w:cs="Times New Roman"/>
        </w:rPr>
        <w:t xml:space="preserve">, </w:t>
      </w:r>
      <w:r w:rsidR="6FE07E20" w:rsidRPr="0464EC62">
        <w:rPr>
          <w:rFonts w:ascii="Times New Roman" w:eastAsia="Times New Roman" w:hAnsi="Times New Roman" w:cs="Times New Roman"/>
        </w:rPr>
        <w:t xml:space="preserve">and simultaneously </w:t>
      </w:r>
      <w:r w:rsidR="69B53C75" w:rsidRPr="0464EC62">
        <w:rPr>
          <w:rFonts w:ascii="Times New Roman" w:eastAsia="Times New Roman" w:hAnsi="Times New Roman" w:cs="Times New Roman"/>
        </w:rPr>
        <w:t xml:space="preserve">as something to be denied, controlled or even punished. </w:t>
      </w:r>
      <w:r w:rsidR="3212BF5D" w:rsidRPr="0464EC62">
        <w:rPr>
          <w:rFonts w:ascii="Times New Roman" w:eastAsia="Times New Roman" w:hAnsi="Times New Roman" w:cs="Times New Roman"/>
        </w:rPr>
        <w:t>Despite</w:t>
      </w:r>
      <w:r w:rsidR="340D8BC1" w:rsidRPr="0464EC62">
        <w:rPr>
          <w:rFonts w:ascii="Times New Roman" w:eastAsia="Times New Roman" w:hAnsi="Times New Roman" w:cs="Times New Roman"/>
        </w:rPr>
        <w:t xml:space="preserve"> these conflicting views, the body remains a site for spiritual expression, acting as a </w:t>
      </w:r>
      <w:r w:rsidR="2395E8CD" w:rsidRPr="0464EC62">
        <w:rPr>
          <w:rFonts w:ascii="Times New Roman" w:eastAsia="Times New Roman" w:hAnsi="Times New Roman" w:cs="Times New Roman"/>
        </w:rPr>
        <w:t>foundation for how faith is both expressed and understood. Whether throu</w:t>
      </w:r>
      <w:r w:rsidR="0883B378" w:rsidRPr="0464EC62">
        <w:rPr>
          <w:rFonts w:ascii="Times New Roman" w:eastAsia="Times New Roman" w:hAnsi="Times New Roman" w:cs="Times New Roman"/>
        </w:rPr>
        <w:t xml:space="preserve">gh ascetic practices in medieval Christianity or the celebration of the body as sacred in indigenous spirituality, the body becomes a medium </w:t>
      </w:r>
      <w:r w:rsidR="351874A7" w:rsidRPr="0464EC62">
        <w:rPr>
          <w:rFonts w:ascii="Times New Roman" w:eastAsia="Times New Roman" w:hAnsi="Times New Roman" w:cs="Times New Roman"/>
        </w:rPr>
        <w:t xml:space="preserve">of spiritual expression. </w:t>
      </w:r>
      <w:r w:rsidR="338556C8" w:rsidRPr="0464EC62">
        <w:rPr>
          <w:rFonts w:ascii="Times New Roman" w:eastAsia="Times New Roman" w:hAnsi="Times New Roman" w:cs="Times New Roman"/>
        </w:rPr>
        <w:t>Robert Fuller, in Religion and the Body, highlight</w:t>
      </w:r>
      <w:r w:rsidR="5E7A3B4C" w:rsidRPr="0464EC62">
        <w:rPr>
          <w:rFonts w:ascii="Times New Roman" w:eastAsia="Times New Roman" w:hAnsi="Times New Roman" w:cs="Times New Roman"/>
        </w:rPr>
        <w:t xml:space="preserve">s the body’s role as an essential </w:t>
      </w:r>
      <w:r w:rsidR="4E4E8806" w:rsidRPr="0464EC62">
        <w:rPr>
          <w:rFonts w:ascii="Times New Roman" w:eastAsia="Times New Roman" w:hAnsi="Times New Roman" w:cs="Times New Roman"/>
        </w:rPr>
        <w:t>medium</w:t>
      </w:r>
      <w:r w:rsidR="5E7A3B4C" w:rsidRPr="0464EC62">
        <w:rPr>
          <w:rFonts w:ascii="Times New Roman" w:eastAsia="Times New Roman" w:hAnsi="Times New Roman" w:cs="Times New Roman"/>
        </w:rPr>
        <w:t xml:space="preserve"> </w:t>
      </w:r>
      <w:r w:rsidR="20ED9411" w:rsidRPr="0464EC62">
        <w:rPr>
          <w:rFonts w:ascii="Times New Roman" w:eastAsia="Times New Roman" w:hAnsi="Times New Roman" w:cs="Times New Roman"/>
        </w:rPr>
        <w:t>of</w:t>
      </w:r>
      <w:r w:rsidR="5E7A3B4C" w:rsidRPr="0464EC62">
        <w:rPr>
          <w:rFonts w:ascii="Times New Roman" w:eastAsia="Times New Roman" w:hAnsi="Times New Roman" w:cs="Times New Roman"/>
        </w:rPr>
        <w:t xml:space="preserve"> religious expression, </w:t>
      </w:r>
      <w:r w:rsidR="0AE5DC68" w:rsidRPr="0464EC62">
        <w:rPr>
          <w:rFonts w:ascii="Times New Roman" w:eastAsia="Times New Roman" w:hAnsi="Times New Roman" w:cs="Times New Roman"/>
        </w:rPr>
        <w:t>symbolizing</w:t>
      </w:r>
      <w:r w:rsidR="5E7A3B4C" w:rsidRPr="0464EC62">
        <w:rPr>
          <w:rFonts w:ascii="Times New Roman" w:eastAsia="Times New Roman" w:hAnsi="Times New Roman" w:cs="Times New Roman"/>
        </w:rPr>
        <w:t xml:space="preserve"> both </w:t>
      </w:r>
      <w:r w:rsidR="25667697" w:rsidRPr="0464EC62">
        <w:rPr>
          <w:rFonts w:ascii="Times New Roman" w:eastAsia="Times New Roman" w:hAnsi="Times New Roman" w:cs="Times New Roman"/>
        </w:rPr>
        <w:t>the connection</w:t>
      </w:r>
      <w:r w:rsidR="093766F5" w:rsidRPr="0464EC62">
        <w:rPr>
          <w:rFonts w:ascii="Times New Roman" w:eastAsia="Times New Roman" w:hAnsi="Times New Roman" w:cs="Times New Roman"/>
        </w:rPr>
        <w:t xml:space="preserve"> between the physical</w:t>
      </w:r>
      <w:r w:rsidR="5E7A3B4C" w:rsidRPr="0464EC62">
        <w:rPr>
          <w:rFonts w:ascii="Times New Roman" w:eastAsia="Times New Roman" w:hAnsi="Times New Roman" w:cs="Times New Roman"/>
        </w:rPr>
        <w:t xml:space="preserve"> and</w:t>
      </w:r>
      <w:r w:rsidR="4B0DB8AF" w:rsidRPr="0464EC62">
        <w:rPr>
          <w:rFonts w:ascii="Times New Roman" w:eastAsia="Times New Roman" w:hAnsi="Times New Roman" w:cs="Times New Roman"/>
        </w:rPr>
        <w:t xml:space="preserve"> spiritual aspects of </w:t>
      </w:r>
      <w:r w:rsidR="0BEAF638" w:rsidRPr="0464EC62">
        <w:rPr>
          <w:rFonts w:ascii="Times New Roman" w:eastAsia="Times New Roman" w:hAnsi="Times New Roman" w:cs="Times New Roman"/>
        </w:rPr>
        <w:t>life</w:t>
      </w:r>
      <w:r w:rsidR="4B0DB8AF" w:rsidRPr="0464EC62">
        <w:rPr>
          <w:rFonts w:ascii="Times New Roman" w:eastAsia="Times New Roman" w:hAnsi="Times New Roman" w:cs="Times New Roman"/>
        </w:rPr>
        <w:t xml:space="preserve"> and the tension between bodily desires </w:t>
      </w:r>
      <w:r w:rsidR="5A621D80" w:rsidRPr="0464EC62">
        <w:rPr>
          <w:rFonts w:ascii="Times New Roman" w:eastAsia="Times New Roman" w:hAnsi="Times New Roman" w:cs="Times New Roman"/>
        </w:rPr>
        <w:t>and spiritual goals.</w:t>
      </w:r>
      <w:r w:rsidR="5E7A3B4C" w:rsidRPr="0464EC62">
        <w:rPr>
          <w:rFonts w:ascii="Times New Roman" w:eastAsia="Times New Roman" w:hAnsi="Times New Roman" w:cs="Times New Roman"/>
        </w:rPr>
        <w:t xml:space="preserve"> </w:t>
      </w:r>
      <w:r w:rsidR="4CD6BA2B" w:rsidRPr="0464EC62">
        <w:rPr>
          <w:rFonts w:ascii="Times New Roman" w:eastAsia="Times New Roman" w:hAnsi="Times New Roman" w:cs="Times New Roman"/>
        </w:rPr>
        <w:t>This foundational perspective sets the st</w:t>
      </w:r>
      <w:r w:rsidR="3AEEAD6A" w:rsidRPr="0464EC62">
        <w:rPr>
          <w:rFonts w:ascii="Times New Roman" w:eastAsia="Times New Roman" w:hAnsi="Times New Roman" w:cs="Times New Roman"/>
        </w:rPr>
        <w:t xml:space="preserve">age for understanding how two distinct traditions, medieval Christian mysticism and </w:t>
      </w:r>
      <w:r w:rsidR="00BB5E91" w:rsidRPr="0464EC62">
        <w:rPr>
          <w:rFonts w:ascii="Times New Roman" w:eastAsia="Times New Roman" w:hAnsi="Times New Roman" w:cs="Times New Roman"/>
        </w:rPr>
        <w:t>I</w:t>
      </w:r>
      <w:r w:rsidR="3AEEAD6A" w:rsidRPr="0464EC62">
        <w:rPr>
          <w:rFonts w:ascii="Times New Roman" w:eastAsia="Times New Roman" w:hAnsi="Times New Roman" w:cs="Times New Roman"/>
        </w:rPr>
        <w:t>ndigenous spirituality frame the body as both sacr</w:t>
      </w:r>
      <w:r w:rsidR="267BA8BD" w:rsidRPr="0464EC62">
        <w:rPr>
          <w:rFonts w:ascii="Times New Roman" w:eastAsia="Times New Roman" w:hAnsi="Times New Roman" w:cs="Times New Roman"/>
        </w:rPr>
        <w:t xml:space="preserve">ed and </w:t>
      </w:r>
      <w:r w:rsidR="4F12C4F3" w:rsidRPr="0464EC62">
        <w:rPr>
          <w:rFonts w:ascii="Times New Roman" w:eastAsia="Times New Roman" w:hAnsi="Times New Roman" w:cs="Times New Roman"/>
        </w:rPr>
        <w:t>transformative</w:t>
      </w:r>
      <w:r w:rsidR="267BA8BD" w:rsidRPr="0464EC62">
        <w:rPr>
          <w:rFonts w:ascii="Times New Roman" w:eastAsia="Times New Roman" w:hAnsi="Times New Roman" w:cs="Times New Roman"/>
        </w:rPr>
        <w:t xml:space="preserve">. </w:t>
      </w:r>
      <w:r w:rsidR="4182C6EB" w:rsidRPr="0464EC62">
        <w:rPr>
          <w:rFonts w:ascii="Times New Roman" w:eastAsia="Times New Roman" w:hAnsi="Times New Roman" w:cs="Times New Roman"/>
        </w:rPr>
        <w:t xml:space="preserve">In medieval Christianity, the female body became a focal point for ascetic practices, mystic visions, and </w:t>
      </w:r>
      <w:r w:rsidR="61E4D84A" w:rsidRPr="0464EC62">
        <w:rPr>
          <w:rFonts w:ascii="Times New Roman" w:eastAsia="Times New Roman" w:hAnsi="Times New Roman" w:cs="Times New Roman"/>
        </w:rPr>
        <w:t>pathways to divine connection, as seen in the life of Mary of Oignies. Her experiences reflect how the body, through self-discipline and s</w:t>
      </w:r>
      <w:r w:rsidR="4395C33E" w:rsidRPr="0464EC62">
        <w:rPr>
          <w:rFonts w:ascii="Times New Roman" w:eastAsia="Times New Roman" w:hAnsi="Times New Roman" w:cs="Times New Roman"/>
        </w:rPr>
        <w:t xml:space="preserve">elf- denial, could transcend and unite with the divine. Conversely, within </w:t>
      </w:r>
      <w:r w:rsidR="375E9572" w:rsidRPr="0464EC62">
        <w:rPr>
          <w:rFonts w:ascii="Times New Roman" w:eastAsia="Times New Roman" w:hAnsi="Times New Roman" w:cs="Times New Roman"/>
        </w:rPr>
        <w:t>I</w:t>
      </w:r>
      <w:r w:rsidR="3C539181" w:rsidRPr="0464EC62">
        <w:rPr>
          <w:rFonts w:ascii="Times New Roman" w:eastAsia="Times New Roman" w:hAnsi="Times New Roman" w:cs="Times New Roman"/>
        </w:rPr>
        <w:t>ndigenous</w:t>
      </w:r>
      <w:r w:rsidR="4395C33E" w:rsidRPr="0464EC62">
        <w:rPr>
          <w:rFonts w:ascii="Times New Roman" w:eastAsia="Times New Roman" w:hAnsi="Times New Roman" w:cs="Times New Roman"/>
        </w:rPr>
        <w:t xml:space="preserve"> spiritual traditions like</w:t>
      </w:r>
      <w:r w:rsidR="6558F811" w:rsidRPr="0464EC62">
        <w:rPr>
          <w:rFonts w:ascii="Times New Roman" w:eastAsia="Times New Roman" w:hAnsi="Times New Roman" w:cs="Times New Roman"/>
        </w:rPr>
        <w:t xml:space="preserve"> those of the </w:t>
      </w:r>
      <w:r w:rsidR="3818A1BB" w:rsidRPr="0464EC62">
        <w:rPr>
          <w:rFonts w:ascii="Times New Roman" w:eastAsia="Times New Roman" w:hAnsi="Times New Roman" w:cs="Times New Roman"/>
        </w:rPr>
        <w:t>Blackfoot</w:t>
      </w:r>
      <w:r w:rsidR="6558F811" w:rsidRPr="0464EC62">
        <w:rPr>
          <w:rFonts w:ascii="Times New Roman" w:eastAsia="Times New Roman" w:hAnsi="Times New Roman" w:cs="Times New Roman"/>
        </w:rPr>
        <w:t xml:space="preserve"> and Lakota communities, the body is revered as an </w:t>
      </w:r>
      <w:r w:rsidR="4031FE30" w:rsidRPr="0464EC62">
        <w:rPr>
          <w:rFonts w:ascii="Times New Roman" w:eastAsia="Times New Roman" w:hAnsi="Times New Roman" w:cs="Times New Roman"/>
        </w:rPr>
        <w:t>important</w:t>
      </w:r>
      <w:r w:rsidR="6558F811" w:rsidRPr="0464EC62">
        <w:rPr>
          <w:rFonts w:ascii="Times New Roman" w:eastAsia="Times New Roman" w:hAnsi="Times New Roman" w:cs="Times New Roman"/>
        </w:rPr>
        <w:t xml:space="preserve"> link to the spiritual realm. Women</w:t>
      </w:r>
      <w:r w:rsidR="4858C183" w:rsidRPr="0464EC62">
        <w:rPr>
          <w:rFonts w:ascii="Times New Roman" w:eastAsia="Times New Roman" w:hAnsi="Times New Roman" w:cs="Times New Roman"/>
        </w:rPr>
        <w:t xml:space="preserve">’s roles, especially in certain ceremonies and </w:t>
      </w:r>
      <w:r w:rsidR="3A1C44E4" w:rsidRPr="0464EC62">
        <w:rPr>
          <w:rFonts w:ascii="Times New Roman" w:eastAsia="Times New Roman" w:hAnsi="Times New Roman" w:cs="Times New Roman"/>
        </w:rPr>
        <w:t>rituals</w:t>
      </w:r>
      <w:r w:rsidR="4858C183" w:rsidRPr="0464EC62">
        <w:rPr>
          <w:rFonts w:ascii="Times New Roman" w:eastAsia="Times New Roman" w:hAnsi="Times New Roman" w:cs="Times New Roman"/>
        </w:rPr>
        <w:t xml:space="preserve"> such as the Blackfoot Sun</w:t>
      </w:r>
      <w:r w:rsidR="02F2D4FF" w:rsidRPr="0464EC62">
        <w:rPr>
          <w:rFonts w:ascii="Times New Roman" w:eastAsia="Times New Roman" w:hAnsi="Times New Roman" w:cs="Times New Roman"/>
        </w:rPr>
        <w:t xml:space="preserve"> </w:t>
      </w:r>
      <w:r w:rsidR="4858C183" w:rsidRPr="0464EC62">
        <w:rPr>
          <w:rFonts w:ascii="Times New Roman" w:eastAsia="Times New Roman" w:hAnsi="Times New Roman" w:cs="Times New Roman"/>
        </w:rPr>
        <w:t>Dance, emphasize the body’s inn</w:t>
      </w:r>
      <w:r w:rsidR="680BF25B" w:rsidRPr="0464EC62">
        <w:rPr>
          <w:rFonts w:ascii="Times New Roman" w:eastAsia="Times New Roman" w:hAnsi="Times New Roman" w:cs="Times New Roman"/>
        </w:rPr>
        <w:t xml:space="preserve">ate sacredness and power to </w:t>
      </w:r>
      <w:r w:rsidR="51129417" w:rsidRPr="0464EC62">
        <w:rPr>
          <w:rFonts w:ascii="Times New Roman" w:eastAsia="Times New Roman" w:hAnsi="Times New Roman" w:cs="Times New Roman"/>
        </w:rPr>
        <w:t>sustain</w:t>
      </w:r>
      <w:r w:rsidR="680BF25B" w:rsidRPr="0464EC62">
        <w:rPr>
          <w:rFonts w:ascii="Times New Roman" w:eastAsia="Times New Roman" w:hAnsi="Times New Roman" w:cs="Times New Roman"/>
        </w:rPr>
        <w:t xml:space="preserve"> communal and spiritual harmony.</w:t>
      </w:r>
      <w:r w:rsidR="7AA9AFE3" w:rsidRPr="0464EC62">
        <w:rPr>
          <w:rFonts w:ascii="Times New Roman" w:eastAsia="Times New Roman" w:hAnsi="Times New Roman" w:cs="Times New Roman"/>
        </w:rPr>
        <w:t xml:space="preserve"> By exploring these traditions, this project </w:t>
      </w:r>
      <w:r w:rsidR="4B283160" w:rsidRPr="0464EC62">
        <w:rPr>
          <w:rFonts w:ascii="Times New Roman" w:eastAsia="Times New Roman" w:hAnsi="Times New Roman" w:cs="Times New Roman"/>
        </w:rPr>
        <w:t>explores the comparative role of the body in these traditions, analyzing how cultural beliefs and religious p</w:t>
      </w:r>
      <w:r w:rsidR="2E9705DC" w:rsidRPr="0464EC62">
        <w:rPr>
          <w:rFonts w:ascii="Times New Roman" w:eastAsia="Times New Roman" w:hAnsi="Times New Roman" w:cs="Times New Roman"/>
        </w:rPr>
        <w:t>ractices shape views of the bo</w:t>
      </w:r>
      <w:r w:rsidR="234C6068" w:rsidRPr="0464EC62">
        <w:rPr>
          <w:rFonts w:ascii="Times New Roman" w:eastAsia="Times New Roman" w:hAnsi="Times New Roman" w:cs="Times New Roman"/>
        </w:rPr>
        <w:t>d</w:t>
      </w:r>
      <w:r w:rsidR="2E9705DC" w:rsidRPr="0464EC62">
        <w:rPr>
          <w:rFonts w:ascii="Times New Roman" w:eastAsia="Times New Roman" w:hAnsi="Times New Roman" w:cs="Times New Roman"/>
        </w:rPr>
        <w:t>y as a</w:t>
      </w:r>
      <w:r w:rsidR="3972A292" w:rsidRPr="0464EC62">
        <w:rPr>
          <w:rFonts w:ascii="Times New Roman" w:eastAsia="Times New Roman" w:hAnsi="Times New Roman" w:cs="Times New Roman"/>
        </w:rPr>
        <w:t>n embodiment of faith</w:t>
      </w:r>
      <w:r w:rsidR="59B2A2E1" w:rsidRPr="0464EC62">
        <w:rPr>
          <w:rFonts w:ascii="Times New Roman" w:eastAsia="Times New Roman" w:hAnsi="Times New Roman" w:cs="Times New Roman"/>
        </w:rPr>
        <w:t xml:space="preserve"> and a</w:t>
      </w:r>
      <w:r w:rsidR="2E9705DC" w:rsidRPr="0464EC62">
        <w:rPr>
          <w:rFonts w:ascii="Times New Roman" w:eastAsia="Times New Roman" w:hAnsi="Times New Roman" w:cs="Times New Roman"/>
        </w:rPr>
        <w:t xml:space="preserve"> vessel for spirituality</w:t>
      </w:r>
      <w:r w:rsidR="2A88CCBE" w:rsidRPr="0464EC62">
        <w:rPr>
          <w:rFonts w:ascii="Times New Roman" w:eastAsia="Times New Roman" w:hAnsi="Times New Roman" w:cs="Times New Roman"/>
        </w:rPr>
        <w:t xml:space="preserve">, </w:t>
      </w:r>
      <w:r w:rsidR="252B06C0" w:rsidRPr="0464EC62">
        <w:rPr>
          <w:rFonts w:ascii="Times New Roman" w:eastAsia="Times New Roman" w:hAnsi="Times New Roman" w:cs="Times New Roman"/>
        </w:rPr>
        <w:t xml:space="preserve">offering a powerful lens to understand the interplay between spirituality and gender. </w:t>
      </w:r>
    </w:p>
    <w:p w14:paraId="2AF0F45A" w14:textId="3DBBE8FB" w:rsidR="71748AEE" w:rsidRDefault="71748AEE" w:rsidP="0464EC62">
      <w:pPr>
        <w:rPr>
          <w:rFonts w:ascii="Times New Roman" w:eastAsia="Times New Roman" w:hAnsi="Times New Roman" w:cs="Times New Roman"/>
          <w:b/>
          <w:bCs/>
        </w:rPr>
      </w:pPr>
      <w:r w:rsidRPr="0464EC62">
        <w:rPr>
          <w:rFonts w:ascii="Times New Roman" w:eastAsia="Times New Roman" w:hAnsi="Times New Roman" w:cs="Times New Roman"/>
          <w:b/>
          <w:bCs/>
        </w:rPr>
        <w:t>Theoretical Framework: The Body and Religious Practices</w:t>
      </w:r>
    </w:p>
    <w:p w14:paraId="7C71197D" w14:textId="335C00D7" w:rsidR="30D4F6B1" w:rsidRDefault="30D4F6B1" w:rsidP="0464EC62">
      <w:pPr>
        <w:ind w:firstLine="720"/>
        <w:rPr>
          <w:rFonts w:ascii="Times New Roman" w:eastAsia="Times New Roman" w:hAnsi="Times New Roman" w:cs="Times New Roman"/>
        </w:rPr>
      </w:pPr>
      <w:r w:rsidRPr="0464EC62">
        <w:rPr>
          <w:rFonts w:ascii="Times New Roman" w:eastAsia="Times New Roman" w:hAnsi="Times New Roman" w:cs="Times New Roman"/>
        </w:rPr>
        <w:t xml:space="preserve">The relationship between religion and the body is deeply intertwined, shaping how people engage with their faith and connect with the divine. As Robert Fuller explains in his article </w:t>
      </w:r>
      <w:r w:rsidR="5378DA7E" w:rsidRPr="0464EC62">
        <w:rPr>
          <w:rFonts w:ascii="Times New Roman" w:eastAsia="Times New Roman" w:hAnsi="Times New Roman" w:cs="Times New Roman"/>
        </w:rPr>
        <w:t>“</w:t>
      </w:r>
      <w:r w:rsidRPr="0464EC62">
        <w:rPr>
          <w:rFonts w:ascii="Times New Roman" w:eastAsia="Times New Roman" w:hAnsi="Times New Roman" w:cs="Times New Roman"/>
        </w:rPr>
        <w:t>Religion and the Body</w:t>
      </w:r>
      <w:r w:rsidR="13DE3ED1" w:rsidRPr="0464EC62">
        <w:rPr>
          <w:rFonts w:ascii="Times New Roman" w:eastAsia="Times New Roman" w:hAnsi="Times New Roman" w:cs="Times New Roman"/>
        </w:rPr>
        <w:t>”</w:t>
      </w:r>
      <w:r w:rsidRPr="0464EC62">
        <w:rPr>
          <w:rFonts w:ascii="Times New Roman" w:eastAsia="Times New Roman" w:hAnsi="Times New Roman" w:cs="Times New Roman"/>
        </w:rPr>
        <w:t xml:space="preserve">, the body is not simply a vessel in religious practices but an active participant. Fuller examines religion as a cultural force that shapes attitudes toward the body, particularly through practices such as dietary restrictions, extreme fasting, bodily mortification, and ritual movements. He emphasizes that these practices are not merely </w:t>
      </w:r>
      <w:r w:rsidR="50D13FE4" w:rsidRPr="0464EC62">
        <w:rPr>
          <w:rFonts w:ascii="Times New Roman" w:eastAsia="Times New Roman" w:hAnsi="Times New Roman" w:cs="Times New Roman"/>
        </w:rPr>
        <w:t>symbolic, but</w:t>
      </w:r>
      <w:r w:rsidRPr="0464EC62">
        <w:rPr>
          <w:rFonts w:ascii="Times New Roman" w:eastAsia="Times New Roman" w:hAnsi="Times New Roman" w:cs="Times New Roman"/>
        </w:rPr>
        <w:t xml:space="preserve"> they actively shape religious experiences, evoking emotions like reverence, humility, and connection to the divine.</w:t>
      </w:r>
    </w:p>
    <w:p w14:paraId="54270B8B" w14:textId="01A5F21A" w:rsidR="30D4F6B1" w:rsidRDefault="30D4F6B1" w:rsidP="0464EC62">
      <w:pPr>
        <w:spacing w:before="240" w:after="240"/>
      </w:pPr>
      <w:r w:rsidRPr="0464EC62">
        <w:rPr>
          <w:rFonts w:ascii="Times New Roman" w:eastAsia="Times New Roman" w:hAnsi="Times New Roman" w:cs="Times New Roman"/>
        </w:rPr>
        <w:t xml:space="preserve">Fuller argues that </w:t>
      </w:r>
    </w:p>
    <w:p w14:paraId="3F3769BD" w14:textId="3A302775" w:rsidR="30D4F6B1" w:rsidRDefault="30D4F6B1" w:rsidP="0464EC62">
      <w:pPr>
        <w:spacing w:before="240" w:after="240"/>
        <w:ind w:left="720"/>
        <w:jc w:val="center"/>
        <w:rPr>
          <w:rFonts w:ascii="Times New Roman" w:eastAsia="Times New Roman" w:hAnsi="Times New Roman" w:cs="Times New Roman"/>
          <w:b/>
          <w:bCs/>
          <w:i/>
          <w:iCs/>
        </w:rPr>
      </w:pPr>
      <w:r w:rsidRPr="0464EC62">
        <w:rPr>
          <w:rFonts w:ascii="Times New Roman" w:eastAsia="Times New Roman" w:hAnsi="Times New Roman" w:cs="Times New Roman"/>
          <w:b/>
          <w:bCs/>
          <w:i/>
          <w:iCs/>
        </w:rPr>
        <w:t>“</w:t>
      </w:r>
      <w:r w:rsidR="3E11C10D" w:rsidRPr="0464EC62">
        <w:rPr>
          <w:rFonts w:ascii="Times New Roman" w:eastAsia="Times New Roman" w:hAnsi="Times New Roman" w:cs="Times New Roman"/>
          <w:b/>
          <w:bCs/>
          <w:i/>
          <w:iCs/>
        </w:rPr>
        <w:t>Religions</w:t>
      </w:r>
      <w:r w:rsidRPr="0464EC62">
        <w:rPr>
          <w:rFonts w:ascii="Times New Roman" w:eastAsia="Times New Roman" w:hAnsi="Times New Roman" w:cs="Times New Roman"/>
          <w:b/>
          <w:bCs/>
          <w:i/>
          <w:iCs/>
        </w:rPr>
        <w:t xml:space="preserve">, after all, quite literally map themselves onto our bodies. They invoke cosmic authority for highly specific commandments regarding our diets, clothing, sexual behavior, healing practices, and funeral customs. Ritual behavior enacts these worldviews by requiring us to adopt bodily postures (e.g., prostration, kneeling, sitting in yogic positions) deemed appropriate to our ontological status.” </w:t>
      </w:r>
    </w:p>
    <w:p w14:paraId="5341562F" w14:textId="1024E967" w:rsidR="30D4F6B1" w:rsidRDefault="30D4F6B1" w:rsidP="0464EC62">
      <w:pPr>
        <w:spacing w:before="240" w:after="240"/>
        <w:rPr>
          <w:rFonts w:ascii="Times New Roman" w:eastAsia="Times New Roman" w:hAnsi="Times New Roman" w:cs="Times New Roman"/>
          <w:b/>
          <w:bCs/>
        </w:rPr>
      </w:pPr>
      <w:r w:rsidRPr="0464EC62">
        <w:rPr>
          <w:rFonts w:ascii="Times New Roman" w:eastAsia="Times New Roman" w:hAnsi="Times New Roman" w:cs="Times New Roman"/>
        </w:rPr>
        <w:t>These bodily action</w:t>
      </w:r>
      <w:r w:rsidR="31A30A31" w:rsidRPr="0464EC62">
        <w:rPr>
          <w:rFonts w:ascii="Times New Roman" w:eastAsia="Times New Roman" w:hAnsi="Times New Roman" w:cs="Times New Roman"/>
        </w:rPr>
        <w:t>s, l</w:t>
      </w:r>
      <w:r w:rsidRPr="0464EC62">
        <w:rPr>
          <w:rFonts w:ascii="Times New Roman" w:eastAsia="Times New Roman" w:hAnsi="Times New Roman" w:cs="Times New Roman"/>
        </w:rPr>
        <w:t>ike kneeling, prostrating, or assuming other ritual postures</w:t>
      </w:r>
      <w:r w:rsidR="2041EA3E" w:rsidRPr="0464EC62">
        <w:rPr>
          <w:rFonts w:ascii="Times New Roman" w:eastAsia="Times New Roman" w:hAnsi="Times New Roman" w:cs="Times New Roman"/>
        </w:rPr>
        <w:t xml:space="preserve">, </w:t>
      </w:r>
      <w:r w:rsidRPr="0464EC62">
        <w:rPr>
          <w:rFonts w:ascii="Times New Roman" w:eastAsia="Times New Roman" w:hAnsi="Times New Roman" w:cs="Times New Roman"/>
        </w:rPr>
        <w:t xml:space="preserve">are outward expressions of inward beliefs. They serve as tools for enhancing spiritual engagement, </w:t>
      </w:r>
      <w:r w:rsidR="7FEEDED3" w:rsidRPr="0464EC62">
        <w:rPr>
          <w:rFonts w:ascii="Times New Roman" w:eastAsia="Times New Roman" w:hAnsi="Times New Roman" w:cs="Times New Roman"/>
        </w:rPr>
        <w:t>allowing them</w:t>
      </w:r>
      <w:r w:rsidRPr="0464EC62">
        <w:rPr>
          <w:rFonts w:ascii="Times New Roman" w:eastAsia="Times New Roman" w:hAnsi="Times New Roman" w:cs="Times New Roman"/>
        </w:rPr>
        <w:t xml:space="preserve"> to form a deeper connection with their faith.</w:t>
      </w:r>
      <w:r w:rsidR="7749FFF3" w:rsidRPr="0464EC62">
        <w:rPr>
          <w:rFonts w:ascii="Times New Roman" w:eastAsia="Times New Roman" w:hAnsi="Times New Roman" w:cs="Times New Roman"/>
        </w:rPr>
        <w:t xml:space="preserve"> </w:t>
      </w:r>
      <w:r w:rsidRPr="0464EC62">
        <w:rPr>
          <w:rFonts w:ascii="Times New Roman" w:eastAsia="Times New Roman" w:hAnsi="Times New Roman" w:cs="Times New Roman"/>
        </w:rPr>
        <w:t xml:space="preserve">Fuller highlights how religious practices shape bodily movements, and in turn, how these movements influence spiritual experiences. Both medieval Christianity and Indigenous spiritual traditions rely on the body to physically manifest belief. This reinforces the idea that the body is not only a vessel but an active participant in worship and spiritual engagement. Fuller also explores how religious expressions are influenced by the body’s innate response to its environment. For instance, synchronized movements in religious rituals, like dancing, can trigger neurological responses that foster a sense of connection. These responses deepen collective engagement and enhance the overall spiritual </w:t>
      </w:r>
      <w:r w:rsidR="31C0C84F" w:rsidRPr="0464EC62">
        <w:rPr>
          <w:rFonts w:ascii="Times New Roman" w:eastAsia="Times New Roman" w:hAnsi="Times New Roman" w:cs="Times New Roman"/>
        </w:rPr>
        <w:t>experience. In</w:t>
      </w:r>
      <w:r w:rsidRPr="0464EC62">
        <w:rPr>
          <w:rFonts w:ascii="Times New Roman" w:eastAsia="Times New Roman" w:hAnsi="Times New Roman" w:cs="Times New Roman"/>
        </w:rPr>
        <w:t xml:space="preserve"> Indigenous communities, ritual postures and communal dances serve to create solidarity, while in medieval Christianity, shared acts of penance or prayer reinforce communal identity and devotion. Practices like fasting, bodily mortification, and other forms of self-discipline utilize the body as a tool to purify the spirit and draw closer to the divine. This is particularly significant for medieval Christian women, who engaged in ascetic practices as a way to elevate their spiritual lives and deepen their connection to God. These acts of bodily control were not just about self-discipline</w:t>
      </w:r>
      <w:r w:rsidR="0C531875" w:rsidRPr="0464EC62">
        <w:rPr>
          <w:rFonts w:ascii="Times New Roman" w:eastAsia="Times New Roman" w:hAnsi="Times New Roman" w:cs="Times New Roman"/>
        </w:rPr>
        <w:t xml:space="preserve">, but </w:t>
      </w:r>
      <w:r w:rsidRPr="0464EC62">
        <w:rPr>
          <w:rFonts w:ascii="Times New Roman" w:eastAsia="Times New Roman" w:hAnsi="Times New Roman" w:cs="Times New Roman"/>
        </w:rPr>
        <w:t xml:space="preserve">they were essential to their spiritual identity and </w:t>
      </w:r>
      <w:r w:rsidR="31B8D6BB" w:rsidRPr="0464EC62">
        <w:rPr>
          <w:rFonts w:ascii="Times New Roman" w:eastAsia="Times New Roman" w:hAnsi="Times New Roman" w:cs="Times New Roman"/>
        </w:rPr>
        <w:t>devotion. Fuller's</w:t>
      </w:r>
      <w:r w:rsidRPr="0464EC62">
        <w:rPr>
          <w:rFonts w:ascii="Times New Roman" w:eastAsia="Times New Roman" w:hAnsi="Times New Roman" w:cs="Times New Roman"/>
        </w:rPr>
        <w:t xml:space="preserve"> perspective directly connects to my focus on how both medieval Christianity and Indigenous spirituality use the body as a sacred instrument. In medieval Christianity, ascetic practices such as fasting, dietary restrictions, and bodily mortification were central to women’s religious lives. These practices purified the body to align it with divine will, allowing for a more profound connection with God. Similarly, in Indigenous spirituality, bodily movements like ritual dances or ceremonial postures play a vital role in connecting with spiritual forces. These actions are not merely </w:t>
      </w:r>
      <w:r w:rsidR="32F43750" w:rsidRPr="0464EC62">
        <w:rPr>
          <w:rFonts w:ascii="Times New Roman" w:eastAsia="Times New Roman" w:hAnsi="Times New Roman" w:cs="Times New Roman"/>
        </w:rPr>
        <w:t xml:space="preserve">symbolic, but </w:t>
      </w:r>
      <w:r w:rsidRPr="0464EC62">
        <w:rPr>
          <w:rFonts w:ascii="Times New Roman" w:eastAsia="Times New Roman" w:hAnsi="Times New Roman" w:cs="Times New Roman"/>
        </w:rPr>
        <w:t>they reflect a deep understanding that the body is an active participant in expressing faith.</w:t>
      </w:r>
      <w:r w:rsidR="69BEB303" w:rsidRPr="0464EC62">
        <w:rPr>
          <w:rFonts w:ascii="Times New Roman" w:eastAsia="Times New Roman" w:hAnsi="Times New Roman" w:cs="Times New Roman"/>
        </w:rPr>
        <w:t xml:space="preserve"> </w:t>
      </w:r>
      <w:r w:rsidRPr="0464EC62">
        <w:rPr>
          <w:rFonts w:ascii="Times New Roman" w:eastAsia="Times New Roman" w:hAnsi="Times New Roman" w:cs="Times New Roman"/>
        </w:rPr>
        <w:t>Fuller’s ideas about the body and religious practices show how bodily actions and ascetic practices are essential for expressing faith in both</w:t>
      </w:r>
      <w:r w:rsidR="61610A74" w:rsidRPr="0464EC62">
        <w:rPr>
          <w:rFonts w:ascii="Times New Roman" w:eastAsia="Times New Roman" w:hAnsi="Times New Roman" w:cs="Times New Roman"/>
        </w:rPr>
        <w:t xml:space="preserve"> medieval</w:t>
      </w:r>
      <w:r w:rsidRPr="0464EC62">
        <w:rPr>
          <w:rFonts w:ascii="Times New Roman" w:eastAsia="Times New Roman" w:hAnsi="Times New Roman" w:cs="Times New Roman"/>
        </w:rPr>
        <w:t xml:space="preserve"> Christian and Indigenous traditions. By examining these practices through a cultural lens, I will explore how both traditions, particularly for women, use the body to foster spiritual connection. This supports my thesis, demonstrating that the body is central to religious life in both medieval Christianity and Indigenous spirituality, and how these bodily practices help women connect with the divine. This connection between the body and religious practices is foundational to understanding how the body acts as a sacred instrument in both medieval Christian and Indigenous spiritual contexts.</w:t>
      </w:r>
    </w:p>
    <w:p w14:paraId="07B7D252" w14:textId="704A517C" w:rsidR="3772D366" w:rsidRDefault="3772D366" w:rsidP="0464EC62">
      <w:pPr>
        <w:spacing w:before="240" w:after="240"/>
        <w:rPr>
          <w:rFonts w:ascii="Times New Roman" w:eastAsia="Times New Roman" w:hAnsi="Times New Roman" w:cs="Times New Roman"/>
          <w:b/>
          <w:bCs/>
        </w:rPr>
      </w:pPr>
      <w:r w:rsidRPr="0464EC62">
        <w:rPr>
          <w:rFonts w:ascii="Times New Roman" w:eastAsia="Times New Roman" w:hAnsi="Times New Roman" w:cs="Times New Roman"/>
          <w:b/>
          <w:bCs/>
        </w:rPr>
        <w:t xml:space="preserve">Mary of </w:t>
      </w:r>
      <w:proofErr w:type="spellStart"/>
      <w:r w:rsidRPr="0464EC62">
        <w:rPr>
          <w:rFonts w:ascii="Times New Roman" w:eastAsia="Times New Roman" w:hAnsi="Times New Roman" w:cs="Times New Roman"/>
          <w:b/>
          <w:bCs/>
        </w:rPr>
        <w:t>Oigines</w:t>
      </w:r>
      <w:proofErr w:type="spellEnd"/>
      <w:r w:rsidRPr="0464EC62">
        <w:rPr>
          <w:rFonts w:ascii="Times New Roman" w:eastAsia="Times New Roman" w:hAnsi="Times New Roman" w:cs="Times New Roman"/>
          <w:b/>
          <w:bCs/>
        </w:rPr>
        <w:t>’ Role in Ascetic Practices: The Body as a vessel for Divine Connection</w:t>
      </w:r>
    </w:p>
    <w:p w14:paraId="364AB42B" w14:textId="0E396981" w:rsidR="568C8DCD" w:rsidRDefault="568C8DCD" w:rsidP="0464EC62">
      <w:pPr>
        <w:spacing w:before="240" w:after="240"/>
        <w:rPr>
          <w:rFonts w:ascii="Times New Roman" w:eastAsia="Times New Roman" w:hAnsi="Times New Roman" w:cs="Times New Roman"/>
        </w:rPr>
      </w:pPr>
      <w:r w:rsidRPr="0464EC62">
        <w:rPr>
          <w:rFonts w:ascii="Times New Roman" w:eastAsia="Times New Roman" w:hAnsi="Times New Roman" w:cs="Times New Roman"/>
          <w:b/>
          <w:bCs/>
        </w:rPr>
        <w:t xml:space="preserve">Introduction </w:t>
      </w:r>
    </w:p>
    <w:p w14:paraId="2F1907BF" w14:textId="78F4DE3D" w:rsidR="6A2C1541" w:rsidRDefault="6A2C1541" w:rsidP="0464EC62">
      <w:pPr>
        <w:spacing w:before="240" w:after="240"/>
        <w:rPr>
          <w:rFonts w:ascii="Times New Roman" w:eastAsia="Times New Roman" w:hAnsi="Times New Roman" w:cs="Times New Roman"/>
        </w:rPr>
      </w:pPr>
      <w:r w:rsidRPr="0464EC62">
        <w:rPr>
          <w:rFonts w:ascii="Times New Roman" w:eastAsia="Times New Roman" w:hAnsi="Times New Roman" w:cs="Times New Roman"/>
        </w:rPr>
        <w:t>In medieval Christianity, the body was seen as both a vessel of temptation and a tool for spiritual transformation. For women, this duality was especially pronounced, as the Church’s teachings on ascetic practices often intersected with societal expectations around female purity and piety. Asceticism, the act of denying oneself physical comforts to achieve spiritual growth, was not only a means of devotion but also a way for women to assert their spiritual agency in a patriarchal society.</w:t>
      </w:r>
      <w:r w:rsidR="66412E28" w:rsidRPr="0464EC62">
        <w:rPr>
          <w:rFonts w:ascii="Times New Roman" w:eastAsia="Times New Roman" w:hAnsi="Times New Roman" w:cs="Times New Roman"/>
        </w:rPr>
        <w:t xml:space="preserve"> The body, rather than being a mere vessel of earthly desires, became a tool for spiritual transformation, where bodily affliction could mirror Christ's suffering and facilitate direct communion with the divine. </w:t>
      </w:r>
    </w:p>
    <w:p w14:paraId="42569E7E" w14:textId="0E11C791" w:rsidR="2BC7C9D5" w:rsidRDefault="2BC7C9D5" w:rsidP="0464EC62">
      <w:pPr>
        <w:spacing w:before="240" w:after="240"/>
        <w:rPr>
          <w:rFonts w:ascii="Times New Roman" w:eastAsia="Times New Roman" w:hAnsi="Times New Roman" w:cs="Times New Roman"/>
          <w:b/>
          <w:bCs/>
        </w:rPr>
      </w:pPr>
      <w:r w:rsidRPr="0464EC62">
        <w:rPr>
          <w:rFonts w:ascii="Times New Roman" w:eastAsia="Times New Roman" w:hAnsi="Times New Roman" w:cs="Times New Roman"/>
          <w:b/>
          <w:bCs/>
        </w:rPr>
        <w:t>The life of Mary of Oignies</w:t>
      </w:r>
    </w:p>
    <w:p w14:paraId="61E8930D" w14:textId="0A08C366" w:rsidR="6679C939" w:rsidRDefault="6679C939" w:rsidP="0464EC62">
      <w:pPr>
        <w:spacing w:before="240" w:after="240"/>
        <w:rPr>
          <w:rFonts w:ascii="Times New Roman" w:eastAsia="Times New Roman" w:hAnsi="Times New Roman" w:cs="Times New Roman"/>
        </w:rPr>
      </w:pPr>
      <w:r w:rsidRPr="0464EC62">
        <w:rPr>
          <w:rFonts w:ascii="Times New Roman" w:eastAsia="Times New Roman" w:hAnsi="Times New Roman" w:cs="Times New Roman"/>
        </w:rPr>
        <w:t xml:space="preserve">Mary of Oignies, a prominent figure in the late 12th and early 13th centuries, embodied this radical form of asceticism. Her extreme fasting, self-inflicted mortifications, and bodily afflictions were not acts of mere piety but expressions of her deep spiritual devotion. For Mary, her body became a sacred vessel, through which she could share in the suffering of Christ and experience a more intimate connection with the divine. </w:t>
      </w:r>
      <w:r w:rsidR="46223346" w:rsidRPr="0464EC62">
        <w:rPr>
          <w:rFonts w:ascii="Times New Roman" w:eastAsia="Times New Roman" w:hAnsi="Times New Roman" w:cs="Times New Roman"/>
        </w:rPr>
        <w:t xml:space="preserve">It </w:t>
      </w:r>
      <w:r w:rsidR="7D7175CA" w:rsidRPr="0464EC62">
        <w:rPr>
          <w:rFonts w:ascii="Times New Roman" w:eastAsia="Times New Roman" w:hAnsi="Times New Roman" w:cs="Times New Roman"/>
        </w:rPr>
        <w:t xml:space="preserve">went beyond mere religious </w:t>
      </w:r>
      <w:r w:rsidR="7DECAC5C" w:rsidRPr="0464EC62">
        <w:rPr>
          <w:rFonts w:ascii="Times New Roman" w:eastAsia="Times New Roman" w:hAnsi="Times New Roman" w:cs="Times New Roman"/>
        </w:rPr>
        <w:t>duty;</w:t>
      </w:r>
      <w:r w:rsidR="7D7175CA" w:rsidRPr="0464EC62">
        <w:rPr>
          <w:rFonts w:ascii="Times New Roman" w:eastAsia="Times New Roman" w:hAnsi="Times New Roman" w:cs="Times New Roman"/>
        </w:rPr>
        <w:t xml:space="preserve"> they became profound expressions of her mystical experiences and spiritual rebellion against societal constraints. She believed that through these extreme bodily practices, she could draw closer to Christ, sharing in His suffering and experiencing a direct connection with the divine. In her eyes, her physical afflictions, whether through fasting or self-inflicted pain, were not signs of weakness, but rather evidence of divine favor and spiritual depth.</w:t>
      </w:r>
    </w:p>
    <w:p w14:paraId="0B89378E" w14:textId="634E24DA" w:rsidR="7D7175CA" w:rsidRDefault="7D7175CA" w:rsidP="0464EC62">
      <w:pPr>
        <w:spacing w:before="240" w:after="240"/>
        <w:rPr>
          <w:rFonts w:ascii="Times New Roman" w:eastAsia="Times New Roman" w:hAnsi="Times New Roman" w:cs="Times New Roman"/>
        </w:rPr>
      </w:pPr>
      <w:r w:rsidRPr="0464EC62">
        <w:rPr>
          <w:rFonts w:ascii="Times New Roman" w:eastAsia="Times New Roman" w:hAnsi="Times New Roman" w:cs="Times New Roman"/>
        </w:rPr>
        <w:t xml:space="preserve">Mary's asceticism was not just about suffering for the sake of it, it was a deliberate, spiritual act that allowed her to transcend the physical realm. For Mary, her body was both the instrument of her pain and the medium through which she communed with God. Her ascetic practices, like </w:t>
      </w:r>
      <w:r w:rsidR="12E7B4D3" w:rsidRPr="0464EC62">
        <w:rPr>
          <w:rFonts w:ascii="Times New Roman" w:eastAsia="Times New Roman" w:hAnsi="Times New Roman" w:cs="Times New Roman"/>
        </w:rPr>
        <w:t>extreme</w:t>
      </w:r>
      <w:r w:rsidRPr="0464EC62">
        <w:rPr>
          <w:rFonts w:ascii="Times New Roman" w:eastAsia="Times New Roman" w:hAnsi="Times New Roman" w:cs="Times New Roman"/>
        </w:rPr>
        <w:t xml:space="preserve"> fasting and isolation, were acts of spiritual purification that helped her embody Christ’s suffering and refine her soul. She saw her body as a sacred space through which she could enter in</w:t>
      </w:r>
      <w:r w:rsidR="536D6335" w:rsidRPr="0464EC62">
        <w:rPr>
          <w:rFonts w:ascii="Times New Roman" w:eastAsia="Times New Roman" w:hAnsi="Times New Roman" w:cs="Times New Roman"/>
        </w:rPr>
        <w:t>t</w:t>
      </w:r>
      <w:r w:rsidRPr="0464EC62">
        <w:rPr>
          <w:rFonts w:ascii="Times New Roman" w:eastAsia="Times New Roman" w:hAnsi="Times New Roman" w:cs="Times New Roman"/>
        </w:rPr>
        <w:t>o a deeper union with God.</w:t>
      </w:r>
      <w:r w:rsidR="6BBD80D7" w:rsidRPr="0464EC62">
        <w:rPr>
          <w:rFonts w:ascii="Times New Roman" w:eastAsia="Times New Roman" w:hAnsi="Times New Roman" w:cs="Times New Roman"/>
        </w:rPr>
        <w:t xml:space="preserve"> It </w:t>
      </w:r>
      <w:r w:rsidR="346423F3" w:rsidRPr="0464EC62">
        <w:rPr>
          <w:rFonts w:ascii="Times New Roman" w:eastAsia="Times New Roman" w:hAnsi="Times New Roman" w:cs="Times New Roman"/>
        </w:rPr>
        <w:t>wasn’t</w:t>
      </w:r>
      <w:r w:rsidRPr="0464EC62">
        <w:rPr>
          <w:rFonts w:ascii="Times New Roman" w:eastAsia="Times New Roman" w:hAnsi="Times New Roman" w:cs="Times New Roman"/>
        </w:rPr>
        <w:t xml:space="preserve"> simply about denying physical desire</w:t>
      </w:r>
      <w:r w:rsidR="501C15C1" w:rsidRPr="0464EC62">
        <w:rPr>
          <w:rFonts w:ascii="Times New Roman" w:eastAsia="Times New Roman" w:hAnsi="Times New Roman" w:cs="Times New Roman"/>
        </w:rPr>
        <w:t xml:space="preserve">, </w:t>
      </w:r>
      <w:r w:rsidRPr="0464EC62">
        <w:rPr>
          <w:rFonts w:ascii="Times New Roman" w:eastAsia="Times New Roman" w:hAnsi="Times New Roman" w:cs="Times New Roman"/>
        </w:rPr>
        <w:t>it was about elevating her body as an offering, transforming it into a vessel for divine connection.</w:t>
      </w:r>
      <w:r w:rsidR="48EEFE87" w:rsidRPr="0464EC62">
        <w:rPr>
          <w:rFonts w:ascii="Times New Roman" w:eastAsia="Times New Roman" w:hAnsi="Times New Roman" w:cs="Times New Roman"/>
        </w:rPr>
        <w:t xml:space="preserve"> Her ascetic practices were not just acts of personal devotion; they were communal expressions of faith, offering a tangible manifestation of divine power to her community. </w:t>
      </w:r>
      <w:r w:rsidR="6CC16E52" w:rsidRPr="0464EC62">
        <w:rPr>
          <w:rFonts w:ascii="Times New Roman" w:eastAsia="Times New Roman" w:hAnsi="Times New Roman" w:cs="Times New Roman"/>
        </w:rPr>
        <w:t xml:space="preserve"> </w:t>
      </w:r>
      <w:r w:rsidR="2E7F3611" w:rsidRPr="0464EC62">
        <w:rPr>
          <w:rFonts w:ascii="Times New Roman" w:eastAsia="Times New Roman" w:hAnsi="Times New Roman" w:cs="Times New Roman"/>
        </w:rPr>
        <w:t>Several holy</w:t>
      </w:r>
      <w:r w:rsidR="7982ABBA" w:rsidRPr="0464EC62">
        <w:rPr>
          <w:rFonts w:ascii="Times New Roman" w:eastAsia="Times New Roman" w:hAnsi="Times New Roman" w:cs="Times New Roman"/>
        </w:rPr>
        <w:t xml:space="preserve"> women of the time</w:t>
      </w:r>
      <w:r w:rsidR="6CC16E52" w:rsidRPr="0464EC62">
        <w:rPr>
          <w:rFonts w:ascii="Times New Roman" w:eastAsia="Times New Roman" w:hAnsi="Times New Roman" w:cs="Times New Roman"/>
        </w:rPr>
        <w:t xml:space="preserve"> </w:t>
      </w:r>
      <w:r w:rsidR="44374756" w:rsidRPr="0464EC62">
        <w:rPr>
          <w:rFonts w:ascii="Times New Roman" w:eastAsia="Times New Roman" w:hAnsi="Times New Roman" w:cs="Times New Roman"/>
        </w:rPr>
        <w:t>were</w:t>
      </w:r>
      <w:r w:rsidR="6CC16E52" w:rsidRPr="0464EC62">
        <w:rPr>
          <w:rFonts w:ascii="Times New Roman" w:eastAsia="Times New Roman" w:hAnsi="Times New Roman" w:cs="Times New Roman"/>
        </w:rPr>
        <w:t xml:space="preserve"> believed to exude miraculous fluids, like oil or milk. This ability to produce life-giving substances was seen as a manifestation of their spiritual power, further connecting the female body with nourishment and healin</w:t>
      </w:r>
      <w:r w:rsidR="2F5C7A7F" w:rsidRPr="0464EC62">
        <w:rPr>
          <w:rFonts w:ascii="Times New Roman" w:eastAsia="Times New Roman" w:hAnsi="Times New Roman" w:cs="Times New Roman"/>
        </w:rPr>
        <w:t>g</w:t>
      </w:r>
      <w:r w:rsidR="48EEFE87" w:rsidRPr="0464EC62">
        <w:rPr>
          <w:rFonts w:ascii="Times New Roman" w:eastAsia="Times New Roman" w:hAnsi="Times New Roman" w:cs="Times New Roman"/>
        </w:rPr>
        <w:t>.</w:t>
      </w:r>
      <w:r w:rsidR="5E193DC7" w:rsidRPr="0464EC62">
        <w:rPr>
          <w:rFonts w:ascii="Times New Roman" w:eastAsia="Times New Roman" w:hAnsi="Times New Roman" w:cs="Times New Roman"/>
        </w:rPr>
        <w:t xml:space="preserve"> Mary was specifically known for her excessive crying</w:t>
      </w:r>
      <w:r w:rsidR="24BCB949" w:rsidRPr="0464EC62">
        <w:rPr>
          <w:rFonts w:ascii="Times New Roman" w:eastAsia="Times New Roman" w:hAnsi="Times New Roman" w:cs="Times New Roman"/>
        </w:rPr>
        <w:t>. Mary's excessive weeping became another profound expression of divine power.</w:t>
      </w:r>
      <w:r w:rsidR="57C49C56" w:rsidRPr="0464EC62">
        <w:rPr>
          <w:rFonts w:ascii="Times New Roman" w:eastAsia="Times New Roman" w:hAnsi="Times New Roman" w:cs="Times New Roman"/>
        </w:rPr>
        <w:t xml:space="preserve"> It was</w:t>
      </w:r>
      <w:r w:rsidR="24BCB949" w:rsidRPr="0464EC62">
        <w:rPr>
          <w:rFonts w:ascii="Times New Roman" w:eastAsia="Times New Roman" w:hAnsi="Times New Roman" w:cs="Times New Roman"/>
        </w:rPr>
        <w:t xml:space="preserve"> </w:t>
      </w:r>
      <w:r w:rsidR="7B8D0212" w:rsidRPr="0464EC62">
        <w:rPr>
          <w:rFonts w:ascii="Times New Roman" w:eastAsia="Times New Roman" w:hAnsi="Times New Roman" w:cs="Times New Roman"/>
        </w:rPr>
        <w:t>f</w:t>
      </w:r>
      <w:r w:rsidR="24BCB949" w:rsidRPr="0464EC62">
        <w:rPr>
          <w:rFonts w:ascii="Times New Roman" w:eastAsia="Times New Roman" w:hAnsi="Times New Roman" w:cs="Times New Roman"/>
        </w:rPr>
        <w:t xml:space="preserve">ar from being perceived as weakness, her tears were seen as a spiritual gift from God, nourishing and transformative. James of </w:t>
      </w:r>
      <w:proofErr w:type="spellStart"/>
      <w:r w:rsidR="24BCB949" w:rsidRPr="0464EC62">
        <w:rPr>
          <w:rFonts w:ascii="Times New Roman" w:eastAsia="Times New Roman" w:hAnsi="Times New Roman" w:cs="Times New Roman"/>
        </w:rPr>
        <w:t>Vitry</w:t>
      </w:r>
      <w:proofErr w:type="spellEnd"/>
      <w:r w:rsidR="24BCB949" w:rsidRPr="0464EC62">
        <w:rPr>
          <w:rFonts w:ascii="Times New Roman" w:eastAsia="Times New Roman" w:hAnsi="Times New Roman" w:cs="Times New Roman"/>
        </w:rPr>
        <w:t>, her biographer, described her tears as 'her refreshing,' a source of spiritual renewal that brought her closer to Christ. When a priest once sought to silence her weeping during Mass, Mary's prayer caused the priest himself to be overcome with tears, illustrating how her expressions of faith could impact others in the community.</w:t>
      </w:r>
      <w:r w:rsidR="6FA71C32" w:rsidRPr="0464EC62">
        <w:rPr>
          <w:rFonts w:ascii="Times New Roman" w:eastAsia="Times New Roman" w:hAnsi="Times New Roman" w:cs="Times New Roman"/>
        </w:rPr>
        <w:t xml:space="preserve"> Mary’s excessive weeping wasn’t merely a private act of devotion but served as a shared spiritual experience, resonating with those around her and teaching them true compassion. </w:t>
      </w:r>
      <w:r w:rsidR="24BCB949" w:rsidRPr="0464EC62">
        <w:rPr>
          <w:rFonts w:ascii="Times New Roman" w:eastAsia="Times New Roman" w:hAnsi="Times New Roman" w:cs="Times New Roman"/>
        </w:rPr>
        <w:t>This communal resonance of her tears further emphasizes the way Mary’s body became a bridge between the physical and the divine</w:t>
      </w:r>
      <w:r w:rsidR="6E6963C2" w:rsidRPr="0464EC62">
        <w:rPr>
          <w:rFonts w:ascii="Times New Roman" w:eastAsia="Times New Roman" w:hAnsi="Times New Roman" w:cs="Times New Roman"/>
        </w:rPr>
        <w:t>.</w:t>
      </w:r>
      <w:r w:rsidR="48EEFE87" w:rsidRPr="0464EC62">
        <w:rPr>
          <w:rFonts w:ascii="Times New Roman" w:eastAsia="Times New Roman" w:hAnsi="Times New Roman" w:cs="Times New Roman"/>
        </w:rPr>
        <w:t xml:space="preserve"> Her physical suffering, which at times seemed unbearable, became a conduit through which the divine was made present to others. </w:t>
      </w:r>
      <w:r w:rsidR="39636554" w:rsidRPr="0464EC62">
        <w:rPr>
          <w:rFonts w:ascii="Times New Roman" w:eastAsia="Times New Roman" w:hAnsi="Times New Roman" w:cs="Times New Roman"/>
        </w:rPr>
        <w:t>They</w:t>
      </w:r>
      <w:r w:rsidR="48EEFE87" w:rsidRPr="0464EC62">
        <w:rPr>
          <w:rFonts w:ascii="Times New Roman" w:eastAsia="Times New Roman" w:hAnsi="Times New Roman" w:cs="Times New Roman"/>
        </w:rPr>
        <w:t xml:space="preserve"> reinforced the idea that the body could not only be a vessel for spiritual purification but also a source of divine grace for the community.</w:t>
      </w:r>
    </w:p>
    <w:p w14:paraId="097006E1" w14:textId="3A37DBA0" w:rsidR="7C2006FB" w:rsidRDefault="7C2006FB" w:rsidP="0464EC62">
      <w:pPr>
        <w:spacing w:before="240" w:after="240"/>
        <w:rPr>
          <w:rFonts w:ascii="Times New Roman" w:eastAsia="Times New Roman" w:hAnsi="Times New Roman" w:cs="Times New Roman"/>
          <w:b/>
          <w:bCs/>
        </w:rPr>
      </w:pPr>
      <w:r w:rsidRPr="0464EC62">
        <w:rPr>
          <w:rFonts w:ascii="Times New Roman" w:eastAsia="Times New Roman" w:hAnsi="Times New Roman" w:cs="Times New Roman"/>
          <w:b/>
          <w:bCs/>
        </w:rPr>
        <w:t>The Body as a Vessel for Spiritual Expression in Indigenous Traditions</w:t>
      </w:r>
    </w:p>
    <w:p w14:paraId="0F4B783E" w14:textId="0B76A4CA" w:rsidR="4B0B1402" w:rsidRDefault="4B0B1402" w:rsidP="0464EC62">
      <w:pPr>
        <w:spacing w:before="240" w:after="240"/>
        <w:rPr>
          <w:rFonts w:ascii="Times New Roman" w:eastAsia="Times New Roman" w:hAnsi="Times New Roman" w:cs="Times New Roman"/>
        </w:rPr>
      </w:pPr>
      <w:r w:rsidRPr="0464EC62">
        <w:rPr>
          <w:rFonts w:ascii="Times New Roman" w:eastAsia="Times New Roman" w:hAnsi="Times New Roman" w:cs="Times New Roman"/>
        </w:rPr>
        <w:t xml:space="preserve">In Indigenous traditions, particularly within the Blackfoot and Lakota communities, the body holds profound significance as a vessel for spiritual connection, expression, and communal unity. Unlike medieval Christianity, where ascetic practices often emphasize suffering to transcend the physical, Indigenous traditions approach the body as sacred, reflecting the deep interconnectedness of human nature and the divine. </w:t>
      </w:r>
      <w:r w:rsidR="7D869F35" w:rsidRPr="0464EC62">
        <w:rPr>
          <w:rFonts w:ascii="Times New Roman" w:eastAsia="Times New Roman" w:hAnsi="Times New Roman" w:cs="Times New Roman"/>
        </w:rPr>
        <w:t xml:space="preserve">In these cultures, the body is not something to be overcome or purified but is celebrated as a channel for spiritual power. This approach recognizes that </w:t>
      </w:r>
      <w:r w:rsidR="609EC2C6" w:rsidRPr="0464EC62">
        <w:rPr>
          <w:rFonts w:ascii="Times New Roman" w:eastAsia="Times New Roman" w:hAnsi="Times New Roman" w:cs="Times New Roman"/>
        </w:rPr>
        <w:t xml:space="preserve">we </w:t>
      </w:r>
      <w:r w:rsidR="7D869F35" w:rsidRPr="0464EC62">
        <w:rPr>
          <w:rFonts w:ascii="Times New Roman" w:eastAsia="Times New Roman" w:hAnsi="Times New Roman" w:cs="Times New Roman"/>
        </w:rPr>
        <w:t>are deeply connected to the earth and the divine, and that the physical body is an essential part of this relationship. Rather than viewing the body as a barrier to spiritual enlightenment</w:t>
      </w:r>
      <w:r w:rsidR="2ED9EAA9" w:rsidRPr="0464EC62">
        <w:rPr>
          <w:rFonts w:ascii="Times New Roman" w:eastAsia="Times New Roman" w:hAnsi="Times New Roman" w:cs="Times New Roman"/>
        </w:rPr>
        <w:t xml:space="preserve"> like medieval </w:t>
      </w:r>
      <w:r w:rsidR="0AB5438F" w:rsidRPr="0464EC62">
        <w:rPr>
          <w:rFonts w:ascii="Times New Roman" w:eastAsia="Times New Roman" w:hAnsi="Times New Roman" w:cs="Times New Roman"/>
        </w:rPr>
        <w:t>Christianity</w:t>
      </w:r>
      <w:r w:rsidR="7D869F35" w:rsidRPr="0464EC62">
        <w:rPr>
          <w:rFonts w:ascii="Times New Roman" w:eastAsia="Times New Roman" w:hAnsi="Times New Roman" w:cs="Times New Roman"/>
        </w:rPr>
        <w:t xml:space="preserve">, Indigenous traditions understand that the body plays </w:t>
      </w:r>
      <w:r w:rsidR="12F9393A" w:rsidRPr="0464EC62">
        <w:rPr>
          <w:rFonts w:ascii="Times New Roman" w:eastAsia="Times New Roman" w:hAnsi="Times New Roman" w:cs="Times New Roman"/>
        </w:rPr>
        <w:t>an important</w:t>
      </w:r>
      <w:r w:rsidR="7D869F35" w:rsidRPr="0464EC62">
        <w:rPr>
          <w:rFonts w:ascii="Times New Roman" w:eastAsia="Times New Roman" w:hAnsi="Times New Roman" w:cs="Times New Roman"/>
        </w:rPr>
        <w:t xml:space="preserve"> role in connecting individuals to both the spiritual world and their </w:t>
      </w:r>
      <w:r w:rsidR="059C079E" w:rsidRPr="0464EC62">
        <w:rPr>
          <w:rFonts w:ascii="Times New Roman" w:eastAsia="Times New Roman" w:hAnsi="Times New Roman" w:cs="Times New Roman"/>
        </w:rPr>
        <w:t>community. Both</w:t>
      </w:r>
      <w:r w:rsidR="07AC0F3D" w:rsidRPr="0464EC62">
        <w:rPr>
          <w:rFonts w:ascii="Times New Roman" w:eastAsia="Times New Roman" w:hAnsi="Times New Roman" w:cs="Times New Roman"/>
        </w:rPr>
        <w:t xml:space="preserve"> the Blackfoot and Lakota communities recognize women's inherent spiritual power, deeply tied to their roles as intermediaries between the divine and the community. This power transcends their ability </w:t>
      </w:r>
      <w:r w:rsidR="11731627" w:rsidRPr="0464EC62">
        <w:rPr>
          <w:rFonts w:ascii="Times New Roman" w:eastAsia="Times New Roman" w:hAnsi="Times New Roman" w:cs="Times New Roman"/>
        </w:rPr>
        <w:t>of</w:t>
      </w:r>
      <w:r w:rsidR="07AC0F3D" w:rsidRPr="0464EC62">
        <w:rPr>
          <w:rFonts w:ascii="Times New Roman" w:eastAsia="Times New Roman" w:hAnsi="Times New Roman" w:cs="Times New Roman"/>
        </w:rPr>
        <w:t xml:space="preserve"> reproduction and is expressed through their participation in sacred ceremonies, control over ritual objects, and symbolic roles that sustain the physical and spiritual well-being of their </w:t>
      </w:r>
      <w:r w:rsidR="3D95A004" w:rsidRPr="0464EC62">
        <w:rPr>
          <w:rFonts w:ascii="Times New Roman" w:eastAsia="Times New Roman" w:hAnsi="Times New Roman" w:cs="Times New Roman"/>
        </w:rPr>
        <w:t>communities.</w:t>
      </w:r>
    </w:p>
    <w:p w14:paraId="31F084B0" w14:textId="6DCA6BC1" w:rsidR="3D95A004" w:rsidRDefault="3D95A004" w:rsidP="0464EC62">
      <w:pPr>
        <w:spacing w:before="240" w:after="240"/>
        <w:rPr>
          <w:rFonts w:ascii="Times New Roman" w:eastAsia="Times New Roman" w:hAnsi="Times New Roman" w:cs="Times New Roman"/>
          <w:b/>
          <w:bCs/>
        </w:rPr>
      </w:pPr>
      <w:r w:rsidRPr="0464EC62">
        <w:rPr>
          <w:rFonts w:ascii="Times New Roman" w:eastAsia="Times New Roman" w:hAnsi="Times New Roman" w:cs="Times New Roman"/>
          <w:b/>
          <w:bCs/>
        </w:rPr>
        <w:t>The Blackfoot Community</w:t>
      </w:r>
    </w:p>
    <w:p w14:paraId="656DC944" w14:textId="5DD52815" w:rsidR="57CAD12F" w:rsidRDefault="57CAD12F" w:rsidP="0464EC62">
      <w:pPr>
        <w:spacing w:before="240" w:after="240"/>
        <w:rPr>
          <w:rFonts w:ascii="Times New Roman" w:eastAsia="Times New Roman" w:hAnsi="Times New Roman" w:cs="Times New Roman"/>
        </w:rPr>
      </w:pPr>
      <w:r w:rsidRPr="0464EC62">
        <w:rPr>
          <w:rFonts w:ascii="Times New Roman" w:eastAsia="Times New Roman" w:hAnsi="Times New Roman" w:cs="Times New Roman"/>
        </w:rPr>
        <w:t xml:space="preserve">In the Blackfoot tradition, women are revered for their innate spiritual power, their ability to give birth, and their role as mediators between the spiritual realm and their community. This is particularly evident in their exclusive control over sacred medicine bundles, objects that are central to Blackfoot ceremonies. Only women are entrusted with the handling and opening of these sacred bundles, a practice that highlights their role as intermediaries, channeling spiritual power between the divine and the community. The </w:t>
      </w:r>
      <w:proofErr w:type="spellStart"/>
      <w:r w:rsidRPr="0464EC62">
        <w:rPr>
          <w:rFonts w:ascii="Times New Roman" w:eastAsia="Times New Roman" w:hAnsi="Times New Roman" w:cs="Times New Roman"/>
        </w:rPr>
        <w:t>Okan</w:t>
      </w:r>
      <w:proofErr w:type="spellEnd"/>
      <w:r w:rsidRPr="0464EC62">
        <w:rPr>
          <w:rFonts w:ascii="Times New Roman" w:eastAsia="Times New Roman" w:hAnsi="Times New Roman" w:cs="Times New Roman"/>
        </w:rPr>
        <w:t xml:space="preserve"> (Sun Dance), the Blackfoot’s most significant ceremony, cannot occur without the leadership of a holy woman, a priestess who undertakes demanding spiritual work on behalf of her people. Her role requires extreme sacrifices, including fasting, prayer, and giving up her personal wealth and comforts for the good of the community. Through these embodied actions, she channels spiritual energy that brings blessings of prosperity and health to her people. This spiritual devotion shows the Blackfoot communities' understanding of the body as a vessel for spiritual power. The act of sacrifice through the body isn’t just about physical survival, but about invoking divine presence to sustain and nurture the community. This embodied spirituality is a direct contrast to the medieval Christian view, where asceticism often involved transcending or denying the body to attain spiritual purity. In Blackfoot traditions, however, the body acts as a vessel for spiritual power and a means of invoking the divine. The community’s reliance on the spiritual power of women reflects the view in which the body’s actions and sacrifices are vital to maintaining both the physical and spiritual well-being of their community.</w:t>
      </w:r>
    </w:p>
    <w:p w14:paraId="52A87D15" w14:textId="0559BEC3" w:rsidR="6F67F754" w:rsidRDefault="6F67F754" w:rsidP="0464EC62">
      <w:pPr>
        <w:spacing w:before="240" w:after="240"/>
        <w:rPr>
          <w:rFonts w:ascii="Times New Roman" w:eastAsia="Times New Roman" w:hAnsi="Times New Roman" w:cs="Times New Roman"/>
          <w:b/>
          <w:bCs/>
        </w:rPr>
      </w:pPr>
      <w:r w:rsidRPr="0464EC62">
        <w:rPr>
          <w:rFonts w:ascii="Times New Roman" w:eastAsia="Times New Roman" w:hAnsi="Times New Roman" w:cs="Times New Roman"/>
          <w:b/>
          <w:bCs/>
        </w:rPr>
        <w:t>The Lakota Community</w:t>
      </w:r>
    </w:p>
    <w:p w14:paraId="4801005A" w14:textId="329A580D" w:rsidR="2FA6C73B" w:rsidRDefault="2FA6C73B" w:rsidP="0464EC62">
      <w:pPr>
        <w:spacing w:before="240" w:after="240"/>
        <w:rPr>
          <w:rFonts w:ascii="Times New Roman" w:eastAsia="Times New Roman" w:hAnsi="Times New Roman" w:cs="Times New Roman"/>
        </w:rPr>
      </w:pPr>
      <w:r w:rsidRPr="0464EC62">
        <w:rPr>
          <w:rFonts w:ascii="Times New Roman" w:eastAsia="Times New Roman" w:hAnsi="Times New Roman" w:cs="Times New Roman"/>
        </w:rPr>
        <w:t xml:space="preserve">In Lakota tradition, women’s bodies are seen as powerful spiritual vessels, much like in Blackfoot culture. The White Buffalo Calf Woman, a key figure in Lakota traditions, embodies virtues like generosity and hospitality. Her arrival marks a pivotal moment in Lakota spirituality, bringing the sacred pipe and rituals like the Sun Dance. Her story shows the vital role women play in transmitting spiritual power and maintaining balance within the community. While the Sun Dance is led by a male intercessor (the </w:t>
      </w:r>
      <w:proofErr w:type="spellStart"/>
      <w:r w:rsidRPr="0464EC62">
        <w:rPr>
          <w:rFonts w:ascii="Times New Roman" w:eastAsia="Times New Roman" w:hAnsi="Times New Roman" w:cs="Times New Roman"/>
          <w:i/>
          <w:iCs/>
        </w:rPr>
        <w:t>wicasa</w:t>
      </w:r>
      <w:proofErr w:type="spellEnd"/>
      <w:r w:rsidRPr="0464EC62">
        <w:rPr>
          <w:rFonts w:ascii="Times New Roman" w:eastAsia="Times New Roman" w:hAnsi="Times New Roman" w:cs="Times New Roman"/>
          <w:i/>
          <w:iCs/>
        </w:rPr>
        <w:t xml:space="preserve"> </w:t>
      </w:r>
      <w:proofErr w:type="spellStart"/>
      <w:r w:rsidRPr="0464EC62">
        <w:rPr>
          <w:rFonts w:ascii="Times New Roman" w:eastAsia="Times New Roman" w:hAnsi="Times New Roman" w:cs="Times New Roman"/>
          <w:i/>
          <w:iCs/>
        </w:rPr>
        <w:t>wakan</w:t>
      </w:r>
      <w:proofErr w:type="spellEnd"/>
      <w:r w:rsidRPr="0464EC62">
        <w:rPr>
          <w:rFonts w:ascii="Times New Roman" w:eastAsia="Times New Roman" w:hAnsi="Times New Roman" w:cs="Times New Roman"/>
        </w:rPr>
        <w:t>), women hold essential roles. They prepare food, organize gift giveaways, and offer spiritual guidance to female dancers. These actions reflect the virtues of the White Buffalo Calf Woman and emphasize women’s integral role in the spiritual health of the community. The story of the White Buffalo Calf Woman continues to guide Lakota women, inspiring them to embody virtues such as generosity, industriousness, and hospitality. Her story reinforces the profound connection between women, nature, and the spiritual realm, positioning the female body as a sacred vessel capable of channeling spiritual energy and blessings for the community. Women are also entrusted with the sacred pipe, which is carefully cared for and passed down through generations. An interesting aspect of Lakota spirituality is the role of young, virtuous girls in the Sun Dance. These virgins are chosen to chop down the cottonwood tree, which becomes the sacred center pole. This task is symbolic, representing the tree of life, and honors women’s spiritual significance. Women also protect the sacred tree during the ceremony, laying down their blankets to shield it from touching the earth, symbolizing their role as protectors of life. In some modern Sun Dances, women have begun to take on more physically demanding roles, like being pierced and tied to the sacred pole, challenging traditional gender boundaries. This shift reflects a growing understanding of women’s spiritual power within the Lakota community.</w:t>
      </w:r>
    </w:p>
    <w:p w14:paraId="768C75BC" w14:textId="3C48328B" w:rsidR="3249C40D" w:rsidRDefault="2A656745" w:rsidP="2BA93D85">
      <w:pPr>
        <w:spacing w:before="240" w:after="240"/>
        <w:rPr>
          <w:rFonts w:ascii="Times New Roman" w:eastAsia="Times New Roman" w:hAnsi="Times New Roman" w:cs="Times New Roman"/>
          <w:b/>
          <w:bCs/>
        </w:rPr>
      </w:pPr>
      <w:r w:rsidRPr="2BA93D85">
        <w:rPr>
          <w:rFonts w:ascii="Times New Roman" w:eastAsia="Times New Roman" w:hAnsi="Times New Roman" w:cs="Times New Roman"/>
          <w:b/>
          <w:bCs/>
        </w:rPr>
        <w:t>Comparative Analysis</w:t>
      </w:r>
      <w:r w:rsidR="0B72AEA3" w:rsidRPr="2BA93D85">
        <w:rPr>
          <w:rFonts w:ascii="Times New Roman" w:eastAsia="Times New Roman" w:hAnsi="Times New Roman" w:cs="Times New Roman"/>
          <w:b/>
          <w:bCs/>
        </w:rPr>
        <w:t>: Embodied Faith</w:t>
      </w:r>
    </w:p>
    <w:p w14:paraId="6A6491B3" w14:textId="1DF2DDF1" w:rsidR="0464EC62" w:rsidRDefault="4B0AF7B4" w:rsidP="2BA93D85">
      <w:pPr>
        <w:spacing w:line="278" w:lineRule="auto"/>
        <w:rPr>
          <w:rFonts w:ascii="Times New Roman" w:eastAsia="Times New Roman" w:hAnsi="Times New Roman" w:cs="Times New Roman"/>
        </w:rPr>
      </w:pPr>
      <w:r w:rsidRPr="2BA93D85">
        <w:rPr>
          <w:rFonts w:ascii="Times New Roman" w:eastAsia="Times New Roman" w:hAnsi="Times New Roman" w:cs="Times New Roman"/>
        </w:rPr>
        <w:t xml:space="preserve">Both medieval Christian and Indigenous traditions viewed the body, particularly the female body, as a crucial element in embodying faith and expressing spiritual connection. However, their approaches </w:t>
      </w:r>
      <w:r w:rsidR="56A9EFC0" w:rsidRPr="2BA93D85">
        <w:rPr>
          <w:rFonts w:ascii="Times New Roman" w:eastAsia="Times New Roman" w:hAnsi="Times New Roman" w:cs="Times New Roman"/>
        </w:rPr>
        <w:t>are</w:t>
      </w:r>
      <w:r w:rsidRPr="2BA93D85">
        <w:rPr>
          <w:rFonts w:ascii="Times New Roman" w:eastAsia="Times New Roman" w:hAnsi="Times New Roman" w:cs="Times New Roman"/>
        </w:rPr>
        <w:t xml:space="preserve"> significantly</w:t>
      </w:r>
      <w:r w:rsidR="58BD456F" w:rsidRPr="2BA93D85">
        <w:rPr>
          <w:rFonts w:ascii="Times New Roman" w:eastAsia="Times New Roman" w:hAnsi="Times New Roman" w:cs="Times New Roman"/>
        </w:rPr>
        <w:t xml:space="preserve"> different</w:t>
      </w:r>
      <w:r w:rsidRPr="2BA93D85">
        <w:rPr>
          <w:rFonts w:ascii="Times New Roman" w:eastAsia="Times New Roman" w:hAnsi="Times New Roman" w:cs="Times New Roman"/>
        </w:rPr>
        <w:t xml:space="preserve">, </w:t>
      </w:r>
      <w:r w:rsidR="03B4DFBF" w:rsidRPr="2BA93D85">
        <w:rPr>
          <w:rFonts w:ascii="Times New Roman" w:eastAsia="Times New Roman" w:hAnsi="Times New Roman" w:cs="Times New Roman"/>
        </w:rPr>
        <w:t xml:space="preserve">due to </w:t>
      </w:r>
      <w:r w:rsidRPr="2BA93D85">
        <w:rPr>
          <w:rFonts w:ascii="Times New Roman" w:eastAsia="Times New Roman" w:hAnsi="Times New Roman" w:cs="Times New Roman"/>
        </w:rPr>
        <w:t>distinct theological understandings and cultural contexts.</w:t>
      </w:r>
      <w:r w:rsidR="046BF009" w:rsidRPr="2BA93D85">
        <w:rPr>
          <w:rFonts w:ascii="Times New Roman" w:eastAsia="Times New Roman" w:hAnsi="Times New Roman" w:cs="Times New Roman"/>
        </w:rPr>
        <w:t xml:space="preserve"> In medieval Christianity, particularly in the case of women like Mary of Oignies, the body is often seen as a site of temptation, requiring discipline, mortification, and denial to achieve spiritual transcendence. Women’s ascetic practices serve as pathways to divine union. Through these acts, the body is both purified and transformed into a sacred vessel capable of communing with God.</w:t>
      </w:r>
      <w:r w:rsidR="56402981" w:rsidRPr="2BA93D85">
        <w:rPr>
          <w:rFonts w:ascii="Times New Roman" w:eastAsia="Times New Roman" w:hAnsi="Times New Roman" w:cs="Times New Roman"/>
        </w:rPr>
        <w:t xml:space="preserve"> However, this emphasis on asceticism was not solely driven by a desire to escape the physical realm. Medieval Christian women also saw their suffering as a way to</w:t>
      </w:r>
      <w:r w:rsidR="2B7E0BAB" w:rsidRPr="2BA93D85">
        <w:rPr>
          <w:rFonts w:ascii="Times New Roman" w:eastAsia="Times New Roman" w:hAnsi="Times New Roman" w:cs="Times New Roman"/>
        </w:rPr>
        <w:t xml:space="preserve"> mirror Christ’s suffering.</w:t>
      </w:r>
      <w:r w:rsidR="1F83F844" w:rsidRPr="2BA93D85">
        <w:rPr>
          <w:rFonts w:ascii="Times New Roman" w:eastAsia="Times New Roman" w:hAnsi="Times New Roman" w:cs="Times New Roman"/>
        </w:rPr>
        <w:t xml:space="preserve"> Conversely,</w:t>
      </w:r>
      <w:r w:rsidR="2B7E0BAB" w:rsidRPr="2BA93D85">
        <w:rPr>
          <w:rFonts w:ascii="Times New Roman" w:eastAsia="Times New Roman" w:hAnsi="Times New Roman" w:cs="Times New Roman"/>
        </w:rPr>
        <w:t xml:space="preserve"> Indigenous </w:t>
      </w:r>
      <w:r w:rsidR="1C8A60ED" w:rsidRPr="2BA93D85">
        <w:rPr>
          <w:rFonts w:ascii="Times New Roman" w:eastAsia="Times New Roman" w:hAnsi="Times New Roman" w:cs="Times New Roman"/>
        </w:rPr>
        <w:t>spirituality</w:t>
      </w:r>
      <w:r w:rsidR="550684A8" w:rsidRPr="2BA93D85">
        <w:rPr>
          <w:rFonts w:ascii="Times New Roman" w:eastAsia="Times New Roman" w:hAnsi="Times New Roman" w:cs="Times New Roman"/>
        </w:rPr>
        <w:t xml:space="preserve"> specifically in Blackfoot and Lakota trad</w:t>
      </w:r>
      <w:r w:rsidR="030774D0" w:rsidRPr="2BA93D85">
        <w:rPr>
          <w:rFonts w:ascii="Times New Roman" w:eastAsia="Times New Roman" w:hAnsi="Times New Roman" w:cs="Times New Roman"/>
        </w:rPr>
        <w:t xml:space="preserve">itions </w:t>
      </w:r>
      <w:r w:rsidR="2B7E0BAB" w:rsidRPr="2BA93D85">
        <w:rPr>
          <w:rFonts w:ascii="Times New Roman" w:eastAsia="Times New Roman" w:hAnsi="Times New Roman" w:cs="Times New Roman"/>
        </w:rPr>
        <w:t>on the other hand, see the bo</w:t>
      </w:r>
      <w:r w:rsidR="20681A5D" w:rsidRPr="2BA93D85">
        <w:rPr>
          <w:rFonts w:ascii="Times New Roman" w:eastAsia="Times New Roman" w:hAnsi="Times New Roman" w:cs="Times New Roman"/>
        </w:rPr>
        <w:t xml:space="preserve">dy as sacred instrument which is </w:t>
      </w:r>
      <w:r w:rsidR="1CA3F95F" w:rsidRPr="2BA93D85">
        <w:rPr>
          <w:rFonts w:ascii="Times New Roman" w:eastAsia="Times New Roman" w:hAnsi="Times New Roman" w:cs="Times New Roman"/>
        </w:rPr>
        <w:t>essential</w:t>
      </w:r>
      <w:r w:rsidR="20681A5D" w:rsidRPr="2BA93D85">
        <w:rPr>
          <w:rFonts w:ascii="Times New Roman" w:eastAsia="Times New Roman" w:hAnsi="Times New Roman" w:cs="Times New Roman"/>
        </w:rPr>
        <w:t xml:space="preserve"> from connecting the physical to the spiritual wor</w:t>
      </w:r>
      <w:r w:rsidR="6FEF8D16" w:rsidRPr="2BA93D85">
        <w:rPr>
          <w:rFonts w:ascii="Times New Roman" w:eastAsia="Times New Roman" w:hAnsi="Times New Roman" w:cs="Times New Roman"/>
        </w:rPr>
        <w:t xml:space="preserve">ld </w:t>
      </w:r>
      <w:r w:rsidR="324D42D3" w:rsidRPr="2BA93D85">
        <w:rPr>
          <w:rFonts w:ascii="Times New Roman" w:eastAsia="Times New Roman" w:hAnsi="Times New Roman" w:cs="Times New Roman"/>
        </w:rPr>
        <w:t>and a medium through which blessings are brought to their communities.</w:t>
      </w:r>
      <w:r w:rsidR="512E2DEE" w:rsidRPr="2BA93D85">
        <w:rPr>
          <w:rFonts w:ascii="Times New Roman" w:eastAsia="Times New Roman" w:hAnsi="Times New Roman" w:cs="Times New Roman"/>
        </w:rPr>
        <w:t xml:space="preserve"> While their expressions of spiritual power differ, these traditions share a common </w:t>
      </w:r>
      <w:r w:rsidR="7F9E4FBC" w:rsidRPr="2BA93D85">
        <w:rPr>
          <w:rFonts w:ascii="Times New Roman" w:eastAsia="Times New Roman" w:hAnsi="Times New Roman" w:cs="Times New Roman"/>
        </w:rPr>
        <w:t xml:space="preserve">ground that </w:t>
      </w:r>
      <w:r w:rsidR="512E2DEE" w:rsidRPr="2BA93D85">
        <w:rPr>
          <w:rFonts w:ascii="Times New Roman" w:eastAsia="Times New Roman" w:hAnsi="Times New Roman" w:cs="Times New Roman"/>
        </w:rPr>
        <w:t>challenge the notion of the female body as merely a vessel and instead affirm its profound connection to the sacred, recognizing its potential to channel divine energy, bestow blessings, and ensure the continuity of life itself.</w:t>
      </w:r>
      <w:r w:rsidR="0DB04A2E" w:rsidRPr="2BA93D85">
        <w:rPr>
          <w:rFonts w:ascii="Times New Roman" w:eastAsia="Times New Roman" w:hAnsi="Times New Roman" w:cs="Times New Roman"/>
        </w:rPr>
        <w:t xml:space="preserve"> Analyzing both traditions highlights the universal ways in which </w:t>
      </w:r>
      <w:r w:rsidR="45978BB3" w:rsidRPr="2BA93D85">
        <w:rPr>
          <w:rFonts w:ascii="Times New Roman" w:eastAsia="Times New Roman" w:hAnsi="Times New Roman" w:cs="Times New Roman"/>
        </w:rPr>
        <w:t>the body in certain</w:t>
      </w:r>
      <w:r w:rsidR="0DB04A2E" w:rsidRPr="2BA93D85">
        <w:rPr>
          <w:rFonts w:ascii="Times New Roman" w:eastAsia="Times New Roman" w:hAnsi="Times New Roman" w:cs="Times New Roman"/>
        </w:rPr>
        <w:t xml:space="preserve"> practices serve as a powerful connection to the divine, showing the embodiment of faith within different religious contexts.</w:t>
      </w:r>
      <w:r w:rsidR="0060001B" w:rsidRPr="0060001B">
        <w:rPr>
          <w:rFonts w:ascii="Times New Roman" w:eastAsia="Times New Roman" w:hAnsi="Times New Roman" w:cs="Times New Roman"/>
        </w:rPr>
        <w:t xml:space="preserve"> By recognizing this shared reverence for the body</w:t>
      </w:r>
      <w:r w:rsidR="0DB04A2E" w:rsidRPr="2BA93D85">
        <w:rPr>
          <w:rFonts w:ascii="Times New Roman" w:eastAsia="Times New Roman" w:hAnsi="Times New Roman" w:cs="Times New Roman"/>
        </w:rPr>
        <w:t>, we get to appreciate the complexity of different religious traditions and show the significance of the physical body in spiritual experiences and devotion.</w:t>
      </w:r>
    </w:p>
    <w:p w14:paraId="50C48493" w14:textId="30E34F75" w:rsidR="0464EC62" w:rsidRDefault="0464EC62" w:rsidP="0464EC62">
      <w:pPr>
        <w:spacing w:before="240" w:after="240"/>
        <w:rPr>
          <w:rFonts w:ascii="Times New Roman" w:eastAsia="Times New Roman" w:hAnsi="Times New Roman" w:cs="Times New Roman"/>
        </w:rPr>
      </w:pPr>
    </w:p>
    <w:p w14:paraId="6A9C9E01" w14:textId="70D0E362" w:rsidR="0464EC62" w:rsidRDefault="0464EC62" w:rsidP="0464EC62">
      <w:pPr>
        <w:spacing w:before="240" w:after="240"/>
        <w:rPr>
          <w:rFonts w:ascii="Times New Roman" w:eastAsia="Times New Roman" w:hAnsi="Times New Roman" w:cs="Times New Roman"/>
        </w:rPr>
      </w:pPr>
    </w:p>
    <w:p w14:paraId="1D4F6670" w14:textId="7DCC4F0B" w:rsidR="0464EC62" w:rsidRDefault="0464EC62" w:rsidP="0464EC62">
      <w:pPr>
        <w:ind w:firstLine="720"/>
        <w:rPr>
          <w:rFonts w:ascii="Times New Roman" w:eastAsia="Times New Roman" w:hAnsi="Times New Roman" w:cs="Times New Roman"/>
        </w:rPr>
      </w:pPr>
    </w:p>
    <w:sectPr w:rsidR="0464E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Z1Z/vuMpUYmqU" int2:id="o2rPFYQ8">
      <int2:state int2:value="Rejected" int2:type="AugLoop_Text_Critique"/>
    </int2:textHash>
    <int2:textHash int2:hashCode="+Z1Z/vuMpUYmqU" int2:id="NUiPPKLl">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ED53C8"/>
    <w:rsid w:val="000359ED"/>
    <w:rsid w:val="001771AE"/>
    <w:rsid w:val="001C00B3"/>
    <w:rsid w:val="002635BC"/>
    <w:rsid w:val="00274098"/>
    <w:rsid w:val="002A40B3"/>
    <w:rsid w:val="00471523"/>
    <w:rsid w:val="0058FDBE"/>
    <w:rsid w:val="0060001B"/>
    <w:rsid w:val="00650034"/>
    <w:rsid w:val="006C0089"/>
    <w:rsid w:val="008A7DAC"/>
    <w:rsid w:val="009B43BE"/>
    <w:rsid w:val="00A13134"/>
    <w:rsid w:val="00BB5E91"/>
    <w:rsid w:val="00C03DDC"/>
    <w:rsid w:val="00CB5A48"/>
    <w:rsid w:val="00CF3115"/>
    <w:rsid w:val="00DC3485"/>
    <w:rsid w:val="00E152C2"/>
    <w:rsid w:val="00E51CA2"/>
    <w:rsid w:val="00F979F7"/>
    <w:rsid w:val="014096B1"/>
    <w:rsid w:val="029D8646"/>
    <w:rsid w:val="02D6F27C"/>
    <w:rsid w:val="02F2D4FF"/>
    <w:rsid w:val="030774D0"/>
    <w:rsid w:val="037FAEAA"/>
    <w:rsid w:val="03B4DFBF"/>
    <w:rsid w:val="040A53C0"/>
    <w:rsid w:val="040FFD5F"/>
    <w:rsid w:val="0464EC62"/>
    <w:rsid w:val="046BF009"/>
    <w:rsid w:val="04728E85"/>
    <w:rsid w:val="059C079E"/>
    <w:rsid w:val="0679660D"/>
    <w:rsid w:val="07AC0F3D"/>
    <w:rsid w:val="08054E6C"/>
    <w:rsid w:val="0883B378"/>
    <w:rsid w:val="093766F5"/>
    <w:rsid w:val="0957BC6F"/>
    <w:rsid w:val="09F734D3"/>
    <w:rsid w:val="0AB5438F"/>
    <w:rsid w:val="0AE24E71"/>
    <w:rsid w:val="0AE5DC68"/>
    <w:rsid w:val="0AF444B5"/>
    <w:rsid w:val="0B72AEA3"/>
    <w:rsid w:val="0BBEA2EF"/>
    <w:rsid w:val="0BEAF638"/>
    <w:rsid w:val="0C531875"/>
    <w:rsid w:val="0CCFC0C2"/>
    <w:rsid w:val="0DB04A2E"/>
    <w:rsid w:val="0EF6EFBF"/>
    <w:rsid w:val="0F1F875B"/>
    <w:rsid w:val="0F234068"/>
    <w:rsid w:val="0FD79511"/>
    <w:rsid w:val="1056885F"/>
    <w:rsid w:val="11731627"/>
    <w:rsid w:val="118A1658"/>
    <w:rsid w:val="12BFEC0F"/>
    <w:rsid w:val="12C0470A"/>
    <w:rsid w:val="12E7B4D3"/>
    <w:rsid w:val="12F9393A"/>
    <w:rsid w:val="13DE3ED1"/>
    <w:rsid w:val="13EC5A1F"/>
    <w:rsid w:val="1528440A"/>
    <w:rsid w:val="19187CD2"/>
    <w:rsid w:val="192CA9F4"/>
    <w:rsid w:val="1A3B2CB6"/>
    <w:rsid w:val="1B639CE7"/>
    <w:rsid w:val="1C8A60ED"/>
    <w:rsid w:val="1CA3F95F"/>
    <w:rsid w:val="1ED69518"/>
    <w:rsid w:val="1F83F844"/>
    <w:rsid w:val="1FA4468A"/>
    <w:rsid w:val="2041EA3E"/>
    <w:rsid w:val="20681A5D"/>
    <w:rsid w:val="20ED9411"/>
    <w:rsid w:val="21BD2290"/>
    <w:rsid w:val="234C6068"/>
    <w:rsid w:val="23783BE3"/>
    <w:rsid w:val="2395E8CD"/>
    <w:rsid w:val="245C2EDA"/>
    <w:rsid w:val="24BCB949"/>
    <w:rsid w:val="252B06C0"/>
    <w:rsid w:val="25667697"/>
    <w:rsid w:val="267BA8BD"/>
    <w:rsid w:val="267E19A6"/>
    <w:rsid w:val="26C8D978"/>
    <w:rsid w:val="26EB1741"/>
    <w:rsid w:val="277D940F"/>
    <w:rsid w:val="28B8116A"/>
    <w:rsid w:val="28D3FEEE"/>
    <w:rsid w:val="2A656745"/>
    <w:rsid w:val="2A88CCBE"/>
    <w:rsid w:val="2ACE8749"/>
    <w:rsid w:val="2B7E0BAB"/>
    <w:rsid w:val="2BA93D85"/>
    <w:rsid w:val="2BC7C9D5"/>
    <w:rsid w:val="2C0D148D"/>
    <w:rsid w:val="2C994343"/>
    <w:rsid w:val="2D84E263"/>
    <w:rsid w:val="2DFC2C57"/>
    <w:rsid w:val="2E7F3611"/>
    <w:rsid w:val="2E9705DC"/>
    <w:rsid w:val="2ED9EAA9"/>
    <w:rsid w:val="2EFBB1E8"/>
    <w:rsid w:val="2F0D37E8"/>
    <w:rsid w:val="2F4147A3"/>
    <w:rsid w:val="2F481233"/>
    <w:rsid w:val="2F5C7A7F"/>
    <w:rsid w:val="2FA6C73B"/>
    <w:rsid w:val="30775A6D"/>
    <w:rsid w:val="30D4F6B1"/>
    <w:rsid w:val="31A30A31"/>
    <w:rsid w:val="31B8D6BB"/>
    <w:rsid w:val="31C0C84F"/>
    <w:rsid w:val="31D5C608"/>
    <w:rsid w:val="3212BF5D"/>
    <w:rsid w:val="322D24C3"/>
    <w:rsid w:val="3249C40D"/>
    <w:rsid w:val="324D42D3"/>
    <w:rsid w:val="32F43750"/>
    <w:rsid w:val="338556C8"/>
    <w:rsid w:val="3388B598"/>
    <w:rsid w:val="340D8BC1"/>
    <w:rsid w:val="346423F3"/>
    <w:rsid w:val="351874A7"/>
    <w:rsid w:val="3649C846"/>
    <w:rsid w:val="365F9900"/>
    <w:rsid w:val="36847CC0"/>
    <w:rsid w:val="36D76F55"/>
    <w:rsid w:val="375E9572"/>
    <w:rsid w:val="3772D366"/>
    <w:rsid w:val="37E20769"/>
    <w:rsid w:val="3818A1BB"/>
    <w:rsid w:val="386E7889"/>
    <w:rsid w:val="38CFACA7"/>
    <w:rsid w:val="39636554"/>
    <w:rsid w:val="3972A292"/>
    <w:rsid w:val="397F750E"/>
    <w:rsid w:val="3A1C44E4"/>
    <w:rsid w:val="3AC032C5"/>
    <w:rsid w:val="3AEEAD6A"/>
    <w:rsid w:val="3C300E4D"/>
    <w:rsid w:val="3C539181"/>
    <w:rsid w:val="3D27AEB6"/>
    <w:rsid w:val="3D7532FA"/>
    <w:rsid w:val="3D95A004"/>
    <w:rsid w:val="3E11C10D"/>
    <w:rsid w:val="4031FE30"/>
    <w:rsid w:val="4182C6EB"/>
    <w:rsid w:val="419D13EF"/>
    <w:rsid w:val="4210C28D"/>
    <w:rsid w:val="4276E198"/>
    <w:rsid w:val="4293294B"/>
    <w:rsid w:val="42A11FB0"/>
    <w:rsid w:val="4395C33E"/>
    <w:rsid w:val="43D33B72"/>
    <w:rsid w:val="43FC6EB7"/>
    <w:rsid w:val="44374756"/>
    <w:rsid w:val="446C1B93"/>
    <w:rsid w:val="44729D7C"/>
    <w:rsid w:val="45978BB3"/>
    <w:rsid w:val="46223346"/>
    <w:rsid w:val="4759F93A"/>
    <w:rsid w:val="47CA17BB"/>
    <w:rsid w:val="4858C183"/>
    <w:rsid w:val="48EEFE87"/>
    <w:rsid w:val="49525D70"/>
    <w:rsid w:val="49F9EADA"/>
    <w:rsid w:val="4B0AF7B4"/>
    <w:rsid w:val="4B0B1402"/>
    <w:rsid w:val="4B0DB8AF"/>
    <w:rsid w:val="4B283160"/>
    <w:rsid w:val="4C2B8ADF"/>
    <w:rsid w:val="4CD6BA2B"/>
    <w:rsid w:val="4E4E8806"/>
    <w:rsid w:val="4E92C0CB"/>
    <w:rsid w:val="4EC9E19A"/>
    <w:rsid w:val="4F12C4F3"/>
    <w:rsid w:val="501C15C1"/>
    <w:rsid w:val="503468BE"/>
    <w:rsid w:val="50D13FE4"/>
    <w:rsid w:val="50EA4BDB"/>
    <w:rsid w:val="51129417"/>
    <w:rsid w:val="512E2DEE"/>
    <w:rsid w:val="536D6335"/>
    <w:rsid w:val="5378DA7E"/>
    <w:rsid w:val="53A1A7C9"/>
    <w:rsid w:val="5446EBD8"/>
    <w:rsid w:val="550684A8"/>
    <w:rsid w:val="55CB0D6F"/>
    <w:rsid w:val="56402981"/>
    <w:rsid w:val="56690C8F"/>
    <w:rsid w:val="568C8DCD"/>
    <w:rsid w:val="56A9EFC0"/>
    <w:rsid w:val="57C49C56"/>
    <w:rsid w:val="57CAD12F"/>
    <w:rsid w:val="58026D3D"/>
    <w:rsid w:val="58BD456F"/>
    <w:rsid w:val="5904CCAE"/>
    <w:rsid w:val="59B2A2E1"/>
    <w:rsid w:val="5A308E5D"/>
    <w:rsid w:val="5A4D6174"/>
    <w:rsid w:val="5A621D80"/>
    <w:rsid w:val="5ACCC172"/>
    <w:rsid w:val="5B027AA4"/>
    <w:rsid w:val="5BC14C46"/>
    <w:rsid w:val="5BC32BE6"/>
    <w:rsid w:val="5C375826"/>
    <w:rsid w:val="5D97BEFC"/>
    <w:rsid w:val="5D9FF8CF"/>
    <w:rsid w:val="5E193DC7"/>
    <w:rsid w:val="5E565806"/>
    <w:rsid w:val="5E7A3B4C"/>
    <w:rsid w:val="5F3E925A"/>
    <w:rsid w:val="5F762558"/>
    <w:rsid w:val="5FEE5CB9"/>
    <w:rsid w:val="6058D19A"/>
    <w:rsid w:val="6093B334"/>
    <w:rsid w:val="609EC2C6"/>
    <w:rsid w:val="61610A74"/>
    <w:rsid w:val="616126B9"/>
    <w:rsid w:val="6186B6F2"/>
    <w:rsid w:val="61E4D84A"/>
    <w:rsid w:val="61F81625"/>
    <w:rsid w:val="629A1035"/>
    <w:rsid w:val="62C55CC0"/>
    <w:rsid w:val="6318033E"/>
    <w:rsid w:val="63269E28"/>
    <w:rsid w:val="63ED53C8"/>
    <w:rsid w:val="64A2145A"/>
    <w:rsid w:val="6558F811"/>
    <w:rsid w:val="66412E28"/>
    <w:rsid w:val="6679C939"/>
    <w:rsid w:val="66C1A218"/>
    <w:rsid w:val="66EE6A4C"/>
    <w:rsid w:val="676BEAF7"/>
    <w:rsid w:val="680068DF"/>
    <w:rsid w:val="680BF25B"/>
    <w:rsid w:val="680F51DD"/>
    <w:rsid w:val="68A44727"/>
    <w:rsid w:val="68BE52B2"/>
    <w:rsid w:val="697903BE"/>
    <w:rsid w:val="697B52E6"/>
    <w:rsid w:val="69B53C75"/>
    <w:rsid w:val="69BEB303"/>
    <w:rsid w:val="69C3BD1B"/>
    <w:rsid w:val="69F0551F"/>
    <w:rsid w:val="6A00543F"/>
    <w:rsid w:val="6A2C1541"/>
    <w:rsid w:val="6AB8B970"/>
    <w:rsid w:val="6B72A06E"/>
    <w:rsid w:val="6BBD377D"/>
    <w:rsid w:val="6BBD80D7"/>
    <w:rsid w:val="6CC16E52"/>
    <w:rsid w:val="6D785AB2"/>
    <w:rsid w:val="6E6963C2"/>
    <w:rsid w:val="6F67F754"/>
    <w:rsid w:val="6FA71C32"/>
    <w:rsid w:val="6FE07E20"/>
    <w:rsid w:val="6FEF8D16"/>
    <w:rsid w:val="70391412"/>
    <w:rsid w:val="70437C76"/>
    <w:rsid w:val="70542E04"/>
    <w:rsid w:val="71748AEE"/>
    <w:rsid w:val="729A8810"/>
    <w:rsid w:val="73884224"/>
    <w:rsid w:val="7390C3C6"/>
    <w:rsid w:val="74463D34"/>
    <w:rsid w:val="75246F32"/>
    <w:rsid w:val="763363E2"/>
    <w:rsid w:val="77159F16"/>
    <w:rsid w:val="7749FFF3"/>
    <w:rsid w:val="78E9DAAE"/>
    <w:rsid w:val="791FB7A9"/>
    <w:rsid w:val="794BB493"/>
    <w:rsid w:val="7982ABBA"/>
    <w:rsid w:val="7A582A8F"/>
    <w:rsid w:val="7AA9AFE3"/>
    <w:rsid w:val="7AB11EF3"/>
    <w:rsid w:val="7B325379"/>
    <w:rsid w:val="7B8D0212"/>
    <w:rsid w:val="7C2006FB"/>
    <w:rsid w:val="7D4ECB4D"/>
    <w:rsid w:val="7D7175CA"/>
    <w:rsid w:val="7D869F35"/>
    <w:rsid w:val="7DECAC5C"/>
    <w:rsid w:val="7E6AD168"/>
    <w:rsid w:val="7F9E4FBC"/>
    <w:rsid w:val="7FEEDED3"/>
    <w:rsid w:val="7FFC21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D53C8"/>
  <w15:chartTrackingRefBased/>
  <w15:docId w15:val="{73CF5053-93F0-48F3-BCCD-3F994F7EA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220312">
      <w:bodyDiv w:val="1"/>
      <w:marLeft w:val="0"/>
      <w:marRight w:val="0"/>
      <w:marTop w:val="0"/>
      <w:marBottom w:val="0"/>
      <w:divBdr>
        <w:top w:val="none" w:sz="0" w:space="0" w:color="auto"/>
        <w:left w:val="none" w:sz="0" w:space="0" w:color="auto"/>
        <w:bottom w:val="none" w:sz="0" w:space="0" w:color="auto"/>
        <w:right w:val="none" w:sz="0" w:space="0" w:color="auto"/>
      </w:divBdr>
    </w:div>
    <w:div w:id="199059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2646</Words>
  <Characters>15086</Characters>
  <Application>Microsoft Office Word</Application>
  <DocSecurity>4</DocSecurity>
  <Lines>125</Lines>
  <Paragraphs>35</Paragraphs>
  <ScaleCrop>false</ScaleCrop>
  <Company/>
  <LinksUpToDate>false</LinksUpToDate>
  <CharactersWithSpaces>17697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Apanishile</dc:creator>
  <cp:keywords/>
  <dc:description/>
  <cp:lastModifiedBy>Faith Apanishile</cp:lastModifiedBy>
  <cp:revision>14</cp:revision>
  <dcterms:created xsi:type="dcterms:W3CDTF">2024-12-12T20:19:00Z</dcterms:created>
  <dcterms:modified xsi:type="dcterms:W3CDTF">2024-12-13T23:21:00Z</dcterms:modified>
</cp:coreProperties>
</file>