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D8B9E" w14:textId="77777777" w:rsidR="00692ECE" w:rsidRDefault="00692ECE" w:rsidP="00692ECE">
      <w:pPr>
        <w:pStyle w:val="Heading1"/>
        <w:keepNext w:val="0"/>
        <w:keepLines w:val="0"/>
        <w:spacing w:before="480"/>
        <w:rPr>
          <w:b/>
          <w:bCs/>
          <w:sz w:val="46"/>
          <w:szCs w:val="46"/>
        </w:rPr>
      </w:pPr>
      <w:bookmarkStart w:id="0" w:name="_2lkbruzdjznk" w:colFirst="0" w:colLast="0"/>
      <w:bookmarkEnd w:id="0"/>
      <w:r>
        <w:rPr>
          <w:b/>
          <w:bCs/>
          <w:sz w:val="46"/>
          <w:szCs w:val="46"/>
        </w:rPr>
        <w:t>Employment Separation Agreement Template</w:t>
      </w:r>
    </w:p>
    <w:p w14:paraId="5B220124" w14:textId="77777777" w:rsidR="00692ECE" w:rsidRDefault="00692ECE" w:rsidP="00692ECE">
      <w:pPr>
        <w:spacing w:before="240" w:after="240"/>
      </w:pPr>
      <w:r>
        <w:t xml:space="preserve">This Employment Separation Agreement ("Agreement") is entered into on </w:t>
      </w:r>
      <w:r>
        <w:rPr>
          <w:b/>
          <w:bCs/>
        </w:rPr>
        <w:t>[Separation Date]</w:t>
      </w:r>
      <w:r>
        <w:t>, between:</w:t>
      </w:r>
    </w:p>
    <w:p w14:paraId="4292ACA0" w14:textId="77777777" w:rsidR="00692ECE" w:rsidRDefault="00692ECE" w:rsidP="00692ECE">
      <w:pPr>
        <w:spacing w:before="240" w:after="240"/>
      </w:pPr>
      <w:r>
        <w:rPr>
          <w:b/>
          <w:bCs/>
        </w:rPr>
        <w:t>Employer:</w:t>
      </w:r>
      <w:r>
        <w:t xml:space="preserve"> [Company Name], a company organized and operating under the laws of </w:t>
      </w:r>
      <w:r>
        <w:rPr>
          <w:b/>
          <w:bCs/>
        </w:rPr>
        <w:t>[Country/State]</w:t>
      </w:r>
      <w:r>
        <w:t xml:space="preserve">, with its principal place of business at </w:t>
      </w:r>
      <w:r>
        <w:rPr>
          <w:b/>
          <w:bCs/>
        </w:rPr>
        <w:t>[Company Address]</w:t>
      </w:r>
      <w:r>
        <w:t xml:space="preserve"> ("Employer")</w:t>
      </w:r>
    </w:p>
    <w:p w14:paraId="0FF55B35" w14:textId="77777777" w:rsidR="00692ECE" w:rsidRDefault="00692ECE" w:rsidP="00692ECE">
      <w:pPr>
        <w:spacing w:before="240" w:after="240"/>
      </w:pPr>
      <w:r>
        <w:t>and</w:t>
      </w:r>
    </w:p>
    <w:p w14:paraId="52B8B501" w14:textId="77777777" w:rsidR="00692ECE" w:rsidRDefault="00692ECE" w:rsidP="00692ECE">
      <w:pPr>
        <w:spacing w:before="240" w:after="240"/>
      </w:pPr>
      <w:r>
        <w:rPr>
          <w:b/>
          <w:bCs/>
        </w:rPr>
        <w:t>Employee:</w:t>
      </w:r>
      <w:r>
        <w:t xml:space="preserve"> [Employee Full Name], residing at </w:t>
      </w:r>
      <w:r>
        <w:rPr>
          <w:b/>
          <w:bCs/>
        </w:rPr>
        <w:t>[Employee Address]</w:t>
      </w:r>
      <w:r>
        <w:t xml:space="preserve"> ("Employee").</w:t>
      </w:r>
    </w:p>
    <w:p w14:paraId="1304BC69" w14:textId="77777777" w:rsidR="00692ECE" w:rsidRDefault="00000000" w:rsidP="00692ECE">
      <w:r>
        <w:pict w14:anchorId="4840186F">
          <v:rect id="_x0000_i1025" style="width:0;height:1.5pt" o:hralign="center" o:hrstd="t" o:hr="t" fillcolor="#a0a0a0" stroked="f"/>
        </w:pict>
      </w:r>
    </w:p>
    <w:p w14:paraId="37BCC1D7" w14:textId="77777777" w:rsidR="00692ECE" w:rsidRDefault="00692ECE" w:rsidP="00692ECE">
      <w:pPr>
        <w:pStyle w:val="Heading2"/>
        <w:keepNext w:val="0"/>
        <w:keepLines w:val="0"/>
        <w:rPr>
          <w:b/>
          <w:bCs/>
          <w:sz w:val="34"/>
          <w:szCs w:val="34"/>
        </w:rPr>
      </w:pPr>
      <w:bookmarkStart w:id="1" w:name="_99co3hux7ld2" w:colFirst="0" w:colLast="0"/>
      <w:bookmarkEnd w:id="1"/>
      <w:r>
        <w:rPr>
          <w:b/>
          <w:bCs/>
          <w:sz w:val="34"/>
          <w:szCs w:val="34"/>
        </w:rPr>
        <w:t>1. Employment Termination</w:t>
      </w:r>
    </w:p>
    <w:p w14:paraId="5F6529B3" w14:textId="77777777" w:rsidR="00692ECE" w:rsidRDefault="00692ECE" w:rsidP="00692ECE">
      <w:pPr>
        <w:spacing w:before="240" w:after="240"/>
      </w:pPr>
      <w:r>
        <w:t xml:space="preserve">The Employee’s employment with the Employer will end effective </w:t>
      </w:r>
      <w:r>
        <w:rPr>
          <w:b/>
          <w:bCs/>
        </w:rPr>
        <w:t>[Termination Date]</w:t>
      </w:r>
      <w:r>
        <w:t xml:space="preserve"> ("Separation Date").</w:t>
      </w:r>
    </w:p>
    <w:p w14:paraId="46FD94A3" w14:textId="77777777" w:rsidR="00692ECE" w:rsidRDefault="00692ECE" w:rsidP="00692ECE">
      <w:pPr>
        <w:spacing w:before="240" w:after="240"/>
      </w:pPr>
      <w:r>
        <w:t xml:space="preserve">The separation is </w:t>
      </w:r>
      <w:r>
        <w:rPr>
          <w:b/>
          <w:bCs/>
        </w:rPr>
        <w:t>[voluntary resignation / mutual agreement / termination without cause / termination for cause / redundancy]</w:t>
      </w:r>
      <w:r>
        <w:t>.</w:t>
      </w:r>
    </w:p>
    <w:p w14:paraId="093C1E8A" w14:textId="77777777" w:rsidR="00692ECE" w:rsidRDefault="00000000" w:rsidP="00692ECE">
      <w:r>
        <w:pict w14:anchorId="5DF628EC">
          <v:rect id="_x0000_i1026" style="width:0;height:1.5pt" o:hralign="center" o:hrstd="t" o:hr="t" fillcolor="#a0a0a0" stroked="f"/>
        </w:pict>
      </w:r>
    </w:p>
    <w:p w14:paraId="626C4822" w14:textId="77777777" w:rsidR="00692ECE" w:rsidRDefault="00692ECE" w:rsidP="00692ECE">
      <w:pPr>
        <w:pStyle w:val="Heading2"/>
        <w:keepNext w:val="0"/>
        <w:keepLines w:val="0"/>
        <w:rPr>
          <w:b/>
          <w:bCs/>
          <w:sz w:val="34"/>
          <w:szCs w:val="34"/>
        </w:rPr>
      </w:pPr>
      <w:bookmarkStart w:id="2" w:name="_5ft3ooop9wwc" w:colFirst="0" w:colLast="0"/>
      <w:bookmarkEnd w:id="2"/>
      <w:r>
        <w:rPr>
          <w:b/>
          <w:bCs/>
          <w:sz w:val="34"/>
          <w:szCs w:val="34"/>
        </w:rPr>
        <w:t>2. Final Compensation</w:t>
      </w:r>
    </w:p>
    <w:p w14:paraId="6F181C70" w14:textId="77777777" w:rsidR="00692ECE" w:rsidRDefault="00692ECE" w:rsidP="00692ECE">
      <w:pPr>
        <w:spacing w:before="240" w:after="240"/>
      </w:pPr>
      <w:r>
        <w:t>The Employer agrees to pay the Employee all earned and unpaid compensation up to the Separation Date, including:</w:t>
      </w:r>
    </w:p>
    <w:p w14:paraId="0B07D799" w14:textId="77777777" w:rsidR="00692ECE" w:rsidRDefault="00692ECE" w:rsidP="00692ECE">
      <w:pPr>
        <w:numPr>
          <w:ilvl w:val="0"/>
          <w:numId w:val="1"/>
        </w:numPr>
        <w:spacing w:before="240"/>
      </w:pPr>
      <w:r>
        <w:t xml:space="preserve">Final salary/wages through </w:t>
      </w:r>
      <w:r>
        <w:rPr>
          <w:b/>
          <w:bCs/>
        </w:rPr>
        <w:t>[Separation Date]</w:t>
      </w:r>
    </w:p>
    <w:p w14:paraId="46E6B311" w14:textId="77777777" w:rsidR="00692ECE" w:rsidRDefault="00692ECE" w:rsidP="00692ECE">
      <w:pPr>
        <w:numPr>
          <w:ilvl w:val="0"/>
          <w:numId w:val="1"/>
        </w:numPr>
      </w:pPr>
      <w:r>
        <w:t>Accrued but unused leave (if applicable and required by law)</w:t>
      </w:r>
    </w:p>
    <w:p w14:paraId="1B706CA5" w14:textId="77777777" w:rsidR="00692ECE" w:rsidRDefault="00692ECE" w:rsidP="00692ECE">
      <w:pPr>
        <w:numPr>
          <w:ilvl w:val="0"/>
          <w:numId w:val="1"/>
        </w:numPr>
        <w:spacing w:after="240"/>
      </w:pPr>
      <w:r>
        <w:rPr>
          <w:b/>
          <w:bCs/>
        </w:rPr>
        <w:t>[Bonuses / commissions / allowances, if applicable]</w:t>
      </w:r>
    </w:p>
    <w:p w14:paraId="4304A4C6" w14:textId="77777777" w:rsidR="00692ECE" w:rsidRDefault="00692ECE" w:rsidP="00692ECE">
      <w:pPr>
        <w:spacing w:before="240" w:after="240"/>
      </w:pPr>
      <w:r>
        <w:t>All payments will be made in accordance with applicable laws and standard payroll practices, subject to taxes and deductions.</w:t>
      </w:r>
    </w:p>
    <w:p w14:paraId="24320790" w14:textId="77777777" w:rsidR="00692ECE" w:rsidRDefault="00000000" w:rsidP="00692ECE">
      <w:r>
        <w:pict w14:anchorId="478CD454">
          <v:rect id="_x0000_i1027" style="width:0;height:1.5pt" o:hralign="center" o:hrstd="t" o:hr="t" fillcolor="#a0a0a0" stroked="f"/>
        </w:pict>
      </w:r>
    </w:p>
    <w:p w14:paraId="2E58EBAA" w14:textId="77777777" w:rsidR="00692ECE" w:rsidRDefault="00692ECE" w:rsidP="00692ECE">
      <w:pPr>
        <w:pStyle w:val="Heading2"/>
        <w:keepNext w:val="0"/>
        <w:keepLines w:val="0"/>
        <w:rPr>
          <w:b/>
          <w:bCs/>
          <w:sz w:val="34"/>
          <w:szCs w:val="34"/>
        </w:rPr>
      </w:pPr>
      <w:bookmarkStart w:id="3" w:name="_1ac0bvseijql" w:colFirst="0" w:colLast="0"/>
      <w:bookmarkEnd w:id="3"/>
      <w:r>
        <w:rPr>
          <w:b/>
          <w:bCs/>
          <w:sz w:val="34"/>
          <w:szCs w:val="34"/>
        </w:rPr>
        <w:t>3. Separation Benefits (If Applicable)</w:t>
      </w:r>
    </w:p>
    <w:p w14:paraId="2455B61F" w14:textId="77777777" w:rsidR="00692ECE" w:rsidRDefault="00692ECE" w:rsidP="00692ECE">
      <w:pPr>
        <w:spacing w:before="240" w:after="240"/>
      </w:pPr>
      <w:r>
        <w:t>In addition to final compensation, the Employer agrees to provide the following separation benefits (if any):</w:t>
      </w:r>
    </w:p>
    <w:p w14:paraId="0738832E" w14:textId="77777777" w:rsidR="00692ECE" w:rsidRDefault="00692ECE" w:rsidP="00692ECE">
      <w:pPr>
        <w:numPr>
          <w:ilvl w:val="0"/>
          <w:numId w:val="2"/>
        </w:numPr>
        <w:spacing w:before="240"/>
      </w:pPr>
      <w:r>
        <w:t xml:space="preserve">Severance </w:t>
      </w:r>
      <w:proofErr w:type="gramStart"/>
      <w:r>
        <w:t>pay</w:t>
      </w:r>
      <w:proofErr w:type="gramEnd"/>
      <w:r>
        <w:t xml:space="preserve">: </w:t>
      </w:r>
      <w:r>
        <w:rPr>
          <w:b/>
          <w:bCs/>
        </w:rPr>
        <w:t>[Amount / formula / none]</w:t>
      </w:r>
    </w:p>
    <w:p w14:paraId="1E0D2CDE" w14:textId="77777777" w:rsidR="00692ECE" w:rsidRDefault="00692ECE" w:rsidP="00692ECE">
      <w:pPr>
        <w:numPr>
          <w:ilvl w:val="0"/>
          <w:numId w:val="2"/>
        </w:numPr>
        <w:spacing w:after="240"/>
      </w:pPr>
      <w:r>
        <w:t xml:space="preserve">Continuation of benefits until: </w:t>
      </w:r>
      <w:r>
        <w:rPr>
          <w:b/>
          <w:bCs/>
        </w:rPr>
        <w:t>[Date / Not applicable]</w:t>
      </w:r>
    </w:p>
    <w:p w14:paraId="7A7EFA1D" w14:textId="77777777" w:rsidR="00692ECE" w:rsidRDefault="00692ECE" w:rsidP="00692ECE">
      <w:pPr>
        <w:spacing w:before="240" w:after="240"/>
      </w:pPr>
      <w:r>
        <w:t>Any separation benefits not required by law are provided without admission of liability.</w:t>
      </w:r>
    </w:p>
    <w:p w14:paraId="744E36F3" w14:textId="77777777" w:rsidR="00692ECE" w:rsidRDefault="00000000" w:rsidP="00692ECE">
      <w:r>
        <w:lastRenderedPageBreak/>
        <w:pict w14:anchorId="00BA7841">
          <v:rect id="_x0000_i1028" style="width:0;height:1.5pt" o:hralign="center" o:hrstd="t" o:hr="t" fillcolor="#a0a0a0" stroked="f"/>
        </w:pict>
      </w:r>
    </w:p>
    <w:p w14:paraId="779EF166" w14:textId="77777777" w:rsidR="00692ECE" w:rsidRDefault="00692ECE" w:rsidP="00692ECE">
      <w:pPr>
        <w:pStyle w:val="Heading2"/>
        <w:keepNext w:val="0"/>
        <w:keepLines w:val="0"/>
        <w:rPr>
          <w:b/>
          <w:bCs/>
          <w:sz w:val="34"/>
          <w:szCs w:val="34"/>
        </w:rPr>
      </w:pPr>
      <w:bookmarkStart w:id="4" w:name="_qsagjfh627wh" w:colFirst="0" w:colLast="0"/>
      <w:bookmarkEnd w:id="4"/>
      <w:r>
        <w:rPr>
          <w:b/>
          <w:bCs/>
          <w:sz w:val="34"/>
          <w:szCs w:val="34"/>
        </w:rPr>
        <w:t>4. Return of Company Property</w:t>
      </w:r>
    </w:p>
    <w:p w14:paraId="279FD044" w14:textId="77777777" w:rsidR="00692ECE" w:rsidRDefault="00692ECE" w:rsidP="00692ECE">
      <w:pPr>
        <w:spacing w:before="240" w:after="240"/>
      </w:pPr>
      <w:r>
        <w:t>On or before the Separation Date, the Employee agrees to return all Employer property, including but not limited to equipment, documents, records, access cards, and confidential information.</w:t>
      </w:r>
    </w:p>
    <w:p w14:paraId="39057E12" w14:textId="77777777" w:rsidR="00692ECE" w:rsidRDefault="00000000" w:rsidP="00692ECE">
      <w:r>
        <w:pict w14:anchorId="0CA41202">
          <v:rect id="_x0000_i1029" style="width:0;height:1.5pt" o:hralign="center" o:hrstd="t" o:hr="t" fillcolor="#a0a0a0" stroked="f"/>
        </w:pict>
      </w:r>
    </w:p>
    <w:p w14:paraId="22C24950" w14:textId="77777777" w:rsidR="00692ECE" w:rsidRDefault="00692ECE" w:rsidP="00692ECE">
      <w:pPr>
        <w:pStyle w:val="Heading2"/>
        <w:keepNext w:val="0"/>
        <w:keepLines w:val="0"/>
        <w:rPr>
          <w:b/>
          <w:bCs/>
          <w:sz w:val="34"/>
          <w:szCs w:val="34"/>
        </w:rPr>
      </w:pPr>
      <w:bookmarkStart w:id="5" w:name="_ol8w9kwt9qya" w:colFirst="0" w:colLast="0"/>
      <w:bookmarkEnd w:id="5"/>
      <w:r>
        <w:rPr>
          <w:b/>
          <w:bCs/>
          <w:sz w:val="34"/>
          <w:szCs w:val="34"/>
        </w:rPr>
        <w:t>5. Confidentiality</w:t>
      </w:r>
    </w:p>
    <w:p w14:paraId="12835490" w14:textId="77777777" w:rsidR="00692ECE" w:rsidRDefault="00692ECE" w:rsidP="00692ECE">
      <w:pPr>
        <w:spacing w:before="240" w:after="240"/>
      </w:pPr>
      <w:r>
        <w:t>The Employee reaffirms ongoing obligations regarding confidentiality and agrees not to disclose or misuse any confidential or proprietary information of the Employer after separation.</w:t>
      </w:r>
    </w:p>
    <w:p w14:paraId="534FCB43" w14:textId="77777777" w:rsidR="00692ECE" w:rsidRDefault="00000000" w:rsidP="00692ECE">
      <w:r>
        <w:pict w14:anchorId="0D5399A4">
          <v:rect id="_x0000_i1030" style="width:0;height:1.5pt" o:hralign="center" o:hrstd="t" o:hr="t" fillcolor="#a0a0a0" stroked="f"/>
        </w:pict>
      </w:r>
    </w:p>
    <w:p w14:paraId="3735B6F6" w14:textId="77777777" w:rsidR="00692ECE" w:rsidRDefault="00692ECE" w:rsidP="00692ECE">
      <w:pPr>
        <w:pStyle w:val="Heading2"/>
        <w:keepNext w:val="0"/>
        <w:keepLines w:val="0"/>
        <w:rPr>
          <w:b/>
          <w:bCs/>
          <w:sz w:val="34"/>
          <w:szCs w:val="34"/>
        </w:rPr>
      </w:pPr>
      <w:bookmarkStart w:id="6" w:name="_uouuabtg64xc" w:colFirst="0" w:colLast="0"/>
      <w:bookmarkEnd w:id="6"/>
      <w:r>
        <w:rPr>
          <w:b/>
          <w:bCs/>
          <w:sz w:val="34"/>
          <w:szCs w:val="34"/>
        </w:rPr>
        <w:t>6. Intellectual Property</w:t>
      </w:r>
    </w:p>
    <w:p w14:paraId="22B8CB3E" w14:textId="77777777" w:rsidR="00692ECE" w:rsidRDefault="00692ECE" w:rsidP="00692ECE">
      <w:pPr>
        <w:spacing w:before="240" w:after="240"/>
      </w:pPr>
      <w:r>
        <w:t xml:space="preserve">The Employee confirms that all work </w:t>
      </w:r>
      <w:proofErr w:type="gramStart"/>
      <w:r>
        <w:t>product</w:t>
      </w:r>
      <w:proofErr w:type="gramEnd"/>
      <w:r>
        <w:t>, materials, and intellectual property created during employment remain the exclusive property of the Employer.</w:t>
      </w:r>
    </w:p>
    <w:p w14:paraId="2659D521" w14:textId="77777777" w:rsidR="00692ECE" w:rsidRDefault="00000000" w:rsidP="00692ECE">
      <w:r>
        <w:pict w14:anchorId="5B39EF6C">
          <v:rect id="_x0000_i1031" style="width:0;height:1.5pt" o:hralign="center" o:hrstd="t" o:hr="t" fillcolor="#a0a0a0" stroked="f"/>
        </w:pict>
      </w:r>
    </w:p>
    <w:p w14:paraId="5F521107" w14:textId="77777777" w:rsidR="00692ECE" w:rsidRDefault="00692ECE" w:rsidP="00692ECE">
      <w:pPr>
        <w:pStyle w:val="Heading2"/>
        <w:keepNext w:val="0"/>
        <w:keepLines w:val="0"/>
        <w:rPr>
          <w:b/>
          <w:bCs/>
          <w:sz w:val="34"/>
          <w:szCs w:val="34"/>
        </w:rPr>
      </w:pPr>
      <w:bookmarkStart w:id="7" w:name="_tvp7j9r60w1" w:colFirst="0" w:colLast="0"/>
      <w:bookmarkEnd w:id="7"/>
      <w:r>
        <w:rPr>
          <w:b/>
          <w:bCs/>
          <w:sz w:val="34"/>
          <w:szCs w:val="34"/>
        </w:rPr>
        <w:t>7. Non-Disparagement (If Applicable)</w:t>
      </w:r>
    </w:p>
    <w:p w14:paraId="6A6422AA" w14:textId="77777777" w:rsidR="00692ECE" w:rsidRDefault="00692ECE" w:rsidP="00692ECE">
      <w:pPr>
        <w:spacing w:before="240" w:after="240"/>
      </w:pPr>
      <w:r>
        <w:t>The Employee agrees not to make false or damaging statements about the Employer, its management, employees, or business.</w:t>
      </w:r>
    </w:p>
    <w:p w14:paraId="1E92CDE5" w14:textId="77777777" w:rsidR="00692ECE" w:rsidRDefault="00692ECE" w:rsidP="00692ECE">
      <w:pPr>
        <w:spacing w:before="240" w:after="240"/>
      </w:pPr>
      <w:r>
        <w:t>Nothing in this section restricts the Employee from providing truthful information when legally required.</w:t>
      </w:r>
    </w:p>
    <w:p w14:paraId="00F18085" w14:textId="77777777" w:rsidR="00692ECE" w:rsidRDefault="00000000" w:rsidP="00692ECE">
      <w:r>
        <w:pict w14:anchorId="58A2E553">
          <v:rect id="_x0000_i1032" style="width:0;height:1.5pt" o:hralign="center" o:hrstd="t" o:hr="t" fillcolor="#a0a0a0" stroked="f"/>
        </w:pict>
      </w:r>
    </w:p>
    <w:p w14:paraId="4BDC15E1" w14:textId="77777777" w:rsidR="00692ECE" w:rsidRDefault="00692ECE" w:rsidP="00692ECE">
      <w:pPr>
        <w:pStyle w:val="Heading2"/>
        <w:keepNext w:val="0"/>
        <w:keepLines w:val="0"/>
        <w:rPr>
          <w:b/>
          <w:bCs/>
          <w:sz w:val="34"/>
          <w:szCs w:val="34"/>
        </w:rPr>
      </w:pPr>
      <w:bookmarkStart w:id="8" w:name="_wjlomyy8oszx" w:colFirst="0" w:colLast="0"/>
      <w:bookmarkEnd w:id="8"/>
      <w:r>
        <w:rPr>
          <w:b/>
          <w:bCs/>
          <w:sz w:val="34"/>
          <w:szCs w:val="34"/>
        </w:rPr>
        <w:t>8. Release of Claims (Optional)</w:t>
      </w:r>
    </w:p>
    <w:p w14:paraId="55402EFB" w14:textId="77777777" w:rsidR="00692ECE" w:rsidRDefault="00692ECE" w:rsidP="00692ECE">
      <w:pPr>
        <w:spacing w:before="240" w:after="240"/>
      </w:pPr>
      <w:r>
        <w:t>In consideration of the payments or benefits described in this Agreement, the Employee releases the Employer from any claims arising out of or related to the employment or its termination, to the extent permitted by law.</w:t>
      </w:r>
    </w:p>
    <w:p w14:paraId="1A573B1D" w14:textId="77777777" w:rsidR="00692ECE" w:rsidRDefault="00692ECE" w:rsidP="00692ECE">
      <w:pPr>
        <w:spacing w:before="240" w:after="240"/>
      </w:pPr>
      <w:r>
        <w:t>This release does not apply to rights that cannot be waived under applicable law.</w:t>
      </w:r>
    </w:p>
    <w:p w14:paraId="1F83788A" w14:textId="77777777" w:rsidR="00692ECE" w:rsidRDefault="00000000" w:rsidP="00692ECE">
      <w:r>
        <w:pict w14:anchorId="7C4496A3">
          <v:rect id="_x0000_i1033" style="width:0;height:1.5pt" o:hralign="center" o:hrstd="t" o:hr="t" fillcolor="#a0a0a0" stroked="f"/>
        </w:pict>
      </w:r>
    </w:p>
    <w:p w14:paraId="11B41808" w14:textId="77777777" w:rsidR="00692ECE" w:rsidRDefault="00692ECE" w:rsidP="00692ECE">
      <w:pPr>
        <w:pStyle w:val="Heading2"/>
        <w:keepNext w:val="0"/>
        <w:keepLines w:val="0"/>
        <w:rPr>
          <w:b/>
          <w:bCs/>
          <w:sz w:val="34"/>
          <w:szCs w:val="34"/>
        </w:rPr>
      </w:pPr>
      <w:bookmarkStart w:id="9" w:name="_t2upb2lhge90" w:colFirst="0" w:colLast="0"/>
      <w:bookmarkEnd w:id="9"/>
      <w:r>
        <w:rPr>
          <w:b/>
          <w:bCs/>
          <w:sz w:val="34"/>
          <w:szCs w:val="34"/>
        </w:rPr>
        <w:t>9. Reference &amp; Communication</w:t>
      </w:r>
    </w:p>
    <w:p w14:paraId="450AB2D6" w14:textId="77777777" w:rsidR="00692ECE" w:rsidRDefault="00692ECE" w:rsidP="00692ECE">
      <w:pPr>
        <w:spacing w:before="240" w:after="240"/>
      </w:pPr>
      <w:r>
        <w:t xml:space="preserve">The Employer agrees that any employment reference, if provided, will be limited to </w:t>
      </w:r>
      <w:r>
        <w:rPr>
          <w:b/>
          <w:bCs/>
        </w:rPr>
        <w:t>[job title and dates of employment / neutral reference / agreed reference wording]</w:t>
      </w:r>
      <w:r>
        <w:t>.</w:t>
      </w:r>
    </w:p>
    <w:p w14:paraId="467BA3F8" w14:textId="77777777" w:rsidR="00692ECE" w:rsidRDefault="00000000" w:rsidP="00692ECE">
      <w:r>
        <w:pict w14:anchorId="6E53E439">
          <v:rect id="_x0000_i1034" style="width:0;height:1.5pt" o:hralign="center" o:hrstd="t" o:hr="t" fillcolor="#a0a0a0" stroked="f"/>
        </w:pict>
      </w:r>
    </w:p>
    <w:p w14:paraId="104E2DF9" w14:textId="77777777" w:rsidR="00692ECE" w:rsidRDefault="00692ECE" w:rsidP="00692ECE">
      <w:pPr>
        <w:pStyle w:val="Heading2"/>
        <w:keepNext w:val="0"/>
        <w:keepLines w:val="0"/>
        <w:rPr>
          <w:b/>
          <w:bCs/>
          <w:sz w:val="34"/>
          <w:szCs w:val="34"/>
        </w:rPr>
      </w:pPr>
      <w:bookmarkStart w:id="10" w:name="_834f1ejeddpt" w:colFirst="0" w:colLast="0"/>
      <w:bookmarkEnd w:id="10"/>
      <w:r>
        <w:rPr>
          <w:b/>
          <w:bCs/>
          <w:sz w:val="34"/>
          <w:szCs w:val="34"/>
        </w:rPr>
        <w:lastRenderedPageBreak/>
        <w:t>10. No Admission of Liability</w:t>
      </w:r>
    </w:p>
    <w:p w14:paraId="22466ADF" w14:textId="77777777" w:rsidR="00692ECE" w:rsidRDefault="00692ECE" w:rsidP="00692ECE">
      <w:pPr>
        <w:spacing w:before="240" w:after="240"/>
      </w:pPr>
      <w:r>
        <w:t>This Agreement does not constitute an admission of wrongdoing or liability by either party.</w:t>
      </w:r>
    </w:p>
    <w:p w14:paraId="027EB672" w14:textId="77777777" w:rsidR="00692ECE" w:rsidRDefault="00000000" w:rsidP="00692ECE">
      <w:r>
        <w:pict w14:anchorId="23674609">
          <v:rect id="_x0000_i1035" style="width:0;height:1.5pt" o:hralign="center" o:hrstd="t" o:hr="t" fillcolor="#a0a0a0" stroked="f"/>
        </w:pict>
      </w:r>
    </w:p>
    <w:p w14:paraId="5229E730" w14:textId="77777777" w:rsidR="00692ECE" w:rsidRDefault="00692ECE" w:rsidP="00692ECE">
      <w:pPr>
        <w:pStyle w:val="Heading2"/>
        <w:keepNext w:val="0"/>
        <w:keepLines w:val="0"/>
        <w:rPr>
          <w:b/>
          <w:bCs/>
          <w:sz w:val="34"/>
          <w:szCs w:val="34"/>
        </w:rPr>
      </w:pPr>
      <w:bookmarkStart w:id="11" w:name="_6ejb9od86wrl" w:colFirst="0" w:colLast="0"/>
      <w:bookmarkEnd w:id="11"/>
      <w:r>
        <w:rPr>
          <w:b/>
          <w:bCs/>
          <w:sz w:val="34"/>
          <w:szCs w:val="34"/>
        </w:rPr>
        <w:t>11. Governing Law</w:t>
      </w:r>
    </w:p>
    <w:p w14:paraId="2C9709FD" w14:textId="77777777" w:rsidR="00692ECE" w:rsidRDefault="00692ECE" w:rsidP="00692ECE">
      <w:pPr>
        <w:spacing w:before="240" w:after="240"/>
      </w:pPr>
      <w:r>
        <w:t xml:space="preserve">This Agreement shall be governed by and construed in accordance with the laws of </w:t>
      </w:r>
      <w:r>
        <w:rPr>
          <w:b/>
          <w:bCs/>
        </w:rPr>
        <w:t>[Country/State]</w:t>
      </w:r>
      <w:r>
        <w:t>.</w:t>
      </w:r>
    </w:p>
    <w:p w14:paraId="3966E875" w14:textId="77777777" w:rsidR="00692ECE" w:rsidRDefault="00000000" w:rsidP="00692ECE">
      <w:r>
        <w:pict w14:anchorId="4BF68D54">
          <v:rect id="_x0000_i1036" style="width:0;height:1.5pt" o:hralign="center" o:hrstd="t" o:hr="t" fillcolor="#a0a0a0" stroked="f"/>
        </w:pict>
      </w:r>
    </w:p>
    <w:p w14:paraId="3BF09729" w14:textId="77777777" w:rsidR="00692ECE" w:rsidRDefault="00692ECE" w:rsidP="00692ECE">
      <w:pPr>
        <w:pStyle w:val="Heading2"/>
        <w:keepNext w:val="0"/>
        <w:keepLines w:val="0"/>
        <w:rPr>
          <w:b/>
          <w:bCs/>
          <w:sz w:val="34"/>
          <w:szCs w:val="34"/>
        </w:rPr>
      </w:pPr>
      <w:bookmarkStart w:id="12" w:name="_25wrotnqa6w7" w:colFirst="0" w:colLast="0"/>
      <w:bookmarkEnd w:id="12"/>
      <w:r>
        <w:rPr>
          <w:b/>
          <w:bCs/>
          <w:sz w:val="34"/>
          <w:szCs w:val="34"/>
        </w:rPr>
        <w:t>12. Entire Agreement</w:t>
      </w:r>
    </w:p>
    <w:p w14:paraId="17E3E4C0" w14:textId="77777777" w:rsidR="00692ECE" w:rsidRDefault="00692ECE" w:rsidP="00692ECE">
      <w:pPr>
        <w:spacing w:before="240" w:after="240"/>
      </w:pPr>
      <w:r>
        <w:t>This Agreement represents the entire understanding between the parties regarding the Employee’s separation and supersedes all prior discussions or agreements related to separation.</w:t>
      </w:r>
    </w:p>
    <w:p w14:paraId="1CCB5FF6" w14:textId="77777777" w:rsidR="00692ECE" w:rsidRDefault="00692ECE" w:rsidP="00692ECE">
      <w:pPr>
        <w:spacing w:before="240" w:after="240"/>
      </w:pPr>
      <w:r>
        <w:t>Any amendments must be made in writing and signed by both parties.</w:t>
      </w:r>
    </w:p>
    <w:p w14:paraId="412D1B69" w14:textId="77777777" w:rsidR="00692ECE" w:rsidRDefault="00000000" w:rsidP="00692ECE">
      <w:r>
        <w:pict w14:anchorId="4C98A2FC">
          <v:rect id="_x0000_i1037" style="width:0;height:1.5pt" o:hralign="center" o:hrstd="t" o:hr="t" fillcolor="#a0a0a0" stroked="f"/>
        </w:pict>
      </w:r>
    </w:p>
    <w:p w14:paraId="7A816A13" w14:textId="77777777" w:rsidR="00692ECE" w:rsidRDefault="00692ECE" w:rsidP="00692ECE">
      <w:pPr>
        <w:pStyle w:val="Heading2"/>
        <w:keepNext w:val="0"/>
        <w:keepLines w:val="0"/>
        <w:rPr>
          <w:b/>
          <w:bCs/>
          <w:sz w:val="34"/>
          <w:szCs w:val="34"/>
        </w:rPr>
      </w:pPr>
      <w:bookmarkStart w:id="13" w:name="_5f56mobvsjt0" w:colFirst="0" w:colLast="0"/>
      <w:bookmarkEnd w:id="13"/>
      <w:r>
        <w:rPr>
          <w:b/>
          <w:bCs/>
          <w:sz w:val="34"/>
          <w:szCs w:val="34"/>
        </w:rPr>
        <w:t>13. Signatures</w:t>
      </w:r>
    </w:p>
    <w:p w14:paraId="51CF606C" w14:textId="77777777" w:rsidR="00692ECE" w:rsidRDefault="00692ECE" w:rsidP="00692ECE">
      <w:pPr>
        <w:spacing w:before="240" w:after="240"/>
      </w:pPr>
      <w:r>
        <w:rPr>
          <w:b/>
          <w:bCs/>
        </w:rPr>
        <w:t>Employer</w:t>
      </w:r>
      <w:r>
        <w:rPr>
          <w:b/>
          <w:bCs/>
        </w:rPr>
        <w:br/>
      </w:r>
      <w:r>
        <w:t>Name: __________________________</w:t>
      </w:r>
      <w:r>
        <w:br/>
        <w:t>Title: ___________________________</w:t>
      </w:r>
      <w:r>
        <w:br/>
        <w:t>Signature: _______________________</w:t>
      </w:r>
      <w:r>
        <w:br/>
        <w:t>Date: ____________________________</w:t>
      </w:r>
    </w:p>
    <w:p w14:paraId="1BB30373" w14:textId="77777777" w:rsidR="00692ECE" w:rsidRDefault="00692ECE" w:rsidP="00692ECE">
      <w:pPr>
        <w:spacing w:before="240" w:after="240"/>
      </w:pPr>
      <w:r>
        <w:rPr>
          <w:b/>
          <w:bCs/>
        </w:rPr>
        <w:t>Employee</w:t>
      </w:r>
      <w:r>
        <w:rPr>
          <w:b/>
          <w:bCs/>
        </w:rPr>
        <w:br/>
      </w:r>
      <w:r>
        <w:t>Name: __________________________</w:t>
      </w:r>
      <w:r>
        <w:br/>
        <w:t>Signature: _______________________</w:t>
      </w:r>
      <w:r>
        <w:br/>
        <w:t>Date: ____________________________</w:t>
      </w:r>
    </w:p>
    <w:p w14:paraId="3D98220D" w14:textId="77777777" w:rsidR="00692ECE" w:rsidRDefault="00000000" w:rsidP="00692ECE">
      <w:r>
        <w:pict w14:anchorId="16B184BA">
          <v:rect id="_x0000_i1038" style="width:0;height:1.5pt" o:hralign="center" o:hrstd="t" o:hr="t" fillcolor="#a0a0a0" stroked="f"/>
        </w:pict>
      </w:r>
    </w:p>
    <w:p w14:paraId="105F2D4F" w14:textId="77777777" w:rsidR="00692ECE" w:rsidRDefault="00692ECE" w:rsidP="00692ECE">
      <w:pPr>
        <w:rPr>
          <w:i/>
          <w:iCs/>
        </w:rPr>
      </w:pPr>
    </w:p>
    <w:p w14:paraId="2E59E859" w14:textId="77777777" w:rsidR="00692ECE" w:rsidRPr="00BD1CFC" w:rsidRDefault="00692ECE" w:rsidP="00692ECE">
      <w:pPr>
        <w:ind w:left="-900"/>
        <w:rPr>
          <w:b/>
          <w:bCs/>
          <w:sz w:val="20"/>
          <w:szCs w:val="20"/>
        </w:rPr>
      </w:pPr>
      <w:r w:rsidRPr="00BD1CFC">
        <w:rPr>
          <w:b/>
          <w:bCs/>
          <w:sz w:val="20"/>
          <w:szCs w:val="20"/>
        </w:rPr>
        <w:t>This template is designed by Enerpize ERP software</w:t>
      </w:r>
    </w:p>
    <w:p w14:paraId="4A335E19" w14:textId="77777777" w:rsidR="00692ECE" w:rsidRPr="008C7648" w:rsidRDefault="00692ECE" w:rsidP="00692ECE">
      <w:pPr>
        <w:ind w:left="-900"/>
        <w:rPr>
          <w:b/>
          <w:bCs/>
          <w:i/>
          <w:iCs/>
          <w:color w:val="FFFFFF" w:themeColor="background1"/>
          <w:sz w:val="20"/>
          <w:szCs w:val="20"/>
          <w:u w:val="single"/>
        </w:rPr>
      </w:pPr>
      <w:hyperlink r:id="rId5" w:history="1">
        <w:r w:rsidRPr="00BD1CFC">
          <w:rPr>
            <w:rStyle w:val="Hyperlink"/>
            <w:b/>
            <w:bCs/>
            <w:i/>
            <w:iCs/>
            <w:color w:val="FFFFFF" w:themeColor="background1"/>
            <w:sz w:val="20"/>
            <w:szCs w:val="20"/>
            <w:highlight w:val="blue"/>
          </w:rPr>
          <w:t>Register for Free</w:t>
        </w:r>
      </w:hyperlink>
    </w:p>
    <w:p w14:paraId="2FADAEAA" w14:textId="77777777" w:rsidR="00692ECE" w:rsidRDefault="00692ECE" w:rsidP="00692ECE"/>
    <w:p w14:paraId="5BC97C75" w14:textId="77777777" w:rsidR="00B43C9D" w:rsidRDefault="00B43C9D"/>
    <w:sectPr w:rsidR="00B43C9D" w:rsidSect="00296418">
      <w:pgSz w:w="12240" w:h="15840"/>
      <w:pgMar w:top="9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A369C"/>
    <w:multiLevelType w:val="multilevel"/>
    <w:tmpl w:val="6FFA2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A8D24C2"/>
    <w:multiLevelType w:val="multilevel"/>
    <w:tmpl w:val="A27C0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499659">
    <w:abstractNumId w:val="1"/>
  </w:num>
  <w:num w:numId="2" w16cid:durableId="1967159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ECE"/>
    <w:rsid w:val="00296418"/>
    <w:rsid w:val="003D5BA3"/>
    <w:rsid w:val="0048170F"/>
    <w:rsid w:val="00692ECE"/>
    <w:rsid w:val="00B43C9D"/>
    <w:rsid w:val="00C850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5728"/>
  <w15:chartTrackingRefBased/>
  <w15:docId w15:val="{1EF8B4F4-CD4E-4C03-9E40-FD5257D83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ECE"/>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692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2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E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E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E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E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2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ECE"/>
    <w:rPr>
      <w:rFonts w:eastAsiaTheme="majorEastAsia" w:cstheme="majorBidi"/>
      <w:color w:val="272727" w:themeColor="text1" w:themeTint="D8"/>
    </w:rPr>
  </w:style>
  <w:style w:type="paragraph" w:styleId="Title">
    <w:name w:val="Title"/>
    <w:basedOn w:val="Normal"/>
    <w:next w:val="Normal"/>
    <w:link w:val="TitleChar"/>
    <w:uiPriority w:val="10"/>
    <w:qFormat/>
    <w:rsid w:val="00692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ECE"/>
    <w:pPr>
      <w:spacing w:before="160"/>
      <w:jc w:val="center"/>
    </w:pPr>
    <w:rPr>
      <w:i/>
      <w:iCs/>
      <w:color w:val="404040" w:themeColor="text1" w:themeTint="BF"/>
    </w:rPr>
  </w:style>
  <w:style w:type="character" w:customStyle="1" w:styleId="QuoteChar">
    <w:name w:val="Quote Char"/>
    <w:basedOn w:val="DefaultParagraphFont"/>
    <w:link w:val="Quote"/>
    <w:uiPriority w:val="29"/>
    <w:rsid w:val="00692ECE"/>
    <w:rPr>
      <w:i/>
      <w:iCs/>
      <w:color w:val="404040" w:themeColor="text1" w:themeTint="BF"/>
    </w:rPr>
  </w:style>
  <w:style w:type="paragraph" w:styleId="ListParagraph">
    <w:name w:val="List Paragraph"/>
    <w:basedOn w:val="Normal"/>
    <w:uiPriority w:val="34"/>
    <w:qFormat/>
    <w:rsid w:val="00692ECE"/>
    <w:pPr>
      <w:ind w:left="720"/>
      <w:contextualSpacing/>
    </w:pPr>
  </w:style>
  <w:style w:type="character" w:styleId="IntenseEmphasis">
    <w:name w:val="Intense Emphasis"/>
    <w:basedOn w:val="DefaultParagraphFont"/>
    <w:uiPriority w:val="21"/>
    <w:qFormat/>
    <w:rsid w:val="00692ECE"/>
    <w:rPr>
      <w:i/>
      <w:iCs/>
      <w:color w:val="0F4761" w:themeColor="accent1" w:themeShade="BF"/>
    </w:rPr>
  </w:style>
  <w:style w:type="paragraph" w:styleId="IntenseQuote">
    <w:name w:val="Intense Quote"/>
    <w:basedOn w:val="Normal"/>
    <w:next w:val="Normal"/>
    <w:link w:val="IntenseQuoteChar"/>
    <w:uiPriority w:val="30"/>
    <w:qFormat/>
    <w:rsid w:val="00692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ECE"/>
    <w:rPr>
      <w:i/>
      <w:iCs/>
      <w:color w:val="0F4761" w:themeColor="accent1" w:themeShade="BF"/>
    </w:rPr>
  </w:style>
  <w:style w:type="character" w:styleId="IntenseReference">
    <w:name w:val="Intense Reference"/>
    <w:basedOn w:val="DefaultParagraphFont"/>
    <w:uiPriority w:val="32"/>
    <w:qFormat/>
    <w:rsid w:val="00692ECE"/>
    <w:rPr>
      <w:b/>
      <w:bCs/>
      <w:smallCaps/>
      <w:color w:val="0F4761" w:themeColor="accent1" w:themeShade="BF"/>
      <w:spacing w:val="5"/>
    </w:rPr>
  </w:style>
  <w:style w:type="character" w:styleId="Hyperlink">
    <w:name w:val="Hyperlink"/>
    <w:basedOn w:val="DefaultParagraphFont"/>
    <w:uiPriority w:val="99"/>
    <w:unhideWhenUsed/>
    <w:rsid w:val="00692EC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nerpize.com/register?trk=seo_template_inside&amp;utm_campaign=templates&amp;utm_term=employment-separation-agre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enerpize.com</dc:creator>
  <cp:keywords/>
  <dc:description/>
  <cp:lastModifiedBy>Izam</cp:lastModifiedBy>
  <cp:revision>2</cp:revision>
  <dcterms:created xsi:type="dcterms:W3CDTF">2025-12-21T14:10:00Z</dcterms:created>
  <dcterms:modified xsi:type="dcterms:W3CDTF">2025-12-21T14:12:00Z</dcterms:modified>
</cp:coreProperties>
</file>