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3A755" w14:textId="77777777" w:rsidR="00C067C5" w:rsidRPr="00843164" w:rsidRDefault="00BD4834">
      <w:pPr>
        <w:pStyle w:val="Title"/>
      </w:pPr>
      <w:r>
        <w:t>Devon Lewis</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2C2095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61172EFC" w14:textId="245E97C3" w:rsidR="00CB6772" w:rsidRDefault="008E23B6" w:rsidP="00BD4834">
            <w:pPr>
              <w:pStyle w:val="ContactInfo"/>
              <w:spacing w:after="0"/>
              <w:ind w:right="0"/>
              <w:rPr>
                <w:rStyle w:val="vanity-namedomain"/>
                <w:rFonts w:cstheme="minorHAnsi"/>
                <w:bdr w:val="none" w:sz="0" w:space="0" w:color="auto" w:frame="1"/>
                <w:shd w:val="clear" w:color="auto" w:fill="FFFFFF"/>
              </w:rPr>
            </w:pPr>
            <w:hyperlink r:id="rId10" w:history="1">
              <w:r w:rsidR="00BD4834" w:rsidRPr="001D158B">
                <w:rPr>
                  <w:rStyle w:val="Hyperlink"/>
                </w:rPr>
                <w:t>DevonLewis808@gmail.com</w:t>
              </w:r>
            </w:hyperlink>
            <w:r w:rsidR="00602FFA">
              <w:t xml:space="preserve"> </w:t>
            </w:r>
            <w:r w:rsidR="007559B1">
              <w:t>|</w:t>
            </w:r>
            <w:r w:rsidR="007559B1" w:rsidRPr="00CB6772">
              <w:t xml:space="preserve"> (</w:t>
            </w:r>
            <w:r w:rsidR="00BD4834">
              <w:t>661</w:t>
            </w:r>
            <w:r w:rsidR="00CB6772" w:rsidRPr="00CB6772">
              <w:t xml:space="preserve">) </w:t>
            </w:r>
            <w:r w:rsidR="00BD4834">
              <w:t>718</w:t>
            </w:r>
            <w:r w:rsidR="00CB6772" w:rsidRPr="00CB6772">
              <w:t>-</w:t>
            </w:r>
            <w:r w:rsidR="00BD4834">
              <w:t>6975</w:t>
            </w:r>
            <w:r w:rsidR="00602FFA">
              <w:t xml:space="preserve"> </w:t>
            </w:r>
            <w:r w:rsidR="00CB6772" w:rsidRPr="00CB6772">
              <w:t>|</w:t>
            </w:r>
            <w:r w:rsidR="00602FFA">
              <w:t xml:space="preserve"> </w:t>
            </w:r>
            <w:hyperlink r:id="rId11" w:history="1">
              <w:r w:rsidR="00BD4834" w:rsidRPr="00BD4834">
                <w:rPr>
                  <w:rStyle w:val="Hyperlink"/>
                  <w:rFonts w:cstheme="minorHAnsi"/>
                  <w:bdr w:val="none" w:sz="0" w:space="0" w:color="auto" w:frame="1"/>
                  <w:shd w:val="clear" w:color="auto" w:fill="FFFFFF"/>
                </w:rPr>
                <w:t>www.linkedin.com/in/dl1991</w:t>
              </w:r>
            </w:hyperlink>
          </w:p>
          <w:p w14:paraId="517261D9" w14:textId="77777777" w:rsidR="00BD4834" w:rsidRPr="00843164" w:rsidRDefault="00BD4834" w:rsidP="00BD4834">
            <w:pPr>
              <w:pStyle w:val="ContactInfo"/>
              <w:spacing w:after="0"/>
              <w:ind w:right="0"/>
            </w:pPr>
          </w:p>
        </w:tc>
      </w:tr>
    </w:tbl>
    <w:p w14:paraId="791AF180" w14:textId="77777777" w:rsidR="00C067C5" w:rsidRPr="00BD4834" w:rsidRDefault="00BD4834" w:rsidP="00602FFA">
      <w:pPr>
        <w:pStyle w:val="Heading1"/>
        <w:rPr>
          <w:b/>
        </w:rPr>
      </w:pPr>
      <w:r w:rsidRPr="00BD4834">
        <w:rPr>
          <w:b/>
        </w:rPr>
        <w:t>SUMMARY OF SKILLS</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14:paraId="035995D1"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19AFABAC" w14:textId="3B4BBE65" w:rsidR="00260D3F" w:rsidRPr="00843164" w:rsidRDefault="00425F06" w:rsidP="00602FFA">
            <w:r>
              <w:t xml:space="preserve">I am a recent graduate from Boston University seeking part time income. I am </w:t>
            </w:r>
            <w:r w:rsidRPr="00425F06">
              <w:t>dependable, friendly, and enthusiastic about the work I do</w:t>
            </w:r>
            <w:r>
              <w:t>. I am proficient in writing and mathematics. I am confident I will be able to assist in helping students better understand curriculum they may find challenging to learn.</w:t>
            </w:r>
          </w:p>
        </w:tc>
      </w:tr>
    </w:tbl>
    <w:p w14:paraId="1ED52C79" w14:textId="035C1CE8" w:rsidR="00843164" w:rsidRPr="00BD4834" w:rsidRDefault="00843164" w:rsidP="00425F06"/>
    <w:tbl>
      <w:tblPr>
        <w:tblStyle w:val="ResumeTable"/>
        <w:tblpPr w:leftFromText="180" w:rightFromText="180" w:horzAnchor="margin" w:tblpY="585"/>
        <w:tblW w:w="5000" w:type="pct"/>
        <w:tblLook w:val="0620" w:firstRow="1" w:lastRow="0" w:firstColumn="0" w:lastColumn="0" w:noHBand="1" w:noVBand="1"/>
        <w:tblDescription w:val="Experience table"/>
      </w:tblPr>
      <w:tblGrid>
        <w:gridCol w:w="1657"/>
        <w:gridCol w:w="7415"/>
      </w:tblGrid>
      <w:tr w:rsidR="00843164" w:rsidRPr="00843164" w14:paraId="7C61D42F" w14:textId="77777777" w:rsidTr="00425F06">
        <w:trPr>
          <w:cnfStyle w:val="100000000000" w:firstRow="1" w:lastRow="0" w:firstColumn="0" w:lastColumn="0" w:oddVBand="0" w:evenVBand="0" w:oddHBand="0" w:evenHBand="0" w:firstRowFirstColumn="0" w:firstRowLastColumn="0" w:lastRowFirstColumn="0" w:lastRowLastColumn="0"/>
          <w:tblHeader/>
        </w:trPr>
        <w:tc>
          <w:tcPr>
            <w:tcW w:w="913" w:type="pct"/>
          </w:tcPr>
          <w:p w14:paraId="7317E49D" w14:textId="77777777" w:rsidR="00843164" w:rsidRPr="00A6077A" w:rsidRDefault="00843164" w:rsidP="00425F06">
            <w:pPr>
              <w:pStyle w:val="Date"/>
              <w:rPr>
                <w:color w:val="404040" w:themeColor="accent4" w:themeShade="80"/>
              </w:rPr>
            </w:pPr>
          </w:p>
        </w:tc>
        <w:tc>
          <w:tcPr>
            <w:tcW w:w="4087" w:type="pct"/>
          </w:tcPr>
          <w:p w14:paraId="76AA3FE3" w14:textId="1269FBB6" w:rsidR="00843164" w:rsidRPr="00A6077A" w:rsidRDefault="00843164" w:rsidP="00425F06">
            <w:pPr>
              <w:jc w:val="center"/>
              <w:rPr>
                <w:color w:val="404040" w:themeColor="accent4" w:themeShade="80"/>
              </w:rPr>
            </w:pPr>
          </w:p>
        </w:tc>
      </w:tr>
      <w:tr w:rsidR="00843164" w:rsidRPr="00843164" w14:paraId="4BCD2EFB" w14:textId="77777777" w:rsidTr="00425F06">
        <w:tc>
          <w:tcPr>
            <w:tcW w:w="913" w:type="pct"/>
          </w:tcPr>
          <w:p w14:paraId="5015FE7E" w14:textId="6277261E" w:rsidR="00A6077A" w:rsidRPr="00A6077A" w:rsidRDefault="00A6077A" w:rsidP="00425F06">
            <w:pPr>
              <w:pStyle w:val="Date"/>
            </w:pPr>
          </w:p>
        </w:tc>
        <w:tc>
          <w:tcPr>
            <w:tcW w:w="4087" w:type="pct"/>
          </w:tcPr>
          <w:p w14:paraId="76D10581" w14:textId="06EA381B" w:rsidR="00843164" w:rsidRPr="00963FD6" w:rsidRDefault="00843164" w:rsidP="00425F06">
            <w:pPr>
              <w:rPr>
                <w:color w:val="404040" w:themeColor="accent4" w:themeShade="80"/>
              </w:rPr>
            </w:pPr>
          </w:p>
        </w:tc>
      </w:tr>
    </w:tbl>
    <w:p w14:paraId="19903C9C" w14:textId="3939EA46" w:rsidR="007559B1" w:rsidRPr="00466EAD" w:rsidRDefault="00425F06" w:rsidP="00602FFA">
      <w:pPr>
        <w:pStyle w:val="Heading1"/>
        <w:rPr>
          <w:b/>
          <w:bCs/>
        </w:rPr>
      </w:pPr>
      <w:r w:rsidRPr="00466EAD">
        <w:rPr>
          <w:b/>
          <w:bCs/>
        </w:rPr>
        <w:t>EDUCATION</w:t>
      </w:r>
    </w:p>
    <w:tbl>
      <w:tblPr>
        <w:tblStyle w:val="ResumeTable"/>
        <w:tblW w:w="0" w:type="auto"/>
        <w:tblCellMar>
          <w:left w:w="1656" w:type="dxa"/>
        </w:tblCellMar>
        <w:tblLook w:val="0620" w:firstRow="1" w:lastRow="0" w:firstColumn="0" w:lastColumn="0" w:noHBand="1" w:noVBand="1"/>
        <w:tblDescription w:val="Communication table"/>
      </w:tblPr>
      <w:tblGrid>
        <w:gridCol w:w="8681"/>
      </w:tblGrid>
      <w:tr w:rsidR="007559B1" w:rsidRPr="00843164" w14:paraId="27F55DD8" w14:textId="77777777" w:rsidTr="007912E8">
        <w:trPr>
          <w:cnfStyle w:val="100000000000" w:firstRow="1" w:lastRow="0" w:firstColumn="0" w:lastColumn="0" w:oddVBand="0" w:evenVBand="0" w:oddHBand="0" w:evenHBand="0" w:firstRowFirstColumn="0" w:firstRowLastColumn="0" w:lastRowFirstColumn="0" w:lastRowLastColumn="0"/>
          <w:tblHeader/>
        </w:trPr>
        <w:tc>
          <w:tcPr>
            <w:tcW w:w="0" w:type="auto"/>
          </w:tcPr>
          <w:p w14:paraId="25667F57" w14:textId="77777777" w:rsidR="00425F06" w:rsidRPr="001777A1" w:rsidRDefault="00425F06" w:rsidP="00425F06">
            <w:pPr>
              <w:rPr>
                <w:b/>
                <w:bCs/>
                <w:caps/>
              </w:rPr>
            </w:pPr>
            <w:r w:rsidRPr="001777A1">
              <w:rPr>
                <w:b/>
                <w:bCs/>
              </w:rPr>
              <w:t>Boston University: August 2015 – October 2018</w:t>
            </w:r>
          </w:p>
          <w:p w14:paraId="152C3852" w14:textId="64588589" w:rsidR="00425F06" w:rsidRPr="00466EAD" w:rsidRDefault="00425F06" w:rsidP="00425F06">
            <w:r>
              <w:t>Master’s Degree: Computer Science - Web Application Development</w:t>
            </w:r>
          </w:p>
          <w:p w14:paraId="5C796F1D" w14:textId="77777777" w:rsidR="00425F06" w:rsidRPr="001777A1" w:rsidRDefault="00425F06" w:rsidP="00425F06">
            <w:pPr>
              <w:rPr>
                <w:b/>
                <w:bCs/>
                <w:caps/>
              </w:rPr>
            </w:pPr>
            <w:r>
              <w:rPr>
                <w:b/>
                <w:bCs/>
              </w:rPr>
              <w:t>University of California, Santa Barbara</w:t>
            </w:r>
            <w:r w:rsidRPr="001777A1">
              <w:rPr>
                <w:b/>
                <w:bCs/>
              </w:rPr>
              <w:t>: August 20</w:t>
            </w:r>
            <w:r>
              <w:rPr>
                <w:b/>
                <w:bCs/>
              </w:rPr>
              <w:t>09</w:t>
            </w:r>
            <w:r w:rsidRPr="001777A1">
              <w:rPr>
                <w:b/>
                <w:bCs/>
              </w:rPr>
              <w:t xml:space="preserve"> – </w:t>
            </w:r>
            <w:r>
              <w:rPr>
                <w:b/>
                <w:bCs/>
              </w:rPr>
              <w:t>September</w:t>
            </w:r>
            <w:r w:rsidRPr="001777A1">
              <w:rPr>
                <w:b/>
                <w:bCs/>
              </w:rPr>
              <w:t xml:space="preserve"> 201</w:t>
            </w:r>
            <w:r>
              <w:rPr>
                <w:b/>
                <w:bCs/>
              </w:rPr>
              <w:t>2</w:t>
            </w:r>
          </w:p>
          <w:p w14:paraId="6EF54416" w14:textId="39A896C2" w:rsidR="000C6B70" w:rsidRDefault="00425F06" w:rsidP="00425F06">
            <w:pPr>
              <w:rPr>
                <w:caps/>
              </w:rPr>
            </w:pPr>
            <w:r>
              <w:t>Bachelor of Arts Degree: Communications</w:t>
            </w:r>
          </w:p>
          <w:p w14:paraId="4D71F5F4" w14:textId="502678CE" w:rsidR="000C6B70" w:rsidRPr="000C6B70" w:rsidRDefault="000C6B70" w:rsidP="000C6B70">
            <w:pPr>
              <w:rPr>
                <w:caps/>
              </w:rPr>
            </w:pPr>
          </w:p>
        </w:tc>
      </w:tr>
    </w:tbl>
    <w:p w14:paraId="0B1DF6E5" w14:textId="758437D5" w:rsidR="00126049" w:rsidRPr="00466EAD" w:rsidRDefault="009D3803" w:rsidP="00602FFA">
      <w:pPr>
        <w:pStyle w:val="Heading1"/>
        <w:rPr>
          <w:b/>
          <w:bCs/>
        </w:rPr>
      </w:pPr>
      <w:r w:rsidRPr="00466EAD">
        <w:rPr>
          <w:b/>
          <w:bCs/>
        </w:rPr>
        <w:t>Professional experience</w:t>
      </w:r>
    </w:p>
    <w:tbl>
      <w:tblPr>
        <w:tblStyle w:val="ResumeTable"/>
        <w:tblW w:w="5000" w:type="pct"/>
        <w:tblCellMar>
          <w:left w:w="1656" w:type="dxa"/>
        </w:tblCellMar>
        <w:tblLook w:val="0620" w:firstRow="1" w:lastRow="0" w:firstColumn="0" w:lastColumn="0" w:noHBand="1" w:noVBand="1"/>
        <w:tblDescription w:val="Leadership table"/>
      </w:tblPr>
      <w:tblGrid>
        <w:gridCol w:w="4536"/>
        <w:gridCol w:w="4536"/>
      </w:tblGrid>
      <w:tr w:rsidR="007559B1" w:rsidRPr="00843164" w14:paraId="14DBBA0B" w14:textId="77777777" w:rsidTr="007559B1">
        <w:trPr>
          <w:cnfStyle w:val="100000000000" w:firstRow="1" w:lastRow="0" w:firstColumn="0" w:lastColumn="0" w:oddVBand="0" w:evenVBand="0" w:oddHBand="0" w:evenHBand="0" w:firstRowFirstColumn="0" w:firstRowLastColumn="0" w:lastRowFirstColumn="0" w:lastRowLastColumn="0"/>
          <w:tblHeader/>
        </w:trPr>
        <w:tc>
          <w:tcPr>
            <w:tcW w:w="2500" w:type="pct"/>
          </w:tcPr>
          <w:p w14:paraId="666538E7" w14:textId="3549EFE0" w:rsidR="007559B1" w:rsidRPr="00843164" w:rsidRDefault="007559B1" w:rsidP="009D3803">
            <w:pPr>
              <w:pStyle w:val="ListBullet"/>
              <w:numPr>
                <w:ilvl w:val="0"/>
                <w:numId w:val="0"/>
              </w:numPr>
              <w:ind w:left="101" w:hanging="101"/>
            </w:pPr>
          </w:p>
        </w:tc>
        <w:tc>
          <w:tcPr>
            <w:tcW w:w="2500" w:type="pct"/>
          </w:tcPr>
          <w:p w14:paraId="080A794A" w14:textId="45D2711B" w:rsidR="007559B1" w:rsidRDefault="007559B1" w:rsidP="009D3803">
            <w:pPr>
              <w:pStyle w:val="ListBullet"/>
              <w:numPr>
                <w:ilvl w:val="0"/>
                <w:numId w:val="0"/>
              </w:numPr>
            </w:pPr>
          </w:p>
        </w:tc>
      </w:tr>
    </w:tbl>
    <w:p w14:paraId="092C4E03" w14:textId="145FEC60" w:rsidR="00466EAD" w:rsidRPr="001777A1" w:rsidRDefault="00466EAD" w:rsidP="00466EAD">
      <w:pPr>
        <w:cnfStyle w:val="100000000000" w:firstRow="1" w:lastRow="0" w:firstColumn="0" w:lastColumn="0" w:oddVBand="0" w:evenVBand="0" w:oddHBand="0" w:evenHBand="0" w:firstRowFirstColumn="0" w:firstRowLastColumn="0" w:lastRowFirstColumn="0" w:lastRowLastColumn="0"/>
        <w:rPr>
          <w:b/>
          <w:bCs/>
          <w:caps/>
        </w:rPr>
      </w:pPr>
      <w:r>
        <w:rPr>
          <w:b/>
          <w:bCs/>
        </w:rPr>
        <w:t>Xcel Energy</w:t>
      </w:r>
      <w:r w:rsidRPr="001777A1">
        <w:rPr>
          <w:b/>
          <w:bCs/>
        </w:rPr>
        <w:t xml:space="preserve">: </w:t>
      </w:r>
      <w:r>
        <w:rPr>
          <w:b/>
          <w:bCs/>
        </w:rPr>
        <w:t>July</w:t>
      </w:r>
      <w:r w:rsidRPr="001777A1">
        <w:rPr>
          <w:b/>
          <w:bCs/>
        </w:rPr>
        <w:t xml:space="preserve"> 201</w:t>
      </w:r>
      <w:r>
        <w:rPr>
          <w:b/>
          <w:bCs/>
        </w:rPr>
        <w:t>9</w:t>
      </w:r>
      <w:r w:rsidRPr="001777A1">
        <w:rPr>
          <w:b/>
          <w:bCs/>
        </w:rPr>
        <w:t xml:space="preserve"> – </w:t>
      </w:r>
      <w:r>
        <w:rPr>
          <w:b/>
          <w:bCs/>
        </w:rPr>
        <w:t>August</w:t>
      </w:r>
      <w:r w:rsidRPr="001777A1">
        <w:rPr>
          <w:b/>
          <w:bCs/>
        </w:rPr>
        <w:t xml:space="preserve"> 20</w:t>
      </w:r>
      <w:r>
        <w:rPr>
          <w:b/>
          <w:bCs/>
        </w:rPr>
        <w:t>20</w:t>
      </w:r>
    </w:p>
    <w:p w14:paraId="19E72991" w14:textId="6E2DD1E1" w:rsidR="00425F06" w:rsidRDefault="00425F06" w:rsidP="00466EAD">
      <w:r>
        <w:t>Work within our ticketing system to ensure contractors follow Xcel policy while working around HCA, HP, and IP gas lines. Provide constant communication with contractors to ensure I am available when needed on site and ensure contractors are able to finish their jobs in a timely manner. Document jobs and send reports to Xcel so they are able to maintain records of current conditions of their gas lines that have been exposed while also maintaining a record of work that has been done around their gas lines.</w:t>
      </w:r>
    </w:p>
    <w:p w14:paraId="2D1294E3" w14:textId="1C79AE9E" w:rsidR="00466EAD" w:rsidRPr="001777A1" w:rsidRDefault="00466EAD" w:rsidP="00466EAD">
      <w:pPr>
        <w:cnfStyle w:val="100000000000" w:firstRow="1" w:lastRow="0" w:firstColumn="0" w:lastColumn="0" w:oddVBand="0" w:evenVBand="0" w:oddHBand="0" w:evenHBand="0" w:firstRowFirstColumn="0" w:firstRowLastColumn="0" w:lastRowFirstColumn="0" w:lastRowLastColumn="0"/>
        <w:rPr>
          <w:b/>
          <w:bCs/>
          <w:caps/>
        </w:rPr>
      </w:pPr>
      <w:r>
        <w:rPr>
          <w:b/>
          <w:bCs/>
        </w:rPr>
        <w:t>CenturyLink</w:t>
      </w:r>
      <w:r w:rsidRPr="001777A1">
        <w:rPr>
          <w:b/>
          <w:bCs/>
        </w:rPr>
        <w:t xml:space="preserve">: </w:t>
      </w:r>
      <w:r>
        <w:rPr>
          <w:b/>
          <w:bCs/>
        </w:rPr>
        <w:t xml:space="preserve">April </w:t>
      </w:r>
      <w:r w:rsidRPr="001777A1">
        <w:rPr>
          <w:b/>
          <w:bCs/>
        </w:rPr>
        <w:t>201</w:t>
      </w:r>
      <w:r>
        <w:rPr>
          <w:b/>
          <w:bCs/>
        </w:rPr>
        <w:t>8</w:t>
      </w:r>
      <w:r w:rsidRPr="001777A1">
        <w:rPr>
          <w:b/>
          <w:bCs/>
        </w:rPr>
        <w:t xml:space="preserve"> – </w:t>
      </w:r>
      <w:r>
        <w:rPr>
          <w:b/>
          <w:bCs/>
        </w:rPr>
        <w:t>May</w:t>
      </w:r>
      <w:r w:rsidRPr="001777A1">
        <w:rPr>
          <w:b/>
          <w:bCs/>
        </w:rPr>
        <w:t xml:space="preserve"> 20</w:t>
      </w:r>
      <w:r>
        <w:rPr>
          <w:b/>
          <w:bCs/>
        </w:rPr>
        <w:t>19</w:t>
      </w:r>
    </w:p>
    <w:p w14:paraId="78C9E18A" w14:textId="1F92F89E" w:rsidR="001777A1" w:rsidRPr="00466EAD" w:rsidRDefault="00466EAD" w:rsidP="00466EAD">
      <w:pPr>
        <w:rPr>
          <w:rFonts w:cstheme="minorHAnsi"/>
        </w:rPr>
      </w:pPr>
      <w:r w:rsidRPr="00466EAD">
        <w:rPr>
          <w:rFonts w:cstheme="minorHAnsi"/>
        </w:rPr>
        <w:t>Worked as part of the Off</w:t>
      </w:r>
      <w:r>
        <w:rPr>
          <w:rFonts w:cstheme="minorHAnsi"/>
        </w:rPr>
        <w:t>-</w:t>
      </w:r>
      <w:r w:rsidRPr="00466EAD">
        <w:rPr>
          <w:rFonts w:cstheme="minorHAnsi"/>
        </w:rPr>
        <w:t>Net team and was responsible for working on electrical DS1 and DS3 circuits. This involved working with external customers, as well as local exchange carriers that deliver last mile services to our customers. My shift consisted of remotely logging into Microsoft Teams, logging into our phone system in order to take calls, and then accepting ticket handoffs from the previous shift and troubleshooting customer circuits utilizing various design databases. If no tickets were handed over that needed further action, I was expected to start investigation on new customer trouble tickets that have not been investigated yet.</w:t>
      </w:r>
    </w:p>
    <w:sectPr w:rsidR="001777A1" w:rsidRPr="00466EAD">
      <w:footerReference w:type="default" r:id="rId12"/>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BAF9" w14:textId="77777777" w:rsidR="008E23B6" w:rsidRDefault="008E23B6">
      <w:pPr>
        <w:spacing w:after="0"/>
      </w:pPr>
      <w:r>
        <w:separator/>
      </w:r>
    </w:p>
    <w:p w14:paraId="25C5D805" w14:textId="77777777" w:rsidR="008E23B6" w:rsidRDefault="008E23B6"/>
  </w:endnote>
  <w:endnote w:type="continuationSeparator" w:id="0">
    <w:p w14:paraId="54928C17" w14:textId="77777777" w:rsidR="008E23B6" w:rsidRDefault="008E23B6">
      <w:pPr>
        <w:spacing w:after="0"/>
      </w:pPr>
      <w:r>
        <w:continuationSeparator/>
      </w:r>
    </w:p>
    <w:p w14:paraId="1515341C" w14:textId="77777777" w:rsidR="008E23B6" w:rsidRDefault="008E2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2C64C"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2A879" w14:textId="77777777" w:rsidR="008E23B6" w:rsidRDefault="008E23B6">
      <w:pPr>
        <w:spacing w:after="0"/>
      </w:pPr>
      <w:r>
        <w:separator/>
      </w:r>
    </w:p>
    <w:p w14:paraId="4AD5F14A" w14:textId="77777777" w:rsidR="008E23B6" w:rsidRDefault="008E23B6"/>
  </w:footnote>
  <w:footnote w:type="continuationSeparator" w:id="0">
    <w:p w14:paraId="03EEF90E" w14:textId="77777777" w:rsidR="008E23B6" w:rsidRDefault="008E23B6">
      <w:pPr>
        <w:spacing w:after="0"/>
      </w:pPr>
      <w:r>
        <w:continuationSeparator/>
      </w:r>
    </w:p>
    <w:p w14:paraId="01D54C81" w14:textId="77777777" w:rsidR="008E23B6" w:rsidRDefault="008E23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BA44615"/>
    <w:multiLevelType w:val="hybridMultilevel"/>
    <w:tmpl w:val="B052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A4D29"/>
    <w:multiLevelType w:val="hybridMultilevel"/>
    <w:tmpl w:val="B2D4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B20B7"/>
    <w:multiLevelType w:val="hybridMultilevel"/>
    <w:tmpl w:val="954AB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13"/>
  </w:num>
  <w:num w:numId="18">
    <w:abstractNumId w:val="1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34"/>
    <w:rsid w:val="00042F1C"/>
    <w:rsid w:val="000A4C37"/>
    <w:rsid w:val="000C0CA7"/>
    <w:rsid w:val="000C1162"/>
    <w:rsid w:val="000C6B70"/>
    <w:rsid w:val="000F2762"/>
    <w:rsid w:val="00126049"/>
    <w:rsid w:val="0014523F"/>
    <w:rsid w:val="001777A1"/>
    <w:rsid w:val="001E4899"/>
    <w:rsid w:val="001F54F8"/>
    <w:rsid w:val="00252B43"/>
    <w:rsid w:val="00254924"/>
    <w:rsid w:val="002563E8"/>
    <w:rsid w:val="00260D3F"/>
    <w:rsid w:val="002D39E5"/>
    <w:rsid w:val="00425F06"/>
    <w:rsid w:val="00466EAD"/>
    <w:rsid w:val="004827F9"/>
    <w:rsid w:val="004B6FDC"/>
    <w:rsid w:val="00525321"/>
    <w:rsid w:val="00526C73"/>
    <w:rsid w:val="00534BBF"/>
    <w:rsid w:val="00602FFA"/>
    <w:rsid w:val="00650306"/>
    <w:rsid w:val="00693B17"/>
    <w:rsid w:val="007559B1"/>
    <w:rsid w:val="00762CE4"/>
    <w:rsid w:val="007912E8"/>
    <w:rsid w:val="00792413"/>
    <w:rsid w:val="00797C46"/>
    <w:rsid w:val="00843164"/>
    <w:rsid w:val="00854E7D"/>
    <w:rsid w:val="008551F7"/>
    <w:rsid w:val="008A74DF"/>
    <w:rsid w:val="008B5DC0"/>
    <w:rsid w:val="008C10B3"/>
    <w:rsid w:val="008E23B6"/>
    <w:rsid w:val="00931654"/>
    <w:rsid w:val="009448ED"/>
    <w:rsid w:val="00963FD6"/>
    <w:rsid w:val="009655EC"/>
    <w:rsid w:val="009D3803"/>
    <w:rsid w:val="00A6077A"/>
    <w:rsid w:val="00A82DCC"/>
    <w:rsid w:val="00BA7831"/>
    <w:rsid w:val="00BD03C0"/>
    <w:rsid w:val="00BD4834"/>
    <w:rsid w:val="00BE24F4"/>
    <w:rsid w:val="00C02E26"/>
    <w:rsid w:val="00C067C5"/>
    <w:rsid w:val="00CB6772"/>
    <w:rsid w:val="00CC05D9"/>
    <w:rsid w:val="00CD7582"/>
    <w:rsid w:val="00CF71AC"/>
    <w:rsid w:val="00D0020C"/>
    <w:rsid w:val="00D06E8C"/>
    <w:rsid w:val="00D466EC"/>
    <w:rsid w:val="00D568D3"/>
    <w:rsid w:val="00D65641"/>
    <w:rsid w:val="00D81F4E"/>
    <w:rsid w:val="00DB5E5E"/>
    <w:rsid w:val="00E07DAE"/>
    <w:rsid w:val="00E42361"/>
    <w:rsid w:val="00E76367"/>
    <w:rsid w:val="00EA1A32"/>
    <w:rsid w:val="00EE70D2"/>
    <w:rsid w:val="00F005A0"/>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22C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 w:type="character" w:customStyle="1" w:styleId="vanity-namedomain">
    <w:name w:val="vanity-name__domain"/>
    <w:basedOn w:val="DefaultParagraphFont"/>
    <w:rsid w:val="00BD4834"/>
  </w:style>
  <w:style w:type="character" w:customStyle="1" w:styleId="vanity-namedisplay-name">
    <w:name w:val="vanity-name__display-name"/>
    <w:basedOn w:val="DefaultParagraphFont"/>
    <w:rsid w:val="00BD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theek\OneDrive\Desktop\www.linkedin.com\in\dl1991" TargetMode="External"/><Relationship Id="rId5" Type="http://schemas.openxmlformats.org/officeDocument/2006/relationships/styles" Target="styles.xml"/><Relationship Id="rId10" Type="http://schemas.openxmlformats.org/officeDocument/2006/relationships/hyperlink" Target="mailto:DevonLewis808@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k\AppData\Roaming\Microsoft\Templates\Paralegal%20resum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2.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2020-09-05T15:54:00Z</dcterms:created>
  <dcterms:modified xsi:type="dcterms:W3CDTF">2020-09-05T16:09:00Z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