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COAST</w:t>
      </w:r>
      <w:r>
        <w:t xml:space="preserve"> </w:t>
      </w:r>
      <w:r>
        <w:t xml:space="preserve">Research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Yoger</w:t>
      </w:r>
    </w:p>
    <w:bookmarkStart w:id="20" w:name="project-description"/>
    <w:p>
      <w:pPr>
        <w:pStyle w:val="Heading2"/>
      </w:pPr>
      <w:r>
        <w:t xml:space="preserve">Project Description</w:t>
      </w:r>
    </w:p>
    <w:p>
      <w:pPr>
        <w:pStyle w:val="FirstParagraph"/>
      </w:pPr>
      <w:r>
        <w:t xml:space="preserve">(1500 words)</w:t>
      </w:r>
    </w:p>
    <w:p>
      <w:pPr>
        <w:pStyle w:val="BodyText"/>
      </w:pPr>
      <w:r>
        <w:t xml:space="preserve">Clear description of the project</w:t>
      </w:r>
    </w:p>
    <w:p>
      <w:pPr>
        <w:pStyle w:val="BodyText"/>
      </w:pPr>
      <w:r>
        <w:t xml:space="preserve">Goals and significance (30 points)</w:t>
      </w:r>
    </w:p>
    <w:p>
      <w:pPr>
        <w:pStyle w:val="BodyText"/>
      </w:pPr>
      <w:r>
        <w:br/>
      </w:r>
      <w:r>
        <w:t xml:space="preserve">Experimental Design &amp; Methodology</w:t>
      </w:r>
    </w:p>
    <w:bookmarkEnd w:id="20"/>
    <w:bookmarkStart w:id="21" w:name="need-and-relevance-to-california"/>
    <w:p>
      <w:pPr>
        <w:pStyle w:val="Heading2"/>
      </w:pPr>
      <w:r>
        <w:t xml:space="preserve">Need and Relevance to California</w:t>
      </w:r>
    </w:p>
    <w:p>
      <w:pPr>
        <w:pStyle w:val="FirstParagraph"/>
      </w:pPr>
      <w:r>
        <w:t xml:space="preserve">Questions for Anne:</w:t>
      </w:r>
    </w:p>
    <w:p>
      <w:pPr>
        <w:pStyle w:val="BodyText"/>
      </w:pPr>
      <w:r>
        <w:t xml:space="preserve">What if I don’t know exactly what my research idea is? (my specific question within the project) or budget?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COAST Research Proposal</dc:title>
  <dc:creator>Amy Yoger</dc:creator>
  <cp:keywords/>
  <dcterms:created xsi:type="dcterms:W3CDTF">2023-09-25T00:01:24Z</dcterms:created>
  <dcterms:modified xsi:type="dcterms:W3CDTF">2023-09-25T00:01:24Z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