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1117"/>
          <w:sz w:val="52"/>
          <w:szCs w:val="52"/>
        </w:rPr>
        <w:t xml:space="preserve">K8s Pod Health Dashboard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E7681"/>
          <w:sz w:val="24"/>
          <w:szCs w:val="24"/>
        </w:rPr>
        <w:t xml:space="preserve">Windows 11 Setup Guide  --  Docker + Minikube + metrics-server</w:t>
      </w:r>
    </w:p>
    <w:p>
      <w:pPr>
        <w:spacing w:after="320"/>
      </w:pPr>
      <w:r>
        <w:rPr>
          <w:rFonts w:ascii="Arial" w:cs="Arial" w:eastAsia="Arial" w:hAnsi="Arial"/>
          <w:color w:val="1F6FEB"/>
          <w:sz w:val="22"/>
          <w:szCs w:val="22"/>
        </w:rPr>
        <w:t xml:space="preserve">Follow each step in order. Estimated time: 15-20 minutes.</w:t>
      </w:r>
    </w:p>
    <w:p>
      <w:pPr>
        <w:pBdr>
          <w:bottom w:val="single" w:color="D0D7DE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Python 3.8+  --  https://www.python.org/downloads/  (tick Add Python to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Docker Desktop  --  https://www.docker.com/products/docker-desktop/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Minikube  --  https://minikube.sigs.k8s.io/docs/start/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kubectl  --  https://kubernetes.io/docs/tasks/tools/</w:t>
      </w:r>
    </w:p>
    <w:p>
      <w:pPr>
        <w:spacing w:after="80"/>
      </w:pPr>
      <w:r>
        <w:t xml:space="preserve"/>
      </w:r>
    </w:p>
    <w:p>
      <w:pPr>
        <w:pBdr>
          <w:left w:val="single" w:color="9A6700" w:sz="12"/>
        </w:pBdr>
        <w:shd w:fill="FFF8C5" w:val="clear"/>
        <w:spacing w:after="120" w:before="80"/>
        <w:ind w:left="240"/>
      </w:pPr>
      <w:r>
        <w:rPr>
          <w:rFonts w:ascii="Arial" w:cs="Arial" w:eastAsia="Arial" w:hAnsi="Arial"/>
          <w:color w:val="9A6700"/>
          <w:sz w:val="20"/>
          <w:szCs w:val="20"/>
        </w:rPr>
        <w:t xml:space="preserve">!  Windows 11 Home does not support Hyper-V. Always use --driver=docker with Minikube.</w:t>
      </w:r>
    </w:p>
    <w:p>
      <w:pPr>
        <w:pBdr>
          <w:bottom w:val="single" w:color="D0D7DE" w:sz="2" w:space="1"/>
        </w:pBdr>
        <w:spacing w:after="160" w:before="160"/>
      </w:pPr>
      <w:r>
        <w:t xml:space="preserve"/>
      </w:r>
    </w:p>
    <w:p>
      <w:pPr>
        <w:pBdr>
          <w:top w:val="single" w:color="1F6FEB" w:sz="1"/>
          <w:bottom w:val="none" w:color="1F6FEB" w:sz="0"/>
          <w:left w:val="single" w:color="1F6FEB" w:sz="18"/>
          <w:right w:val="none" w:color="1F6FEB" w:sz="0"/>
        </w:pBdr>
        <w:shd w:fill="1F6FEB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STEP 1 OF 9</w:t>
      </w:r>
    </w:p>
    <w:p>
      <w:pPr>
        <w:pBdr>
          <w:bottom w:val="single" w:color="1F6FEB" w:sz="4" w:space="4"/>
          <w:left w:val="single" w:color="1F6FEB" w:sz="18"/>
        </w:pBdr>
        <w:spacing w:after="100" w:before="0"/>
        <w:ind w:left="12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Install &amp; Start Docker Desktop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Download and install Docker Desktop for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Enable WSL 2 integration when prompted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Restart your PC after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After restart, open Docker Desktop and wait for the whale icon to show Engine running</w:t>
      </w:r>
    </w:p>
    <w:p>
      <w:pPr>
        <w:spacing w:after="80"/>
      </w:pPr>
      <w:r>
        <w:t xml:space="preserve"/>
      </w:r>
    </w:p>
    <w:p>
      <w:pPr>
        <w:pBdr>
          <w:left w:val="single" w:color="9A6700" w:sz="12"/>
        </w:pBdr>
        <w:shd w:fill="FFF8C5" w:val="clear"/>
        <w:spacing w:after="120" w:before="80"/>
        <w:ind w:left="240"/>
      </w:pPr>
      <w:r>
        <w:rPr>
          <w:rFonts w:ascii="Arial" w:cs="Arial" w:eastAsia="Arial" w:hAnsi="Arial"/>
          <w:color w:val="9A6700"/>
          <w:sz w:val="20"/>
          <w:szCs w:val="20"/>
        </w:rPr>
        <w:t xml:space="preserve">!  Docker Desktop must be running before Minikube can start.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Verify Docker is working:</w:t>
      </w:r>
    </w:p>
    <w:p>
      <w:pPr>
        <w:pBdr>
          <w:top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docker --version</w:t>
      </w:r>
    </w:p>
    <w:p>
      <w:pPr>
        <w:pBdr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docker run hello-world</w:t>
      </w:r>
    </w:p>
    <w:p>
      <w:pPr>
        <w:spacing w:after="80"/>
      </w:pPr>
      <w:r>
        <w:t xml:space="preserve"/>
      </w:r>
    </w:p>
    <w:p>
      <w:pPr>
        <w:pBdr>
          <w:left w:val="single" w:color="1A7F37" w:sz="12"/>
        </w:pBdr>
        <w:shd w:fill="DAFBE1" w:val="clear"/>
        <w:spacing w:after="120" w:before="80"/>
        <w:ind w:left="240"/>
      </w:pPr>
      <w:r>
        <w:rPr>
          <w:rFonts w:ascii="Arial" w:cs="Arial" w:eastAsia="Arial" w:hAnsi="Arial"/>
          <w:color w:val="1A7F37"/>
          <w:sz w:val="20"/>
          <w:szCs w:val="20"/>
        </w:rPr>
        <w:t xml:space="preserve">OK  If hello-world prints a success message, Docker is ready.</w:t>
      </w:r>
    </w:p>
    <w:p>
      <w:pPr>
        <w:pBdr>
          <w:bottom w:val="single" w:color="D0D7DE" w:sz="2" w:space="1"/>
        </w:pBdr>
        <w:spacing w:after="160" w:before="160"/>
      </w:pPr>
      <w:r>
        <w:t xml:space="preserve"/>
      </w:r>
    </w:p>
    <w:p>
      <w:pPr>
        <w:pBdr>
          <w:top w:val="single" w:color="1F6FEB" w:sz="1"/>
          <w:bottom w:val="none" w:color="1F6FEB" w:sz="0"/>
          <w:left w:val="single" w:color="1F6FEB" w:sz="18"/>
          <w:right w:val="none" w:color="1F6FEB" w:sz="0"/>
        </w:pBdr>
        <w:shd w:fill="1F6FEB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STEP 2 OF 9</w:t>
      </w:r>
    </w:p>
    <w:p>
      <w:pPr>
        <w:pBdr>
          <w:bottom w:val="single" w:color="1F6FEB" w:sz="4" w:space="4"/>
          <w:left w:val="single" w:color="1F6FEB" w:sz="18"/>
        </w:pBdr>
        <w:spacing w:after="100" w:before="0"/>
        <w:ind w:left="12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Start Minikube with Docker Driver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If you have an existing Minikube profile from a failed Hyper-V attempt, delete it first:</w:t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minikube delete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Start a fresh cluster using the Docker driver:</w:t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minikube start --driver=docker</w:t>
      </w:r>
    </w:p>
    <w:p>
      <w:pPr>
        <w:spacing w:after="80"/>
      </w:pPr>
      <w:r>
        <w:t xml:space="preserve"/>
      </w:r>
    </w:p>
    <w:p>
      <w:pPr>
        <w:pBdr>
          <w:left w:val="single" w:color="1F6FEB" w:sz="12"/>
        </w:pBdr>
        <w:shd w:fill="DDF4FF" w:val="clear"/>
        <w:spacing w:after="120" w:before="80"/>
        <w:ind w:left="240"/>
      </w:pPr>
      <w:r>
        <w:rPr>
          <w:rFonts w:ascii="Arial" w:cs="Arial" w:eastAsia="Arial" w:hAnsi="Arial"/>
          <w:color w:val="1F6FEB"/>
          <w:sz w:val="20"/>
          <w:szCs w:val="20"/>
        </w:rPr>
        <w:t xml:space="preserve">i  First run takes 2-3 minutes -- Minikube downloads a Kubernetes node image.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Verify the cluster is up:</w:t>
      </w:r>
    </w:p>
    <w:p>
      <w:pPr>
        <w:pBdr>
          <w:top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get nodes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# Expected output: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NAME       STATUS   ROLES           AGE   VERSION</w:t>
      </w:r>
    </w:p>
    <w:p>
      <w:pPr>
        <w:pBdr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minikube   Ready    control-plane   1m    v1.33.0</w:t>
      </w:r>
    </w:p>
    <w:p>
      <w:pPr>
        <w:spacing w:after="80"/>
      </w:pPr>
      <w:r>
        <w:t xml:space="preserve"/>
      </w:r>
    </w:p>
    <w:p>
      <w:pPr>
        <w:pBdr>
          <w:left w:val="single" w:color="9A6700" w:sz="12"/>
        </w:pBdr>
        <w:shd w:fill="FFF8C5" w:val="clear"/>
        <w:spacing w:after="120" w:before="80"/>
        <w:ind w:left="240"/>
      </w:pPr>
      <w:r>
        <w:rPr>
          <w:rFonts w:ascii="Arial" w:cs="Arial" w:eastAsia="Arial" w:hAnsi="Arial"/>
          <w:color w:val="9A6700"/>
          <w:sz w:val="20"/>
          <w:szCs w:val="20"/>
        </w:rPr>
        <w:t xml:space="preserve">!  If STATUS shows NotReady, wait 30 seconds and run kubectl get nodes again.</w:t>
      </w:r>
    </w:p>
    <w:p>
      <w:pPr>
        <w:pBdr>
          <w:bottom w:val="single" w:color="D0D7DE" w:sz="2" w:space="1"/>
        </w:pBdr>
        <w:spacing w:after="160" w:before="160"/>
      </w:pPr>
      <w:r>
        <w:t xml:space="preserve"/>
      </w:r>
    </w:p>
    <w:p>
      <w:pPr>
        <w:pBdr>
          <w:top w:val="single" w:color="1F6FEB" w:sz="1"/>
          <w:bottom w:val="none" w:color="1F6FEB" w:sz="0"/>
          <w:left w:val="single" w:color="1F6FEB" w:sz="18"/>
          <w:right w:val="none" w:color="1F6FEB" w:sz="0"/>
        </w:pBdr>
        <w:shd w:fill="1F6FEB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STEP 3 OF 9</w:t>
      </w:r>
    </w:p>
    <w:p>
      <w:pPr>
        <w:pBdr>
          <w:bottom w:val="single" w:color="1F6FEB" w:sz="4" w:space="4"/>
          <w:left w:val="single" w:color="1F6FEB" w:sz="18"/>
        </w:pBdr>
        <w:spacing w:after="100" w:before="0"/>
        <w:ind w:left="12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Enable metrics-server Addon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The metrics-server addon is required for real CPU and memory values on the dashboard. Without it, all pods show 0Mi memory.</w:t>
      </w:r>
    </w:p>
    <w:p>
      <w:pPr>
        <w:spacing w:after="80"/>
      </w:pPr>
      <w:r>
        <w:t xml:space="preserve"/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minikube addons enable metrics-server</w:t>
      </w:r>
    </w:p>
    <w:p>
      <w:pPr>
        <w:spacing w:after="80"/>
      </w:pPr>
      <w:r>
        <w:t xml:space="preserve"/>
      </w:r>
    </w:p>
    <w:p>
      <w:pPr>
        <w:pBdr>
          <w:left w:val="single" w:color="1F6FEB" w:sz="12"/>
        </w:pBdr>
        <w:shd w:fill="DDF4FF" w:val="clear"/>
        <w:spacing w:after="120" w:before="80"/>
        <w:ind w:left="240"/>
      </w:pPr>
      <w:r>
        <w:rPr>
          <w:rFonts w:ascii="Arial" w:cs="Arial" w:eastAsia="Arial" w:hAnsi="Arial"/>
          <w:color w:val="1F6FEB"/>
          <w:sz w:val="20"/>
          <w:szCs w:val="20"/>
        </w:rPr>
        <w:t xml:space="preserve">i  Wait ~60 seconds after enabling before metrics become available.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Verify metrics-server is working:</w:t>
      </w:r>
    </w:p>
    <w:p>
      <w:pPr>
        <w:pBdr>
          <w:top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top pods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# Expected output: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NAME                              CPU(cores)   MEMORY(bytes)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api-server-5dddd5f695-2tzmx       0m           10Mi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api-server-5dddd5f695-f8x9f       0m           10Mi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cache-svc-6c5f6c6697-p6mmj        0m           0Mi</w:t>
      </w:r>
    </w:p>
    <w:p>
      <w:pPr>
        <w:pBdr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db-replica-74898b4bc4-6mlsk       4m           5Mi</w:t>
      </w:r>
    </w:p>
    <w:p>
      <w:pPr>
        <w:spacing w:after="80"/>
      </w:pPr>
      <w:r>
        <w:t xml:space="preserve"/>
      </w:r>
    </w:p>
    <w:p>
      <w:pPr>
        <w:pBdr>
          <w:left w:val="single" w:color="1F6FEB" w:sz="12"/>
        </w:pBdr>
        <w:shd w:fill="DDF4FF" w:val="clear"/>
        <w:spacing w:after="120" w:before="80"/>
        <w:ind w:left="240"/>
      </w:pPr>
      <w:r>
        <w:rPr>
          <w:rFonts w:ascii="Arial" w:cs="Arial" w:eastAsia="Arial" w:hAnsi="Arial"/>
          <w:color w:val="1F6FEB"/>
          <w:sz w:val="20"/>
          <w:szCs w:val="20"/>
        </w:rPr>
        <w:t xml:space="preserve">i  The values shown by kubectl top pods are exactly what appears on the dashboard.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Run this during your demo to show live resource usage alongside the dashboard:</w:t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top pods --watch</w:t>
      </w:r>
    </w:p>
    <w:p>
      <w:pPr>
        <w:spacing w:after="80"/>
      </w:pPr>
      <w:r>
        <w:t xml:space="preserve"/>
      </w:r>
    </w:p>
    <w:p>
      <w:pPr>
        <w:pBdr>
          <w:left w:val="single" w:color="9A6700" w:sz="12"/>
        </w:pBdr>
        <w:shd w:fill="FFF8C5" w:val="clear"/>
        <w:spacing w:after="120" w:before="80"/>
        <w:ind w:left="240"/>
      </w:pPr>
      <w:r>
        <w:rPr>
          <w:rFonts w:ascii="Arial" w:cs="Arial" w:eastAsia="Arial" w:hAnsi="Arial"/>
          <w:color w:val="9A6700"/>
          <w:sz w:val="20"/>
          <w:szCs w:val="20"/>
        </w:rPr>
        <w:t xml:space="preserve">!  If kubectl top pods returns an error, wait 30 more seconds and retry.</w:t>
      </w:r>
    </w:p>
    <w:p>
      <w:pPr>
        <w:pBdr>
          <w:bottom w:val="single" w:color="D0D7DE" w:sz="2" w:space="1"/>
        </w:pBdr>
        <w:spacing w:after="160" w:before="160"/>
      </w:pPr>
      <w:r>
        <w:t xml:space="preserve"/>
      </w:r>
    </w:p>
    <w:p>
      <w:pPr>
        <w:pBdr>
          <w:top w:val="single" w:color="1F6FEB" w:sz="1"/>
          <w:bottom w:val="none" w:color="1F6FEB" w:sz="0"/>
          <w:left w:val="single" w:color="1F6FEB" w:sz="18"/>
          <w:right w:val="none" w:color="1F6FEB" w:sz="0"/>
        </w:pBdr>
        <w:shd w:fill="1F6FEB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STEP 4 OF 9</w:t>
      </w:r>
    </w:p>
    <w:p>
      <w:pPr>
        <w:pBdr>
          <w:bottom w:val="single" w:color="1F6FEB" w:sz="4" w:space="4"/>
          <w:left w:val="single" w:color="1F6FEB" w:sz="18"/>
        </w:pBdr>
        <w:spacing w:after="100" w:before="0"/>
        <w:ind w:left="12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Deploy Demo Pods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The backend reads all pods dynamically -- any pods you create appear on the dashboard automatically.</w:t>
      </w:r>
    </w:p>
    <w:p>
      <w:pPr>
        <w:spacing w:after="80"/>
      </w:pPr>
      <w:r>
        <w:t xml:space="preserve"/>
      </w:r>
    </w:p>
    <w:p>
      <w:pPr>
        <w:spacing w:after="60" w:before="120"/>
        <w:ind w:left="12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Healthy pods:</w:t>
      </w:r>
    </w:p>
    <w:p>
      <w:pPr>
        <w:pBdr>
          <w:top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create deployment api-server --image=nginx  --replicas=2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create deployment db-replica --image=redis  --replicas=1</w:t>
      </w:r>
    </w:p>
    <w:p>
      <w:pPr>
        <w:pBdr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create deployment cache-svc  --image=busybox -- sleep 3600</w:t>
      </w:r>
    </w:p>
    <w:p>
      <w:pPr>
        <w:spacing w:after="80"/>
      </w:pPr>
      <w:r>
        <w:t xml:space="preserve"/>
      </w:r>
    </w:p>
    <w:p>
      <w:pPr>
        <w:spacing w:after="60" w:before="120"/>
        <w:ind w:left="12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CrashLoopBackOff demo pod (triggers red alert on dashboard):</w:t>
      </w:r>
    </w:p>
    <w:p>
      <w:pPr>
        <w:pBdr>
          <w:top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run crash-demo --image=busybox --restart=Always ^</w:t>
      </w:r>
    </w:p>
    <w:p>
      <w:pPr>
        <w:pBdr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 -- /bin/sh -c "exit 1"</w:t>
      </w:r>
    </w:p>
    <w:p>
      <w:pPr>
        <w:spacing w:after="80"/>
      </w:pPr>
      <w:r>
        <w:t xml:space="preserve"/>
      </w:r>
    </w:p>
    <w:p>
      <w:pPr>
        <w:pBdr>
          <w:left w:val="single" w:color="1F6FEB" w:sz="12"/>
        </w:pBdr>
        <w:shd w:fill="DDF4FF" w:val="clear"/>
        <w:spacing w:after="120" w:before="80"/>
        <w:ind w:left="240"/>
      </w:pPr>
      <w:r>
        <w:rPr>
          <w:rFonts w:ascii="Arial" w:cs="Arial" w:eastAsia="Arial" w:hAnsi="Arial"/>
          <w:color w:val="1F6FEB"/>
          <w:sz w:val="20"/>
          <w:szCs w:val="20"/>
        </w:rPr>
        <w:t xml:space="preserve">i  ^ is the Windows CMD line continuation character. In PowerShell use ` (backtick) instead.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Watch pods come up:</w:t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get pods --watch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Press Ctrl+C to stop watching. Confirm resource usage:</w:t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top pods</w:t>
      </w:r>
    </w:p>
    <w:p>
      <w:pPr>
        <w:pBdr>
          <w:bottom w:val="single" w:color="D0D7DE" w:sz="2" w:space="1"/>
        </w:pBdr>
        <w:spacing w:after="160" w:before="160"/>
      </w:pPr>
      <w:r>
        <w:t xml:space="preserve"/>
      </w:r>
    </w:p>
    <w:p>
      <w:pPr>
        <w:pBdr>
          <w:top w:val="single" w:color="1F6FEB" w:sz="1"/>
          <w:bottom w:val="none" w:color="1F6FEB" w:sz="0"/>
          <w:left w:val="single" w:color="1F6FEB" w:sz="18"/>
          <w:right w:val="none" w:color="1F6FEB" w:sz="0"/>
        </w:pBdr>
        <w:shd w:fill="1F6FEB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STEP 5 OF 9</w:t>
      </w:r>
    </w:p>
    <w:p>
      <w:pPr>
        <w:pBdr>
          <w:bottom w:val="single" w:color="1F6FEB" w:sz="4" w:space="4"/>
          <w:left w:val="single" w:color="1F6FEB" w:sz="18"/>
        </w:pBdr>
        <w:spacing w:after="100" w:before="0"/>
        <w:ind w:left="12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Install Python Dependencies</w:t>
      </w:r>
    </w:p>
    <w:p>
      <w:pPr>
        <w:spacing w:after="80"/>
      </w:pPr>
      <w:r>
        <w:t xml:space="preserve"/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pip install -r requirements.txt</w:t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550A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550A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flask</w:t>
            </w:r>
          </w:p>
        </w:tc>
        <w:tc>
          <w:tcPr>
            <w:tcW w:type="dxa" w:w="6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REST API server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flask-cors</w:t>
            </w:r>
          </w:p>
        </w:tc>
        <w:tc>
          <w:tcPr>
            <w:tcW w:type="dxa" w:w="6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Allows the HTML frontend to call the backend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kubernetes</w:t>
            </w:r>
          </w:p>
        </w:tc>
        <w:tc>
          <w:tcPr>
            <w:tcW w:type="dxa" w:w="6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Python client for the Kubernetes API</w:t>
            </w:r>
          </w:p>
        </w:tc>
      </w:tr>
    </w:tbl>
    <w:p>
      <w:pPr>
        <w:pBdr>
          <w:bottom w:val="single" w:color="D0D7DE" w:sz="2" w:space="1"/>
        </w:pBdr>
        <w:spacing w:after="160" w:before="160"/>
      </w:pPr>
      <w:r>
        <w:t xml:space="preserve"/>
      </w:r>
    </w:p>
    <w:p>
      <w:pPr>
        <w:pBdr>
          <w:top w:val="single" w:color="1F6FEB" w:sz="1"/>
          <w:bottom w:val="none" w:color="1F6FEB" w:sz="0"/>
          <w:left w:val="single" w:color="1F6FEB" w:sz="18"/>
          <w:right w:val="none" w:color="1F6FEB" w:sz="0"/>
        </w:pBdr>
        <w:shd w:fill="1F6FEB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STEP 6 OF 9</w:t>
      </w:r>
    </w:p>
    <w:p>
      <w:pPr>
        <w:pBdr>
          <w:bottom w:val="single" w:color="1F6FEB" w:sz="4" w:space="4"/>
          <w:left w:val="single" w:color="1F6FEB" w:sz="18"/>
        </w:pBdr>
        <w:spacing w:after="100" w:before="0"/>
        <w:ind w:left="12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Start the Backend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The backend always connects to the real cluster -- there is no simulation mode.</w:t>
      </w:r>
    </w:p>
    <w:p>
      <w:pPr>
        <w:spacing w:after="80"/>
      </w:pPr>
      <w:r>
        <w:t xml:space="preserve"/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python k8s_backend.py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Expected output:</w:t>
      </w:r>
    </w:p>
    <w:p>
      <w:pPr>
        <w:pBdr>
          <w:top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╔══════════════════════════════════════════════╗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║  K8s Pod Health Dashboard -- Backend         ║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║  Verifying cluster connection...             ║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╚══════════════════════════════════════════════╝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 [OK] Cluster connection verified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╔══════════════════════════════════════════════╗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║  Listening on http://localhost:5000          ║</w:t>
      </w:r>
    </w:p>
    <w:p>
      <w:pPr>
        <w:pBdr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╚══════════════════════════════════════════════╝</w:t>
      </w:r>
    </w:p>
    <w:p>
      <w:pPr>
        <w:spacing w:after="80"/>
      </w:pPr>
      <w:r>
        <w:t xml:space="preserve"/>
      </w:r>
    </w:p>
    <w:p>
      <w:pPr>
        <w:pBdr>
          <w:left w:val="single" w:color="9A6700" w:sz="12"/>
        </w:pBdr>
        <w:shd w:fill="FFF8C5" w:val="clear"/>
        <w:spacing w:after="120" w:before="80"/>
        <w:ind w:left="240"/>
      </w:pPr>
      <w:r>
        <w:rPr>
          <w:rFonts w:ascii="Arial" w:cs="Arial" w:eastAsia="Arial" w:hAnsi="Arial"/>
          <w:color w:val="9A6700"/>
          <w:sz w:val="20"/>
          <w:szCs w:val="20"/>
        </w:rPr>
        <w:t xml:space="preserve">!  Leave this terminal open -- the backend must stay running for the dashboard to work.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If it exits immediately with [ERROR], Minikube is not running:</w:t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minikube start --driver=docker</w:t>
      </w:r>
    </w:p>
    <w:p>
      <w:pPr>
        <w:pBdr>
          <w:bottom w:val="single" w:color="D0D7DE" w:sz="2" w:space="1"/>
        </w:pBdr>
        <w:spacing w:after="160" w:before="160"/>
      </w:pPr>
      <w:r>
        <w:t xml:space="preserve"/>
      </w:r>
    </w:p>
    <w:p>
      <w:pPr>
        <w:pBdr>
          <w:top w:val="single" w:color="1F6FEB" w:sz="1"/>
          <w:bottom w:val="none" w:color="1F6FEB" w:sz="0"/>
          <w:left w:val="single" w:color="1F6FEB" w:sz="18"/>
          <w:right w:val="none" w:color="1F6FEB" w:sz="0"/>
        </w:pBdr>
        <w:shd w:fill="1F6FEB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STEP 7 OF 9</w:t>
      </w:r>
    </w:p>
    <w:p>
      <w:pPr>
        <w:pBdr>
          <w:bottom w:val="single" w:color="1F6FEB" w:sz="4" w:space="4"/>
          <w:left w:val="single" w:color="1F6FEB" w:sz="18"/>
        </w:pBdr>
        <w:spacing w:after="100" w:before="0"/>
        <w:ind w:left="12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Connect the Frontend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Open k8s_dashboard.html in any text editor and find this line near the top of the &lt;script&gt; block:</w:t>
      </w:r>
    </w:p>
    <w:p>
      <w:pPr>
        <w:spacing w:after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60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550A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550A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const API_URL = null;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const API_URL = 'http://localhost:5000/api/pods';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Save the file, then double-click k8s_dashboard.html to open it in your browser.</w:t>
      </w:r>
    </w:p>
    <w:p>
      <w:pPr>
        <w:spacing w:after="80"/>
      </w:pPr>
      <w:r>
        <w:t xml:space="preserve"/>
      </w:r>
    </w:p>
    <w:p>
      <w:pPr>
        <w:pBdr>
          <w:left w:val="single" w:color="1A7F37" w:sz="12"/>
        </w:pBdr>
        <w:shd w:fill="DAFBE1" w:val="clear"/>
        <w:spacing w:after="120" w:before="80"/>
        <w:ind w:left="240"/>
      </w:pPr>
      <w:r>
        <w:rPr>
          <w:rFonts w:ascii="Arial" w:cs="Arial" w:eastAsia="Arial" w:hAnsi="Arial"/>
          <w:color w:val="1A7F37"/>
          <w:sz w:val="20"/>
          <w:szCs w:val="20"/>
        </w:rPr>
        <w:t xml:space="preserve">OK  The dashboard polls the backend every 5 seconds. CPU shows as % of node, memory shows in MiB.</w:t>
      </w:r>
    </w:p>
    <w:p>
      <w:pPr>
        <w:pBdr>
          <w:bottom w:val="single" w:color="D0D7DE" w:sz="2" w:space="1"/>
        </w:pBdr>
        <w:spacing w:after="160" w:before="160"/>
      </w:pPr>
      <w:r>
        <w:t xml:space="preserve"/>
      </w:r>
    </w:p>
    <w:p>
      <w:pPr>
        <w:pBdr>
          <w:top w:val="single" w:color="1F6FEB" w:sz="1"/>
          <w:bottom w:val="none" w:color="1F6FEB" w:sz="0"/>
          <w:left w:val="single" w:color="1F6FEB" w:sz="18"/>
          <w:right w:val="none" w:color="1F6FEB" w:sz="0"/>
        </w:pBdr>
        <w:shd w:fill="1F6FEB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STEP 8 OF 9</w:t>
      </w:r>
    </w:p>
    <w:p>
      <w:pPr>
        <w:pBdr>
          <w:bottom w:val="single" w:color="1F6FEB" w:sz="4" w:space="4"/>
          <w:left w:val="single" w:color="1F6FEB" w:sz="18"/>
        </w:pBdr>
        <w:spacing w:after="100" w:before="0"/>
        <w:ind w:left="12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Verify Everything is Working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Check the backend health endpoint in a new terminal:</w:t>
      </w:r>
    </w:p>
    <w:p>
      <w:pPr>
        <w:pBdr>
          <w:top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curl http://localhost:5000/api/health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# Expected:</w:t>
      </w:r>
    </w:p>
    <w:p>
      <w:pPr>
        <w:pBdr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{"status": "ok", "cluster": "reachable"}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Confirm pod data and memory values are flowing:</w:t>
      </w:r>
    </w:p>
    <w:p>
      <w:pPr>
        <w:pBdr>
          <w:top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curl http://localhost:5000/api/pods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# Look for real pod names and memory values: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# "name": "api-server-5dddd5f695-2tzmx"</w:t>
      </w:r>
    </w:p>
    <w:p>
      <w:pPr>
        <w:pBdr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# "cpu": 1,  "memory": 10.0</w:t>
      </w:r>
    </w:p>
    <w:p>
      <w:pPr>
        <w:spacing w:after="80"/>
      </w:pPr>
      <w:r>
        <w:t xml:space="preserve"/>
      </w:r>
    </w:p>
    <w:p>
      <w:pPr>
        <w:spacing w:after="80"/>
        <w:ind w:left="12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Cross-check with kubectl to confirm values match:</w:t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top pods</w:t>
      </w:r>
    </w:p>
    <w:p>
      <w:pPr>
        <w:spacing w:after="80"/>
      </w:pPr>
      <w:r>
        <w:t xml:space="preserve"/>
      </w:r>
    </w:p>
    <w:p>
      <w:pPr>
        <w:pBdr>
          <w:left w:val="single" w:color="1F6FEB" w:sz="12"/>
        </w:pBdr>
        <w:shd w:fill="DDF4FF" w:val="clear"/>
        <w:spacing w:after="120" w:before="80"/>
        <w:ind w:left="240"/>
      </w:pPr>
      <w:r>
        <w:rPr>
          <w:rFonts w:ascii="Arial" w:cs="Arial" w:eastAsia="Arial" w:hAnsi="Arial"/>
          <w:color w:val="1F6FEB"/>
          <w:sz w:val="20"/>
          <w:szCs w:val="20"/>
        </w:rPr>
        <w:t xml:space="preserve">i  Dashboard memory (MiB) matches the MEMORY(bytes) column in kubectl top pods.</w:t>
      </w:r>
    </w:p>
    <w:p>
      <w:pPr>
        <w:pBdr>
          <w:bottom w:val="single" w:color="D0D7DE" w:sz="2" w:space="1"/>
        </w:pBdr>
        <w:spacing w:after="160" w:before="160"/>
      </w:pPr>
      <w:r>
        <w:t xml:space="preserve"/>
      </w:r>
    </w:p>
    <w:p>
      <w:pPr>
        <w:pBdr>
          <w:top w:val="single" w:color="1F6FEB" w:sz="1"/>
          <w:bottom w:val="none" w:color="1F6FEB" w:sz="0"/>
          <w:left w:val="single" w:color="1F6FEB" w:sz="18"/>
          <w:right w:val="none" w:color="1F6FEB" w:sz="0"/>
        </w:pBdr>
        <w:shd w:fill="1F6FEB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STEP 9 OF 9</w:t>
      </w:r>
    </w:p>
    <w:p>
      <w:pPr>
        <w:pBdr>
          <w:bottom w:val="single" w:color="1F6FEB" w:sz="4" w:space="4"/>
          <w:left w:val="single" w:color="1F6FEB" w:sz="18"/>
        </w:pBdr>
        <w:spacing w:after="100" w:before="0"/>
        <w:ind w:left="12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Live Demo Commands (For Presentation)</w:t>
      </w:r>
    </w:p>
    <w:p>
      <w:pPr>
        <w:spacing w:after="80"/>
      </w:pPr>
      <w:r>
        <w:t xml:space="preserve"/>
      </w:r>
    </w:p>
    <w:p>
      <w:pPr>
        <w:spacing w:after="60" w:before="120"/>
        <w:ind w:left="12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Show live resource usage in terminal alongside dashboard:</w:t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top pods</w:t>
      </w:r>
    </w:p>
    <w:p>
      <w:pPr>
        <w:spacing w:after="80"/>
      </w:pPr>
      <w:r>
        <w:t xml:space="preserve"/>
      </w:r>
    </w:p>
    <w:p>
      <w:pPr>
        <w:spacing w:after="60" w:before="120"/>
        <w:ind w:left="12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Delete a pod and watch it respawn:</w:t>
      </w:r>
    </w:p>
    <w:p>
      <w:pPr>
        <w:pBdr>
          <w:top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delete pod &lt;pod-name&gt;</w:t>
      </w:r>
    </w:p>
    <w:p>
      <w:pPr>
        <w:pBdr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# Pod card disappears and a new one appears within 5 seconds</w:t>
      </w:r>
    </w:p>
    <w:p>
      <w:pPr>
        <w:spacing w:after="80"/>
      </w:pPr>
      <w:r>
        <w:t xml:space="preserve"/>
      </w:r>
    </w:p>
    <w:p>
      <w:pPr>
        <w:spacing w:after="60" w:before="120"/>
        <w:ind w:left="12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Scale a deployment up live:</w:t>
      </w:r>
    </w:p>
    <w:p>
      <w:pPr>
        <w:pBdr>
          <w:top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scale deployment api-server --replicas=4</w:t>
      </w:r>
    </w:p>
    <w:p>
      <w:pPr>
        <w:pBdr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# Two new pod cards appear on the dashboard automatically</w:t>
      </w:r>
    </w:p>
    <w:p>
      <w:pPr>
        <w:spacing w:after="80"/>
      </w:pPr>
      <w:r>
        <w:t xml:space="preserve"/>
      </w:r>
    </w:p>
    <w:p>
      <w:pPr>
        <w:spacing w:after="60" w:before="120"/>
        <w:ind w:left="12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Deploy fresh crash pod:</w:t>
      </w:r>
    </w:p>
    <w:p>
      <w:pPr>
        <w:pBdr>
          <w:top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run crash-demo --image=busybox --restart=Always ^</w:t>
      </w:r>
    </w:p>
    <w:p>
      <w:pPr>
        <w:pBdr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 -- /bin/sh -c "exit 1"</w:t>
      </w:r>
    </w:p>
    <w:p>
      <w:pPr>
        <w:pBdr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# Red pulsing card appears, restart counter climbs every ~30s</w:t>
      </w:r>
    </w:p>
    <w:p>
      <w:pPr>
        <w:spacing w:after="80"/>
      </w:pPr>
      <w:r>
        <w:t xml:space="preserve"/>
      </w:r>
    </w:p>
    <w:p>
      <w:pPr>
        <w:spacing w:after="60" w:before="120"/>
        <w:ind w:left="12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View crash logs:</w:t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kubectl logs crash-demo</w:t>
      </w:r>
    </w:p>
    <w:p>
      <w:pPr>
        <w:spacing w:after="80"/>
      </w:pPr>
      <w:r>
        <w:t xml:space="preserve"/>
      </w:r>
    </w:p>
    <w:p>
      <w:pPr>
        <w:spacing w:after="60" w:before="120"/>
        <w:ind w:left="12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Stop everything when done:</w:t>
      </w:r>
    </w:p>
    <w:p>
      <w:pPr>
        <w:pBdr>
          <w:top w:val="single" w:color="30363D" w:sz="1"/>
          <w:bottom w:val="single" w:color="30363D" w:sz="1"/>
          <w:left w:val="single" w:color="1F6FEB" w:sz="8"/>
          <w:right w:val="single" w:color="30363D" w:sz="1"/>
        </w:pBdr>
        <w:shd w:fill="1B1F23" w:val="clear"/>
        <w:spacing w:after="0"/>
        <w:ind w:left="24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minikube stop</w:t>
      </w:r>
    </w:p>
    <w:p>
      <w:pPr>
        <w:pBdr>
          <w:bottom w:val="single" w:color="D0D7DE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550A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550A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Docker Desktop not starting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Check Task Manager -- restart Docker Desktop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minikube start hangs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Ensure Docker Desktop shows Engine running in system tray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kubectl: connection refused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Run: minikube start --driver=docker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Backend exits on start with [ERROR]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Minikube not running. Run: minikube start --driver=docker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Dashboard shows wrong / fake pods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API_URL is null. Set: const API_URL = 'http://localhost:5000/api/pods'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Memory shows 0Mi for all pods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Run: minikube addons enable metrics-server  then wait 60s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kubectl top pods returns error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metrics-server not ready yet. Wait 60s and retry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pip not found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Use: python -m pip install -r requirements.txt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Port 5000 already in use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Run: netstat -ano | findstr :5000  then: taskkill /PID &lt;pid&gt; /F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Check API_URL uses http:// not https://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E7681"/>
          <w:sz w:val="16"/>
          <w:szCs w:val="16"/>
        </w:rPr>
        <w:t xml:space="preserve">Windows 11 Home  --  Docker driver  --  Minikube v1.36+  --  metrics-server required for memory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E7681"/>
        <w:sz w:val="16"/>
        <w:szCs w:val="16"/>
      </w:rPr>
      <w:t xml:space="preserve">K8s Pod Health Dashboard  --  Windows 11 Setup Guide  --  Page </w:t>
    </w:r>
    <w:r>
      <w:rPr>
        <w:rFonts w:ascii="Arial" w:cs="Arial" w:eastAsia="Arial" w:hAnsi="Arial"/>
        <w:color w:val="6E76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2026-04-18T15:24:49.170Z</dcterms:created>
  <dcterms:modified xsi:type="dcterms:W3CDTF">2026-04-18T15:24:49.171Z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