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AF2645">
        <w:rPr>
          <w:b/>
          <w:sz w:val="40"/>
          <w:szCs w:val="40"/>
        </w:rPr>
        <w:t>4</w:t>
      </w:r>
      <w:r w:rsidRPr="00FD46B0">
        <w:rPr>
          <w:b/>
          <w:sz w:val="40"/>
          <w:szCs w:val="40"/>
          <w:lang w:val="bg-BG"/>
        </w:rPr>
        <w:t xml:space="preserve">: </w:t>
      </w:r>
    </w:p>
    <w:p w:rsidR="00433BD2" w:rsidRDefault="00433BD2" w:rsidP="00B3352D">
      <w:pPr>
        <w:jc w:val="center"/>
        <w:rPr>
          <w:b/>
          <w:sz w:val="40"/>
          <w:szCs w:val="40"/>
          <w:lang w:val="bg-BG"/>
        </w:rPr>
      </w:pPr>
    </w:p>
    <w:p w:rsidR="00433BD2" w:rsidRPr="00433BD2" w:rsidRDefault="00433BD2" w:rsidP="00B3352D">
      <w:pPr>
        <w:jc w:val="center"/>
        <w:rPr>
          <w:b/>
          <w:sz w:val="32"/>
          <w:szCs w:val="32"/>
          <w:lang w:val="bg-BG"/>
        </w:rPr>
      </w:pPr>
    </w:p>
    <w:p w:rsidR="00433BD2" w:rsidRPr="00433BD2" w:rsidRDefault="0040714A" w:rsidP="0070339E">
      <w:pPr>
        <w:rPr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</w:t>
      </w:r>
      <w:r w:rsidR="00B3352D">
        <w:rPr>
          <w:sz w:val="32"/>
          <w:szCs w:val="32"/>
          <w:lang w:val="bg-BG"/>
        </w:rPr>
        <w:t>Напреднали</w:t>
      </w: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E579F2" w:rsidRPr="00E579F2" w:rsidRDefault="006E6792" w:rsidP="00F21BF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3-25 16.45.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A9" w:rsidRDefault="00AC06A9" w:rsidP="002B650F">
      <w:pPr>
        <w:rPr>
          <w:b/>
          <w:sz w:val="32"/>
          <w:szCs w:val="32"/>
          <w:lang w:val="bg-BG"/>
        </w:rPr>
      </w:pPr>
    </w:p>
    <w:p w:rsidR="00433BD2" w:rsidRPr="00433BD2" w:rsidRDefault="00433BD2" w:rsidP="002B650F">
      <w:pPr>
        <w:rPr>
          <w:b/>
          <w:sz w:val="32"/>
          <w:szCs w:val="32"/>
          <w:lang w:val="bg-BG"/>
        </w:rPr>
      </w:pPr>
    </w:p>
    <w:p w:rsidR="002B650F" w:rsidRPr="009506DE" w:rsidRDefault="002B650F" w:rsidP="009506DE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1F3CB4" w:rsidRPr="006E6792" w:rsidRDefault="001F3CB4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Кодът ви трябва да бъде добре подравнен и валиден </w:t>
      </w:r>
      <w:proofErr w:type="spellStart"/>
      <w:r>
        <w:rPr>
          <w:rFonts w:ascii="Arial" w:hAnsi="Arial" w:cs="Arial"/>
          <w:sz w:val="28"/>
          <w:szCs w:val="28"/>
        </w:rPr>
        <w:t>xHTML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код!</w:t>
      </w:r>
    </w:p>
    <w:p w:rsidR="006E6792" w:rsidRDefault="0017188F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Част от и</w:t>
      </w:r>
      <w:r w:rsidR="00A33F72">
        <w:rPr>
          <w:rFonts w:ascii="Arial" w:hAnsi="Arial" w:cs="Arial"/>
          <w:sz w:val="28"/>
          <w:szCs w:val="28"/>
          <w:lang w:val="bg-BG"/>
        </w:rPr>
        <w:t>зползвани</w:t>
      </w:r>
      <w:r>
        <w:rPr>
          <w:rFonts w:ascii="Arial" w:hAnsi="Arial" w:cs="Arial"/>
          <w:sz w:val="28"/>
          <w:szCs w:val="28"/>
          <w:lang w:val="bg-BG"/>
        </w:rPr>
        <w:t>те</w:t>
      </w:r>
      <w:r w:rsidR="00A33F72">
        <w:rPr>
          <w:rFonts w:ascii="Arial" w:hAnsi="Arial" w:cs="Arial"/>
          <w:sz w:val="28"/>
          <w:szCs w:val="28"/>
          <w:lang w:val="bg-BG"/>
        </w:rPr>
        <w:t xml:space="preserve"> цветове</w:t>
      </w:r>
      <w:r>
        <w:rPr>
          <w:rFonts w:ascii="Arial" w:hAnsi="Arial" w:cs="Arial"/>
          <w:sz w:val="28"/>
          <w:szCs w:val="28"/>
          <w:lang w:val="bg-BG"/>
        </w:rPr>
        <w:t xml:space="preserve"> за фон и рамки</w:t>
      </w:r>
      <w:r w:rsidR="00A33F72">
        <w:rPr>
          <w:rFonts w:ascii="Arial" w:hAnsi="Arial" w:cs="Arial"/>
          <w:sz w:val="28"/>
          <w:szCs w:val="28"/>
          <w:lang w:val="bg-BG"/>
        </w:rPr>
        <w:t>:</w:t>
      </w:r>
    </w:p>
    <w:p w:rsidR="00A33F72" w:rsidRDefault="00A33F72" w:rsidP="00A33F7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Тяло - </w:t>
      </w:r>
      <w:r w:rsidRPr="00A33F72">
        <w:rPr>
          <w:rFonts w:ascii="Arial" w:hAnsi="Arial" w:cs="Arial"/>
          <w:sz w:val="28"/>
          <w:szCs w:val="28"/>
          <w:lang w:val="bg-BG"/>
        </w:rPr>
        <w:t>#26A9E1</w:t>
      </w:r>
    </w:p>
    <w:p w:rsidR="00A33F72" w:rsidRDefault="00A33F72" w:rsidP="00433BD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Навигация – </w:t>
      </w:r>
      <w:r w:rsidRPr="00A33F72">
        <w:rPr>
          <w:rFonts w:ascii="Arial" w:hAnsi="Arial" w:cs="Arial"/>
          <w:sz w:val="28"/>
          <w:szCs w:val="28"/>
          <w:lang w:val="bg-BG"/>
        </w:rPr>
        <w:t>darkblue</w:t>
      </w:r>
      <w:r w:rsidR="00433BD2">
        <w:rPr>
          <w:rFonts w:ascii="Arial" w:hAnsi="Arial" w:cs="Arial"/>
          <w:sz w:val="28"/>
          <w:szCs w:val="28"/>
          <w:lang w:val="bg-BG"/>
        </w:rPr>
        <w:t xml:space="preserve"> ; </w:t>
      </w:r>
      <w:r w:rsidR="00433BD2" w:rsidRPr="00433BD2">
        <w:rPr>
          <w:rFonts w:ascii="Arial" w:hAnsi="Arial" w:cs="Arial"/>
          <w:sz w:val="28"/>
          <w:szCs w:val="28"/>
          <w:lang w:val="bg-BG"/>
        </w:rPr>
        <w:t>1px solid #CCCCFF</w:t>
      </w:r>
    </w:p>
    <w:p w:rsidR="00433BD2" w:rsidRDefault="00D5032D" w:rsidP="00433BD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&lt;div&gt;</w:t>
      </w:r>
      <w:r w:rsidR="00433BD2">
        <w:rPr>
          <w:rFonts w:ascii="Arial" w:hAnsi="Arial" w:cs="Arial"/>
          <w:sz w:val="28"/>
          <w:szCs w:val="28"/>
          <w:lang w:val="bg-BG"/>
        </w:rPr>
        <w:t xml:space="preserve">, който обгръща всички останали - </w:t>
      </w:r>
      <w:r w:rsidR="00433BD2" w:rsidRPr="00433BD2">
        <w:rPr>
          <w:rFonts w:ascii="Arial" w:hAnsi="Arial" w:cs="Arial"/>
          <w:sz w:val="28"/>
          <w:szCs w:val="28"/>
          <w:lang w:val="bg-BG"/>
        </w:rPr>
        <w:t>3px solid lightblue</w:t>
      </w:r>
    </w:p>
    <w:p w:rsidR="00433BD2" w:rsidRDefault="00D5032D" w:rsidP="00433BD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Страничен </w:t>
      </w:r>
      <w:r>
        <w:rPr>
          <w:rFonts w:ascii="Arial" w:hAnsi="Arial" w:cs="Arial"/>
          <w:sz w:val="28"/>
          <w:szCs w:val="28"/>
        </w:rPr>
        <w:t>&lt;div&gt;</w:t>
      </w:r>
      <w:r w:rsidR="00433BD2">
        <w:rPr>
          <w:rFonts w:ascii="Arial" w:hAnsi="Arial" w:cs="Arial"/>
          <w:sz w:val="28"/>
          <w:szCs w:val="28"/>
          <w:lang w:val="bg-BG"/>
        </w:rPr>
        <w:t xml:space="preserve"> - </w:t>
      </w:r>
      <w:r>
        <w:rPr>
          <w:rFonts w:ascii="Arial" w:hAnsi="Arial" w:cs="Arial"/>
          <w:sz w:val="28"/>
          <w:szCs w:val="28"/>
          <w:lang w:val="bg-BG"/>
        </w:rPr>
        <w:t xml:space="preserve">рамка </w:t>
      </w:r>
      <w:r w:rsidR="00433BD2" w:rsidRPr="00433BD2">
        <w:rPr>
          <w:rFonts w:ascii="Arial" w:hAnsi="Arial" w:cs="Arial"/>
          <w:sz w:val="28"/>
          <w:szCs w:val="28"/>
          <w:lang w:val="bg-BG"/>
        </w:rPr>
        <w:t>2px solid silver</w:t>
      </w:r>
    </w:p>
    <w:p w:rsidR="00A33F72" w:rsidRDefault="00A33F72" w:rsidP="00A33F7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Бутона за скриване на навигацията - </w:t>
      </w:r>
      <w:r w:rsidRPr="00A33F72">
        <w:rPr>
          <w:rFonts w:ascii="Arial" w:hAnsi="Arial" w:cs="Arial"/>
          <w:sz w:val="28"/>
          <w:szCs w:val="28"/>
          <w:lang w:val="bg-BG"/>
        </w:rPr>
        <w:t xml:space="preserve"> lightblue</w:t>
      </w:r>
    </w:p>
    <w:p w:rsidR="00A33F72" w:rsidRDefault="00A33F72" w:rsidP="00433BD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Основният прозорец – </w:t>
      </w:r>
      <w:r w:rsidRPr="00A33F72">
        <w:rPr>
          <w:rFonts w:ascii="Arial" w:hAnsi="Arial" w:cs="Arial"/>
          <w:sz w:val="28"/>
          <w:szCs w:val="28"/>
          <w:lang w:val="bg-BG"/>
        </w:rPr>
        <w:t>lightblue</w:t>
      </w:r>
      <w:r w:rsidR="00433BD2">
        <w:rPr>
          <w:rFonts w:ascii="Arial" w:hAnsi="Arial" w:cs="Arial"/>
          <w:sz w:val="28"/>
          <w:szCs w:val="28"/>
          <w:lang w:val="bg-BG"/>
        </w:rPr>
        <w:t xml:space="preserve"> ; </w:t>
      </w:r>
      <w:r w:rsidR="00433BD2" w:rsidRPr="00433BD2">
        <w:rPr>
          <w:rFonts w:ascii="Arial" w:hAnsi="Arial" w:cs="Arial"/>
          <w:sz w:val="28"/>
          <w:szCs w:val="28"/>
          <w:lang w:val="bg-BG"/>
        </w:rPr>
        <w:t>2px solid darkblue</w:t>
      </w:r>
    </w:p>
    <w:p w:rsidR="00A33F72" w:rsidRDefault="00A33F72" w:rsidP="00A33F7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Избраната цифра от пагинацията – </w:t>
      </w:r>
      <w:r w:rsidRPr="00A33F72">
        <w:rPr>
          <w:rFonts w:ascii="Arial" w:hAnsi="Arial" w:cs="Arial"/>
          <w:sz w:val="28"/>
          <w:szCs w:val="28"/>
          <w:lang w:val="bg-BG"/>
        </w:rPr>
        <w:t>blue</w:t>
      </w:r>
    </w:p>
    <w:p w:rsidR="00A33F72" w:rsidRDefault="00A33F72" w:rsidP="00A33F7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 xml:space="preserve">Hover </w:t>
      </w:r>
      <w:r>
        <w:rPr>
          <w:rFonts w:ascii="Arial" w:hAnsi="Arial" w:cs="Arial"/>
          <w:sz w:val="28"/>
          <w:szCs w:val="28"/>
          <w:lang w:val="bg-BG"/>
        </w:rPr>
        <w:t xml:space="preserve">на пагинацията - </w:t>
      </w:r>
      <w:r w:rsidRPr="00A33F72">
        <w:rPr>
          <w:rFonts w:ascii="Arial" w:hAnsi="Arial" w:cs="Arial"/>
          <w:sz w:val="28"/>
          <w:szCs w:val="28"/>
          <w:lang w:val="bg-BG"/>
        </w:rPr>
        <w:t>#26A9E1</w:t>
      </w:r>
    </w:p>
    <w:p w:rsidR="00A33F72" w:rsidRDefault="00A33F72" w:rsidP="00A33F7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Бутона </w:t>
      </w:r>
      <w:r>
        <w:rPr>
          <w:rFonts w:ascii="Arial" w:hAnsi="Arial" w:cs="Arial"/>
          <w:sz w:val="28"/>
          <w:szCs w:val="28"/>
        </w:rPr>
        <w:t>more –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Pr="00A33F72">
        <w:rPr>
          <w:rFonts w:ascii="Arial" w:hAnsi="Arial" w:cs="Arial"/>
          <w:sz w:val="28"/>
          <w:szCs w:val="28"/>
          <w:lang w:val="bg-BG"/>
        </w:rPr>
        <w:t>lightblue</w:t>
      </w:r>
    </w:p>
    <w:p w:rsidR="00433BD2" w:rsidRDefault="00A33F72" w:rsidP="00433BD2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Линковете от навигацията - </w:t>
      </w:r>
      <w:r w:rsidRPr="00A33F72">
        <w:rPr>
          <w:rFonts w:ascii="Arial" w:hAnsi="Arial" w:cs="Arial"/>
          <w:sz w:val="28"/>
          <w:szCs w:val="28"/>
          <w:lang w:val="bg-BG"/>
        </w:rPr>
        <w:t>#6666FF</w:t>
      </w:r>
      <w:r w:rsidR="00433BD2">
        <w:rPr>
          <w:rFonts w:ascii="Arial" w:hAnsi="Arial" w:cs="Arial"/>
          <w:sz w:val="28"/>
          <w:szCs w:val="28"/>
          <w:lang w:val="bg-BG"/>
        </w:rPr>
        <w:t xml:space="preserve"> ; </w:t>
      </w:r>
    </w:p>
    <w:p w:rsidR="00865C08" w:rsidRPr="009506DE" w:rsidRDefault="00433BD2" w:rsidP="009506DE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Линковете от пагинацията - </w:t>
      </w:r>
      <w:r w:rsidRPr="00433BD2">
        <w:rPr>
          <w:rFonts w:ascii="Arial" w:hAnsi="Arial" w:cs="Arial"/>
          <w:sz w:val="28"/>
          <w:szCs w:val="28"/>
          <w:lang w:val="bg-BG"/>
        </w:rPr>
        <w:t>1px solid gray</w:t>
      </w:r>
      <w:r>
        <w:rPr>
          <w:rFonts w:ascii="Arial" w:hAnsi="Arial" w:cs="Arial"/>
          <w:sz w:val="28"/>
          <w:szCs w:val="28"/>
          <w:lang w:val="bg-BG"/>
        </w:rPr>
        <w:t xml:space="preserve"> ;</w:t>
      </w:r>
    </w:p>
    <w:p w:rsidR="007D57F4" w:rsidRPr="007D57F4" w:rsidRDefault="007D57F4" w:rsidP="007D57F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bg-BG"/>
        </w:rPr>
      </w:pPr>
      <w:r w:rsidRPr="00865C08">
        <w:rPr>
          <w:rFonts w:ascii="Arial" w:hAnsi="Arial" w:cs="Arial"/>
          <w:b/>
          <w:sz w:val="28"/>
          <w:szCs w:val="28"/>
          <w:lang w:val="bg-BG"/>
        </w:rPr>
        <w:t xml:space="preserve">Творете. </w:t>
      </w:r>
      <w:r>
        <w:rPr>
          <w:rFonts w:ascii="Arial" w:hAnsi="Arial" w:cs="Arial"/>
          <w:sz w:val="28"/>
          <w:szCs w:val="28"/>
          <w:lang w:val="bg-BG"/>
        </w:rPr>
        <w:t xml:space="preserve">Може да замените цвета на някоя рамка, бутон или </w:t>
      </w:r>
      <w:r>
        <w:rPr>
          <w:rFonts w:ascii="Arial" w:hAnsi="Arial" w:cs="Arial"/>
          <w:sz w:val="28"/>
          <w:szCs w:val="28"/>
        </w:rPr>
        <w:t xml:space="preserve">hover </w:t>
      </w:r>
      <w:r>
        <w:rPr>
          <w:rFonts w:ascii="Arial" w:hAnsi="Arial" w:cs="Arial"/>
          <w:sz w:val="28"/>
          <w:szCs w:val="28"/>
          <w:lang w:val="bg-BG"/>
        </w:rPr>
        <w:t>ефект(постарайте се да запазите концепцията за цветовете). Придържайте се към показанато на видеото</w:t>
      </w:r>
      <w:r w:rsidR="00865C08">
        <w:rPr>
          <w:rFonts w:ascii="Arial" w:hAnsi="Arial" w:cs="Arial"/>
          <w:sz w:val="28"/>
          <w:szCs w:val="28"/>
          <w:lang w:val="bg-BG"/>
        </w:rPr>
        <w:t xml:space="preserve">, къде трябва да има сянка, </w:t>
      </w:r>
      <w:r w:rsidR="00865C08">
        <w:rPr>
          <w:rFonts w:ascii="Arial" w:hAnsi="Arial" w:cs="Arial"/>
          <w:sz w:val="28"/>
          <w:szCs w:val="28"/>
        </w:rPr>
        <w:t xml:space="preserve">hover </w:t>
      </w:r>
      <w:r w:rsidR="00865C08">
        <w:rPr>
          <w:rFonts w:ascii="Arial" w:hAnsi="Arial" w:cs="Arial"/>
          <w:sz w:val="28"/>
          <w:szCs w:val="28"/>
          <w:lang w:val="bg-BG"/>
        </w:rPr>
        <w:t xml:space="preserve">ефект, допълнителна опция за </w:t>
      </w:r>
      <w:r w:rsidR="00865C08">
        <w:rPr>
          <w:rFonts w:ascii="Arial" w:hAnsi="Arial" w:cs="Arial"/>
          <w:sz w:val="28"/>
          <w:szCs w:val="28"/>
        </w:rPr>
        <w:t xml:space="preserve">cursor </w:t>
      </w:r>
      <w:r w:rsidR="00865C08">
        <w:rPr>
          <w:rFonts w:ascii="Arial" w:hAnsi="Arial" w:cs="Arial"/>
          <w:sz w:val="28"/>
          <w:szCs w:val="28"/>
          <w:lang w:val="bg-BG"/>
        </w:rPr>
        <w:t>и др.</w:t>
      </w:r>
      <w:r w:rsidR="0017188F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Използвайте вътрешното си усещане за размери и цветове. Няма да се санкционира за разминаване с пиксели. Там където липсва информация</w:t>
      </w:r>
      <w:r w:rsidR="00865C08">
        <w:rPr>
          <w:rFonts w:ascii="Arial" w:hAnsi="Arial" w:cs="Arial"/>
          <w:sz w:val="28"/>
          <w:szCs w:val="28"/>
          <w:lang w:val="bg-BG"/>
        </w:rPr>
        <w:t xml:space="preserve"> си поиграйте с възможностите и изберете тази</w:t>
      </w:r>
      <w:r w:rsidR="0017188F">
        <w:rPr>
          <w:rFonts w:ascii="Arial" w:hAnsi="Arial" w:cs="Arial"/>
          <w:sz w:val="28"/>
          <w:szCs w:val="28"/>
          <w:lang w:val="bg-BG"/>
        </w:rPr>
        <w:t>, която на вас ви харесва</w:t>
      </w:r>
      <w:r>
        <w:rPr>
          <w:rFonts w:ascii="Arial" w:hAnsi="Arial" w:cs="Arial"/>
          <w:sz w:val="28"/>
          <w:szCs w:val="28"/>
          <w:lang w:val="bg-BG"/>
        </w:rPr>
        <w:t>. Оценката ще бъде на база - д</w:t>
      </w:r>
      <w:r w:rsidRPr="007D57F4">
        <w:rPr>
          <w:rFonts w:ascii="Arial" w:hAnsi="Arial" w:cs="Arial"/>
          <w:sz w:val="28"/>
          <w:szCs w:val="28"/>
          <w:lang w:val="bg-BG"/>
        </w:rPr>
        <w:t>али съществува даденият елемент/ефект</w:t>
      </w:r>
      <w:r>
        <w:rPr>
          <w:rFonts w:ascii="Arial" w:hAnsi="Arial" w:cs="Arial"/>
          <w:sz w:val="28"/>
          <w:szCs w:val="28"/>
          <w:lang w:val="bg-BG"/>
        </w:rPr>
        <w:t>.</w:t>
      </w:r>
      <w:r w:rsidR="0017188F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D5032D" w:rsidRDefault="00D5032D" w:rsidP="00D5032D">
      <w:pPr>
        <w:pStyle w:val="ListParagraph"/>
        <w:rPr>
          <w:rFonts w:ascii="Arial" w:hAnsi="Arial" w:cs="Arial"/>
          <w:b/>
          <w:sz w:val="28"/>
          <w:szCs w:val="28"/>
          <w:lang w:val="bg-BG"/>
        </w:rPr>
      </w:pPr>
    </w:p>
    <w:p w:rsidR="000513EB" w:rsidRDefault="00AC06A9" w:rsidP="00D5032D">
      <w:pPr>
        <w:pStyle w:val="ListParagraph"/>
        <w:ind w:left="426"/>
        <w:rPr>
          <w:rFonts w:ascii="Arial" w:hAnsi="Arial" w:cs="Arial"/>
          <w:b/>
          <w:sz w:val="28"/>
          <w:szCs w:val="28"/>
          <w:lang w:val="bg-BG"/>
        </w:rPr>
      </w:pPr>
      <w:r w:rsidRPr="00AC06A9">
        <w:rPr>
          <w:rFonts w:ascii="Arial" w:hAnsi="Arial" w:cs="Arial"/>
          <w:b/>
          <w:sz w:val="28"/>
          <w:szCs w:val="28"/>
          <w:lang w:val="bg-BG"/>
        </w:rPr>
        <w:t>За п</w:t>
      </w:r>
      <w:r w:rsidR="00CF7DEB">
        <w:rPr>
          <w:rFonts w:ascii="Arial" w:hAnsi="Arial" w:cs="Arial"/>
          <w:b/>
          <w:sz w:val="28"/>
          <w:szCs w:val="28"/>
          <w:lang w:val="bg-BG"/>
        </w:rPr>
        <w:t>овече информация</w:t>
      </w:r>
      <w:r w:rsidRPr="00AC06A9">
        <w:rPr>
          <w:rFonts w:ascii="Arial" w:hAnsi="Arial" w:cs="Arial"/>
          <w:b/>
          <w:sz w:val="28"/>
          <w:szCs w:val="28"/>
          <w:lang w:val="bg-BG"/>
        </w:rPr>
        <w:t xml:space="preserve"> пуснете видеот</w:t>
      </w:r>
      <w:r w:rsidRPr="00AC06A9">
        <w:rPr>
          <w:rFonts w:ascii="Arial" w:hAnsi="Arial" w:cs="Arial"/>
          <w:b/>
          <w:sz w:val="28"/>
          <w:szCs w:val="28"/>
        </w:rPr>
        <w:t>o</w:t>
      </w:r>
      <w:r w:rsidR="00CF7DEB">
        <w:rPr>
          <w:rFonts w:ascii="Arial" w:hAnsi="Arial" w:cs="Arial"/>
          <w:b/>
          <w:sz w:val="28"/>
          <w:szCs w:val="28"/>
          <w:lang w:val="bg-BG"/>
        </w:rPr>
        <w:t xml:space="preserve">, което направихме за вас. В него ще видите как работи създадената страница. </w:t>
      </w:r>
      <w:r w:rsidR="00CF7DEB">
        <w:rPr>
          <w:rFonts w:ascii="Arial" w:hAnsi="Arial" w:cs="Arial"/>
          <w:b/>
          <w:sz w:val="28"/>
          <w:szCs w:val="28"/>
          <w:lang w:val="bg-BG"/>
        </w:rPr>
        <w:br/>
        <w:t xml:space="preserve">Линк към видеото: </w:t>
      </w:r>
      <w:hyperlink r:id="rId9" w:history="1">
        <w:r w:rsidR="00D5032D" w:rsidRPr="0099672E">
          <w:rPr>
            <w:rStyle w:val="Hyperlink"/>
            <w:rFonts w:ascii="Arial" w:hAnsi="Arial" w:cs="Arial"/>
            <w:b/>
            <w:sz w:val="28"/>
            <w:szCs w:val="28"/>
            <w:lang w:val="bg-BG"/>
          </w:rPr>
          <w:t>https://youtu.be/zJALOBKRj0M</w:t>
        </w:r>
      </w:hyperlink>
    </w:p>
    <w:p w:rsidR="00D5032D" w:rsidRDefault="00D5032D" w:rsidP="00D5032D">
      <w:pPr>
        <w:pStyle w:val="ListParagraph"/>
        <w:rPr>
          <w:rFonts w:ascii="Arial" w:hAnsi="Arial" w:cs="Arial"/>
          <w:b/>
          <w:sz w:val="28"/>
          <w:szCs w:val="28"/>
          <w:lang w:val="bg-BG"/>
        </w:rPr>
      </w:pPr>
    </w:p>
    <w:p w:rsidR="00D5032D" w:rsidRPr="00CF7DEB" w:rsidRDefault="00D5032D" w:rsidP="00D5032D">
      <w:pPr>
        <w:pStyle w:val="ListParagraph"/>
        <w:rPr>
          <w:rFonts w:ascii="Arial" w:hAnsi="Arial" w:cs="Arial"/>
          <w:b/>
          <w:sz w:val="28"/>
          <w:szCs w:val="28"/>
          <w:lang w:val="bg-BG"/>
        </w:rPr>
      </w:pPr>
      <w:bookmarkStart w:id="0" w:name="_GoBack"/>
      <w:bookmarkEnd w:id="0"/>
    </w:p>
    <w:p w:rsidR="00CF7DEB" w:rsidRPr="00CF7DEB" w:rsidRDefault="00CF7DEB" w:rsidP="00CF7DE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всички файлове от домашната си и прикачете архивния файл във 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0513EB" w:rsidRPr="00F21BF8" w:rsidRDefault="000513EB" w:rsidP="00A40A05">
      <w:pPr>
        <w:jc w:val="center"/>
        <w:rPr>
          <w:rFonts w:ascii="Arial" w:hAnsi="Arial" w:cs="Arial"/>
          <w:sz w:val="28"/>
          <w:szCs w:val="28"/>
          <w:lang w:val="bg-BG"/>
        </w:rPr>
      </w:pPr>
    </w:p>
    <w:p w:rsidR="00B15264" w:rsidRPr="00B15264" w:rsidRDefault="00B15264" w:rsidP="00B15264">
      <w:pPr>
        <w:pStyle w:val="ListParagraph"/>
        <w:ind w:left="426"/>
        <w:rPr>
          <w:rFonts w:ascii="Arial" w:hAnsi="Arial" w:cs="Arial"/>
          <w:sz w:val="28"/>
          <w:szCs w:val="28"/>
        </w:rPr>
      </w:pPr>
    </w:p>
    <w:p w:rsidR="00CF7DEB" w:rsidRDefault="00CF7DEB" w:rsidP="00CF7DEB">
      <w:pPr>
        <w:rPr>
          <w:rFonts w:cs="Arial"/>
          <w:sz w:val="32"/>
          <w:szCs w:val="32"/>
          <w:lang w:val="bg-BG"/>
        </w:rPr>
      </w:pPr>
    </w:p>
    <w:p w:rsidR="006F57B4" w:rsidRPr="00902AC0" w:rsidRDefault="00902AC0" w:rsidP="00902AC0">
      <w:pPr>
        <w:jc w:val="right"/>
        <w:rPr>
          <w:rFonts w:cs="Arial"/>
          <w:b/>
          <w:i/>
          <w:sz w:val="60"/>
          <w:szCs w:val="60"/>
        </w:rPr>
      </w:pPr>
      <w:r w:rsidRPr="00902AC0">
        <w:rPr>
          <w:rFonts w:cs="Arial"/>
          <w:b/>
          <w:i/>
          <w:sz w:val="60"/>
          <w:szCs w:val="60"/>
          <w:lang w:val="bg-BG"/>
        </w:rPr>
        <w:t xml:space="preserve">Успех </w:t>
      </w:r>
      <w:r w:rsidRPr="00902AC0">
        <w:rPr>
          <w:rFonts w:cs="Arial"/>
          <w:b/>
          <w:i/>
          <w:sz w:val="60"/>
          <w:szCs w:val="60"/>
        </w:rPr>
        <w:sym w:font="Wingdings" w:char="F04A"/>
      </w:r>
    </w:p>
    <w:sectPr w:rsidR="006F57B4" w:rsidRPr="00902A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982" w:rsidRDefault="00360982" w:rsidP="008703F4">
      <w:pPr>
        <w:spacing w:after="0" w:line="240" w:lineRule="auto"/>
      </w:pPr>
      <w:r>
        <w:separator/>
      </w:r>
    </w:p>
  </w:endnote>
  <w:endnote w:type="continuationSeparator" w:id="0">
    <w:p w:rsidR="00360982" w:rsidRDefault="00360982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982" w:rsidRDefault="00360982" w:rsidP="008703F4">
      <w:pPr>
        <w:spacing w:after="0" w:line="240" w:lineRule="auto"/>
      </w:pPr>
      <w:r>
        <w:separator/>
      </w:r>
    </w:p>
  </w:footnote>
  <w:footnote w:type="continuationSeparator" w:id="0">
    <w:p w:rsidR="00360982" w:rsidRDefault="00360982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3698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66BB2"/>
    <w:multiLevelType w:val="hybridMultilevel"/>
    <w:tmpl w:val="AE32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22E51"/>
    <w:rsid w:val="00026BDD"/>
    <w:rsid w:val="000513EB"/>
    <w:rsid w:val="000B6104"/>
    <w:rsid w:val="0010463D"/>
    <w:rsid w:val="001215FF"/>
    <w:rsid w:val="0017188F"/>
    <w:rsid w:val="001B4596"/>
    <w:rsid w:val="001D3625"/>
    <w:rsid w:val="001D66F2"/>
    <w:rsid w:val="001E6F84"/>
    <w:rsid w:val="001F3CB4"/>
    <w:rsid w:val="00242B65"/>
    <w:rsid w:val="002523D2"/>
    <w:rsid w:val="002B650F"/>
    <w:rsid w:val="002D3399"/>
    <w:rsid w:val="00336BF8"/>
    <w:rsid w:val="00360982"/>
    <w:rsid w:val="00375898"/>
    <w:rsid w:val="003E359E"/>
    <w:rsid w:val="0040714A"/>
    <w:rsid w:val="00433BD2"/>
    <w:rsid w:val="0051244C"/>
    <w:rsid w:val="00520A7A"/>
    <w:rsid w:val="00525B5D"/>
    <w:rsid w:val="005561B9"/>
    <w:rsid w:val="005D4AF3"/>
    <w:rsid w:val="00647F04"/>
    <w:rsid w:val="00657A9D"/>
    <w:rsid w:val="006607F4"/>
    <w:rsid w:val="006657AE"/>
    <w:rsid w:val="00667783"/>
    <w:rsid w:val="00686295"/>
    <w:rsid w:val="006B480A"/>
    <w:rsid w:val="006B4A4E"/>
    <w:rsid w:val="006D15AB"/>
    <w:rsid w:val="006E6792"/>
    <w:rsid w:val="006F57B4"/>
    <w:rsid w:val="0070339E"/>
    <w:rsid w:val="00736A25"/>
    <w:rsid w:val="00754BAC"/>
    <w:rsid w:val="00755181"/>
    <w:rsid w:val="007573EE"/>
    <w:rsid w:val="007831B0"/>
    <w:rsid w:val="007A6F4C"/>
    <w:rsid w:val="007C1101"/>
    <w:rsid w:val="007C6B44"/>
    <w:rsid w:val="007D57F4"/>
    <w:rsid w:val="0086103E"/>
    <w:rsid w:val="00865C08"/>
    <w:rsid w:val="008703F4"/>
    <w:rsid w:val="00870CCE"/>
    <w:rsid w:val="00875E6B"/>
    <w:rsid w:val="008A624C"/>
    <w:rsid w:val="00902AC0"/>
    <w:rsid w:val="00902E58"/>
    <w:rsid w:val="00923D37"/>
    <w:rsid w:val="00930EBB"/>
    <w:rsid w:val="00933158"/>
    <w:rsid w:val="009506DE"/>
    <w:rsid w:val="009835A4"/>
    <w:rsid w:val="009C1D95"/>
    <w:rsid w:val="009D1878"/>
    <w:rsid w:val="009E1E0B"/>
    <w:rsid w:val="009F5F06"/>
    <w:rsid w:val="00A33F72"/>
    <w:rsid w:val="00A40A05"/>
    <w:rsid w:val="00A8772A"/>
    <w:rsid w:val="00A925F2"/>
    <w:rsid w:val="00A95CC0"/>
    <w:rsid w:val="00AC06A9"/>
    <w:rsid w:val="00AC5CF2"/>
    <w:rsid w:val="00AD19F4"/>
    <w:rsid w:val="00AE524E"/>
    <w:rsid w:val="00AF234F"/>
    <w:rsid w:val="00AF2645"/>
    <w:rsid w:val="00B15264"/>
    <w:rsid w:val="00B239C9"/>
    <w:rsid w:val="00B3352D"/>
    <w:rsid w:val="00B34F38"/>
    <w:rsid w:val="00B72553"/>
    <w:rsid w:val="00B81E23"/>
    <w:rsid w:val="00BD5AEE"/>
    <w:rsid w:val="00C50D2C"/>
    <w:rsid w:val="00CA4D6E"/>
    <w:rsid w:val="00CD0A9E"/>
    <w:rsid w:val="00CF7D5E"/>
    <w:rsid w:val="00CF7DEB"/>
    <w:rsid w:val="00D232FB"/>
    <w:rsid w:val="00D427D8"/>
    <w:rsid w:val="00D44763"/>
    <w:rsid w:val="00D5032D"/>
    <w:rsid w:val="00D67243"/>
    <w:rsid w:val="00D9622F"/>
    <w:rsid w:val="00DB4240"/>
    <w:rsid w:val="00E10C3C"/>
    <w:rsid w:val="00E54DC2"/>
    <w:rsid w:val="00E579F2"/>
    <w:rsid w:val="00E6727D"/>
    <w:rsid w:val="00EE3490"/>
    <w:rsid w:val="00F21BF8"/>
    <w:rsid w:val="00F40DD8"/>
    <w:rsid w:val="00F8313D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C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zJALOBKRj0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Yordan Enev</cp:lastModifiedBy>
  <cp:revision>50</cp:revision>
  <dcterms:created xsi:type="dcterms:W3CDTF">2016-01-27T12:28:00Z</dcterms:created>
  <dcterms:modified xsi:type="dcterms:W3CDTF">2017-02-09T03:29:00Z</dcterms:modified>
</cp:coreProperties>
</file>