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CB" w:rsidRDefault="005F2A18" w:rsidP="005F2A18">
      <w:pPr>
        <w:pStyle w:val="Title"/>
        <w:jc w:val="center"/>
      </w:pPr>
      <w:r>
        <w:t>CSE 474 Assignment 2</w:t>
      </w:r>
    </w:p>
    <w:p w:rsidR="005F2A18" w:rsidRDefault="005F2A18" w:rsidP="005F2A18">
      <w:pPr>
        <w:pStyle w:val="Heading1"/>
        <w:jc w:val="center"/>
      </w:pPr>
      <w:r>
        <w:t>Team Members</w:t>
      </w:r>
    </w:p>
    <w:p w:rsidR="005F2A18" w:rsidRDefault="005F2A18" w:rsidP="005F2A18">
      <w:pPr>
        <w:jc w:val="center"/>
      </w:pPr>
      <w:proofErr w:type="spellStart"/>
      <w:r>
        <w:t>Saksham</w:t>
      </w:r>
      <w:proofErr w:type="spellEnd"/>
      <w:r>
        <w:t xml:space="preserve"> Bansal, </w:t>
      </w:r>
      <w:proofErr w:type="spellStart"/>
      <w:r>
        <w:t>Miriko</w:t>
      </w:r>
      <w:proofErr w:type="spellEnd"/>
      <w:r>
        <w:t xml:space="preserve"> </w:t>
      </w:r>
      <w:proofErr w:type="spellStart"/>
      <w:proofErr w:type="gramStart"/>
      <w:r>
        <w:t>Vidovic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Ayoola</w:t>
      </w:r>
      <w:proofErr w:type="spellEnd"/>
      <w:r>
        <w:t xml:space="preserve"> Obi</w:t>
      </w:r>
    </w:p>
    <w:p w:rsidR="005F2A18" w:rsidRDefault="005F2A18" w:rsidP="005F2A18">
      <w:pPr>
        <w:jc w:val="center"/>
      </w:pPr>
    </w:p>
    <w:p w:rsidR="005F2A18" w:rsidRDefault="005F2A18" w:rsidP="005F2A18">
      <w:pPr>
        <w:pStyle w:val="Heading2"/>
        <w:jc w:val="center"/>
      </w:pPr>
      <w:r>
        <w:t>Group No – 33</w:t>
      </w:r>
    </w:p>
    <w:p w:rsidR="005F2A18" w:rsidRDefault="005F2A18" w:rsidP="005F2A18"/>
    <w:p w:rsidR="00BF1E05" w:rsidRDefault="00BF1E05" w:rsidP="005F2A18"/>
    <w:p w:rsidR="00BF1E05" w:rsidRDefault="00BF1E05" w:rsidP="005F2A18">
      <w:r>
        <w:t>Problem 1)</w:t>
      </w:r>
    </w:p>
    <w:p w:rsidR="00BF1E05" w:rsidRDefault="006B0D33" w:rsidP="005F2A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pt">
            <v:imagedata r:id="rId4" o:title="Figure_1"/>
          </v:shape>
        </w:pict>
      </w:r>
    </w:p>
    <w:p w:rsidR="005F2A18" w:rsidRDefault="00BF1E05" w:rsidP="005F2A18">
      <w:r>
        <w:t xml:space="preserve"> </w:t>
      </w:r>
    </w:p>
    <w:p w:rsidR="00BF1E05" w:rsidRDefault="00BF1E05" w:rsidP="005F2A18">
      <w:r>
        <w:t>Accuracy Observed for LDA = 97%</w:t>
      </w:r>
    </w:p>
    <w:p w:rsidR="00BF1E05" w:rsidRPr="005F2A18" w:rsidRDefault="00BF1E05" w:rsidP="00BF1E05">
      <w:r>
        <w:t>Accuracy Observed for Q</w:t>
      </w:r>
      <w:r>
        <w:t>DA = 97%</w:t>
      </w:r>
    </w:p>
    <w:p w:rsidR="00BF1E05" w:rsidRDefault="00BF1E05" w:rsidP="005F2A18">
      <w:r>
        <w:t>Conclusion: In LDA for different k the covariance matrix is identical, so it allows the classifier to be linear. But for QDA the decision boundary is caused by the quadratic function.</w:t>
      </w:r>
    </w:p>
    <w:p w:rsidR="00BF1E05" w:rsidRDefault="00BF1E05" w:rsidP="005F2A18"/>
    <w:p w:rsidR="00BF1E05" w:rsidRDefault="0033504F" w:rsidP="005F2A18">
      <w:r>
        <w:t>Problem 2)</w:t>
      </w:r>
    </w:p>
    <w:p w:rsidR="0033504F" w:rsidRDefault="0033504F" w:rsidP="005F2A18">
      <w:r>
        <w:t>MSE without intercept on testing data= 106,775.36155</w:t>
      </w:r>
    </w:p>
    <w:p w:rsidR="0033504F" w:rsidRDefault="0033504F" w:rsidP="0033504F">
      <w:r>
        <w:t>MSE with</w:t>
      </w:r>
      <w:r>
        <w:t xml:space="preserve"> intercept on testing data</w:t>
      </w:r>
      <w:r>
        <w:t>= 3707.84018</w:t>
      </w:r>
    </w:p>
    <w:p w:rsidR="0033504F" w:rsidRDefault="0033504F" w:rsidP="0033504F">
      <w:r>
        <w:t>MSE without intercept on training</w:t>
      </w:r>
      <w:r>
        <w:t xml:space="preserve"> data= </w:t>
      </w:r>
      <w:r>
        <w:t>19,099.44684</w:t>
      </w:r>
    </w:p>
    <w:p w:rsidR="0033504F" w:rsidRDefault="0033504F" w:rsidP="0033504F">
      <w:r>
        <w:lastRenderedPageBreak/>
        <w:t>MSE with intercept on training</w:t>
      </w:r>
      <w:r>
        <w:t xml:space="preserve"> data</w:t>
      </w:r>
      <w:r>
        <w:t>= 2187.16029</w:t>
      </w:r>
    </w:p>
    <w:p w:rsidR="0033504F" w:rsidRDefault="0033504F" w:rsidP="0033504F"/>
    <w:p w:rsidR="006B0D33" w:rsidRDefault="0033504F" w:rsidP="005F2A18">
      <w:r>
        <w:t>Conclusion: The data with the intercept is better, by</w:t>
      </w:r>
      <w:r w:rsidR="006B0D33">
        <w:t xml:space="preserve"> 96% for the testing data. And 88.5% better for the training data.</w:t>
      </w:r>
    </w:p>
    <w:p w:rsidR="006B0D33" w:rsidRDefault="006B0D33" w:rsidP="005F2A18"/>
    <w:p w:rsidR="006B0D33" w:rsidRDefault="006B0D33" w:rsidP="005F2A18">
      <w:r>
        <w:t>Problem 3)</w:t>
      </w:r>
    </w:p>
    <w:p w:rsidR="0033504F" w:rsidRDefault="0033504F" w:rsidP="005F2A18">
      <w:r>
        <w:t xml:space="preserve"> </w:t>
      </w:r>
      <w:bookmarkStart w:id="0" w:name="_GoBack"/>
      <w:bookmarkEnd w:id="0"/>
    </w:p>
    <w:p w:rsidR="00BF1E05" w:rsidRDefault="00BF1E05" w:rsidP="005F2A18"/>
    <w:p w:rsidR="00BF1E05" w:rsidRPr="005F2A18" w:rsidRDefault="00BF1E05" w:rsidP="005F2A18"/>
    <w:sectPr w:rsidR="00BF1E05" w:rsidRPr="005F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18"/>
    <w:rsid w:val="0033504F"/>
    <w:rsid w:val="005F2A18"/>
    <w:rsid w:val="006B0D33"/>
    <w:rsid w:val="00A24D11"/>
    <w:rsid w:val="00BF1E05"/>
    <w:rsid w:val="00E7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BC22"/>
  <w15:chartTrackingRefBased/>
  <w15:docId w15:val="{76015116-D4DC-4FE3-8B81-AACD41E5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A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2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Bansal</dc:creator>
  <cp:keywords/>
  <dc:description/>
  <cp:lastModifiedBy>Junior obi</cp:lastModifiedBy>
  <cp:revision>3</cp:revision>
  <dcterms:created xsi:type="dcterms:W3CDTF">2018-04-11T00:30:00Z</dcterms:created>
  <dcterms:modified xsi:type="dcterms:W3CDTF">2018-04-11T01:22:00Z</dcterms:modified>
</cp:coreProperties>
</file>