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REFERENCES</w:t>
      </w:r>
    </w:p>
    <w:p/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Avram, M., Micallef, N., Patil, S., &amp; Menczer, F. (2020). Exposure to social engagement metrics increases vulnerability to misinformation. Harvard Kennedy School Misinformation Review, 1(5). https://doi.org/10.37016/mr-2020-033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Azer, S. A. (2020). Are DISCERN and JAMA suitable instruments for assessing YouTube videos on thyroid cancer? Methodological concerns. Journal of Cancer Education, 35(6), 1267–1277.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Bernard, A., Langille, M., Hughes, S., Rose, C., Leddin, D., &amp; Veldhuyzen van Zanten, S. (2007). A systematic review of patient inflammatory bowel disease information resources on the World Wide Web. American Journal of Gastroenterology, 102(9), 2070–2077. https://doi.org/10.1111/j.1572-0241.2007.01325.x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Blakeslee, S. (2004). The CRAAP test. LOEX Quarterly, 31(3), 6–7. https://commons.emich.edu/loexquarterly/vol31/iss3/4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Boyer, C., Baujard, V., &amp; Geissbuhler, A. (2011). Evolution of health web certification through the HONcode experience. Studies in Health Technology and Informatics, 169, 53–57. https://doi.org/10.3233/978-1-60750-806-9-53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Charnock, D., Shepperd, S., Needham, G., &amp; Gann, R. (1999). DISCERN: An instrument for judging the quality of written consumer health information on treatment choices. Journal of Epidemiology and Community Health, 53(2), 105–111. https://doi.org/10.1136/jech.53.2.105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Chea, C. Y., &amp; Lim, P. K. (2023). Quality and accuracy of dental health-related information on social media: A systematic review. Journal of Dental Sciences, 18(3), 1070–1079.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Chen, S., Tang, Y., Zhang, Y., Liu, Z., Zhong, Y., Fang, H., Xu, Y., Sun, J., &amp; Zhang, Y. (2025). Quality of cancer-related information on new media (2014–2023): Systematic review and meta-analysis. Journal of Medical Internet Research, 27(1), e73185. https://doi.org/10.2196/73185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Cooke, A., Smith, D., &amp; Booth, A. (2012). Beyond PICO: The SPIDER tool for qualitative evidence synthesis. Qualitative Health Research, 22(10), 1435–1443. https://doi.org/10.1177/1049732312452938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Czenczek-Lewandowska, E., Leszczak, J., Mazur, A., &amp; Rak, S. (2022). Review of the quality of YouTube videos recommending exercises for the COVID-19 lockdown. International Journal of Environmental Research and Public Health, 19(10), 6348. https://doi.org/10.3390/ijerph19106348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Daraz, L., Morrow, A. S., Ponce, O. J., Farah, W., Katabi, A., Majzoub, A., Seisa, M. O., Benkhadra, R., Alsawas, M., Larry, P., &amp; Murad, M. H. (2019). Can patients trust online health information? A meta-narrative systematic review addressing the quality of health information on the internet. Journal of General Internal Medicine, 34(9), 1884–1891. https://doi.org/10.1007/s11606-019-05109-0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Dinis-Oliveira, R. J. (2020). COVID-19 research: Pandemic versus “paperdemic,” integrity, values and risks of the “publish or perish” pressure. Forensic Sciences Research, 5(4), 279–284.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Diviani, N., van den Putte, B., Giani, S., &amp; van Weert, J. C. (2015). Low health literacy and evaluation of online health information: A systematic review of the literature. Journal of Medical Internet Research, 17(5), e112. https://doi.org/10.2196/jmir.4018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Dos Santos, M. A., Grosso, A. R., &amp; Almeida, C. F. (2021). Is social media spreading misinformation on exercise and health in Brazil? International Journal of Environmental Research and Public Health, 18(22), 11914. https://doi.org/10.3390/ijerph182211914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Eysenbach, G., Powell, J., Kuss, O., &amp; Sa, E. R. (2002). Empirical studies assessing the quality of health information for consumers on the World Wide Web: A systematic review. JAMA, 287(20), 2691–2700. https://doi.org/10.1001/jama.287.20.2691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Finney Rutten, L. J., Blake, K. D., Greenberg-Worisek, A. J., Allen, S. V., Moser, R. P., &amp; Hesse, B. W. (2019). Online health information seeking among US adults: Measuring progress toward a Healthy People 2020 objective. Public Health Reports, 134(6), 617–625. https://doi.org/10.1177/0033354919874074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Fox, S., &amp; Duggan, M. (2013). Health online 2013. Pew Internet and American Life Project. https://www.pewresearch.org/internet/2013/01/15/health-online-2013-2/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Haghighi, R., &amp; Farhadloo, M. (2025). Quality assessment of health information on social media during a public health crisis: Infodemiology study. JMIR Infodemiology, 5(1), e70756. https://doi.org/10.2196/70756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Kbaier, D., Kalra, P. A., &amp; Alderson, H. V. (2024). Social media health misinformation: Characteristics of sharers and non-sharers. JMIR Infodemiology, 4, e45459.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Kocyigit, B. F., Akyol, A., &amp; Gundogdu, A. A. (2024). YouTube as a source of information about ankylosing spondylitis exercises. Journal of Education and Health Promotion, 13, 23.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Kong, W., Song, S., Zhao, Y. C., Zhu, Q., &amp; Sha, L. (2024). TikTok as a health information source: Assessment of the quality of information in diabetes-related videos. Journal of Medical Internet Research, 26, e49592.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Koo, T. K., &amp; Li, M. Y. (2016). A guideline of selecting and reporting intraclass correlation coefficients for reliability research. Journal of Chiropractic Medicine, 15(2), 155–163. https://doi.org/10.1016/j.jcm.2016.02.012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Krippendorff, K. (2018). Content analysis: An introduction to its methodology (4th ed.). SAGE Publications.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Landis, J. R., &amp; Koch, G. G. (1977). The measurement of observer agreement for categorical data. Biometrics, 33(1), 159–174. https://doi.org/10.2307/2529310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Li, B., Liu, X., Zhang, Y., Wang, Y., &amp; Zheng, L. (2024). Quality assessment of health science-related short videos on TikTok: A scoping review. International Journal of Medical Informatics, 186, 105424. https://doi.org/10.1016/j.ijmedinf.2024.105424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Moorhead, S. A., Hazlett, D. E., Harrison, L., Carroll, J. K., Irwin, A., &amp; Hoving, C. (2013). A new dimension of health care: Systematic review of the uses, benefits, and limitations of social media for health communication. Journal of Medical Internet Research, 15(4), e85. https://doi.org/10.2196/jmir.1933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Norman, C. D., &amp; Skinner, H. A. (2006). eHEALS: The eHealth Literacy Scale. Journal of Medical Internet Research, 8(4), e27. https://doi.org/10.2196/jmir.8.4.e27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Pan, B., Hembrooke, H., Joachims, T., Lorigo, L., Gay, G., &amp; Granka, L. (2007). In Google we trust: Users’ decisions on rank, position, and relevance. Journal of Computer-Mediated Communication, 12(3), 801–823.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Pew Research Center. (2021). Social media fact sheet. https://www.pewresearch.org/internet/fact-sheet/social-media/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Pilgrim, K., &amp; Bohnet-Joschko, S. (2022). Selling health and happiness: How influencers communicate on Instagram about dieting and exercise. BMC Public Health, 19, 1054. https://doi.org/10.1186/s12889-019-7387-8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Rosenstock, I. M. (1974). Historical origins of the Health Belief Model. Health Education Monographs, 2(4), 328–335. https://doi.org/10.1177/109019817400200403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Sbaffi, L., &amp; Rowley, J. (2017). Trust and credibility in web-based health information: A review and agenda for future research. Journal of Medical Internet Research, 19(6), e218. https://doi.org/10.2196/jmir.7579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Silberg, W. M., Lundberg, G. D., &amp; Musacchio, R. A. (1997). Assessing, controlling, and assuring the quality of medical information on the internet: Caveant lector et viewor—Let the reader and viewer beware. JAMA, 277(15), 1244–1245. https://doi.org/10.1001/jama.1997.03540390074039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Snelson, C. L. (2016). Qualitative and mixed methods social media research: A review of the literature. International Journal of Qualitative Methods, 15(1), 1–15. https://doi.org/10.1177/1609406915624574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Suarez-Lledo, V., &amp; Alvarez-Galvez, J. (2021). Prevalence of health misinformation on social media: Systematic review. Journal of Medical Internet Research, 23(1), e17187. https://doi.org/10.2196/17187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Swire-Thompson, B., &amp; Lazer, D. (2020). Public health and online misinformation: Challenges and recommendations. Annual Review of Public Health, 41, 433–451. https://doi.org/10.1146/annurev-publhealth-040119-094127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Tan, S. S.-L., &amp; Goonawardene, N. (2017). Internet health information seeking and the patient-physician relationship: A systematic review. Journal of Medical Internet Research, 19(1), e9. https://doi.org/10.2196/jmir.5729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Tripodi, F. (2018). Searching for alternative facts: Analyzing scriptural inference in conservative news practices. Data &amp; Society Research Institute.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Wang, R. Y., &amp; Strong, D. M. (1996). Beyond accuracy: What data quality means to data consumers. Journal of Management Information Systems, 12(4), 5–33. https://doi.org/10.1080/07421222.1996.11518099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World Health Organization. (2020). WHO guidelines on physical activity and sedentary behaviour. World Health Organization. https://www.who.int/publications/i/item/9789240015128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World Health Organization. (2023). Health promotion glossary of terms 2021. World Health Organization. https://www.who.int/publications/i/item/9789240038349</w:t>
      </w:r>
    </w:p>
    <w:p>
      <w:pPr>
        <w:spacing w:line="360" w:lineRule="auto"/>
        <w:ind w:left="720" w:hanging="720"/>
        <w:jc w:val="both"/>
      </w:pPr>
      <w:r>
        <w:rPr>
          <w:rFonts w:ascii="Times New Roman" w:hAnsi="Times New Roman"/>
          <w:sz w:val="24"/>
        </w:rPr>
        <w:t>Yurdaisik, I. (2022). Analysis of the reliability and quality of YouTube videos on rotator cuff tears. Cureus, 14(6), e26180.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