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75E0" w14:textId="5E0C4D4A" w:rsidR="0082489C" w:rsidRDefault="0082489C">
      <w:r>
        <w:rPr>
          <w:noProof/>
        </w:rPr>
        <w:pict w14:anchorId="6153671E">
          <v:group id="Groep 48" o:spid="_x0000_s1029" style="position:absolute;margin-left:17.55pt;margin-top:19.35pt;width:560.2pt;height:101.9pt;z-index:4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">
            <v:shape id="Rechthoek 51" o:spid="_x0000_s1030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" path="m,l7312660,r,1129665l3619500,733425,,1091565,,xe" fillcolor="#156082" stroked="f" strokeweight="1.5pt">
              <v:stroke joinstyle="miter"/>
              <v:path arrowok="t" o:connecttype="custom" o:connectlocs="0,0;7315200,0;7315200,1130373;3620757,733885;0,1092249;0,0" o:connectangles="0,0,0,0,0,0"/>
            </v:shape>
            <v:rect id="Rechthoek 151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<v:fill r:id="rId6" o:title="" recolor="t" rotate="t" type="frame"/>
            </v:rect>
            <w10:wrap anchorx="page" anchory="page"/>
          </v:group>
        </w:pict>
      </w:r>
      <w:r>
        <w:rPr>
          <w:noProof/>
        </w:rPr>
        <w:pict w14:anchorId="46E2FB82">
          <v:shapetype id="_x0000_t202" coordsize="21600,21600" o:spt="202" path="m,l,21600r21600,l21600,xe">
            <v:stroke joinstyle="miter"/>
            <v:path gradientshapeok="t" o:connecttype="rect"/>
          </v:shapetype>
          <v:shape id="Tekstvak 49" o:spid="_x0000_s1028" type="#_x0000_t202" style="position:absolute;margin-left:17.55pt;margin-top:688.75pt;width:560.2pt;height:77.45pt;z-index:2;visibility:visible;mso-wrap-style:square;mso-width-percent:941;mso-height-percent:92;mso-left-percent:-10001;mso-top-percent:-10001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left-percent:-10001;mso-top-percent:-1000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" filled="f" stroked="f" strokeweight=".5pt">
            <v:textbox inset="126pt,0,54pt,0">
              <w:txbxContent>
                <w:p w14:paraId="26A47902" w14:textId="3D754C06" w:rsidR="0082489C" w:rsidRPr="0082489C" w:rsidRDefault="00041A42">
                  <w:pPr>
                    <w:pStyle w:val="Geenafstand"/>
                    <w:jc w:val="right"/>
                    <w:rPr>
                      <w:color w:val="595959"/>
                      <w:sz w:val="28"/>
                      <w:szCs w:val="28"/>
                    </w:rPr>
                  </w:pPr>
                  <w:r w:rsidRPr="00041A42">
                    <w:rPr>
                      <w:sz w:val="28"/>
                      <w:szCs w:val="28"/>
                    </w:rPr>
                    <w:t>Lafhaïlat,Ayoub A. , Bogdanović,Ivan I.</w:t>
                  </w:r>
                </w:p>
                <w:p w14:paraId="0EC304DE" w14:textId="6229CCA7" w:rsidR="0082489C" w:rsidRPr="0082489C" w:rsidRDefault="00041A42">
                  <w:pPr>
                    <w:pStyle w:val="Geenafstand"/>
                    <w:jc w:val="right"/>
                    <w:rPr>
                      <w:color w:val="595959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   </w:t>
                  </w:r>
                </w:p>
              </w:txbxContent>
            </v:textbox>
            <w10:wrap type="square" anchorx="page" anchory="page"/>
          </v:shape>
        </w:pict>
      </w:r>
      <w:r>
        <w:rPr>
          <w:noProof/>
        </w:rPr>
        <w:pict w14:anchorId="61C85A5E">
          <v:shape id="Tekstvak 50" o:spid="_x0000_s1027" type="#_x0000_t202" style="position:absolute;margin-left:17.55pt;margin-top:589.4pt;width:560.2pt;height:53.7pt;z-index:3;visibility:visible;mso-wrap-style:square;mso-width-percent:941;mso-height-percent:100;mso-left-percent:-10001;mso-top-percent:-10001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left-percent:-10001;mso-top-percent:-10001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" filled="f" stroked="f" strokeweight=".5pt">
            <v:textbox style="mso-fit-shape-to-text:t" inset="126pt,0,54pt,0">
              <w:txbxContent>
                <w:p w14:paraId="5936E9D9" w14:textId="465E6531" w:rsidR="0082489C" w:rsidRPr="0082489C" w:rsidRDefault="00041A42">
                  <w:pPr>
                    <w:pStyle w:val="Geenafstand"/>
                    <w:jc w:val="right"/>
                    <w:rPr>
                      <w:color w:val="156082"/>
                      <w:sz w:val="28"/>
                      <w:szCs w:val="28"/>
                    </w:rPr>
                  </w:pPr>
                  <w:r>
                    <w:rPr>
                      <w:color w:val="156082"/>
                      <w:sz w:val="28"/>
                      <w:szCs w:val="28"/>
                    </w:rPr>
                    <w:t>Samenvatting</w:t>
                  </w:r>
                </w:p>
                <w:p w14:paraId="2AB61FFF" w14:textId="6983FEE9" w:rsidR="0082489C" w:rsidRPr="0082489C" w:rsidRDefault="00041A42">
                  <w:pPr>
                    <w:pStyle w:val="Geenafstand"/>
                    <w:jc w:val="right"/>
                    <w:rPr>
                      <w:color w:val="595959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In dit document wordt beschreven hoe het migratiescript voor Atos. Om oude acces databases dynamisch met python scripts automatisch te kunnen migreren naar nieuwe MySql databases.  </w:t>
                  </w:r>
                </w:p>
              </w:txbxContent>
            </v:textbox>
            <w10:wrap type="square" anchorx="page" anchory="page"/>
          </v:shape>
        </w:pict>
      </w:r>
      <w:r>
        <w:rPr>
          <w:noProof/>
        </w:rPr>
        <w:pict w14:anchorId="0E9ECD76">
          <v:shape id="Tekstvak 51" o:spid="_x0000_s1026" type="#_x0000_t202" style="position:absolute;margin-left:17.55pt;margin-top:252.6pt;width:560.2pt;height:305.65pt;z-index:1;visibility:visible;mso-wrap-style:square;mso-width-percent:941;mso-height-percent:363;mso-left-percent:-10001;mso-top-percent:-10001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left-percent:-10001;mso-top-percent:-1000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" filled="f" stroked="f" strokeweight=".5pt">
            <v:textbox inset="126pt,0,54pt,0">
              <w:txbxContent>
                <w:p w14:paraId="2CBFC598" w14:textId="0FA0C212" w:rsidR="0082489C" w:rsidRPr="0082489C" w:rsidRDefault="00041A42">
                  <w:pPr>
                    <w:jc w:val="right"/>
                    <w:rPr>
                      <w:color w:val="156082"/>
                      <w:sz w:val="64"/>
                      <w:szCs w:val="64"/>
                    </w:rPr>
                  </w:pPr>
                  <w:r>
                    <w:rPr>
                      <w:caps/>
                      <w:sz w:val="64"/>
                      <w:szCs w:val="64"/>
                    </w:rPr>
                    <w:t>atos migratiescript</w:t>
                  </w:r>
                </w:p>
                <w:p w14:paraId="540C1A9B" w14:textId="7AFB8936" w:rsidR="0082489C" w:rsidRPr="0082489C" w:rsidRDefault="00041A42">
                  <w:pPr>
                    <w:jc w:val="right"/>
                    <w:rPr>
                      <w:smallCaps/>
                      <w:color w:val="404040"/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Handleiding setup &amp; gebruik</w:t>
                  </w:r>
                </w:p>
              </w:txbxContent>
            </v:textbox>
            <w10:wrap type="square" anchorx="page" anchory="page"/>
          </v:shape>
        </w:pict>
      </w:r>
    </w:p>
    <w:p w14:paraId="79D0A0D1" w14:textId="77777777" w:rsidR="00041A42" w:rsidRDefault="0082489C" w:rsidP="00567D4F">
      <w:pPr>
        <w:pStyle w:val="Kop1"/>
        <w:rPr>
          <w:sz w:val="22"/>
          <w:szCs w:val="22"/>
        </w:rPr>
      </w:pPr>
      <w:r>
        <w:br w:type="page"/>
      </w:r>
    </w:p>
    <w:p w14:paraId="53B67DE4" w14:textId="77777777" w:rsidR="00041A42" w:rsidRDefault="00041A42">
      <w:pPr>
        <w:pStyle w:val="Kopvaninhoudsopgave"/>
      </w:pPr>
      <w:r>
        <w:t>Inhoud</w:t>
      </w:r>
    </w:p>
    <w:p w14:paraId="3B5FB4C2" w14:textId="5B481751" w:rsidR="00041A42" w:rsidRDefault="00041A42">
      <w:pPr>
        <w:pStyle w:val="Inhopg1"/>
        <w:tabs>
          <w:tab w:val="right" w:leader="dot" w:pos="9017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8566022" w:history="1">
        <w:r w:rsidRPr="008C6E12">
          <w:rPr>
            <w:rStyle w:val="Hyperlink"/>
            <w:noProof/>
          </w:rPr>
          <w:t>Handleiding (Algemeen): Migratie van MS Access naar MySQL met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A65868" w14:textId="362E5BCC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23" w:history="1">
        <w:r w:rsidRPr="008C6E12">
          <w:rPr>
            <w:rStyle w:val="Hyperlink"/>
            <w:noProof/>
          </w:rPr>
          <w:t>1. Wat is dit script?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9A7721" w14:textId="156A8292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24" w:history="1">
        <w:r w:rsidRPr="008C6E12">
          <w:rPr>
            <w:rStyle w:val="Hyperlink"/>
            <w:noProof/>
          </w:rPr>
          <w:t>2. Wat doet het script?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D915AA" w14:textId="0C560C31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25" w:history="1">
        <w:r w:rsidRPr="008C6E12">
          <w:rPr>
            <w:rStyle w:val="Hyperlink"/>
            <w:noProof/>
          </w:rPr>
          <w:t>3. Wat kan het script? (Capabilities)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20EB16" w14:textId="189D3BBD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26" w:history="1">
        <w:r w:rsidRPr="008C6E12">
          <w:rPr>
            <w:rStyle w:val="Hyperlink"/>
            <w:noProof/>
          </w:rPr>
          <w:t>4. Hoe werkt het script onder de motorkap? (Architectuur)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E753AD" w14:textId="7FA2B192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27" w:history="1">
        <w:r w:rsidRPr="008C6E12">
          <w:rPr>
            <w:rStyle w:val="Hyperlink"/>
            <w:noProof/>
          </w:rPr>
          <w:t>5. Platform- en softwarevereisten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8205E4" w14:textId="040DEF3E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28" w:history="1">
        <w:r w:rsidRPr="008C6E12">
          <w:rPr>
            <w:rStyle w:val="Hyperlink"/>
            <w:noProof/>
          </w:rPr>
          <w:t>6. Inrichten (Setup) — stap voor stap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28C0D7" w14:textId="0077CF49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29" w:history="1">
        <w:r w:rsidRPr="008C6E12">
          <w:rPr>
            <w:rStyle w:val="Hyperlink"/>
            <w:noProof/>
          </w:rPr>
          <w:t>7. Parameters (compleet en dynamisch)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7AB6BE" w14:textId="390D98BB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0" w:history="1">
        <w:r w:rsidRPr="008C6E12">
          <w:rPr>
            <w:rStyle w:val="Hyperlink"/>
            <w:noProof/>
          </w:rPr>
          <w:t>8. Gebruik via de command line (Windows)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C19188" w14:textId="470EC7FB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1" w:history="1">
        <w:r w:rsidRPr="008C6E12">
          <w:rPr>
            <w:rStyle w:val="Hyperlink"/>
            <w:noProof/>
          </w:rPr>
          <w:t>9. Gebruik in PyCharm (Run/Debug Configuration)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F8E7A5" w14:textId="28F39670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2" w:history="1">
        <w:r w:rsidRPr="008C6E12">
          <w:rPr>
            <w:rStyle w:val="Hyperlink"/>
            <w:noProof/>
          </w:rPr>
          <w:t>10. MySQL-specificaties en typemapping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DB8B97" w14:textId="3D6C20B4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3" w:history="1">
        <w:r w:rsidRPr="008C6E12">
          <w:rPr>
            <w:rStyle w:val="Hyperlink"/>
            <w:noProof/>
          </w:rPr>
          <w:t>11. Voorbeelden voor verschillende scenario's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871A5D" w14:textId="506164B9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4" w:history="1">
        <w:r w:rsidRPr="008C6E12">
          <w:rPr>
            <w:rStyle w:val="Hyperlink"/>
            <w:noProof/>
          </w:rPr>
          <w:t>12. Troubleshooting (meest voorkomend)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0B3AF3" w14:textId="2102E557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5" w:history="1">
        <w:r w:rsidRPr="008C6E12">
          <w:rPr>
            <w:rStyle w:val="Hyperlink"/>
            <w:noProof/>
          </w:rPr>
          <w:t>13. Beperkingen en aandachtspunten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E15BF6" w14:textId="30C296CD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6" w:history="1">
        <w:r w:rsidRPr="008C6E12">
          <w:rPr>
            <w:rStyle w:val="Hyperlink"/>
            <w:noProof/>
          </w:rPr>
          <w:t>14. Uitbreidingen (optioneel)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91C47B" w14:textId="4913CD4B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7" w:history="1">
        <w:r w:rsidRPr="008C6E12">
          <w:rPr>
            <w:rStyle w:val="Hyperlink"/>
            <w:noProof/>
          </w:rPr>
          <w:t>15. Veilig draaien (best practices)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2B93E6" w14:textId="762B442A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8" w:history="1">
        <w:r w:rsidRPr="008C6E12">
          <w:rPr>
            <w:rStyle w:val="Hyperlink"/>
            <w:noProof/>
          </w:rPr>
          <w:t>16. Glossarium van dynamische velden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D5CA14" w14:textId="4197B8D3" w:rsidR="00041A42" w:rsidRDefault="00041A42">
      <w:pPr>
        <w:pStyle w:val="Inhopg2"/>
        <w:tabs>
          <w:tab w:val="right" w:leader="dot" w:pos="9017"/>
        </w:tabs>
        <w:rPr>
          <w:noProof/>
        </w:rPr>
      </w:pPr>
      <w:hyperlink w:anchor="_Toc218566039" w:history="1">
        <w:r w:rsidRPr="008C6E12">
          <w:rPr>
            <w:rStyle w:val="Hyperlink"/>
            <w:noProof/>
          </w:rPr>
          <w:t>17. Snelle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_Toc218566039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0884E6" w14:textId="35B62DEB" w:rsidR="00041A42" w:rsidRDefault="00041A42">
      <w:r>
        <w:rPr>
          <w:b/>
          <w:bCs/>
        </w:rPr>
        <w:fldChar w:fldCharType="end"/>
      </w:r>
    </w:p>
    <w:p w14:paraId="5DD85169" w14:textId="77777777" w:rsidR="00041A42" w:rsidRDefault="00041A42" w:rsidP="00567D4F">
      <w:pPr>
        <w:pStyle w:val="Kop1"/>
      </w:pPr>
      <w:bookmarkStart w:id="0" w:name="_Toc218566022"/>
    </w:p>
    <w:p w14:paraId="149188B4" w14:textId="77777777" w:rsidR="00041A42" w:rsidRDefault="00041A42" w:rsidP="00567D4F">
      <w:pPr>
        <w:pStyle w:val="Kop1"/>
      </w:pPr>
    </w:p>
    <w:p w14:paraId="4A70C64C" w14:textId="77777777" w:rsidR="00041A42" w:rsidRPr="00041A42" w:rsidRDefault="00041A42" w:rsidP="00041A42"/>
    <w:p w14:paraId="5275E74C" w14:textId="63C841CF" w:rsidR="00000000" w:rsidRDefault="00000000" w:rsidP="00567D4F">
      <w:pPr>
        <w:pStyle w:val="Kop1"/>
        <w:rPr>
          <w:sz w:val="22"/>
          <w:szCs w:val="22"/>
        </w:rPr>
      </w:pPr>
      <w:r>
        <w:lastRenderedPageBreak/>
        <w:t>Handleiding (Algemeen): Migratie van MS Access naar MySQL met Python</w:t>
      </w:r>
      <w:bookmarkEnd w:id="0"/>
    </w:p>
    <w:p w14:paraId="103723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Versie: 2026-01-06 03:14</w:t>
      </w:r>
    </w:p>
    <w:p w14:paraId="2E489EC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32FF6E0A" w14:textId="77777777" w:rsidR="00000000" w:rsidRDefault="00000000" w:rsidP="00567D4F">
      <w:pPr>
        <w:pStyle w:val="Kop2"/>
      </w:pPr>
      <w:bookmarkStart w:id="1" w:name="_Toc218566023"/>
      <w:r>
        <w:t>1. Wat is dit script?</w:t>
      </w:r>
      <w:bookmarkEnd w:id="1"/>
    </w:p>
    <w:p w14:paraId="0C2D4F40" w14:textId="38A03189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Dit document beschrijft een generiek migratiescript dat alle </w:t>
      </w:r>
      <w:r>
        <w:rPr>
          <w:rFonts w:ascii="Calibri" w:hAnsi="Calibri" w:cs="Calibri"/>
          <w:b/>
          <w:bCs/>
          <w:kern w:val="0"/>
          <w:sz w:val="22"/>
          <w:szCs w:val="22"/>
        </w:rPr>
        <w:t>MS Access</w:t>
      </w:r>
      <w:r>
        <w:rPr>
          <w:rFonts w:ascii="Calibri" w:hAnsi="Calibri" w:cs="Calibri"/>
          <w:kern w:val="0"/>
          <w:sz w:val="22"/>
          <w:szCs w:val="22"/>
        </w:rPr>
        <w:t xml:space="preserve"> databases (</w:t>
      </w:r>
      <w:r>
        <w:rPr>
          <w:rFonts w:ascii="Calibri" w:hAnsi="Calibri" w:cs="Calibri"/>
          <w:i/>
          <w:iCs/>
          <w:kern w:val="0"/>
          <w:sz w:val="22"/>
          <w:szCs w:val="22"/>
        </w:rPr>
        <w:t>.mdb</w:t>
      </w:r>
      <w:r>
        <w:rPr>
          <w:rFonts w:ascii="Calibri" w:hAnsi="Calibri" w:cs="Calibri"/>
          <w:kern w:val="0"/>
          <w:sz w:val="22"/>
          <w:szCs w:val="22"/>
        </w:rPr>
        <w:t>/</w:t>
      </w:r>
      <w:r>
        <w:rPr>
          <w:rFonts w:ascii="Calibri" w:hAnsi="Calibri" w:cs="Calibri"/>
          <w:i/>
          <w:iCs/>
          <w:kern w:val="0"/>
          <w:sz w:val="22"/>
          <w:szCs w:val="22"/>
        </w:rPr>
        <w:t>.accdb</w:t>
      </w:r>
      <w:r>
        <w:rPr>
          <w:rFonts w:ascii="Calibri" w:hAnsi="Calibri" w:cs="Calibri"/>
          <w:kern w:val="0"/>
          <w:sz w:val="22"/>
          <w:szCs w:val="22"/>
        </w:rPr>
        <w:t xml:space="preserve">) in een opgegeven map uitleest en de tabellen + data migreert naar een </w:t>
      </w:r>
      <w:r>
        <w:rPr>
          <w:rFonts w:ascii="Calibri" w:hAnsi="Calibri" w:cs="Calibri"/>
          <w:b/>
          <w:bCs/>
          <w:kern w:val="0"/>
          <w:sz w:val="22"/>
          <w:szCs w:val="22"/>
        </w:rPr>
        <w:t>MySQL</w:t>
      </w:r>
      <w:r>
        <w:rPr>
          <w:rFonts w:ascii="Calibri" w:hAnsi="Calibri" w:cs="Calibri"/>
          <w:kern w:val="0"/>
          <w:sz w:val="22"/>
          <w:szCs w:val="22"/>
        </w:rPr>
        <w:t xml:space="preserve">-database. Het script is ontworpen om </w:t>
      </w:r>
      <w:r w:rsidR="00567D4F">
        <w:rPr>
          <w:rFonts w:ascii="Calibri" w:hAnsi="Calibri" w:cs="Calibri"/>
          <w:kern w:val="0"/>
          <w:sz w:val="22"/>
          <w:szCs w:val="22"/>
        </w:rPr>
        <w:t>op Windows</w:t>
      </w:r>
      <w:r>
        <w:rPr>
          <w:rFonts w:ascii="Calibri" w:hAnsi="Calibri" w:cs="Calibri"/>
          <w:kern w:val="0"/>
          <w:sz w:val="22"/>
          <w:szCs w:val="22"/>
        </w:rPr>
        <w:t xml:space="preserve"> te draaien op verschillende machines en kan zonder aanpassing worden gebruikt door parameters mee te geven. Het maakt g</w:t>
      </w:r>
      <w:r w:rsidR="00567D4F">
        <w:rPr>
          <w:rFonts w:ascii="Calibri" w:hAnsi="Calibri" w:cs="Calibri"/>
          <w:kern w:val="0"/>
          <w:sz w:val="22"/>
          <w:szCs w:val="22"/>
        </w:rPr>
        <w:t>ee</w:t>
      </w:r>
      <w:r>
        <w:rPr>
          <w:rFonts w:ascii="Calibri" w:hAnsi="Calibri" w:cs="Calibri"/>
          <w:kern w:val="0"/>
          <w:sz w:val="22"/>
          <w:szCs w:val="22"/>
        </w:rPr>
        <w:t>n aannames over specifieke bestandsnamen, gebruikers of wachtwoorden; alles is instelbaar via commandline-parameters of Run Configurations.</w:t>
      </w:r>
    </w:p>
    <w:p w14:paraId="414607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36880A35" w14:textId="77777777" w:rsidR="00000000" w:rsidRDefault="00000000" w:rsidP="00567D4F">
      <w:pPr>
        <w:pStyle w:val="Kop2"/>
      </w:pPr>
      <w:bookmarkStart w:id="2" w:name="_Toc218566024"/>
      <w:r>
        <w:t>2. Wat doet het script?</w:t>
      </w:r>
      <w:bookmarkEnd w:id="2"/>
    </w:p>
    <w:p w14:paraId="1BFC605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3C095960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Zoekt in een door de gebruiker opgegeven map naar alle </w:t>
      </w:r>
      <w:r>
        <w:rPr>
          <w:rFonts w:ascii="Calibri" w:hAnsi="Calibri" w:cs="Calibri"/>
          <w:i/>
          <w:iCs/>
          <w:kern w:val="0"/>
          <w:sz w:val="22"/>
          <w:szCs w:val="22"/>
        </w:rPr>
        <w:t>*.mdb</w:t>
      </w:r>
      <w:r>
        <w:rPr>
          <w:rFonts w:ascii="Calibri" w:hAnsi="Calibri" w:cs="Calibri"/>
          <w:kern w:val="0"/>
          <w:sz w:val="22"/>
          <w:szCs w:val="22"/>
        </w:rPr>
        <w:t xml:space="preserve"> en </w:t>
      </w:r>
      <w:r>
        <w:rPr>
          <w:rFonts w:ascii="Calibri" w:hAnsi="Calibri" w:cs="Calibri"/>
          <w:i/>
          <w:iCs/>
          <w:kern w:val="0"/>
          <w:sz w:val="22"/>
          <w:szCs w:val="22"/>
        </w:rPr>
        <w:t>*.accdb</w:t>
      </w:r>
      <w:r>
        <w:rPr>
          <w:rFonts w:ascii="Calibri" w:hAnsi="Calibri" w:cs="Calibri"/>
          <w:kern w:val="0"/>
          <w:sz w:val="22"/>
          <w:szCs w:val="22"/>
        </w:rPr>
        <w:t>-bestanden.</w:t>
      </w:r>
    </w:p>
    <w:p w14:paraId="4DB69B4E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 Opent elk Access-bestand via ODBC (Microsoft Access Database Engine).</w:t>
      </w:r>
    </w:p>
    <w:p w14:paraId="7170DA9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Leest alle </w:t>
      </w:r>
      <w:r>
        <w:rPr>
          <w:rFonts w:ascii="Calibri" w:hAnsi="Calibri" w:cs="Calibri"/>
          <w:b/>
          <w:bCs/>
          <w:kern w:val="0"/>
          <w:sz w:val="22"/>
          <w:szCs w:val="22"/>
        </w:rPr>
        <w:t>niet-systeemtabellen</w:t>
      </w:r>
      <w:r>
        <w:rPr>
          <w:rFonts w:ascii="Calibri" w:hAnsi="Calibri" w:cs="Calibri"/>
          <w:kern w:val="0"/>
          <w:sz w:val="22"/>
          <w:szCs w:val="22"/>
        </w:rPr>
        <w:t xml:space="preserve"> (tabellen die niet met </w:t>
      </w:r>
      <w:r>
        <w:rPr>
          <w:rFonts w:ascii="Calibri" w:hAnsi="Calibri" w:cs="Calibri"/>
          <w:i/>
          <w:iCs/>
          <w:kern w:val="0"/>
          <w:sz w:val="22"/>
          <w:szCs w:val="22"/>
        </w:rPr>
        <w:t>MSys</w:t>
      </w:r>
      <w:r>
        <w:rPr>
          <w:rFonts w:ascii="Calibri" w:hAnsi="Calibri" w:cs="Calibri"/>
          <w:kern w:val="0"/>
          <w:sz w:val="22"/>
          <w:szCs w:val="22"/>
        </w:rPr>
        <w:t xml:space="preserve"> beginnen).</w:t>
      </w:r>
    </w:p>
    <w:p w14:paraId="117F0291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 Maakt voor elke tabel een gelijknamige tabel in MySQL met een pragmatische typemapping.</w:t>
      </w:r>
    </w:p>
    <w:p w14:paraId="50922634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 Kopieert alle rijen in batches naar MySQL.</w:t>
      </w:r>
    </w:p>
    <w:p w14:paraId="11D07535" w14:textId="2FF8E4BF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 Optioneel: dropt bestaande tabellen v</w:t>
      </w:r>
      <w:r w:rsidR="00137F63">
        <w:rPr>
          <w:rFonts w:ascii="Calibri" w:hAnsi="Calibri" w:cs="Calibri"/>
          <w:kern w:val="0"/>
          <w:sz w:val="22"/>
          <w:szCs w:val="22"/>
        </w:rPr>
        <w:t>oor</w:t>
      </w:r>
      <w:r>
        <w:rPr>
          <w:rFonts w:ascii="Calibri" w:hAnsi="Calibri" w:cs="Calibri"/>
          <w:kern w:val="0"/>
          <w:sz w:val="22"/>
          <w:szCs w:val="22"/>
        </w:rPr>
        <w:t xml:space="preserve"> opnieuw aanmaken (handig bij test-runs).</w:t>
      </w:r>
    </w:p>
    <w:p w14:paraId="052D1D57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2ECB5717" w14:textId="77777777" w:rsidR="00000000" w:rsidRDefault="00000000" w:rsidP="00567D4F">
      <w:pPr>
        <w:pStyle w:val="Kop2"/>
      </w:pPr>
      <w:bookmarkStart w:id="3" w:name="_Toc218566025"/>
      <w:r>
        <w:t>3. Wat kan het script? (Capabilities)</w:t>
      </w:r>
      <w:bookmarkEnd w:id="3"/>
    </w:p>
    <w:p w14:paraId="49D8E7F2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2146F98B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Meerdere databestanden</w:t>
      </w:r>
      <w:r>
        <w:rPr>
          <w:rFonts w:ascii="Calibri" w:hAnsi="Calibri" w:cs="Calibri"/>
          <w:kern w:val="0"/>
          <w:sz w:val="22"/>
          <w:szCs w:val="22"/>
        </w:rPr>
        <w:t>: verwerkt automatisch elk Access-bestand in de gekozen map.</w:t>
      </w:r>
    </w:p>
    <w:p w14:paraId="3AE0200A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Automatische schema-afleiding</w:t>
      </w:r>
      <w:r>
        <w:rPr>
          <w:rFonts w:ascii="Calibri" w:hAnsi="Calibri" w:cs="Calibri"/>
          <w:kern w:val="0"/>
          <w:sz w:val="22"/>
          <w:szCs w:val="22"/>
        </w:rPr>
        <w:t>: kolommen en types worden dynamisch gelezen en in MySQL aangemaakt.</w:t>
      </w:r>
    </w:p>
    <w:p w14:paraId="4339F19B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Batch-inserts</w:t>
      </w:r>
      <w:r>
        <w:rPr>
          <w:rFonts w:ascii="Calibri" w:hAnsi="Calibri" w:cs="Calibri"/>
          <w:kern w:val="0"/>
          <w:sz w:val="22"/>
          <w:szCs w:val="22"/>
        </w:rPr>
        <w:t>: performant bij grotere datasets (batchgrootte aanpasbaar in code).</w:t>
      </w:r>
    </w:p>
    <w:p w14:paraId="20F69636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Selectieve migratie</w:t>
      </w:r>
      <w:r>
        <w:rPr>
          <w:rFonts w:ascii="Calibri" w:hAnsi="Calibri" w:cs="Calibri"/>
          <w:kern w:val="0"/>
          <w:sz w:val="22"/>
          <w:szCs w:val="22"/>
        </w:rPr>
        <w:t xml:space="preserve">: via </w:t>
      </w:r>
      <w:r>
        <w:rPr>
          <w:rFonts w:ascii="Calibri" w:hAnsi="Calibri" w:cs="Calibri"/>
          <w:i/>
          <w:iCs/>
          <w:kern w:val="0"/>
          <w:sz w:val="22"/>
          <w:szCs w:val="22"/>
        </w:rPr>
        <w:t>--only-tables</w:t>
      </w:r>
      <w:r>
        <w:rPr>
          <w:rFonts w:ascii="Calibri" w:hAnsi="Calibri" w:cs="Calibri"/>
          <w:kern w:val="0"/>
          <w:sz w:val="22"/>
          <w:szCs w:val="22"/>
        </w:rPr>
        <w:t xml:space="preserve"> kun je een subset migreren.</w:t>
      </w:r>
    </w:p>
    <w:p w14:paraId="2EED535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Idempotente runs</w:t>
      </w:r>
      <w:r>
        <w:rPr>
          <w:rFonts w:ascii="Calibri" w:hAnsi="Calibri" w:cs="Calibri"/>
          <w:kern w:val="0"/>
          <w:sz w:val="22"/>
          <w:szCs w:val="22"/>
        </w:rPr>
        <w:t xml:space="preserve">: met </w:t>
      </w:r>
      <w:r>
        <w:rPr>
          <w:rFonts w:ascii="Calibri" w:hAnsi="Calibri" w:cs="Calibri"/>
          <w:i/>
          <w:iCs/>
          <w:kern w:val="0"/>
          <w:sz w:val="22"/>
          <w:szCs w:val="22"/>
        </w:rPr>
        <w:t>--drop-existing</w:t>
      </w:r>
      <w:r>
        <w:rPr>
          <w:rFonts w:ascii="Calibri" w:hAnsi="Calibri" w:cs="Calibri"/>
          <w:kern w:val="0"/>
          <w:sz w:val="22"/>
          <w:szCs w:val="22"/>
        </w:rPr>
        <w:t xml:space="preserve"> kun je veilig opnieuw draaien tijdens ontwikkelen/testen.</w:t>
      </w:r>
    </w:p>
    <w:p w14:paraId="61A3BDA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1B053BD" w14:textId="77777777" w:rsidR="00000000" w:rsidRDefault="00000000" w:rsidP="00567D4F">
      <w:pPr>
        <w:pStyle w:val="Kop2"/>
      </w:pPr>
      <w:bookmarkStart w:id="4" w:name="_Toc218566026"/>
      <w:r>
        <w:t>4. Hoe werkt het script onder de motorkap? (Architectuur)</w:t>
      </w:r>
      <w:bookmarkEnd w:id="4"/>
    </w:p>
    <w:p w14:paraId="448954D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6388E4D8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Verbindingen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15C00E69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</w:p>
    <w:p w14:paraId="03F580C1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</w:t>
      </w:r>
      <w:r>
        <w:rPr>
          <w:rFonts w:ascii="Calibri" w:hAnsi="Calibri" w:cs="Calibri"/>
          <w:b/>
          <w:bCs/>
          <w:kern w:val="0"/>
          <w:sz w:val="22"/>
          <w:szCs w:val="22"/>
        </w:rPr>
        <w:t>Access</w:t>
      </w:r>
      <w:r>
        <w:rPr>
          <w:rFonts w:ascii="Calibri" w:hAnsi="Calibri" w:cs="Calibri"/>
          <w:kern w:val="0"/>
          <w:sz w:val="22"/>
          <w:szCs w:val="22"/>
        </w:rPr>
        <w:t xml:space="preserve">: ODBC-DSN-less connection met driver </w:t>
      </w:r>
      <w:r>
        <w:rPr>
          <w:rFonts w:ascii="Calibri" w:hAnsi="Calibri" w:cs="Calibri"/>
          <w:i/>
          <w:iCs/>
          <w:kern w:val="0"/>
          <w:sz w:val="22"/>
          <w:szCs w:val="22"/>
        </w:rPr>
        <w:t>Microsoft Access Driver (*.mdb, *.accdb)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7C591ED6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</w:t>
      </w:r>
      <w:r>
        <w:rPr>
          <w:rFonts w:ascii="Calibri" w:hAnsi="Calibri" w:cs="Calibri"/>
          <w:b/>
          <w:bCs/>
          <w:kern w:val="0"/>
          <w:sz w:val="22"/>
          <w:szCs w:val="22"/>
        </w:rPr>
        <w:t>MySQL</w:t>
      </w:r>
      <w:r>
        <w:rPr>
          <w:rFonts w:ascii="Calibri" w:hAnsi="Calibri" w:cs="Calibri"/>
          <w:kern w:val="0"/>
          <w:sz w:val="22"/>
          <w:szCs w:val="22"/>
        </w:rPr>
        <w:t xml:space="preserve">: </w:t>
      </w:r>
      <w:r>
        <w:rPr>
          <w:rFonts w:ascii="Calibri" w:hAnsi="Calibri" w:cs="Calibri"/>
          <w:i/>
          <w:iCs/>
          <w:kern w:val="0"/>
          <w:sz w:val="22"/>
          <w:szCs w:val="22"/>
        </w:rPr>
        <w:t>mysql.connector</w:t>
      </w:r>
      <w:r>
        <w:rPr>
          <w:rFonts w:ascii="Calibri" w:hAnsi="Calibri" w:cs="Calibri"/>
          <w:kern w:val="0"/>
          <w:sz w:val="22"/>
          <w:szCs w:val="22"/>
        </w:rPr>
        <w:t xml:space="preserve"> (Python) met opgegeven host, poort, user, password en schema.</w:t>
      </w:r>
    </w:p>
    <w:p w14:paraId="0200F6D3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7A09B286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Schema-afleiding</w:t>
      </w:r>
      <w:r>
        <w:rPr>
          <w:rFonts w:ascii="Calibri" w:hAnsi="Calibri" w:cs="Calibri"/>
          <w:kern w:val="0"/>
          <w:sz w:val="22"/>
          <w:szCs w:val="22"/>
        </w:rPr>
        <w:t>: per Access-tabel worden kolommen opgehaald en met een typemapping omgezet naar MySQL-types.</w:t>
      </w:r>
    </w:p>
    <w:p w14:paraId="6112AF86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Dataload</w:t>
      </w:r>
      <w:r>
        <w:rPr>
          <w:rFonts w:ascii="Calibri" w:hAnsi="Calibri" w:cs="Calibri"/>
          <w:kern w:val="0"/>
          <w:sz w:val="22"/>
          <w:szCs w:val="22"/>
        </w:rPr>
        <w:t xml:space="preserve">: data wordt met </w:t>
      </w:r>
      <w:r>
        <w:rPr>
          <w:rFonts w:ascii="Calibri" w:hAnsi="Calibri" w:cs="Calibri"/>
          <w:i/>
          <w:iCs/>
          <w:kern w:val="0"/>
          <w:sz w:val="22"/>
          <w:szCs w:val="22"/>
        </w:rPr>
        <w:t>INSERT ... VALUES (...)</w:t>
      </w:r>
      <w:r>
        <w:rPr>
          <w:rFonts w:ascii="Calibri" w:hAnsi="Calibri" w:cs="Calibri"/>
          <w:kern w:val="0"/>
          <w:sz w:val="22"/>
          <w:szCs w:val="22"/>
        </w:rPr>
        <w:t xml:space="preserve"> in batches naar MySQL geschreven (commit na batch).</w:t>
      </w:r>
    </w:p>
    <w:p w14:paraId="24E4875D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Foutafhandeling</w:t>
      </w:r>
      <w:r>
        <w:rPr>
          <w:rFonts w:ascii="Calibri" w:hAnsi="Calibri" w:cs="Calibri"/>
          <w:kern w:val="0"/>
          <w:sz w:val="22"/>
          <w:szCs w:val="22"/>
        </w:rPr>
        <w:t>: per tabel wordt gelogd; ontbrekende kolommen of lege tabellen worden overgeslagen zonder crash.</w:t>
      </w:r>
    </w:p>
    <w:p w14:paraId="6E29D2E6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58CB2C5" w14:textId="77777777" w:rsidR="00000000" w:rsidRDefault="00000000" w:rsidP="00567D4F">
      <w:pPr>
        <w:pStyle w:val="Kop2"/>
      </w:pPr>
      <w:bookmarkStart w:id="5" w:name="_Toc218566027"/>
      <w:r>
        <w:t>5. Platform- en softwarevereisten</w:t>
      </w:r>
      <w:bookmarkEnd w:id="5"/>
    </w:p>
    <w:p w14:paraId="11B31B17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1F230DEF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Besturingssysteem</w:t>
      </w:r>
      <w:r>
        <w:rPr>
          <w:rFonts w:ascii="Calibri" w:hAnsi="Calibri" w:cs="Calibri"/>
          <w:kern w:val="0"/>
          <w:sz w:val="22"/>
          <w:szCs w:val="22"/>
        </w:rPr>
        <w:t>: Windows (Access ODBC-driver is Windows-first). Op Linux/macOS is Access-ODBC niet standaard beschikbaar.</w:t>
      </w:r>
    </w:p>
    <w:p w14:paraId="1EDA55BB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Python</w:t>
      </w:r>
      <w:r>
        <w:rPr>
          <w:rFonts w:ascii="Calibri" w:hAnsi="Calibri" w:cs="Calibri"/>
          <w:kern w:val="0"/>
          <w:sz w:val="22"/>
          <w:szCs w:val="22"/>
        </w:rPr>
        <w:t>: 3.8 of hoger aanbevolen.</w:t>
      </w:r>
    </w:p>
    <w:p w14:paraId="39179A7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Drivers/pakketten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598E5FB0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</w:p>
    <w:p w14:paraId="45F9B83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– Microsoft Access Database Engine (64-bit als je 64-bit Python gebruikt).</w:t>
      </w:r>
    </w:p>
    <w:p w14:paraId="181C97DB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</w:t>
      </w:r>
      <w:r>
        <w:rPr>
          <w:rFonts w:ascii="Calibri" w:hAnsi="Calibri" w:cs="Calibri"/>
          <w:i/>
          <w:iCs/>
          <w:kern w:val="0"/>
          <w:sz w:val="22"/>
          <w:szCs w:val="22"/>
        </w:rPr>
        <w:t>pip install pyodbc mysql-connector-python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1BFA74CB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25F471E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MySQL</w:t>
      </w:r>
      <w:r>
        <w:rPr>
          <w:rFonts w:ascii="Calibri" w:hAnsi="Calibri" w:cs="Calibri"/>
          <w:kern w:val="0"/>
          <w:sz w:val="22"/>
          <w:szCs w:val="22"/>
        </w:rPr>
        <w:t>: Toegankelijke server + schema (database) met schrijfrechten voor de opgegeven user.</w:t>
      </w:r>
    </w:p>
    <w:p w14:paraId="4C382CA7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2215EC18" w14:textId="77777777" w:rsidR="00000000" w:rsidRDefault="00000000" w:rsidP="00567D4F">
      <w:pPr>
        <w:pStyle w:val="Kop2"/>
      </w:pPr>
      <w:bookmarkStart w:id="6" w:name="_Toc218566028"/>
      <w:r>
        <w:t>6. Inrichten (Setup) — stap voor stap</w:t>
      </w:r>
      <w:bookmarkEnd w:id="6"/>
    </w:p>
    <w:p w14:paraId="3E0F1E00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64FEB23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Installeer Python</w:t>
      </w:r>
      <w:r>
        <w:rPr>
          <w:rFonts w:ascii="Calibri" w:hAnsi="Calibri" w:cs="Calibri"/>
          <w:kern w:val="0"/>
          <w:sz w:val="22"/>
          <w:szCs w:val="22"/>
        </w:rPr>
        <w:t xml:space="preserve"> en voeg het toe aan PATH.</w:t>
      </w:r>
    </w:p>
    <w:p w14:paraId="1A074451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Installeer Python-packages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23D49F9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>pip install pyodbc mysql-connector-python</w:t>
      </w:r>
    </w:p>
    <w:p w14:paraId="2EFAEDE6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6B855111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Installeer de Microsoft Access Database Engine</w:t>
      </w:r>
      <w:r>
        <w:rPr>
          <w:rFonts w:ascii="Calibri" w:hAnsi="Calibri" w:cs="Calibri"/>
          <w:kern w:val="0"/>
          <w:sz w:val="22"/>
          <w:szCs w:val="22"/>
        </w:rPr>
        <w:t xml:space="preserve"> (zelfde bitness als je Python-interpreter).</w:t>
      </w:r>
    </w:p>
    <w:p w14:paraId="7483E21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Maak een MySQL-schema aan</w:t>
      </w:r>
      <w:r>
        <w:rPr>
          <w:rFonts w:ascii="Calibri" w:hAnsi="Calibri" w:cs="Calibri"/>
          <w:kern w:val="0"/>
          <w:sz w:val="22"/>
          <w:szCs w:val="22"/>
        </w:rPr>
        <w:t xml:space="preserve"> (handmatig in Workbench of laat het script dit doen door de code uit te breiden met CREATE DATABASE IF NOT EXISTS).</w:t>
      </w:r>
    </w:p>
    <w:p w14:paraId="0284D822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3D64531D" w14:textId="77777777" w:rsidR="00000000" w:rsidRDefault="00000000" w:rsidP="00567D4F">
      <w:pPr>
        <w:pStyle w:val="Kop2"/>
      </w:pPr>
      <w:bookmarkStart w:id="7" w:name="_Toc218566029"/>
      <w:r>
        <w:t>7. Parameters (compleet en dynamisch)</w:t>
      </w:r>
      <w:bookmarkEnd w:id="7"/>
    </w:p>
    <w:p w14:paraId="4CD5534F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Elke run kan volledig via parameters worden gestuurd; niets is hard-coded.</w:t>
      </w:r>
    </w:p>
    <w:p w14:paraId="2EE9CB07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08"/>
        <w:gridCol w:w="6000"/>
      </w:tblGrid>
      <w:tr w:rsidR="00000000" w:rsidRPr="00041A42" w14:paraId="6917EF6E" w14:textId="77777777">
        <w:tblPrEx>
          <w:tblCellMar>
            <w:top w:w="0" w:type="dxa"/>
            <w:bottom w:w="0" w:type="dxa"/>
          </w:tblCellMar>
        </w:tblPrEx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</w:tcPr>
          <w:p w14:paraId="5A1E9067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--access-folder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6196967C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>Map-pad waar de Access-bestanden (</w:t>
            </w:r>
            <w:r w:rsidRPr="00041A42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.mdb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>/</w:t>
            </w:r>
            <w:r w:rsidRPr="00041A42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.accdb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) staan. Voorbeeld: </w:t>
            </w:r>
            <w:r w:rsidRPr="00041A42">
              <w:rPr>
                <w:rFonts w:ascii="Consolas" w:hAnsi="Consolas" w:cs="Consolas"/>
                <w:kern w:val="0"/>
                <w:sz w:val="22"/>
                <w:szCs w:val="22"/>
              </w:rPr>
              <w:t>C:DataAccess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</w:tr>
      <w:tr w:rsidR="00000000" w:rsidRPr="00041A42" w14:paraId="67F1DAED" w14:textId="77777777">
        <w:tblPrEx>
          <w:tblCellMar>
            <w:top w:w="0" w:type="dxa"/>
            <w:bottom w:w="0" w:type="dxa"/>
          </w:tblCellMar>
        </w:tblPrEx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</w:tcPr>
          <w:p w14:paraId="56494DBD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--mysql-host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55383263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Hostname of IP van MySQL. Voorbeeld: </w:t>
            </w:r>
            <w:r w:rsidRPr="00041A42">
              <w:rPr>
                <w:rFonts w:ascii="Consolas" w:hAnsi="Consolas" w:cs="Consolas"/>
                <w:kern w:val="0"/>
                <w:sz w:val="22"/>
                <w:szCs w:val="22"/>
              </w:rPr>
              <w:t>localhost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of </w:t>
            </w:r>
            <w:r w:rsidRPr="00041A42">
              <w:rPr>
                <w:rFonts w:ascii="Consolas" w:hAnsi="Consolas" w:cs="Consolas"/>
                <w:kern w:val="0"/>
                <w:sz w:val="22"/>
                <w:szCs w:val="22"/>
              </w:rPr>
              <w:t>192.168.1.10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</w:tr>
      <w:tr w:rsidR="00000000" w:rsidRPr="00041A42" w14:paraId="2E521FAB" w14:textId="77777777">
        <w:tblPrEx>
          <w:tblCellMar>
            <w:top w:w="0" w:type="dxa"/>
            <w:bottom w:w="0" w:type="dxa"/>
          </w:tblCellMar>
        </w:tblPrEx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</w:tcPr>
          <w:p w14:paraId="4468A391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lastRenderedPageBreak/>
              <w:t>--mysql-port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7D57D9F9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TCP-poort van MySQL (standaard </w:t>
            </w:r>
            <w:r w:rsidRPr="00041A42">
              <w:rPr>
                <w:rFonts w:ascii="Consolas" w:hAnsi="Consolas" w:cs="Consolas"/>
                <w:kern w:val="0"/>
                <w:sz w:val="22"/>
                <w:szCs w:val="22"/>
              </w:rPr>
              <w:t>3306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). </w:t>
            </w:r>
          </w:p>
        </w:tc>
      </w:tr>
      <w:tr w:rsidR="00000000" w:rsidRPr="00041A42" w14:paraId="47EC5992" w14:textId="77777777">
        <w:tblPrEx>
          <w:tblCellMar>
            <w:top w:w="0" w:type="dxa"/>
            <w:bottom w:w="0" w:type="dxa"/>
          </w:tblCellMar>
        </w:tblPrEx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</w:tcPr>
          <w:p w14:paraId="1F95A07D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--mysql-db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4A3AAC2F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Doel-database (schema) waarin tabellen worden aangemaakt. Voorbeeld: </w:t>
            </w:r>
            <w:r w:rsidRPr="00041A42">
              <w:rPr>
                <w:rFonts w:ascii="Consolas" w:hAnsi="Consolas" w:cs="Consolas"/>
                <w:kern w:val="0"/>
                <w:sz w:val="22"/>
                <w:szCs w:val="22"/>
              </w:rPr>
              <w:t>company</w:t>
            </w:r>
            <w:r w:rsidRPr="00041A42">
              <w:rPr>
                <w:rFonts w:ascii="Consolas" w:hAnsi="Consolas" w:cs="Consolas"/>
                <w:kern w:val="0"/>
                <w:sz w:val="22"/>
                <w:szCs w:val="22"/>
              </w:rPr>
              <w:noBreakHyphen/>
              <w:t>data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. </w:t>
            </w:r>
          </w:p>
        </w:tc>
      </w:tr>
      <w:tr w:rsidR="00000000" w:rsidRPr="00041A42" w14:paraId="7F293C4C" w14:textId="77777777">
        <w:tblPrEx>
          <w:tblCellMar>
            <w:top w:w="0" w:type="dxa"/>
            <w:bottom w:w="0" w:type="dxa"/>
          </w:tblCellMar>
        </w:tblPrEx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</w:tcPr>
          <w:p w14:paraId="51350F5A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--mysql-user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7B9ADD50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MySQL-gebruikersnaam met CREATE TABLE/INSERT-rechten. </w:t>
            </w:r>
          </w:p>
        </w:tc>
      </w:tr>
      <w:tr w:rsidR="00000000" w:rsidRPr="00041A42" w14:paraId="50D6C3B0" w14:textId="77777777">
        <w:tblPrEx>
          <w:tblCellMar>
            <w:top w:w="0" w:type="dxa"/>
            <w:bottom w:w="0" w:type="dxa"/>
          </w:tblCellMar>
        </w:tblPrEx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</w:tcPr>
          <w:p w14:paraId="6BFB21B9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--mysql-password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1C49A8A0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MySQL-wachtwoord. Gebruik bij voorkeur secrets/ENV i.p.v. plain text in CI. </w:t>
            </w:r>
          </w:p>
        </w:tc>
      </w:tr>
      <w:tr w:rsidR="00000000" w:rsidRPr="00041A42" w14:paraId="7A37FDBA" w14:textId="77777777">
        <w:tblPrEx>
          <w:tblCellMar>
            <w:top w:w="0" w:type="dxa"/>
            <w:bottom w:w="0" w:type="dxa"/>
          </w:tblCellMar>
        </w:tblPrEx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</w:tcPr>
          <w:p w14:paraId="5A1E0E4D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--only-tables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4E17983B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Optioneel: lijst van specifieke tabellen om te migreren (spatie-gescheiden). Voorbeeld: </w:t>
            </w:r>
            <w:r w:rsidRPr="00041A42">
              <w:rPr>
                <w:rFonts w:ascii="Consolas" w:hAnsi="Consolas" w:cs="Consolas"/>
                <w:kern w:val="0"/>
                <w:sz w:val="22"/>
                <w:szCs w:val="22"/>
              </w:rPr>
              <w:t>--only-tables Orders Customers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</w:tr>
      <w:tr w:rsidR="00000000" w:rsidRPr="00041A42" w14:paraId="7899E131" w14:textId="77777777">
        <w:tblPrEx>
          <w:tblCellMar>
            <w:top w:w="0" w:type="dxa"/>
            <w:bottom w:w="0" w:type="dxa"/>
          </w:tblCellMar>
        </w:tblPrEx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</w:tcPr>
          <w:p w14:paraId="510DB0CB" w14:textId="7777777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--drop-existing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15444F10" w14:textId="2F21D967" w:rsidR="00000000" w:rsidRPr="00041A42" w:rsidRDefault="00000000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Optioneel: als gezet, wordt </w:t>
            </w:r>
            <w:r w:rsidRPr="00041A42">
              <w:rPr>
                <w:rFonts w:ascii="Consolas" w:hAnsi="Consolas" w:cs="Consolas"/>
                <w:kern w:val="0"/>
                <w:sz w:val="22"/>
                <w:szCs w:val="22"/>
              </w:rPr>
              <w:t>DROP TABLE IF EXISTS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uitgevoerd </w:t>
            </w:r>
            <w:r w:rsidR="003240DD" w:rsidRPr="00041A42">
              <w:rPr>
                <w:rFonts w:ascii="Calibri" w:hAnsi="Calibri" w:cs="Calibri"/>
                <w:kern w:val="0"/>
                <w:sz w:val="22"/>
                <w:szCs w:val="22"/>
              </w:rPr>
              <w:t>met</w:t>
            </w:r>
            <w:r w:rsidRPr="00041A42">
              <w:rPr>
                <w:rFonts w:ascii="Calibri" w:hAnsi="Calibri" w:cs="Calibri"/>
                <w:kern w:val="0"/>
                <w:sz w:val="22"/>
                <w:szCs w:val="22"/>
              </w:rPr>
              <w:t xml:space="preserve"> CREATE TABLE (handig bij test-run). </w:t>
            </w:r>
          </w:p>
        </w:tc>
      </w:tr>
    </w:tbl>
    <w:p w14:paraId="4261007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1E5BFC8C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9F4517D" w14:textId="77777777" w:rsidR="00000000" w:rsidRDefault="00000000" w:rsidP="00567D4F">
      <w:pPr>
        <w:pStyle w:val="Kop2"/>
      </w:pPr>
      <w:bookmarkStart w:id="8" w:name="_Toc218566030"/>
      <w:r>
        <w:t>8. Gebruik via de command line (Windows)</w:t>
      </w:r>
      <w:bookmarkEnd w:id="8"/>
    </w:p>
    <w:p w14:paraId="3CE6FEF4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4CFA89E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1) Open </w:t>
      </w:r>
      <w:r>
        <w:rPr>
          <w:rFonts w:ascii="Calibri" w:hAnsi="Calibri" w:cs="Calibri"/>
          <w:i/>
          <w:iCs/>
          <w:kern w:val="0"/>
          <w:sz w:val="22"/>
          <w:szCs w:val="22"/>
        </w:rPr>
        <w:t>Command Prompt</w:t>
      </w:r>
      <w:r>
        <w:rPr>
          <w:rFonts w:ascii="Calibri" w:hAnsi="Calibri" w:cs="Calibri"/>
          <w:kern w:val="0"/>
          <w:sz w:val="22"/>
          <w:szCs w:val="22"/>
        </w:rPr>
        <w:t xml:space="preserve"> of </w:t>
      </w:r>
      <w:r>
        <w:rPr>
          <w:rFonts w:ascii="Calibri" w:hAnsi="Calibri" w:cs="Calibri"/>
          <w:i/>
          <w:iCs/>
          <w:kern w:val="0"/>
          <w:sz w:val="22"/>
          <w:szCs w:val="22"/>
        </w:rPr>
        <w:t>PowerShell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2D845DF0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2) Ga naar de map waar het script staat (optioneel):</w:t>
      </w:r>
    </w:p>
    <w:p w14:paraId="4A147DEE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>cd C:PadNaarScripts</w:t>
      </w:r>
    </w:p>
    <w:p w14:paraId="0F2FE0B7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3) Run met eigen waarden (alles dynamisch):</w:t>
      </w:r>
    </w:p>
    <w:p w14:paraId="3ACC8A5F" w14:textId="45F9B784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>python migrate</w:t>
      </w:r>
      <w:r>
        <w:rPr>
          <w:rFonts w:ascii="Consolas" w:hAnsi="Consolas" w:cs="Consolas"/>
          <w:kern w:val="0"/>
          <w:sz w:val="20"/>
          <w:szCs w:val="20"/>
        </w:rPr>
        <w:noBreakHyphen/>
        <w:t>access</w:t>
      </w:r>
      <w:r>
        <w:rPr>
          <w:rFonts w:ascii="Consolas" w:hAnsi="Consolas" w:cs="Consolas"/>
          <w:kern w:val="0"/>
          <w:sz w:val="20"/>
          <w:szCs w:val="20"/>
        </w:rPr>
        <w:noBreakHyphen/>
        <w:t>folder</w:t>
      </w:r>
      <w:r>
        <w:rPr>
          <w:rFonts w:ascii="Consolas" w:hAnsi="Consolas" w:cs="Consolas"/>
          <w:kern w:val="0"/>
          <w:sz w:val="20"/>
          <w:szCs w:val="20"/>
        </w:rPr>
        <w:noBreakHyphen/>
        <w:t>to</w:t>
      </w:r>
      <w:r>
        <w:rPr>
          <w:rFonts w:ascii="Consolas" w:hAnsi="Consolas" w:cs="Consolas"/>
          <w:kern w:val="0"/>
          <w:sz w:val="20"/>
          <w:szCs w:val="20"/>
        </w:rPr>
        <w:noBreakHyphen/>
        <w:t xml:space="preserve">mysql.py </w:t>
      </w:r>
    </w:p>
    <w:p w14:paraId="53E539B3" w14:textId="39EFF794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--access-folder "C:DataAccess" </w:t>
      </w:r>
    </w:p>
    <w:p w14:paraId="1BE3640B" w14:textId="04543D50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--mysql-host "localhost" </w:t>
      </w:r>
    </w:p>
    <w:p w14:paraId="7D81AF91" w14:textId="2EC0EA79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--mysql-port 3306 </w:t>
      </w:r>
    </w:p>
    <w:p w14:paraId="73394901" w14:textId="3A8B1292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--mysql-db "mijn</w:t>
      </w:r>
      <w:r>
        <w:rPr>
          <w:rFonts w:ascii="Consolas" w:hAnsi="Consolas" w:cs="Consolas"/>
          <w:kern w:val="0"/>
          <w:sz w:val="20"/>
          <w:szCs w:val="20"/>
        </w:rPr>
        <w:noBreakHyphen/>
        <w:t xml:space="preserve">schema" </w:t>
      </w:r>
    </w:p>
    <w:p w14:paraId="77B2AAF7" w14:textId="3170416F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--mysql-user "mijn</w:t>
      </w:r>
      <w:r>
        <w:rPr>
          <w:rFonts w:ascii="Consolas" w:hAnsi="Consolas" w:cs="Consolas"/>
          <w:kern w:val="0"/>
          <w:sz w:val="20"/>
          <w:szCs w:val="20"/>
        </w:rPr>
        <w:noBreakHyphen/>
        <w:t xml:space="preserve">user" </w:t>
      </w:r>
    </w:p>
    <w:p w14:paraId="1C55AC76" w14:textId="74992012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--mysql-password "********" </w:t>
      </w:r>
    </w:p>
    <w:p w14:paraId="1DC5DF8B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--drop-existing</w:t>
      </w:r>
    </w:p>
    <w:p w14:paraId="4B1DA592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B65B638" w14:textId="77777777" w:rsidR="00000000" w:rsidRDefault="00000000" w:rsidP="00567D4F">
      <w:pPr>
        <w:pStyle w:val="Kop2"/>
      </w:pPr>
      <w:bookmarkStart w:id="9" w:name="_Toc218566031"/>
      <w:r>
        <w:t>9. Gebruik in PyCharm (Run/Debug Configuration)</w:t>
      </w:r>
      <w:bookmarkEnd w:id="9"/>
    </w:p>
    <w:p w14:paraId="180C5691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2C61B272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Script path</w:t>
      </w:r>
      <w:r>
        <w:rPr>
          <w:rFonts w:ascii="Calibri" w:hAnsi="Calibri" w:cs="Calibri"/>
          <w:kern w:val="0"/>
          <w:sz w:val="22"/>
          <w:szCs w:val="22"/>
        </w:rPr>
        <w:t xml:space="preserve">: pad naar </w:t>
      </w:r>
      <w:r>
        <w:rPr>
          <w:rFonts w:ascii="Calibri" w:hAnsi="Calibri" w:cs="Calibri"/>
          <w:i/>
          <w:iCs/>
          <w:kern w:val="0"/>
          <w:sz w:val="22"/>
          <w:szCs w:val="22"/>
        </w:rPr>
        <w:t>migrate</w:t>
      </w:r>
      <w:r>
        <w:rPr>
          <w:rFonts w:ascii="Calibri" w:hAnsi="Calibri" w:cs="Calibri"/>
          <w:i/>
          <w:iCs/>
          <w:kern w:val="0"/>
          <w:sz w:val="22"/>
          <w:szCs w:val="22"/>
        </w:rPr>
        <w:noBreakHyphen/>
        <w:t>access</w:t>
      </w:r>
      <w:r>
        <w:rPr>
          <w:rFonts w:ascii="Calibri" w:hAnsi="Calibri" w:cs="Calibri"/>
          <w:i/>
          <w:iCs/>
          <w:kern w:val="0"/>
          <w:sz w:val="22"/>
          <w:szCs w:val="22"/>
        </w:rPr>
        <w:noBreakHyphen/>
        <w:t>folder</w:t>
      </w:r>
      <w:r>
        <w:rPr>
          <w:rFonts w:ascii="Calibri" w:hAnsi="Calibri" w:cs="Calibri"/>
          <w:i/>
          <w:iCs/>
          <w:kern w:val="0"/>
          <w:sz w:val="22"/>
          <w:szCs w:val="22"/>
        </w:rPr>
        <w:noBreakHyphen/>
        <w:t>to</w:t>
      </w:r>
      <w:r>
        <w:rPr>
          <w:rFonts w:ascii="Calibri" w:hAnsi="Calibri" w:cs="Calibri"/>
          <w:i/>
          <w:iCs/>
          <w:kern w:val="0"/>
          <w:sz w:val="22"/>
          <w:szCs w:val="22"/>
        </w:rPr>
        <w:noBreakHyphen/>
        <w:t>mysql.py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3B079AFA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Parameters</w:t>
      </w:r>
      <w:r>
        <w:rPr>
          <w:rFonts w:ascii="Calibri" w:hAnsi="Calibri" w:cs="Calibri"/>
          <w:kern w:val="0"/>
          <w:sz w:val="22"/>
          <w:szCs w:val="22"/>
        </w:rPr>
        <w:t>: zet dezelfde parameters als bij de command line.</w:t>
      </w:r>
    </w:p>
    <w:p w14:paraId="2DD14150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Working directory</w:t>
      </w:r>
      <w:r>
        <w:rPr>
          <w:rFonts w:ascii="Calibri" w:hAnsi="Calibri" w:cs="Calibri"/>
          <w:kern w:val="0"/>
          <w:sz w:val="22"/>
          <w:szCs w:val="22"/>
        </w:rPr>
        <w:t>: projectmap (of de map van het script).</w:t>
      </w:r>
    </w:p>
    <w:p w14:paraId="4FC36165" w14:textId="6DB61D1C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Interpreter</w:t>
      </w:r>
      <w:r>
        <w:rPr>
          <w:rFonts w:ascii="Calibri" w:hAnsi="Calibri" w:cs="Calibri"/>
          <w:kern w:val="0"/>
          <w:sz w:val="22"/>
          <w:szCs w:val="22"/>
        </w:rPr>
        <w:t xml:space="preserve">: kies de venv waar </w:t>
      </w:r>
      <w:r>
        <w:rPr>
          <w:rFonts w:ascii="Calibri" w:hAnsi="Calibri" w:cs="Calibri"/>
          <w:i/>
          <w:iCs/>
          <w:kern w:val="0"/>
          <w:sz w:val="22"/>
          <w:szCs w:val="22"/>
        </w:rPr>
        <w:t>pyodbc</w:t>
      </w:r>
      <w:r>
        <w:rPr>
          <w:rFonts w:ascii="Calibri" w:hAnsi="Calibri" w:cs="Calibri"/>
          <w:kern w:val="0"/>
          <w:sz w:val="22"/>
          <w:szCs w:val="22"/>
        </w:rPr>
        <w:t xml:space="preserve"> en </w:t>
      </w:r>
      <w:r>
        <w:rPr>
          <w:rFonts w:ascii="Calibri" w:hAnsi="Calibri" w:cs="Calibri"/>
          <w:i/>
          <w:iCs/>
          <w:kern w:val="0"/>
          <w:sz w:val="22"/>
          <w:szCs w:val="22"/>
        </w:rPr>
        <w:t>mysql-connector-python</w:t>
      </w:r>
      <w:r>
        <w:rPr>
          <w:rFonts w:ascii="Calibri" w:hAnsi="Calibri" w:cs="Calibri"/>
          <w:kern w:val="0"/>
          <w:sz w:val="22"/>
          <w:szCs w:val="22"/>
        </w:rPr>
        <w:t xml:space="preserve"> zijn g</w:t>
      </w:r>
      <w:r w:rsidR="00EC1AA7">
        <w:rPr>
          <w:rFonts w:ascii="Calibri" w:hAnsi="Calibri" w:cs="Calibri"/>
          <w:kern w:val="0"/>
          <w:sz w:val="22"/>
          <w:szCs w:val="22"/>
        </w:rPr>
        <w:t>ein</w:t>
      </w:r>
      <w:r>
        <w:rPr>
          <w:rFonts w:ascii="Calibri" w:hAnsi="Calibri" w:cs="Calibri"/>
          <w:kern w:val="0"/>
          <w:sz w:val="22"/>
          <w:szCs w:val="22"/>
        </w:rPr>
        <w:t>stalleerd.</w:t>
      </w:r>
    </w:p>
    <w:p w14:paraId="157C3689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944ED40" w14:textId="77777777" w:rsidR="00000000" w:rsidRDefault="00000000" w:rsidP="00567D4F">
      <w:pPr>
        <w:pStyle w:val="Kop2"/>
      </w:pPr>
      <w:bookmarkStart w:id="10" w:name="_Toc218566032"/>
      <w:r>
        <w:t>10. MySQL-specificaties en typemapping</w:t>
      </w:r>
      <w:bookmarkEnd w:id="10"/>
    </w:p>
    <w:p w14:paraId="444E9507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15B81326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Charset/collation</w:t>
      </w:r>
      <w:r>
        <w:rPr>
          <w:rFonts w:ascii="Calibri" w:hAnsi="Calibri" w:cs="Calibri"/>
          <w:kern w:val="0"/>
          <w:sz w:val="22"/>
          <w:szCs w:val="22"/>
        </w:rPr>
        <w:t xml:space="preserve">: gebruik </w:t>
      </w:r>
      <w:r>
        <w:rPr>
          <w:rFonts w:ascii="Calibri" w:hAnsi="Calibri" w:cs="Calibri"/>
          <w:i/>
          <w:iCs/>
          <w:kern w:val="0"/>
          <w:sz w:val="22"/>
          <w:szCs w:val="22"/>
        </w:rPr>
        <w:t>utf8mb4</w:t>
      </w:r>
      <w:r>
        <w:rPr>
          <w:rFonts w:ascii="Calibri" w:hAnsi="Calibri" w:cs="Calibri"/>
          <w:kern w:val="0"/>
          <w:sz w:val="22"/>
          <w:szCs w:val="22"/>
        </w:rPr>
        <w:t>/</w:t>
      </w:r>
      <w:r>
        <w:rPr>
          <w:rFonts w:ascii="Calibri" w:hAnsi="Calibri" w:cs="Calibri"/>
          <w:i/>
          <w:iCs/>
          <w:kern w:val="0"/>
          <w:sz w:val="22"/>
          <w:szCs w:val="22"/>
        </w:rPr>
        <w:t>utf8mb4</w:t>
      </w:r>
      <w:r>
        <w:rPr>
          <w:rFonts w:ascii="Calibri" w:hAnsi="Calibri" w:cs="Calibri"/>
          <w:i/>
          <w:iCs/>
          <w:kern w:val="0"/>
          <w:sz w:val="22"/>
          <w:szCs w:val="22"/>
        </w:rPr>
        <w:noBreakHyphen/>
        <w:t>unicode</w:t>
      </w:r>
      <w:r>
        <w:rPr>
          <w:rFonts w:ascii="Calibri" w:hAnsi="Calibri" w:cs="Calibri"/>
          <w:i/>
          <w:iCs/>
          <w:kern w:val="0"/>
          <w:sz w:val="22"/>
          <w:szCs w:val="22"/>
        </w:rPr>
        <w:noBreakHyphen/>
        <w:t>ci</w:t>
      </w:r>
      <w:r>
        <w:rPr>
          <w:rFonts w:ascii="Calibri" w:hAnsi="Calibri" w:cs="Calibri"/>
          <w:kern w:val="0"/>
          <w:sz w:val="22"/>
          <w:szCs w:val="22"/>
        </w:rPr>
        <w:t xml:space="preserve"> voor brede Unicode-ondersteuning.</w:t>
      </w:r>
    </w:p>
    <w:p w14:paraId="51C357F8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Typemapping (Access MySQL)</w:t>
      </w:r>
      <w:r>
        <w:rPr>
          <w:rFonts w:ascii="Calibri" w:hAnsi="Calibri" w:cs="Calibri"/>
          <w:kern w:val="0"/>
          <w:sz w:val="22"/>
          <w:szCs w:val="22"/>
        </w:rPr>
        <w:t>:</w:t>
      </w:r>
    </w:p>
    <w:p w14:paraId="4E12A3A7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</w:p>
    <w:p w14:paraId="3C1D2059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Tekst: </w:t>
      </w:r>
      <w:r>
        <w:rPr>
          <w:rFonts w:ascii="Calibri" w:hAnsi="Calibri" w:cs="Calibri"/>
          <w:i/>
          <w:iCs/>
          <w:kern w:val="0"/>
          <w:sz w:val="22"/>
          <w:szCs w:val="22"/>
        </w:rPr>
        <w:t>VARCHAR(n)</w:t>
      </w:r>
      <w:r>
        <w:rPr>
          <w:rFonts w:ascii="Calibri" w:hAnsi="Calibri" w:cs="Calibri"/>
          <w:kern w:val="0"/>
          <w:sz w:val="22"/>
          <w:szCs w:val="22"/>
        </w:rPr>
        <w:t xml:space="preserve"> of </w:t>
      </w:r>
      <w:r>
        <w:rPr>
          <w:rFonts w:ascii="Calibri" w:hAnsi="Calibri" w:cs="Calibri"/>
          <w:i/>
          <w:iCs/>
          <w:kern w:val="0"/>
          <w:sz w:val="22"/>
          <w:szCs w:val="22"/>
        </w:rPr>
        <w:t>TEXT</w:t>
      </w:r>
      <w:r>
        <w:rPr>
          <w:rFonts w:ascii="Calibri" w:hAnsi="Calibri" w:cs="Calibri"/>
          <w:kern w:val="0"/>
          <w:sz w:val="22"/>
          <w:szCs w:val="22"/>
        </w:rPr>
        <w:t xml:space="preserve"> afhankelijk van lengte.</w:t>
      </w:r>
    </w:p>
    <w:p w14:paraId="446ED8A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Integer: </w:t>
      </w:r>
      <w:r>
        <w:rPr>
          <w:rFonts w:ascii="Calibri" w:hAnsi="Calibri" w:cs="Calibri"/>
          <w:i/>
          <w:iCs/>
          <w:kern w:val="0"/>
          <w:sz w:val="22"/>
          <w:szCs w:val="22"/>
        </w:rPr>
        <w:t>TINYINT/SMALLINT/INT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6B79CB0A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Floating: </w:t>
      </w:r>
      <w:r>
        <w:rPr>
          <w:rFonts w:ascii="Calibri" w:hAnsi="Calibri" w:cs="Calibri"/>
          <w:i/>
          <w:iCs/>
          <w:kern w:val="0"/>
          <w:sz w:val="22"/>
          <w:szCs w:val="22"/>
        </w:rPr>
        <w:t>DOUBLE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3A6F3911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Currency/Decimal: </w:t>
      </w:r>
      <w:r>
        <w:rPr>
          <w:rFonts w:ascii="Calibri" w:hAnsi="Calibri" w:cs="Calibri"/>
          <w:i/>
          <w:iCs/>
          <w:kern w:val="0"/>
          <w:sz w:val="22"/>
          <w:szCs w:val="22"/>
        </w:rPr>
        <w:t>DECIMAL(p,s)</w:t>
      </w:r>
      <w:r>
        <w:rPr>
          <w:rFonts w:ascii="Calibri" w:hAnsi="Calibri" w:cs="Calibri"/>
          <w:kern w:val="0"/>
          <w:sz w:val="22"/>
          <w:szCs w:val="22"/>
        </w:rPr>
        <w:t xml:space="preserve"> (standaard p=18, s=2 als onbekend).</w:t>
      </w:r>
    </w:p>
    <w:p w14:paraId="57ED138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Ja/Nee: </w:t>
      </w:r>
      <w:r>
        <w:rPr>
          <w:rFonts w:ascii="Calibri" w:hAnsi="Calibri" w:cs="Calibri"/>
          <w:i/>
          <w:iCs/>
          <w:kern w:val="0"/>
          <w:sz w:val="22"/>
          <w:szCs w:val="22"/>
        </w:rPr>
        <w:t>TINYINT(1)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3D12C70F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1440" w:hanging="144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– Datum/tijd: </w:t>
      </w:r>
      <w:r>
        <w:rPr>
          <w:rFonts w:ascii="Calibri" w:hAnsi="Calibri" w:cs="Calibri"/>
          <w:i/>
          <w:iCs/>
          <w:kern w:val="0"/>
          <w:sz w:val="22"/>
          <w:szCs w:val="22"/>
        </w:rPr>
        <w:t>DATETIME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146B59F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75668E66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AutoNumber/COUNTER</w:t>
      </w:r>
      <w:r>
        <w:rPr>
          <w:rFonts w:ascii="Calibri" w:hAnsi="Calibri" w:cs="Calibri"/>
          <w:kern w:val="0"/>
          <w:sz w:val="22"/>
          <w:szCs w:val="22"/>
        </w:rPr>
        <w:t xml:space="preserve">: wordt als INT overgenomen; </w:t>
      </w:r>
      <w:r>
        <w:rPr>
          <w:rFonts w:ascii="Calibri" w:hAnsi="Calibri" w:cs="Calibri"/>
          <w:b/>
          <w:bCs/>
          <w:kern w:val="0"/>
          <w:sz w:val="22"/>
          <w:szCs w:val="22"/>
        </w:rPr>
        <w:t>primaire sleutels en foreign keys worden niet automatisch gezet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7A71D810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C7AC523" w14:textId="77777777" w:rsidR="00000000" w:rsidRDefault="00000000" w:rsidP="00567D4F">
      <w:pPr>
        <w:pStyle w:val="Kop2"/>
      </w:pPr>
      <w:bookmarkStart w:id="11" w:name="_Toc218566033"/>
      <w:r>
        <w:t>11. Voorbeelden voor verschillende scenario's</w:t>
      </w:r>
      <w:bookmarkEnd w:id="11"/>
    </w:p>
    <w:p w14:paraId="0CE9BC24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DE35E42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11.1. Alleen bepaalde tabellen migreren</w:t>
      </w:r>
    </w:p>
    <w:p w14:paraId="16A3F820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>python migrate</w:t>
      </w:r>
      <w:r>
        <w:rPr>
          <w:rFonts w:ascii="Consolas" w:hAnsi="Consolas" w:cs="Consolas"/>
          <w:kern w:val="0"/>
          <w:sz w:val="20"/>
          <w:szCs w:val="20"/>
        </w:rPr>
        <w:noBreakHyphen/>
        <w:t>access</w:t>
      </w:r>
      <w:r>
        <w:rPr>
          <w:rFonts w:ascii="Consolas" w:hAnsi="Consolas" w:cs="Consolas"/>
          <w:kern w:val="0"/>
          <w:sz w:val="20"/>
          <w:szCs w:val="20"/>
        </w:rPr>
        <w:noBreakHyphen/>
        <w:t>folder</w:t>
      </w:r>
      <w:r>
        <w:rPr>
          <w:rFonts w:ascii="Consolas" w:hAnsi="Consolas" w:cs="Consolas"/>
          <w:kern w:val="0"/>
          <w:sz w:val="20"/>
          <w:szCs w:val="20"/>
        </w:rPr>
        <w:noBreakHyphen/>
        <w:t>to</w:t>
      </w:r>
      <w:r>
        <w:rPr>
          <w:rFonts w:ascii="Consolas" w:hAnsi="Consolas" w:cs="Consolas"/>
          <w:kern w:val="0"/>
          <w:sz w:val="20"/>
          <w:szCs w:val="20"/>
        </w:rPr>
        <w:noBreakHyphen/>
        <w:t>mysql.py --access-folder "D:Access" --mysql-host 192.168.10.15 --mysql-port 3306 --mysql-db legacy --mysql-user svc</w:t>
      </w:r>
      <w:r>
        <w:rPr>
          <w:rFonts w:ascii="Consolas" w:hAnsi="Consolas" w:cs="Consolas"/>
          <w:kern w:val="0"/>
          <w:sz w:val="20"/>
          <w:szCs w:val="20"/>
        </w:rPr>
        <w:noBreakHyphen/>
        <w:t>ingest --mysql-password ******** --only-tables Orders Klanten</w:t>
      </w:r>
    </w:p>
    <w:p w14:paraId="2B7297B4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632911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11.2. Test-run met herhaalbare schema-opbouw</w:t>
      </w:r>
    </w:p>
    <w:p w14:paraId="3CF4B16A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kern w:val="0"/>
          <w:sz w:val="20"/>
          <w:szCs w:val="20"/>
        </w:rPr>
        <w:t>python migrate</w:t>
      </w:r>
      <w:r>
        <w:rPr>
          <w:rFonts w:ascii="Consolas" w:hAnsi="Consolas" w:cs="Consolas"/>
          <w:kern w:val="0"/>
          <w:sz w:val="20"/>
          <w:szCs w:val="20"/>
        </w:rPr>
        <w:noBreakHyphen/>
        <w:t>access</w:t>
      </w:r>
      <w:r>
        <w:rPr>
          <w:rFonts w:ascii="Consolas" w:hAnsi="Consolas" w:cs="Consolas"/>
          <w:kern w:val="0"/>
          <w:sz w:val="20"/>
          <w:szCs w:val="20"/>
        </w:rPr>
        <w:noBreakHyphen/>
        <w:t>folder</w:t>
      </w:r>
      <w:r>
        <w:rPr>
          <w:rFonts w:ascii="Consolas" w:hAnsi="Consolas" w:cs="Consolas"/>
          <w:kern w:val="0"/>
          <w:sz w:val="20"/>
          <w:szCs w:val="20"/>
        </w:rPr>
        <w:noBreakHyphen/>
        <w:t>to</w:t>
      </w:r>
      <w:r>
        <w:rPr>
          <w:rFonts w:ascii="Consolas" w:hAnsi="Consolas" w:cs="Consolas"/>
          <w:kern w:val="0"/>
          <w:sz w:val="20"/>
          <w:szCs w:val="20"/>
        </w:rPr>
        <w:noBreakHyphen/>
        <w:t>mysql.py --access-folder "D:Access" --mysql-host localhost --mysql-db sandpit --mysql-user root --mysql-password ******** --drop-existing</w:t>
      </w:r>
    </w:p>
    <w:p w14:paraId="124700BC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8F3DBE0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11.3. CI/CD of batch</w:t>
      </w:r>
    </w:p>
    <w:p w14:paraId="4E47075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Bewaar parameters als environment-variabelen en injecteer ze in een run-command; check exit-codes en logs.</w:t>
      </w:r>
    </w:p>
    <w:p w14:paraId="15F0EB06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674FFEC" w14:textId="77777777" w:rsidR="00000000" w:rsidRDefault="00000000" w:rsidP="00567D4F">
      <w:pPr>
        <w:pStyle w:val="Kop2"/>
      </w:pPr>
      <w:bookmarkStart w:id="12" w:name="_Toc218566034"/>
      <w:r>
        <w:t>12. Troubleshooting (meest voorkomend)</w:t>
      </w:r>
      <w:bookmarkEnd w:id="12"/>
    </w:p>
    <w:p w14:paraId="618AEA28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2945F02D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Unknown database (MySQL 1049)</w:t>
      </w:r>
      <w:r>
        <w:rPr>
          <w:rFonts w:ascii="Calibri" w:hAnsi="Calibri" w:cs="Calibri"/>
          <w:kern w:val="0"/>
          <w:sz w:val="22"/>
          <w:szCs w:val="22"/>
        </w:rPr>
        <w:t xml:space="preserve">: het schema bestaat nog niet. Maak het aan in Workbench, of breid de code uit met </w:t>
      </w:r>
      <w:r>
        <w:rPr>
          <w:rFonts w:ascii="Calibri" w:hAnsi="Calibri" w:cs="Calibri"/>
          <w:i/>
          <w:iCs/>
          <w:kern w:val="0"/>
          <w:sz w:val="22"/>
          <w:szCs w:val="22"/>
        </w:rPr>
        <w:t>CREATE DATABASE IF NOT EXISTS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7B1BBA8C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Access-driver niet gevonden</w:t>
      </w:r>
      <w:r>
        <w:rPr>
          <w:rFonts w:ascii="Calibri" w:hAnsi="Calibri" w:cs="Calibri"/>
          <w:kern w:val="0"/>
          <w:sz w:val="22"/>
          <w:szCs w:val="22"/>
        </w:rPr>
        <w:t>: installeer â€œMicrosoft Access Database Engine (2016)â€. Let op bitness (x64/x86) gelijk aan Python.</w:t>
      </w:r>
    </w:p>
    <w:p w14:paraId="71D082A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UnicodeDecodeError bij metadata</w:t>
      </w:r>
      <w:r>
        <w:rPr>
          <w:rFonts w:ascii="Calibri" w:hAnsi="Calibri" w:cs="Calibri"/>
          <w:kern w:val="0"/>
          <w:sz w:val="22"/>
          <w:szCs w:val="22"/>
        </w:rPr>
        <w:t xml:space="preserve">: sommige Access-bestanden geven fouten bij </w:t>
      </w:r>
      <w:r>
        <w:rPr>
          <w:rFonts w:ascii="Calibri" w:hAnsi="Calibri" w:cs="Calibri"/>
          <w:i/>
          <w:iCs/>
          <w:kern w:val="0"/>
          <w:sz w:val="22"/>
          <w:szCs w:val="22"/>
        </w:rPr>
        <w:t>cursor.columns</w:t>
      </w:r>
      <w:r>
        <w:rPr>
          <w:rFonts w:ascii="Calibri" w:hAnsi="Calibri" w:cs="Calibri"/>
          <w:kern w:val="0"/>
          <w:sz w:val="22"/>
          <w:szCs w:val="22"/>
        </w:rPr>
        <w:t xml:space="preserve">. Los dit op door kolomnamen via </w:t>
      </w:r>
      <w:r>
        <w:rPr>
          <w:rFonts w:ascii="Calibri" w:hAnsi="Calibri" w:cs="Calibri"/>
          <w:i/>
          <w:iCs/>
          <w:kern w:val="0"/>
          <w:sz w:val="22"/>
          <w:szCs w:val="22"/>
        </w:rPr>
        <w:t>SELECT * WHERE 1=0</w:t>
      </w:r>
      <w:r>
        <w:rPr>
          <w:rFonts w:ascii="Calibri" w:hAnsi="Calibri" w:cs="Calibri"/>
          <w:kern w:val="0"/>
          <w:sz w:val="22"/>
          <w:szCs w:val="22"/>
        </w:rPr>
        <w:t xml:space="preserve"> te bepalen (zie read-only extract script) of patch het migratiescript op dezelfde manier.</w:t>
      </w:r>
    </w:p>
    <w:p w14:paraId="6730E275" w14:textId="3B4F5435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Foreign key blokkeert drop/truncate</w:t>
      </w:r>
      <w:r>
        <w:rPr>
          <w:rFonts w:ascii="Calibri" w:hAnsi="Calibri" w:cs="Calibri"/>
          <w:kern w:val="0"/>
          <w:sz w:val="22"/>
          <w:szCs w:val="22"/>
        </w:rPr>
        <w:t xml:space="preserve">: migreer zonder constraints en voeg ze pas </w:t>
      </w:r>
      <w:r w:rsidR="00EC1AA7">
        <w:rPr>
          <w:rFonts w:ascii="Calibri" w:hAnsi="Calibri" w:cs="Calibri"/>
          <w:kern w:val="0"/>
          <w:sz w:val="22"/>
          <w:szCs w:val="22"/>
        </w:rPr>
        <w:t>na</w:t>
      </w:r>
      <w:r>
        <w:rPr>
          <w:rFonts w:ascii="Calibri" w:hAnsi="Calibri" w:cs="Calibri"/>
          <w:kern w:val="0"/>
          <w:sz w:val="22"/>
          <w:szCs w:val="22"/>
        </w:rPr>
        <w:t xml:space="preserve"> de dataload toe.</w:t>
      </w:r>
    </w:p>
    <w:p w14:paraId="596C9FB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Performance traag</w:t>
      </w:r>
      <w:r>
        <w:rPr>
          <w:rFonts w:ascii="Calibri" w:hAnsi="Calibri" w:cs="Calibri"/>
          <w:kern w:val="0"/>
          <w:sz w:val="22"/>
          <w:szCs w:val="22"/>
        </w:rPr>
        <w:t>: vergroot batchgrootte (bijv. 5000), schakel indices uit tijdens insert, run lokaal bij bronbestanden.</w:t>
      </w:r>
    </w:p>
    <w:p w14:paraId="3737D09A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Tekstvelden afgekapt</w:t>
      </w:r>
      <w:r>
        <w:rPr>
          <w:rFonts w:ascii="Calibri" w:hAnsi="Calibri" w:cs="Calibri"/>
          <w:kern w:val="0"/>
          <w:sz w:val="22"/>
          <w:szCs w:val="22"/>
        </w:rPr>
        <w:t xml:space="preserve">: kies </w:t>
      </w:r>
      <w:r>
        <w:rPr>
          <w:rFonts w:ascii="Calibri" w:hAnsi="Calibri" w:cs="Calibri"/>
          <w:i/>
          <w:iCs/>
          <w:kern w:val="0"/>
          <w:sz w:val="22"/>
          <w:szCs w:val="22"/>
        </w:rPr>
        <w:t>TEXT/LONGTEXT</w:t>
      </w:r>
      <w:r>
        <w:rPr>
          <w:rFonts w:ascii="Calibri" w:hAnsi="Calibri" w:cs="Calibri"/>
          <w:kern w:val="0"/>
          <w:sz w:val="22"/>
          <w:szCs w:val="22"/>
        </w:rPr>
        <w:t xml:space="preserve"> voor zeer lange velden; pas mappingfunctie aan indien noodzakelijk.</w:t>
      </w:r>
    </w:p>
    <w:p w14:paraId="734A625C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Datumnotatie/NULL-issues</w:t>
      </w:r>
      <w:r>
        <w:rPr>
          <w:rFonts w:ascii="Calibri" w:hAnsi="Calibri" w:cs="Calibri"/>
          <w:kern w:val="0"/>
          <w:sz w:val="22"/>
          <w:szCs w:val="22"/>
        </w:rPr>
        <w:t xml:space="preserve">: controleer default-waarden en NULLability in MySQL; pas </w:t>
      </w: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CREATE </w:t>
      </w:r>
      <w:r>
        <w:rPr>
          <w:rFonts w:ascii="Calibri" w:hAnsi="Calibri" w:cs="Calibri"/>
          <w:i/>
          <w:iCs/>
          <w:kern w:val="0"/>
          <w:sz w:val="22"/>
          <w:szCs w:val="22"/>
        </w:rPr>
        <w:lastRenderedPageBreak/>
        <w:t>TABLE</w:t>
      </w:r>
      <w:r>
        <w:rPr>
          <w:rFonts w:ascii="Calibri" w:hAnsi="Calibri" w:cs="Calibri"/>
          <w:kern w:val="0"/>
          <w:sz w:val="22"/>
          <w:szCs w:val="22"/>
        </w:rPr>
        <w:t xml:space="preserve"> aan waar nodig.</w:t>
      </w:r>
    </w:p>
    <w:p w14:paraId="07AC4907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77A50B4" w14:textId="77777777" w:rsidR="00000000" w:rsidRDefault="00000000" w:rsidP="00567D4F">
      <w:pPr>
        <w:pStyle w:val="Kop2"/>
      </w:pPr>
      <w:bookmarkStart w:id="13" w:name="_Toc218566035"/>
      <w:r>
        <w:t>13. Beperkingen en aandachtspunten</w:t>
      </w:r>
      <w:bookmarkEnd w:id="13"/>
    </w:p>
    <w:p w14:paraId="2A770E51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346CF5E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Geen automatische PK/FK/indices</w:t>
      </w:r>
      <w:r>
        <w:rPr>
          <w:rFonts w:ascii="Calibri" w:hAnsi="Calibri" w:cs="Calibri"/>
          <w:kern w:val="0"/>
          <w:sz w:val="22"/>
          <w:szCs w:val="22"/>
        </w:rPr>
        <w:t>: het script migreert data en kolommen; relaties en constraints moet je expliciet zetten (eventueel op basis van een relaties-export).</w:t>
      </w:r>
    </w:p>
    <w:p w14:paraId="53221C12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Generieke typemapping</w:t>
      </w:r>
      <w:r>
        <w:rPr>
          <w:rFonts w:ascii="Calibri" w:hAnsi="Calibri" w:cs="Calibri"/>
          <w:kern w:val="0"/>
          <w:sz w:val="22"/>
          <w:szCs w:val="22"/>
        </w:rPr>
        <w:t>: precieze DECIMAL-precisie/scale en speciale types moeten project-specifiek worden afgestemd.</w:t>
      </w:r>
    </w:p>
    <w:p w14:paraId="5E9BBC1F" w14:textId="6AC0AA90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Meertalige/emoji data</w:t>
      </w:r>
      <w:r>
        <w:rPr>
          <w:rFonts w:ascii="Calibri" w:hAnsi="Calibri" w:cs="Calibri"/>
          <w:kern w:val="0"/>
          <w:sz w:val="22"/>
          <w:szCs w:val="22"/>
        </w:rPr>
        <w:t xml:space="preserve">: gebruik </w:t>
      </w:r>
      <w:r>
        <w:rPr>
          <w:rFonts w:ascii="Calibri" w:hAnsi="Calibri" w:cs="Calibri"/>
          <w:i/>
          <w:iCs/>
          <w:kern w:val="0"/>
          <w:sz w:val="22"/>
          <w:szCs w:val="22"/>
        </w:rPr>
        <w:t>utf8mb4</w:t>
      </w:r>
      <w:r>
        <w:rPr>
          <w:rFonts w:ascii="Calibri" w:hAnsi="Calibri" w:cs="Calibri"/>
          <w:kern w:val="0"/>
          <w:sz w:val="22"/>
          <w:szCs w:val="22"/>
        </w:rPr>
        <w:t xml:space="preserve">; test een representatieve subset </w:t>
      </w:r>
      <w:r w:rsidR="00137F63">
        <w:rPr>
          <w:rFonts w:ascii="Calibri" w:hAnsi="Calibri" w:cs="Calibri"/>
          <w:kern w:val="0"/>
          <w:sz w:val="22"/>
          <w:szCs w:val="22"/>
        </w:rPr>
        <w:t xml:space="preserve">voor </w:t>
      </w:r>
      <w:r>
        <w:rPr>
          <w:rFonts w:ascii="Calibri" w:hAnsi="Calibri" w:cs="Calibri"/>
          <w:kern w:val="0"/>
          <w:sz w:val="22"/>
          <w:szCs w:val="22"/>
        </w:rPr>
        <w:t>volledige migratie.</w:t>
      </w:r>
    </w:p>
    <w:p w14:paraId="178CEC72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Cross-platform</w:t>
      </w:r>
      <w:r>
        <w:rPr>
          <w:rFonts w:ascii="Calibri" w:hAnsi="Calibri" w:cs="Calibri"/>
          <w:kern w:val="0"/>
          <w:sz w:val="22"/>
          <w:szCs w:val="22"/>
        </w:rPr>
        <w:t>: Access-ODBC is Windows-georiÃ«nteerd; Linux/macOS vereisen alternatieve drivers of Windows VM.</w:t>
      </w:r>
    </w:p>
    <w:p w14:paraId="14579C92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01E47A3" w14:textId="11BD99EC" w:rsidR="00000000" w:rsidRDefault="00000000" w:rsidP="00567D4F">
      <w:pPr>
        <w:pStyle w:val="Kop2"/>
      </w:pPr>
      <w:bookmarkStart w:id="14" w:name="_Toc218566036"/>
      <w:r>
        <w:t>14. Uitbreidingen</w:t>
      </w:r>
      <w:bookmarkEnd w:id="14"/>
    </w:p>
    <w:p w14:paraId="24AEED57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65D3F420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CREATE DATABASE IF NOT EXISTS</w:t>
      </w:r>
      <w:r>
        <w:rPr>
          <w:rFonts w:ascii="Calibri" w:hAnsi="Calibri" w:cs="Calibri"/>
          <w:kern w:val="0"/>
          <w:sz w:val="22"/>
          <w:szCs w:val="22"/>
        </w:rPr>
        <w:t xml:space="preserve"> implementeren voor automatisch schema-creÃ«ren.</w:t>
      </w:r>
    </w:p>
    <w:p w14:paraId="0F496FD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i/>
          <w:iCs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PK/FK-herstel</w:t>
      </w:r>
      <w:r>
        <w:rPr>
          <w:rFonts w:ascii="Calibri" w:hAnsi="Calibri" w:cs="Calibri"/>
          <w:kern w:val="0"/>
          <w:sz w:val="22"/>
          <w:szCs w:val="22"/>
        </w:rPr>
        <w:t xml:space="preserve">: lees relaties (ADOX/ODBC) en genereer </w:t>
      </w:r>
      <w:r>
        <w:rPr>
          <w:rFonts w:ascii="Calibri" w:hAnsi="Calibri" w:cs="Calibri"/>
          <w:i/>
          <w:iCs/>
          <w:kern w:val="0"/>
          <w:sz w:val="22"/>
          <w:szCs w:val="22"/>
        </w:rPr>
        <w:t>ALTER TABLE ... ADD CONSTRAINT statements voor MySQL.</w:t>
      </w:r>
    </w:p>
    <w:p w14:paraId="0F53E9B1" w14:textId="7E4A92CC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i/>
          <w:iCs/>
          <w:kern w:val="0"/>
          <w:sz w:val="22"/>
          <w:szCs w:val="22"/>
        </w:rPr>
      </w:pP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i/>
          <w:iCs/>
          <w:kern w:val="0"/>
          <w:sz w:val="22"/>
          <w:szCs w:val="22"/>
        </w:rPr>
        <w:t>Datatransformaties</w:t>
      </w:r>
      <w:r>
        <w:rPr>
          <w:rFonts w:ascii="Calibri" w:hAnsi="Calibri" w:cs="Calibri"/>
          <w:i/>
          <w:iCs/>
          <w:kern w:val="0"/>
          <w:sz w:val="22"/>
          <w:szCs w:val="22"/>
        </w:rPr>
        <w:t>: normaliseer of mapt waardes (bijv. Ja/Nee naar 1/0, datumformaten</w:t>
      </w:r>
      <w:r w:rsidR="00137F63">
        <w:rPr>
          <w:rFonts w:ascii="Calibri" w:hAnsi="Calibri" w:cs="Calibri"/>
          <w:i/>
          <w:iCs/>
          <w:kern w:val="0"/>
          <w:sz w:val="22"/>
          <w:szCs w:val="22"/>
        </w:rPr>
        <w:t>) voor</w:t>
      </w: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 insert.</w:t>
      </w:r>
    </w:p>
    <w:p w14:paraId="2138DE54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i/>
          <w:iCs/>
          <w:kern w:val="0"/>
          <w:sz w:val="22"/>
          <w:szCs w:val="22"/>
        </w:rPr>
      </w:pP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i/>
          <w:iCs/>
          <w:kern w:val="0"/>
          <w:sz w:val="22"/>
          <w:szCs w:val="22"/>
        </w:rPr>
        <w:t>Logging</w:t>
      </w:r>
      <w:r>
        <w:rPr>
          <w:rFonts w:ascii="Calibri" w:hAnsi="Calibri" w:cs="Calibri"/>
          <w:i/>
          <w:iCs/>
          <w:kern w:val="0"/>
          <w:sz w:val="22"/>
          <w:szCs w:val="22"/>
        </w:rPr>
        <w:t>: voeg bestandlogging (rotating logs) toe voor audit.</w:t>
      </w:r>
    </w:p>
    <w:p w14:paraId="1DB60ABE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i/>
          <w:iCs/>
          <w:kern w:val="0"/>
          <w:sz w:val="22"/>
          <w:szCs w:val="22"/>
        </w:rPr>
      </w:pP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i/>
          <w:iCs/>
          <w:kern w:val="0"/>
          <w:sz w:val="22"/>
          <w:szCs w:val="22"/>
        </w:rPr>
        <w:t>Resume/retries</w:t>
      </w:r>
      <w:r>
        <w:rPr>
          <w:rFonts w:ascii="Calibri" w:hAnsi="Calibri" w:cs="Calibri"/>
          <w:i/>
          <w:iCs/>
          <w:kern w:val="0"/>
          <w:sz w:val="22"/>
          <w:szCs w:val="22"/>
        </w:rPr>
        <w:t>: vang verbindingsfouten af en retry per bestand/tabel.</w:t>
      </w:r>
    </w:p>
    <w:p w14:paraId="6BC6E6C6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i/>
          <w:iCs/>
          <w:kern w:val="0"/>
          <w:sz w:val="22"/>
          <w:szCs w:val="22"/>
        </w:rPr>
      </w:pPr>
    </w:p>
    <w:p w14:paraId="48902C45" w14:textId="77777777" w:rsidR="00000000" w:rsidRDefault="00000000" w:rsidP="00567D4F">
      <w:pPr>
        <w:pStyle w:val="Kop2"/>
      </w:pPr>
      <w:bookmarkStart w:id="15" w:name="_Toc218566037"/>
      <w:r>
        <w:t>15. Veilig draaien (best practices)</w:t>
      </w:r>
      <w:bookmarkEnd w:id="15"/>
    </w:p>
    <w:p w14:paraId="5DFF3419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i/>
          <w:iCs/>
          <w:kern w:val="0"/>
          <w:sz w:val="22"/>
          <w:szCs w:val="22"/>
        </w:rPr>
      </w:pPr>
    </w:p>
    <w:p w14:paraId="227E858A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i/>
          <w:iCs/>
          <w:kern w:val="0"/>
          <w:sz w:val="22"/>
          <w:szCs w:val="22"/>
        </w:rPr>
      </w:pP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• Begin met </w:t>
      </w:r>
      <w:r>
        <w:rPr>
          <w:rFonts w:ascii="Calibri" w:hAnsi="Calibri" w:cs="Calibri"/>
          <w:b/>
          <w:bCs/>
          <w:i/>
          <w:iCs/>
          <w:kern w:val="0"/>
          <w:sz w:val="22"/>
          <w:szCs w:val="22"/>
        </w:rPr>
        <w:t>read-only export</w:t>
      </w: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 (CSV/JSON) om datakwaliteit te controleren.</w:t>
      </w:r>
    </w:p>
    <w:p w14:paraId="6AD5CC88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• Draai eerst een </w:t>
      </w:r>
      <w:r>
        <w:rPr>
          <w:rFonts w:ascii="Calibri" w:hAnsi="Calibri" w:cs="Calibri"/>
          <w:b/>
          <w:bCs/>
          <w:i/>
          <w:iCs/>
          <w:kern w:val="0"/>
          <w:sz w:val="22"/>
          <w:szCs w:val="22"/>
        </w:rPr>
        <w:t>subset</w:t>
      </w:r>
      <w:r>
        <w:rPr>
          <w:rFonts w:ascii="Calibri" w:hAnsi="Calibri" w:cs="Calibri"/>
          <w:i/>
          <w:iCs/>
          <w:kern w:val="0"/>
          <w:sz w:val="22"/>
          <w:szCs w:val="22"/>
        </w:rPr>
        <w:t xml:space="preserve"> via --only-tables</w:t>
      </w:r>
      <w:r>
        <w:rPr>
          <w:rFonts w:ascii="Calibri" w:hAnsi="Calibri" w:cs="Calibri"/>
          <w:kern w:val="0"/>
          <w:sz w:val="22"/>
          <w:szCs w:val="22"/>
        </w:rPr>
        <w:t xml:space="preserve"> en valideer in MySQL (rijtellingen, steekproeven).</w:t>
      </w:r>
    </w:p>
    <w:p w14:paraId="27146F99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Gebruik een </w:t>
      </w:r>
      <w:r>
        <w:rPr>
          <w:rFonts w:ascii="Calibri" w:hAnsi="Calibri" w:cs="Calibri"/>
          <w:b/>
          <w:bCs/>
          <w:kern w:val="0"/>
          <w:sz w:val="22"/>
          <w:szCs w:val="22"/>
        </w:rPr>
        <w:t>aparte user</w:t>
      </w:r>
      <w:r>
        <w:rPr>
          <w:rFonts w:ascii="Calibri" w:hAnsi="Calibri" w:cs="Calibri"/>
          <w:kern w:val="0"/>
          <w:sz w:val="22"/>
          <w:szCs w:val="22"/>
        </w:rPr>
        <w:t xml:space="preserve"> met beperkte rechten voor migratie.</w:t>
      </w:r>
    </w:p>
    <w:p w14:paraId="560A1387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Maak </w:t>
      </w:r>
      <w:r>
        <w:rPr>
          <w:rFonts w:ascii="Calibri" w:hAnsi="Calibri" w:cs="Calibri"/>
          <w:b/>
          <w:bCs/>
          <w:kern w:val="0"/>
          <w:sz w:val="22"/>
          <w:szCs w:val="22"/>
        </w:rPr>
        <w:t>backups</w:t>
      </w:r>
      <w:r>
        <w:rPr>
          <w:rFonts w:ascii="Calibri" w:hAnsi="Calibri" w:cs="Calibri"/>
          <w:kern w:val="0"/>
          <w:sz w:val="22"/>
          <w:szCs w:val="22"/>
        </w:rPr>
        <w:t xml:space="preserve"> van de doel-database bij herhaald testen met </w:t>
      </w:r>
      <w:r>
        <w:rPr>
          <w:rFonts w:ascii="Calibri" w:hAnsi="Calibri" w:cs="Calibri"/>
          <w:i/>
          <w:iCs/>
          <w:kern w:val="0"/>
          <w:sz w:val="22"/>
          <w:szCs w:val="22"/>
        </w:rPr>
        <w:t>--drop-existing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5B9BFECE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A8AF9BC" w14:textId="77777777" w:rsidR="00000000" w:rsidRDefault="00000000" w:rsidP="00567D4F">
      <w:pPr>
        <w:pStyle w:val="Kop2"/>
      </w:pPr>
      <w:bookmarkStart w:id="16" w:name="_Toc218566038"/>
      <w:r>
        <w:t>16. Glossarium van dynamische velden</w:t>
      </w:r>
      <w:bookmarkEnd w:id="16"/>
    </w:p>
    <w:p w14:paraId="109B4D0F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30E7EEEC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ACCESS</w:t>
      </w:r>
      <w:r>
        <w:rPr>
          <w:rFonts w:ascii="Calibri" w:hAnsi="Calibri" w:cs="Calibri"/>
          <w:b/>
          <w:bCs/>
          <w:kern w:val="0"/>
          <w:sz w:val="22"/>
          <w:szCs w:val="22"/>
        </w:rPr>
        <w:noBreakHyphen/>
        <w:t>FOLDER</w:t>
      </w:r>
      <w:r>
        <w:rPr>
          <w:rFonts w:ascii="Calibri" w:hAnsi="Calibri" w:cs="Calibri"/>
          <w:kern w:val="0"/>
          <w:sz w:val="22"/>
          <w:szCs w:val="22"/>
        </w:rPr>
        <w:t>: map met bronbestanden (</w:t>
      </w:r>
      <w:r>
        <w:rPr>
          <w:rFonts w:ascii="Calibri" w:hAnsi="Calibri" w:cs="Calibri"/>
          <w:i/>
          <w:iCs/>
          <w:kern w:val="0"/>
          <w:sz w:val="22"/>
          <w:szCs w:val="22"/>
        </w:rPr>
        <w:t>.mdb/.accdb</w:t>
      </w:r>
      <w:r>
        <w:rPr>
          <w:rFonts w:ascii="Calibri" w:hAnsi="Calibri" w:cs="Calibri"/>
          <w:kern w:val="0"/>
          <w:sz w:val="22"/>
          <w:szCs w:val="22"/>
        </w:rPr>
        <w:t>).</w:t>
      </w:r>
    </w:p>
    <w:p w14:paraId="4CC5AF99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MYSQL</w:t>
      </w:r>
      <w:r>
        <w:rPr>
          <w:rFonts w:ascii="Calibri" w:hAnsi="Calibri" w:cs="Calibri"/>
          <w:b/>
          <w:bCs/>
          <w:kern w:val="0"/>
          <w:sz w:val="22"/>
          <w:szCs w:val="22"/>
        </w:rPr>
        <w:noBreakHyphen/>
        <w:t>HOST</w:t>
      </w:r>
      <w:r>
        <w:rPr>
          <w:rFonts w:ascii="Calibri" w:hAnsi="Calibri" w:cs="Calibri"/>
          <w:kern w:val="0"/>
          <w:sz w:val="22"/>
          <w:szCs w:val="22"/>
        </w:rPr>
        <w:t xml:space="preserve"> / </w:t>
      </w:r>
      <w:r>
        <w:rPr>
          <w:rFonts w:ascii="Calibri" w:hAnsi="Calibri" w:cs="Calibri"/>
          <w:b/>
          <w:bCs/>
          <w:kern w:val="0"/>
          <w:sz w:val="22"/>
          <w:szCs w:val="22"/>
        </w:rPr>
        <w:t>MYSQL</w:t>
      </w:r>
      <w:r>
        <w:rPr>
          <w:rFonts w:ascii="Calibri" w:hAnsi="Calibri" w:cs="Calibri"/>
          <w:b/>
          <w:bCs/>
          <w:kern w:val="0"/>
          <w:sz w:val="22"/>
          <w:szCs w:val="22"/>
        </w:rPr>
        <w:noBreakHyphen/>
        <w:t>PORT</w:t>
      </w:r>
      <w:r>
        <w:rPr>
          <w:rFonts w:ascii="Calibri" w:hAnsi="Calibri" w:cs="Calibri"/>
          <w:kern w:val="0"/>
          <w:sz w:val="22"/>
          <w:szCs w:val="22"/>
        </w:rPr>
        <w:t>: server en poort van MySQL.</w:t>
      </w:r>
    </w:p>
    <w:p w14:paraId="56EE4E95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MYSQL</w:t>
      </w:r>
      <w:r>
        <w:rPr>
          <w:rFonts w:ascii="Calibri" w:hAnsi="Calibri" w:cs="Calibri"/>
          <w:b/>
          <w:bCs/>
          <w:kern w:val="0"/>
          <w:sz w:val="22"/>
          <w:szCs w:val="22"/>
        </w:rPr>
        <w:noBreakHyphen/>
        <w:t>DB</w:t>
      </w:r>
      <w:r>
        <w:rPr>
          <w:rFonts w:ascii="Calibri" w:hAnsi="Calibri" w:cs="Calibri"/>
          <w:kern w:val="0"/>
          <w:sz w:val="22"/>
          <w:szCs w:val="22"/>
        </w:rPr>
        <w:t>: schema in MySQL waar de tabellen/data terechtkomen.</w:t>
      </w:r>
    </w:p>
    <w:p w14:paraId="0F498758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MYSQL</w:t>
      </w:r>
      <w:r>
        <w:rPr>
          <w:rFonts w:ascii="Calibri" w:hAnsi="Calibri" w:cs="Calibri"/>
          <w:b/>
          <w:bCs/>
          <w:kern w:val="0"/>
          <w:sz w:val="22"/>
          <w:szCs w:val="22"/>
        </w:rPr>
        <w:noBreakHyphen/>
        <w:t>USER</w:t>
      </w:r>
      <w:r>
        <w:rPr>
          <w:rFonts w:ascii="Calibri" w:hAnsi="Calibri" w:cs="Calibri"/>
          <w:kern w:val="0"/>
          <w:sz w:val="22"/>
          <w:szCs w:val="22"/>
        </w:rPr>
        <w:t xml:space="preserve"> / </w:t>
      </w:r>
      <w:r>
        <w:rPr>
          <w:rFonts w:ascii="Calibri" w:hAnsi="Calibri" w:cs="Calibri"/>
          <w:b/>
          <w:bCs/>
          <w:kern w:val="0"/>
          <w:sz w:val="22"/>
          <w:szCs w:val="22"/>
        </w:rPr>
        <w:t>MYSQL</w:t>
      </w:r>
      <w:r>
        <w:rPr>
          <w:rFonts w:ascii="Calibri" w:hAnsi="Calibri" w:cs="Calibri"/>
          <w:b/>
          <w:bCs/>
          <w:kern w:val="0"/>
          <w:sz w:val="22"/>
          <w:szCs w:val="22"/>
        </w:rPr>
        <w:noBreakHyphen/>
        <w:t>PASSWORD</w:t>
      </w:r>
      <w:r>
        <w:rPr>
          <w:rFonts w:ascii="Calibri" w:hAnsi="Calibri" w:cs="Calibri"/>
          <w:kern w:val="0"/>
          <w:sz w:val="22"/>
          <w:szCs w:val="22"/>
        </w:rPr>
        <w:t>: inlog voor MySQL met voldoende rechten.</w:t>
      </w:r>
    </w:p>
    <w:p w14:paraId="12D9ECF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ONLY</w:t>
      </w:r>
      <w:r>
        <w:rPr>
          <w:rFonts w:ascii="Calibri" w:hAnsi="Calibri" w:cs="Calibri"/>
          <w:b/>
          <w:bCs/>
          <w:kern w:val="0"/>
          <w:sz w:val="22"/>
          <w:szCs w:val="22"/>
        </w:rPr>
        <w:noBreakHyphen/>
        <w:t>TABLES</w:t>
      </w:r>
      <w:r>
        <w:rPr>
          <w:rFonts w:ascii="Calibri" w:hAnsi="Calibri" w:cs="Calibri"/>
          <w:kern w:val="0"/>
          <w:sz w:val="22"/>
          <w:szCs w:val="22"/>
        </w:rPr>
        <w:t>: optionele lijst van specifieke tabellen.</w:t>
      </w:r>
    </w:p>
    <w:p w14:paraId="4D63DFAC" w14:textId="37E2A59B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</w:t>
      </w:r>
      <w:r>
        <w:rPr>
          <w:rFonts w:ascii="Calibri" w:hAnsi="Calibri" w:cs="Calibri"/>
          <w:b/>
          <w:bCs/>
          <w:kern w:val="0"/>
          <w:sz w:val="22"/>
          <w:szCs w:val="22"/>
        </w:rPr>
        <w:t>DROP</w:t>
      </w:r>
      <w:r>
        <w:rPr>
          <w:rFonts w:ascii="Calibri" w:hAnsi="Calibri" w:cs="Calibri"/>
          <w:b/>
          <w:bCs/>
          <w:kern w:val="0"/>
          <w:sz w:val="22"/>
          <w:szCs w:val="22"/>
        </w:rPr>
        <w:noBreakHyphen/>
        <w:t>EXISTING</w:t>
      </w:r>
      <w:r>
        <w:rPr>
          <w:rFonts w:ascii="Calibri" w:hAnsi="Calibri" w:cs="Calibri"/>
          <w:kern w:val="0"/>
          <w:sz w:val="22"/>
          <w:szCs w:val="22"/>
        </w:rPr>
        <w:t>: schakelaar om bestaande tabellen te verwijderen v</w:t>
      </w:r>
      <w:r w:rsidR="00137F63">
        <w:rPr>
          <w:rFonts w:ascii="Calibri" w:hAnsi="Calibri" w:cs="Calibri"/>
          <w:kern w:val="0"/>
          <w:sz w:val="22"/>
          <w:szCs w:val="22"/>
        </w:rPr>
        <w:t xml:space="preserve">oor </w:t>
      </w:r>
      <w:r>
        <w:rPr>
          <w:rFonts w:ascii="Calibri" w:hAnsi="Calibri" w:cs="Calibri"/>
          <w:kern w:val="0"/>
          <w:sz w:val="22"/>
          <w:szCs w:val="22"/>
        </w:rPr>
        <w:t>heropbouw.</w:t>
      </w:r>
    </w:p>
    <w:p w14:paraId="0B88A892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14B7AFC6" w14:textId="77777777" w:rsidR="00000000" w:rsidRDefault="00000000" w:rsidP="00567D4F">
      <w:pPr>
        <w:pStyle w:val="Kop2"/>
      </w:pPr>
      <w:bookmarkStart w:id="17" w:name="_Toc218566039"/>
      <w:r>
        <w:lastRenderedPageBreak/>
        <w:t>17. Snelle checklist</w:t>
      </w:r>
      <w:bookmarkEnd w:id="17"/>
    </w:p>
    <w:p w14:paraId="65DF0463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</w:p>
    <w:p w14:paraId="37B8326A" w14:textId="459BCCAE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 Python + packages ge</w:t>
      </w:r>
      <w:r w:rsidR="003240DD">
        <w:rPr>
          <w:rFonts w:ascii="Calibri" w:hAnsi="Calibri" w:cs="Calibri"/>
          <w:kern w:val="0"/>
          <w:sz w:val="22"/>
          <w:szCs w:val="22"/>
        </w:rPr>
        <w:t>installeerd</w:t>
      </w:r>
      <w:r>
        <w:rPr>
          <w:rFonts w:ascii="Calibri" w:hAnsi="Calibri" w:cs="Calibri"/>
          <w:kern w:val="0"/>
          <w:sz w:val="22"/>
          <w:szCs w:val="22"/>
        </w:rPr>
        <w:t>? (</w:t>
      </w:r>
      <w:r>
        <w:rPr>
          <w:rFonts w:ascii="Calibri" w:hAnsi="Calibri" w:cs="Calibri"/>
          <w:i/>
          <w:iCs/>
          <w:kern w:val="0"/>
          <w:sz w:val="22"/>
          <w:szCs w:val="22"/>
        </w:rPr>
        <w:t>pyodbc, mysql-connector-python</w:t>
      </w:r>
      <w:r>
        <w:rPr>
          <w:rFonts w:ascii="Calibri" w:hAnsi="Calibri" w:cs="Calibri"/>
          <w:kern w:val="0"/>
          <w:sz w:val="22"/>
          <w:szCs w:val="22"/>
        </w:rPr>
        <w:t>)</w:t>
      </w:r>
    </w:p>
    <w:p w14:paraId="3072EE4A" w14:textId="7A4468AA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 Access Database Engine ge</w:t>
      </w:r>
      <w:r w:rsidR="003240DD">
        <w:rPr>
          <w:rFonts w:ascii="Calibri" w:hAnsi="Calibri" w:cs="Calibri"/>
          <w:kern w:val="0"/>
          <w:sz w:val="22"/>
          <w:szCs w:val="22"/>
        </w:rPr>
        <w:t>installeerd</w:t>
      </w:r>
      <w:r>
        <w:rPr>
          <w:rFonts w:ascii="Calibri" w:hAnsi="Calibri" w:cs="Calibri"/>
          <w:kern w:val="0"/>
          <w:sz w:val="22"/>
          <w:szCs w:val="22"/>
        </w:rPr>
        <w:t xml:space="preserve"> (zelfde bitness)?</w:t>
      </w:r>
    </w:p>
    <w:p w14:paraId="442C684C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 MySQL bereikbaar en schema bestaat? (of voorzien om aan te maken)</w:t>
      </w:r>
    </w:p>
    <w:p w14:paraId="76A9F629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• Juiste parameters ingevuld (host, port, db, user, password, access-folder)?</w:t>
      </w:r>
    </w:p>
    <w:p w14:paraId="715578D4" w14:textId="77777777" w:rsidR="00000000" w:rsidRDefault="00000000">
      <w:pPr>
        <w:widowControl w:val="0"/>
        <w:autoSpaceDE w:val="0"/>
        <w:autoSpaceDN w:val="0"/>
        <w:adjustRightInd w:val="0"/>
        <w:spacing w:after="60" w:line="240" w:lineRule="auto"/>
        <w:ind w:left="720" w:hanging="720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• Desnoods klein testje met </w:t>
      </w:r>
      <w:r>
        <w:rPr>
          <w:rFonts w:ascii="Calibri" w:hAnsi="Calibri" w:cs="Calibri"/>
          <w:i/>
          <w:iCs/>
          <w:kern w:val="0"/>
          <w:sz w:val="22"/>
          <w:szCs w:val="22"/>
        </w:rPr>
        <w:t>--only-tables</w:t>
      </w:r>
      <w:r>
        <w:rPr>
          <w:rFonts w:ascii="Calibri" w:hAnsi="Calibri" w:cs="Calibri"/>
          <w:kern w:val="0"/>
          <w:sz w:val="22"/>
          <w:szCs w:val="22"/>
        </w:rPr>
        <w:t xml:space="preserve"> gedaan?</w:t>
      </w:r>
    </w:p>
    <w:p w14:paraId="7709599E" w14:textId="77777777" w:rsidR="00000000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</w:p>
    <w:p w14:paraId="3CC0054C" w14:textId="77777777" w:rsidR="0003708B" w:rsidRDefault="00000000">
      <w:pPr>
        <w:widowControl w:val="0"/>
        <w:autoSpaceDE w:val="0"/>
        <w:autoSpaceDN w:val="0"/>
        <w:adjustRightInd w:val="0"/>
        <w:spacing w:after="12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i/>
          <w:iCs/>
          <w:kern w:val="0"/>
          <w:sz w:val="22"/>
          <w:szCs w:val="22"/>
        </w:rPr>
        <w:t>Einde handleiding</w:t>
      </w:r>
    </w:p>
    <w:sectPr w:rsidR="0003708B" w:rsidSect="0082489C">
      <w:pgSz w:w="11907" w:h="16840"/>
      <w:pgMar w:top="1440" w:right="1440" w:bottom="1440" w:left="1440" w:header="708" w:footer="708" w:gutter="0"/>
      <w:pgNumType w:start="0"/>
      <w:cols w:space="708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7D4F"/>
    <w:rsid w:val="0003708B"/>
    <w:rsid w:val="00041A42"/>
    <w:rsid w:val="00045BC5"/>
    <w:rsid w:val="00137F63"/>
    <w:rsid w:val="003240DD"/>
    <w:rsid w:val="003D17EE"/>
    <w:rsid w:val="004678DB"/>
    <w:rsid w:val="00567D4F"/>
    <w:rsid w:val="0082489C"/>
    <w:rsid w:val="00EC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,"/>
  <w:listSeparator w:val=";"/>
  <w14:docId w14:val="7C4CFDE8"/>
  <w14:defaultImageDpi w14:val="0"/>
  <w15:docId w15:val="{D4843BBF-C3BA-4307-BBAF-05EDEABB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567D4F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67D4F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uiPriority w:val="9"/>
    <w:rsid w:val="00567D4F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Kop2Char">
    <w:name w:val="Kop 2 Char"/>
    <w:link w:val="Kop2"/>
    <w:uiPriority w:val="9"/>
    <w:rsid w:val="00567D4F"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paragraph" w:styleId="Geenafstand">
    <w:name w:val="No Spacing"/>
    <w:link w:val="GeenafstandChar"/>
    <w:uiPriority w:val="1"/>
    <w:qFormat/>
    <w:rsid w:val="0082489C"/>
    <w:rPr>
      <w:sz w:val="22"/>
      <w:szCs w:val="22"/>
    </w:rPr>
  </w:style>
  <w:style w:type="character" w:customStyle="1" w:styleId="GeenafstandChar">
    <w:name w:val="Geen afstand Char"/>
    <w:link w:val="Geenafstand"/>
    <w:uiPriority w:val="1"/>
    <w:rsid w:val="0082489C"/>
    <w:rPr>
      <w:kern w:val="0"/>
      <w:sz w:val="22"/>
      <w:szCs w:val="2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41A42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Inhopg1">
    <w:name w:val="toc 1"/>
    <w:basedOn w:val="Standaard"/>
    <w:next w:val="Standaard"/>
    <w:autoRedefine/>
    <w:uiPriority w:val="39"/>
    <w:unhideWhenUsed/>
    <w:rsid w:val="00041A42"/>
  </w:style>
  <w:style w:type="paragraph" w:styleId="Inhopg2">
    <w:name w:val="toc 2"/>
    <w:basedOn w:val="Standaard"/>
    <w:next w:val="Standaard"/>
    <w:autoRedefine/>
    <w:uiPriority w:val="39"/>
    <w:unhideWhenUsed/>
    <w:rsid w:val="00041A42"/>
    <w:pPr>
      <w:ind w:left="240"/>
    </w:pPr>
  </w:style>
  <w:style w:type="character" w:styleId="Hyperlink">
    <w:name w:val="Hyperlink"/>
    <w:uiPriority w:val="99"/>
    <w:unhideWhenUsed/>
    <w:rsid w:val="00041A4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 dit document wordt beschreven hoe het migratiescript voor Atos. Om oude acces databases dynamisch met python scripts automatisch te kunnen migreren naar nieuwe MySql databases.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54DE51-5280-40C3-9C55-00EF271AA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8</Pages>
  <Words>1652</Words>
  <Characters>9090</Characters>
  <Application>Microsoft Office Word</Application>
  <DocSecurity>0</DocSecurity>
  <Lines>75</Lines>
  <Paragraphs>21</Paragraphs>
  <ScaleCrop>false</ScaleCrop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atos migratiescript</dc:title>
  <dc:subject>Handleiding setup &amp; gebruik</dc:subject>
  <dc:creator>Lafhaïlat,Ayoub A. , Bogdanović,Ivan I.</dc:creator>
  <cp:keywords/>
  <dc:description/>
  <cp:lastModifiedBy>Lafhaïlat,Ayoub A.</cp:lastModifiedBy>
  <cp:revision>11</cp:revision>
  <dcterms:created xsi:type="dcterms:W3CDTF">2026-01-06T03:19:00Z</dcterms:created>
  <dcterms:modified xsi:type="dcterms:W3CDTF">2026-01-06T08:14:00Z</dcterms:modified>
</cp:coreProperties>
</file>