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7C8A6" w14:textId="77777777" w:rsidR="003C3EC0" w:rsidRPr="00491E1F" w:rsidRDefault="003C3EC0" w:rsidP="003C3EC0">
      <w:pPr>
        <w:pStyle w:val="Kop2"/>
        <w:rPr>
          <w:rFonts w:eastAsia="Times New Roman"/>
          <w:lang w:val="en-US" w:eastAsia="nl-NL"/>
        </w:rPr>
      </w:pPr>
      <w:r>
        <w:rPr>
          <w:rFonts w:eastAsia="Times New Roman"/>
          <w:lang w:val="en-US" w:eastAsia="nl-NL"/>
        </w:rPr>
        <w:t>4</w:t>
      </w:r>
      <w:r w:rsidRPr="00491E1F">
        <w:rPr>
          <w:rFonts w:eastAsia="Times New Roman"/>
          <w:lang w:val="en-US" w:eastAsia="nl-NL"/>
        </w:rPr>
        <w:t>. Scope of Model</w:t>
      </w:r>
    </w:p>
    <w:p w14:paraId="01094F57" w14:textId="77777777" w:rsidR="003C3EC0" w:rsidRDefault="003C3EC0" w:rsidP="003C3EC0">
      <w:pPr>
        <w:spacing w:after="0" w:line="240" w:lineRule="auto"/>
        <w:rPr>
          <w:rFonts w:eastAsia="Times New Roman" w:cstheme="minorHAnsi"/>
          <w:kern w:val="0"/>
          <w:sz w:val="24"/>
          <w:szCs w:val="24"/>
          <w:lang w:val="en-US" w:eastAsia="nl-NL"/>
          <w14:ligatures w14:val="none"/>
        </w:rPr>
      </w:pPr>
      <w:r w:rsidRPr="00AB5697">
        <w:rPr>
          <w:rFonts w:eastAsia="Times New Roman" w:cstheme="minorHAnsi"/>
          <w:kern w:val="0"/>
          <w:sz w:val="24"/>
          <w:szCs w:val="24"/>
          <w:lang w:val="en-US" w:eastAsia="nl-NL"/>
          <w14:ligatures w14:val="none"/>
        </w:rPr>
        <w:t xml:space="preserve">The primary goal of this project is to develop a machine learning model that predicts future </w:t>
      </w:r>
      <w:r>
        <w:rPr>
          <w:rFonts w:eastAsia="Times New Roman" w:cstheme="minorHAnsi"/>
          <w:kern w:val="0"/>
          <w:sz w:val="24"/>
          <w:szCs w:val="24"/>
          <w:lang w:val="en-US" w:eastAsia="nl-NL"/>
          <w14:ligatures w14:val="none"/>
        </w:rPr>
        <w:t xml:space="preserve">US/European market </w:t>
      </w:r>
      <w:r w:rsidRPr="00AB5697">
        <w:rPr>
          <w:rFonts w:eastAsia="Times New Roman" w:cstheme="minorHAnsi"/>
          <w:kern w:val="0"/>
          <w:sz w:val="24"/>
          <w:szCs w:val="24"/>
          <w:lang w:val="en-US" w:eastAsia="nl-NL"/>
          <w14:ligatures w14:val="none"/>
        </w:rPr>
        <w:t>stock prices based on historical financial data. A secondary goal is to explore whether companies can be classified as overvalued or undervalued based on financial data, although this is considered outside the main scope of the project due to the complexity and subjectivity of the problem.</w:t>
      </w:r>
    </w:p>
    <w:p w14:paraId="5D357793" w14:textId="77777777" w:rsidR="003C3EC0" w:rsidRPr="00AB5697" w:rsidRDefault="003C3EC0" w:rsidP="003C3EC0">
      <w:pPr>
        <w:spacing w:after="0" w:line="240" w:lineRule="auto"/>
        <w:rPr>
          <w:rFonts w:eastAsia="Times New Roman" w:cstheme="minorHAnsi"/>
          <w:kern w:val="0"/>
          <w:sz w:val="24"/>
          <w:szCs w:val="24"/>
          <w:lang w:val="en-US" w:eastAsia="nl-NL"/>
          <w14:ligatures w14:val="none"/>
        </w:rPr>
      </w:pPr>
    </w:p>
    <w:p w14:paraId="67391A5E" w14:textId="77777777" w:rsidR="003C3EC0" w:rsidRDefault="003C3EC0" w:rsidP="003C3EC0">
      <w:pPr>
        <w:spacing w:after="0" w:line="240" w:lineRule="auto"/>
        <w:rPr>
          <w:rFonts w:eastAsia="Times New Roman" w:cstheme="minorHAnsi"/>
          <w:kern w:val="0"/>
          <w:sz w:val="24"/>
          <w:szCs w:val="24"/>
          <w:lang w:val="en-US" w:eastAsia="nl-NL"/>
          <w14:ligatures w14:val="none"/>
        </w:rPr>
      </w:pPr>
      <w:r w:rsidRPr="00AB5697">
        <w:rPr>
          <w:rFonts w:eastAsia="Times New Roman" w:cstheme="minorHAnsi"/>
          <w:kern w:val="0"/>
          <w:sz w:val="24"/>
          <w:szCs w:val="24"/>
          <w:lang w:val="en-US" w:eastAsia="nl-NL"/>
          <w14:ligatures w14:val="none"/>
        </w:rPr>
        <w:t>The model is intended to function as a quantitative screening and decision-support tool. It is designed to identify patterns and relationships within financial data that may be useful for investors during the analysis process.</w:t>
      </w:r>
    </w:p>
    <w:p w14:paraId="14B576E5" w14:textId="77777777" w:rsidR="003C3EC0" w:rsidRPr="00AB5697" w:rsidRDefault="003C3EC0" w:rsidP="003C3EC0">
      <w:pPr>
        <w:spacing w:after="0" w:line="240" w:lineRule="auto"/>
        <w:rPr>
          <w:rFonts w:eastAsia="Times New Roman" w:cstheme="minorHAnsi"/>
          <w:kern w:val="0"/>
          <w:sz w:val="24"/>
          <w:szCs w:val="24"/>
          <w:lang w:val="en-US" w:eastAsia="nl-NL"/>
          <w14:ligatures w14:val="none"/>
        </w:rPr>
      </w:pPr>
    </w:p>
    <w:p w14:paraId="109EF481" w14:textId="77777777" w:rsidR="003C3EC0" w:rsidRDefault="003C3EC0" w:rsidP="003C3EC0">
      <w:pPr>
        <w:spacing w:after="0" w:line="240" w:lineRule="auto"/>
        <w:rPr>
          <w:rFonts w:eastAsia="Times New Roman" w:cstheme="minorHAnsi"/>
          <w:kern w:val="0"/>
          <w:sz w:val="24"/>
          <w:szCs w:val="24"/>
          <w:lang w:val="en-US" w:eastAsia="nl-NL"/>
          <w14:ligatures w14:val="none"/>
        </w:rPr>
      </w:pPr>
      <w:r w:rsidRPr="00AB5697">
        <w:rPr>
          <w:rFonts w:eastAsia="Times New Roman" w:cstheme="minorHAnsi"/>
          <w:kern w:val="0"/>
          <w:sz w:val="24"/>
          <w:szCs w:val="24"/>
          <w:lang w:val="en-US" w:eastAsia="nl-NL"/>
          <w14:ligatures w14:val="none"/>
        </w:rPr>
        <w:t>The scope of the model is limited to information that can be represented in the available datasets. Therefore qualitative factors such as management quality, competitive advantages, market sentiment, analyst opinions, and other forms of subjective judgement are excluded from the model.</w:t>
      </w:r>
    </w:p>
    <w:p w14:paraId="3D16AD04" w14:textId="77777777" w:rsidR="003C3EC0" w:rsidRPr="00AB5697" w:rsidRDefault="003C3EC0" w:rsidP="003C3EC0">
      <w:pPr>
        <w:spacing w:after="0" w:line="240" w:lineRule="auto"/>
        <w:rPr>
          <w:rFonts w:eastAsia="Times New Roman" w:cstheme="minorHAnsi"/>
          <w:kern w:val="0"/>
          <w:sz w:val="24"/>
          <w:szCs w:val="24"/>
          <w:lang w:val="en-US" w:eastAsia="nl-NL"/>
          <w14:ligatures w14:val="none"/>
        </w:rPr>
      </w:pPr>
    </w:p>
    <w:p w14:paraId="29F8361D" w14:textId="77777777" w:rsidR="003C3EC0" w:rsidRDefault="003C3EC0" w:rsidP="003C3EC0">
      <w:pPr>
        <w:spacing w:after="0" w:line="240" w:lineRule="auto"/>
        <w:rPr>
          <w:rFonts w:eastAsia="Times New Roman" w:cstheme="minorHAnsi"/>
          <w:kern w:val="0"/>
          <w:sz w:val="24"/>
          <w:szCs w:val="24"/>
          <w:lang w:val="en-US" w:eastAsia="nl-NL"/>
          <w14:ligatures w14:val="none"/>
        </w:rPr>
      </w:pPr>
      <w:r w:rsidRPr="00AB5697">
        <w:rPr>
          <w:rFonts w:eastAsia="Times New Roman" w:cstheme="minorHAnsi"/>
          <w:kern w:val="0"/>
          <w:sz w:val="24"/>
          <w:szCs w:val="24"/>
          <w:lang w:val="en-US" w:eastAsia="nl-NL"/>
          <w14:ligatures w14:val="none"/>
        </w:rPr>
        <w:t>As a result the model should not be expected to fully replicate the decision-making process of a professional investor. Instead it should be viewed as a tool that supports analysis by providing additional quantitative insights based on historical financial data.</w:t>
      </w:r>
    </w:p>
    <w:p w14:paraId="3240D133" w14:textId="77777777" w:rsidR="003C3EC0" w:rsidRDefault="003C3EC0" w:rsidP="003C3EC0">
      <w:pPr>
        <w:spacing w:after="0" w:line="240" w:lineRule="auto"/>
        <w:rPr>
          <w:rFonts w:eastAsia="Times New Roman" w:cstheme="minorHAnsi"/>
          <w:kern w:val="0"/>
          <w:sz w:val="24"/>
          <w:szCs w:val="24"/>
          <w:lang w:val="en-US" w:eastAsia="nl-NL"/>
          <w14:ligatures w14:val="none"/>
        </w:rPr>
      </w:pPr>
    </w:p>
    <w:p w14:paraId="7BA6631F" w14:textId="77777777" w:rsidR="003C3EC0" w:rsidRPr="0034469D" w:rsidRDefault="003C3EC0" w:rsidP="003C3EC0">
      <w:pPr>
        <w:spacing w:after="0" w:line="240" w:lineRule="auto"/>
        <w:rPr>
          <w:rFonts w:eastAsia="Times New Roman" w:cstheme="minorHAnsi"/>
          <w:kern w:val="0"/>
          <w:sz w:val="24"/>
          <w:szCs w:val="24"/>
          <w:lang w:val="en-US" w:eastAsia="nl-NL"/>
          <w14:ligatures w14:val="none"/>
        </w:rPr>
      </w:pPr>
      <w:r w:rsidRPr="0034469D">
        <w:rPr>
          <w:rFonts w:eastAsia="Times New Roman" w:cstheme="minorHAnsi"/>
          <w:kern w:val="0"/>
          <w:sz w:val="24"/>
          <w:szCs w:val="24"/>
          <w:lang w:val="en-US" w:eastAsia="nl-NL"/>
          <w14:ligatures w14:val="none"/>
        </w:rPr>
        <w:t xml:space="preserve">The project focuses on US and European markets because these are the primary markets analyzed by Ambassador </w:t>
      </w:r>
      <w:proofErr w:type="spellStart"/>
      <w:r w:rsidRPr="0034469D">
        <w:rPr>
          <w:rFonts w:eastAsia="Times New Roman" w:cstheme="minorHAnsi"/>
          <w:kern w:val="0"/>
          <w:sz w:val="24"/>
          <w:szCs w:val="24"/>
          <w:lang w:val="en-US" w:eastAsia="nl-NL"/>
          <w14:ligatures w14:val="none"/>
        </w:rPr>
        <w:t>Vermogensbeheer</w:t>
      </w:r>
      <w:proofErr w:type="spellEnd"/>
      <w:r w:rsidRPr="0034469D">
        <w:rPr>
          <w:rFonts w:eastAsia="Times New Roman" w:cstheme="minorHAnsi"/>
          <w:kern w:val="0"/>
          <w:sz w:val="24"/>
          <w:szCs w:val="24"/>
          <w:lang w:val="en-US" w:eastAsia="nl-NL"/>
          <w14:ligatures w14:val="none"/>
        </w:rPr>
        <w:t>. Training the model on these markets ensures that the results remain relevant to the stakeholder's investment process.</w:t>
      </w:r>
    </w:p>
    <w:p w14:paraId="3935950C" w14:textId="77777777" w:rsidR="003C3EC0" w:rsidRPr="00E77CCE" w:rsidRDefault="003C3EC0" w:rsidP="003C3EC0">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37D20AE5">
          <v:rect id="_x0000_i1027" style="width:0;height:1.5pt" o:hralign="center" o:hrstd="t" o:hr="t" fillcolor="#a0a0a0" stroked="f"/>
        </w:pict>
      </w:r>
    </w:p>
    <w:p w14:paraId="57A3BFB4" w14:textId="77777777" w:rsidR="003C3EC0" w:rsidRPr="00491E1F" w:rsidRDefault="003C3EC0" w:rsidP="003C3EC0">
      <w:pPr>
        <w:pStyle w:val="Kop3"/>
        <w:rPr>
          <w:rFonts w:eastAsia="Times New Roman"/>
          <w:lang w:val="en-US" w:eastAsia="nl-NL"/>
        </w:rPr>
      </w:pPr>
      <w:r>
        <w:rPr>
          <w:rFonts w:eastAsia="Times New Roman"/>
          <w:lang w:val="en-US" w:eastAsia="nl-NL"/>
        </w:rPr>
        <w:t>4</w:t>
      </w:r>
      <w:r w:rsidRPr="00491E1F">
        <w:rPr>
          <w:rFonts w:eastAsia="Times New Roman"/>
          <w:lang w:val="en-US" w:eastAsia="nl-NL"/>
        </w:rPr>
        <w:t xml:space="preserve">.1 Definition of </w:t>
      </w:r>
      <w:r>
        <w:rPr>
          <w:rFonts w:eastAsia="Times New Roman"/>
          <w:lang w:val="en-US" w:eastAsia="nl-NL"/>
        </w:rPr>
        <w:t>future stock prices</w:t>
      </w:r>
    </w:p>
    <w:p w14:paraId="3FFE4E22" w14:textId="77777777" w:rsidR="003C3EC0" w:rsidRDefault="003C3EC0" w:rsidP="003C3EC0">
      <w:pPr>
        <w:spacing w:after="0" w:line="240" w:lineRule="auto"/>
        <w:rPr>
          <w:rFonts w:eastAsia="Times New Roman" w:cstheme="minorHAnsi"/>
          <w:kern w:val="0"/>
          <w:sz w:val="24"/>
          <w:szCs w:val="24"/>
          <w:lang w:val="en-US" w:eastAsia="nl-NL"/>
          <w14:ligatures w14:val="none"/>
        </w:rPr>
      </w:pPr>
      <w:r w:rsidRPr="00997862">
        <w:rPr>
          <w:rFonts w:eastAsia="Times New Roman" w:cstheme="minorHAnsi"/>
          <w:kern w:val="0"/>
          <w:sz w:val="24"/>
          <w:szCs w:val="24"/>
          <w:lang w:val="en-US" w:eastAsia="nl-NL"/>
          <w14:ligatures w14:val="none"/>
        </w:rPr>
        <w:t>For this project future stock price refers to the stock price of a company 12 months after the financial data becomes available. This prediction horizon was chosen based on the expert interview where the stakeholder indicated that value investing decisions are made with a long-term perspective and are often supported by analyst reports that estimate future company value.</w:t>
      </w:r>
    </w:p>
    <w:p w14:paraId="1A083DDA" w14:textId="77777777" w:rsidR="003C3EC0" w:rsidRPr="00997862" w:rsidRDefault="003C3EC0" w:rsidP="003C3EC0">
      <w:pPr>
        <w:spacing w:after="0" w:line="240" w:lineRule="auto"/>
        <w:rPr>
          <w:rFonts w:eastAsia="Times New Roman" w:cstheme="minorHAnsi"/>
          <w:kern w:val="0"/>
          <w:sz w:val="24"/>
          <w:szCs w:val="24"/>
          <w:lang w:val="en-US" w:eastAsia="nl-NL"/>
          <w14:ligatures w14:val="none"/>
        </w:rPr>
      </w:pPr>
    </w:p>
    <w:p w14:paraId="4939A352" w14:textId="77777777" w:rsidR="003C3EC0" w:rsidRPr="00997862" w:rsidRDefault="003C3EC0" w:rsidP="003C3EC0">
      <w:pPr>
        <w:spacing w:after="0" w:line="240" w:lineRule="auto"/>
        <w:rPr>
          <w:rFonts w:eastAsia="Times New Roman" w:cstheme="minorHAnsi"/>
          <w:kern w:val="0"/>
          <w:sz w:val="24"/>
          <w:szCs w:val="24"/>
          <w:lang w:val="en-US" w:eastAsia="nl-NL"/>
          <w14:ligatures w14:val="none"/>
        </w:rPr>
      </w:pPr>
      <w:r w:rsidRPr="00997862">
        <w:rPr>
          <w:rFonts w:eastAsia="Times New Roman" w:cstheme="minorHAnsi"/>
          <w:kern w:val="0"/>
          <w:sz w:val="24"/>
          <w:szCs w:val="24"/>
          <w:lang w:val="en-US" w:eastAsia="nl-NL"/>
          <w14:ligatures w14:val="none"/>
        </w:rPr>
        <w:t>It is important to note that different prediction horizons may require different features. Factors that are useful for predicting short-term price movements may be less relevant for predicting long-term stock prices. Therefore this project focuses specifically on predicting stock prices 12 months into the future based on financial fundamentals available at the time of prediction.</w:t>
      </w:r>
    </w:p>
    <w:p w14:paraId="433B536F" w14:textId="77777777" w:rsidR="003C3EC0" w:rsidRDefault="003C3EC0" w:rsidP="003C3EC0">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0FF8BC40">
          <v:rect id="_x0000_i1028" style="width:0;height:1.5pt" o:hralign="center" o:hrstd="t" o:hr="t" fillcolor="#a0a0a0" stroked="f"/>
        </w:pict>
      </w:r>
    </w:p>
    <w:p w14:paraId="55FCB093" w14:textId="77777777" w:rsidR="003C3EC0" w:rsidRPr="00491E1F" w:rsidRDefault="003C3EC0" w:rsidP="003C3EC0">
      <w:pPr>
        <w:pStyle w:val="Kop3"/>
        <w:rPr>
          <w:rFonts w:eastAsia="Times New Roman"/>
          <w:lang w:val="en-US" w:eastAsia="nl-NL"/>
        </w:rPr>
      </w:pPr>
      <w:r>
        <w:rPr>
          <w:rFonts w:eastAsia="Times New Roman"/>
          <w:lang w:val="en-US" w:eastAsia="nl-NL"/>
        </w:rPr>
        <w:t>4</w:t>
      </w:r>
      <w:r w:rsidRPr="00491E1F">
        <w:rPr>
          <w:rFonts w:eastAsia="Times New Roman"/>
          <w:lang w:val="en-US" w:eastAsia="nl-NL"/>
        </w:rPr>
        <w:t>.</w:t>
      </w:r>
      <w:r>
        <w:rPr>
          <w:rFonts w:eastAsia="Times New Roman"/>
          <w:lang w:val="en-US" w:eastAsia="nl-NL"/>
        </w:rPr>
        <w:t>2</w:t>
      </w:r>
      <w:r w:rsidRPr="00491E1F">
        <w:rPr>
          <w:rFonts w:eastAsia="Times New Roman"/>
          <w:lang w:val="en-US" w:eastAsia="nl-NL"/>
        </w:rPr>
        <w:t xml:space="preserve"> Definition of undervalued</w:t>
      </w:r>
    </w:p>
    <w:p w14:paraId="5A0EDCC7" w14:textId="77777777" w:rsidR="003C3EC0" w:rsidRPr="00491E1F" w:rsidRDefault="003C3EC0" w:rsidP="003C3EC0">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The definition of undervalued will be expanded on if the secondary goal is explored.</w:t>
      </w:r>
    </w:p>
    <w:p w14:paraId="1F87CD0C" w14:textId="7A58E947" w:rsidR="003C3EC0" w:rsidRPr="003C3EC0" w:rsidRDefault="003C3EC0" w:rsidP="003C3EC0">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545A9A8C">
          <v:rect id="_x0000_i1029" style="width:0;height:1.5pt" o:hralign="center" o:hrstd="t" o:hr="t" fillcolor="#a0a0a0" stroked="f"/>
        </w:pict>
      </w:r>
    </w:p>
    <w:p w14:paraId="7965587F" w14:textId="1DAA0B7F" w:rsidR="00DA190B" w:rsidRPr="00491E1F" w:rsidRDefault="00DA190B" w:rsidP="00DA190B">
      <w:pPr>
        <w:pStyle w:val="Kop2"/>
        <w:rPr>
          <w:rFonts w:eastAsia="Times New Roman"/>
          <w:lang w:val="en-US" w:eastAsia="nl-NL"/>
        </w:rPr>
      </w:pPr>
      <w:r>
        <w:rPr>
          <w:rFonts w:eastAsia="Times New Roman"/>
          <w:lang w:val="en-US" w:eastAsia="nl-NL"/>
        </w:rPr>
        <w:lastRenderedPageBreak/>
        <w:t>6</w:t>
      </w:r>
      <w:r w:rsidRPr="00491E1F">
        <w:rPr>
          <w:rFonts w:eastAsia="Times New Roman"/>
          <w:lang w:val="en-US" w:eastAsia="nl-NL"/>
        </w:rPr>
        <w:t xml:space="preserve"> Analytic Approach</w:t>
      </w:r>
    </w:p>
    <w:p w14:paraId="4001024A" w14:textId="77777777" w:rsidR="00DA190B" w:rsidRPr="00A92732" w:rsidRDefault="00DA190B" w:rsidP="00DA190B">
      <w:pPr>
        <w:pStyle w:val="Kop3"/>
        <w:rPr>
          <w:lang w:val="en-US" w:eastAsia="nl-NL"/>
        </w:rPr>
      </w:pPr>
      <w:r>
        <w:rPr>
          <w:lang w:val="en-US" w:eastAsia="nl-NL"/>
        </w:rPr>
        <w:t>6.</w:t>
      </w:r>
      <w:r w:rsidRPr="00A92732">
        <w:rPr>
          <w:lang w:val="en-US" w:eastAsia="nl-NL"/>
        </w:rPr>
        <w:t>1 Target variable</w:t>
      </w:r>
    </w:p>
    <w:p w14:paraId="01C197FE" w14:textId="77777777" w:rsidR="00DA190B" w:rsidRPr="00E7514F" w:rsidRDefault="00DA190B" w:rsidP="00DA190B">
      <w:pPr>
        <w:spacing w:after="100" w:afterAutospacing="1" w:line="240" w:lineRule="auto"/>
        <w:rPr>
          <w:rFonts w:eastAsia="Times New Roman" w:cstheme="minorHAnsi"/>
          <w:kern w:val="0"/>
          <w:sz w:val="24"/>
          <w:szCs w:val="24"/>
          <w:lang w:val="en-US" w:eastAsia="nl-NL"/>
          <w14:ligatures w14:val="none"/>
        </w:rPr>
      </w:pPr>
      <w:r w:rsidRPr="00E7514F">
        <w:rPr>
          <w:rFonts w:eastAsia="Times New Roman" w:cstheme="minorHAnsi"/>
          <w:kern w:val="0"/>
          <w:sz w:val="24"/>
          <w:szCs w:val="24"/>
          <w:lang w:val="en-US" w:eastAsia="nl-NL"/>
          <w14:ligatures w14:val="none"/>
        </w:rPr>
        <w:t>The target variable for this project is the future stock price of a company. During the expert interview the stakeholder explained that an important part of their investment process is estimating what a company may be worth in the future. The stakeholder specifically mentioned that analyst reports are often used to estimate stock prices approximately one year ahead. Therefore</w:t>
      </w:r>
      <w:r>
        <w:rPr>
          <w:rFonts w:eastAsia="Times New Roman" w:cstheme="minorHAnsi"/>
          <w:kern w:val="0"/>
          <w:sz w:val="24"/>
          <w:szCs w:val="24"/>
          <w:lang w:val="en-US" w:eastAsia="nl-NL"/>
          <w14:ligatures w14:val="none"/>
        </w:rPr>
        <w:t xml:space="preserve"> </w:t>
      </w:r>
      <w:r w:rsidRPr="00E7514F">
        <w:rPr>
          <w:rFonts w:eastAsia="Times New Roman" w:cstheme="minorHAnsi"/>
          <w:kern w:val="0"/>
          <w:sz w:val="24"/>
          <w:szCs w:val="24"/>
          <w:lang w:val="en-US" w:eastAsia="nl-NL"/>
          <w14:ligatures w14:val="none"/>
        </w:rPr>
        <w:t>this project will focus on predicting stock prices 12 months into the future.</w:t>
      </w:r>
    </w:p>
    <w:p w14:paraId="7AF0AD35" w14:textId="77777777" w:rsidR="00DA190B" w:rsidRPr="00E7514F" w:rsidRDefault="00DA190B" w:rsidP="00DA190B">
      <w:pPr>
        <w:spacing w:before="100" w:beforeAutospacing="1" w:after="100" w:afterAutospacing="1" w:line="240" w:lineRule="auto"/>
        <w:rPr>
          <w:rFonts w:eastAsia="Times New Roman" w:cstheme="minorHAnsi"/>
          <w:kern w:val="0"/>
          <w:sz w:val="24"/>
          <w:szCs w:val="24"/>
          <w:lang w:val="en-US" w:eastAsia="nl-NL"/>
          <w14:ligatures w14:val="none"/>
        </w:rPr>
      </w:pPr>
      <w:r w:rsidRPr="00E7514F">
        <w:rPr>
          <w:rFonts w:eastAsia="Times New Roman" w:cstheme="minorHAnsi"/>
          <w:kern w:val="0"/>
          <w:sz w:val="24"/>
          <w:szCs w:val="24"/>
          <w:lang w:val="en-US" w:eastAsia="nl-NL"/>
          <w14:ligatures w14:val="none"/>
        </w:rPr>
        <w:t>This creates an important technical challenge. Although the dataset contains both financial data and stock price information the available stock price represents the price at the time the financial data was recorded. However, this is not the value that should be predicted. Instead the target variable should be the stock price 12 months after the financial data becomes available.</w:t>
      </w:r>
    </w:p>
    <w:p w14:paraId="7E31C476" w14:textId="77777777" w:rsidR="00DA190B" w:rsidRPr="00E7514F" w:rsidRDefault="00DA190B" w:rsidP="00DA190B">
      <w:pPr>
        <w:spacing w:before="100" w:beforeAutospacing="1" w:after="100" w:afterAutospacing="1" w:line="240" w:lineRule="auto"/>
        <w:rPr>
          <w:rFonts w:eastAsia="Times New Roman" w:cstheme="minorHAnsi"/>
          <w:kern w:val="0"/>
          <w:sz w:val="24"/>
          <w:szCs w:val="24"/>
          <w:lang w:val="en-US" w:eastAsia="nl-NL"/>
          <w14:ligatures w14:val="none"/>
        </w:rPr>
      </w:pPr>
      <w:r w:rsidRPr="00E7514F">
        <w:rPr>
          <w:rFonts w:eastAsia="Times New Roman" w:cstheme="minorHAnsi"/>
          <w:kern w:val="0"/>
          <w:sz w:val="24"/>
          <w:szCs w:val="24"/>
          <w:lang w:val="en-US" w:eastAsia="nl-NL"/>
          <w14:ligatures w14:val="none"/>
        </w:rPr>
        <w:t xml:space="preserve">For each observation at time </w:t>
      </w:r>
      <w:r w:rsidRPr="00E7514F">
        <w:rPr>
          <w:rFonts w:eastAsia="Times New Roman" w:cstheme="minorHAnsi"/>
          <w:i/>
          <w:iCs/>
          <w:kern w:val="0"/>
          <w:sz w:val="24"/>
          <w:szCs w:val="24"/>
          <w:lang w:val="en-US" w:eastAsia="nl-NL"/>
          <w14:ligatures w14:val="none"/>
        </w:rPr>
        <w:t>t</w:t>
      </w:r>
      <w:r w:rsidRPr="00E7514F">
        <w:rPr>
          <w:rFonts w:eastAsia="Times New Roman" w:cstheme="minorHAnsi"/>
          <w:kern w:val="0"/>
          <w:sz w:val="24"/>
          <w:szCs w:val="24"/>
          <w:lang w:val="en-US" w:eastAsia="nl-NL"/>
          <w14:ligatures w14:val="none"/>
        </w:rPr>
        <w:t xml:space="preserve">, the input features will consist of the financial data available at that moment. The target variable will then be defined as the stock price at time </w:t>
      </w:r>
      <w:r w:rsidRPr="00E7514F">
        <w:rPr>
          <w:rFonts w:eastAsia="Times New Roman" w:cstheme="minorHAnsi"/>
          <w:i/>
          <w:iCs/>
          <w:kern w:val="0"/>
          <w:sz w:val="24"/>
          <w:szCs w:val="24"/>
          <w:lang w:val="en-US" w:eastAsia="nl-NL"/>
          <w14:ligatures w14:val="none"/>
        </w:rPr>
        <w:t>t + 12 months</w:t>
      </w:r>
      <w:r w:rsidRPr="00E7514F">
        <w:rPr>
          <w:rFonts w:eastAsia="Times New Roman" w:cstheme="minorHAnsi"/>
          <w:kern w:val="0"/>
          <w:sz w:val="24"/>
          <w:szCs w:val="24"/>
          <w:lang w:val="en-US" w:eastAsia="nl-NL"/>
          <w14:ligatures w14:val="none"/>
        </w:rPr>
        <w:t>. This allows the model to learn the relationship between financial fundamentals and future stock prices while preventing data leakage from future information.</w:t>
      </w:r>
    </w:p>
    <w:p w14:paraId="564ADD86" w14:textId="77777777" w:rsidR="00DA190B" w:rsidRPr="00A92732" w:rsidRDefault="00DA190B" w:rsidP="00DA190B">
      <w:pPr>
        <w:pStyle w:val="Kop3"/>
        <w:rPr>
          <w:lang w:val="en-US" w:eastAsia="nl-NL"/>
        </w:rPr>
      </w:pPr>
      <w:r>
        <w:rPr>
          <w:lang w:val="en-US" w:eastAsia="nl-NL"/>
        </w:rPr>
        <w:t>6.</w:t>
      </w:r>
      <w:r w:rsidRPr="00A92732">
        <w:rPr>
          <w:lang w:val="en-US" w:eastAsia="nl-NL"/>
        </w:rPr>
        <w:t>2 Nature of the problem</w:t>
      </w:r>
    </w:p>
    <w:p w14:paraId="112144DC" w14:textId="77777777" w:rsidR="00DA190B" w:rsidRDefault="00DA190B" w:rsidP="00DA190B">
      <w:pPr>
        <w:rPr>
          <w:sz w:val="24"/>
          <w:szCs w:val="24"/>
          <w:lang w:val="en-US" w:eastAsia="nl-NL"/>
        </w:rPr>
      </w:pPr>
      <w:r w:rsidRPr="00A92732">
        <w:rPr>
          <w:sz w:val="24"/>
          <w:szCs w:val="24"/>
          <w:lang w:val="en-US" w:eastAsia="nl-NL"/>
        </w:rPr>
        <w:t xml:space="preserve">Since </w:t>
      </w:r>
      <w:r>
        <w:rPr>
          <w:sz w:val="24"/>
          <w:szCs w:val="24"/>
          <w:lang w:val="en-US" w:eastAsia="nl-NL"/>
        </w:rPr>
        <w:t>I</w:t>
      </w:r>
      <w:r w:rsidRPr="00A92732">
        <w:rPr>
          <w:sz w:val="24"/>
          <w:szCs w:val="24"/>
          <w:lang w:val="en-US" w:eastAsia="nl-NL"/>
        </w:rPr>
        <w:t xml:space="preserve"> have </w:t>
      </w:r>
      <w:r>
        <w:rPr>
          <w:sz w:val="24"/>
          <w:szCs w:val="24"/>
          <w:lang w:val="en-US" w:eastAsia="nl-NL"/>
        </w:rPr>
        <w:t>a</w:t>
      </w:r>
      <w:r w:rsidRPr="00A92732">
        <w:rPr>
          <w:sz w:val="24"/>
          <w:szCs w:val="24"/>
          <w:lang w:val="en-US" w:eastAsia="nl-NL"/>
        </w:rPr>
        <w:t xml:space="preserve"> </w:t>
      </w:r>
      <w:r>
        <w:rPr>
          <w:sz w:val="24"/>
          <w:szCs w:val="24"/>
          <w:lang w:val="en-US" w:eastAsia="nl-NL"/>
        </w:rPr>
        <w:t xml:space="preserve">dataset containing share prices, dates, ticker symbols, and other financial ratios. My dataset contains the target variable as well as other features. </w:t>
      </w:r>
    </w:p>
    <w:p w14:paraId="445B63F8" w14:textId="77777777" w:rsidR="00DA190B" w:rsidRPr="006B0FBD" w:rsidRDefault="00DA190B" w:rsidP="00DA190B">
      <w:pPr>
        <w:rPr>
          <w:sz w:val="24"/>
          <w:szCs w:val="24"/>
          <w:lang w:val="en-US" w:eastAsia="nl-NL"/>
        </w:rPr>
      </w:pPr>
      <w:r w:rsidRPr="006B0FBD">
        <w:rPr>
          <w:sz w:val="24"/>
          <w:szCs w:val="24"/>
          <w:lang w:val="en-US" w:eastAsia="nl-NL"/>
        </w:rPr>
        <w:t>Because historical future stock prices can be assigned to each observation</w:t>
      </w:r>
      <w:r>
        <w:rPr>
          <w:sz w:val="24"/>
          <w:szCs w:val="24"/>
          <w:lang w:val="en-US" w:eastAsia="nl-NL"/>
        </w:rPr>
        <w:t xml:space="preserve"> </w:t>
      </w:r>
      <w:r w:rsidRPr="006B0FBD">
        <w:rPr>
          <w:sz w:val="24"/>
          <w:szCs w:val="24"/>
          <w:lang w:val="en-US" w:eastAsia="nl-NL"/>
        </w:rPr>
        <w:t>the dataset contains both input features and target variables. Therefore</w:t>
      </w:r>
      <w:r>
        <w:rPr>
          <w:sz w:val="24"/>
          <w:szCs w:val="24"/>
          <w:lang w:val="en-US" w:eastAsia="nl-NL"/>
        </w:rPr>
        <w:t xml:space="preserve"> </w:t>
      </w:r>
      <w:r w:rsidRPr="006B0FBD">
        <w:rPr>
          <w:sz w:val="24"/>
          <w:szCs w:val="24"/>
          <w:lang w:val="en-US" w:eastAsia="nl-NL"/>
        </w:rPr>
        <w:t xml:space="preserve">the problem is formulated as a </w:t>
      </w:r>
      <w:hyperlink r:id="rId4" w:history="1">
        <w:r w:rsidRPr="006B0FBD">
          <w:rPr>
            <w:rStyle w:val="Hyperlink"/>
            <w:sz w:val="24"/>
            <w:szCs w:val="24"/>
            <w:lang w:val="en-US" w:eastAsia="nl-NL"/>
          </w:rPr>
          <w:t>supervised learning</w:t>
        </w:r>
      </w:hyperlink>
      <w:r w:rsidRPr="006B0FBD">
        <w:rPr>
          <w:sz w:val="24"/>
          <w:szCs w:val="24"/>
          <w:lang w:val="en-US" w:eastAsia="nl-NL"/>
        </w:rPr>
        <w:t xml:space="preserve"> task.</w:t>
      </w:r>
    </w:p>
    <w:p w14:paraId="0116F5D8" w14:textId="77777777" w:rsidR="00DA190B" w:rsidRPr="00A92732" w:rsidRDefault="00DA190B" w:rsidP="00DA190B">
      <w:pPr>
        <w:rPr>
          <w:sz w:val="24"/>
          <w:szCs w:val="24"/>
          <w:lang w:val="en-US" w:eastAsia="nl-NL"/>
        </w:rPr>
      </w:pPr>
      <w:r>
        <w:rPr>
          <w:sz w:val="24"/>
          <w:szCs w:val="24"/>
          <w:lang w:val="en-US" w:eastAsia="nl-NL"/>
        </w:rPr>
        <w:t xml:space="preserve">Since I’m doing supervised learning the primary goal is predicting prices which will be a regression problem. The secondary goal is trying to find out if business are overvalued or undervalued which would be a classification problem. </w:t>
      </w:r>
    </w:p>
    <w:p w14:paraId="68E1FD4A" w14:textId="77777777" w:rsidR="00DA190B" w:rsidRPr="00110951" w:rsidRDefault="00DA190B" w:rsidP="00DA190B">
      <w:pPr>
        <w:pStyle w:val="Kop3"/>
        <w:rPr>
          <w:lang w:val="en-US" w:eastAsia="nl-NL"/>
        </w:rPr>
      </w:pPr>
      <w:r w:rsidRPr="00110951">
        <w:rPr>
          <w:lang w:val="en-US" w:eastAsia="nl-NL"/>
        </w:rPr>
        <w:t>6.3 Indicators</w:t>
      </w:r>
    </w:p>
    <w:p w14:paraId="40BEE4F6" w14:textId="77777777" w:rsidR="00DA190B" w:rsidRDefault="00DA190B" w:rsidP="00DA190B">
      <w:pPr>
        <w:rPr>
          <w:sz w:val="24"/>
          <w:szCs w:val="24"/>
          <w:lang w:val="en-US" w:eastAsia="nl-NL"/>
        </w:rPr>
      </w:pPr>
      <w:r w:rsidRPr="004E1E77">
        <w:rPr>
          <w:sz w:val="24"/>
          <w:szCs w:val="24"/>
          <w:lang w:val="en-US" w:eastAsia="nl-NL"/>
        </w:rPr>
        <w:t>Based on the expert interview were there was said that ratios and formulas are used to analy</w:t>
      </w:r>
      <w:r>
        <w:rPr>
          <w:sz w:val="24"/>
          <w:szCs w:val="24"/>
          <w:lang w:val="en-US" w:eastAsia="nl-NL"/>
        </w:rPr>
        <w:t>z</w:t>
      </w:r>
      <w:r w:rsidRPr="004E1E77">
        <w:rPr>
          <w:sz w:val="24"/>
          <w:szCs w:val="24"/>
          <w:lang w:val="en-US" w:eastAsia="nl-NL"/>
        </w:rPr>
        <w:t xml:space="preserve">e companies. </w:t>
      </w:r>
      <w:r>
        <w:rPr>
          <w:sz w:val="24"/>
          <w:szCs w:val="24"/>
          <w:lang w:val="en-US" w:eastAsia="nl-NL"/>
        </w:rPr>
        <w:t>I</w:t>
      </w:r>
      <w:r w:rsidRPr="004E1E77">
        <w:rPr>
          <w:sz w:val="24"/>
          <w:szCs w:val="24"/>
          <w:lang w:val="en-US" w:eastAsia="nl-NL"/>
        </w:rPr>
        <w:t xml:space="preserve"> can see in the dataset that it contains some of these figures as columns. </w:t>
      </w:r>
      <w:r>
        <w:rPr>
          <w:sz w:val="24"/>
          <w:szCs w:val="24"/>
          <w:lang w:val="en-US" w:eastAsia="nl-NL"/>
        </w:rPr>
        <w:t>Th</w:t>
      </w:r>
      <w:r w:rsidRPr="004E1E77">
        <w:rPr>
          <w:sz w:val="24"/>
          <w:szCs w:val="24"/>
          <w:lang w:val="en-US" w:eastAsia="nl-NL"/>
        </w:rPr>
        <w:t xml:space="preserve">erefore </w:t>
      </w:r>
      <w:r>
        <w:rPr>
          <w:sz w:val="24"/>
          <w:szCs w:val="24"/>
          <w:lang w:val="en-US" w:eastAsia="nl-NL"/>
        </w:rPr>
        <w:t>I</w:t>
      </w:r>
      <w:r w:rsidRPr="004E1E77">
        <w:rPr>
          <w:sz w:val="24"/>
          <w:szCs w:val="24"/>
          <w:lang w:val="en-US" w:eastAsia="nl-NL"/>
        </w:rPr>
        <w:t xml:space="preserve"> hope that a Exploratory Data Analysis wi</w:t>
      </w:r>
      <w:r>
        <w:rPr>
          <w:sz w:val="24"/>
          <w:szCs w:val="24"/>
          <w:lang w:val="en-US" w:eastAsia="nl-NL"/>
        </w:rPr>
        <w:t xml:space="preserve">ll reveal that there will be positive correlations between the target variable and features from the dataset. If this isn’t the case or the correlations aren’t sufficient. I can try and use other datasets from </w:t>
      </w:r>
      <w:proofErr w:type="spellStart"/>
      <w:r>
        <w:rPr>
          <w:sz w:val="24"/>
          <w:szCs w:val="24"/>
          <w:lang w:val="en-US" w:eastAsia="nl-NL"/>
        </w:rPr>
        <w:t>SimFin</w:t>
      </w:r>
      <w:proofErr w:type="spellEnd"/>
      <w:r>
        <w:rPr>
          <w:sz w:val="24"/>
          <w:szCs w:val="24"/>
          <w:lang w:val="en-US" w:eastAsia="nl-NL"/>
        </w:rPr>
        <w:t xml:space="preserve"> consisting of more raw financial data then ratios to try and find correlations with the target variable.</w:t>
      </w:r>
    </w:p>
    <w:p w14:paraId="766297F1" w14:textId="77777777" w:rsidR="00DA190B" w:rsidRPr="0057429D" w:rsidRDefault="009E170A" w:rsidP="00DA190B">
      <w:pPr>
        <w:rPr>
          <w:sz w:val="24"/>
          <w:szCs w:val="24"/>
          <w:lang w:val="en-US" w:eastAsia="nl-NL"/>
        </w:rPr>
      </w:pPr>
      <w:r>
        <w:rPr>
          <w:rFonts w:eastAsia="Times New Roman" w:cstheme="minorHAnsi"/>
          <w:kern w:val="0"/>
          <w:sz w:val="24"/>
          <w:szCs w:val="24"/>
          <w:lang w:eastAsia="nl-NL"/>
          <w14:ligatures w14:val="none"/>
        </w:rPr>
        <w:pict w14:anchorId="17CAC339">
          <v:rect id="_x0000_i1025" style="width:0;height:1.5pt" o:hralign="center" o:bullet="t" o:hrstd="t" o:hr="t" fillcolor="#a0a0a0" stroked="f"/>
        </w:pict>
      </w:r>
    </w:p>
    <w:p w14:paraId="3F6BEBF1" w14:textId="77777777" w:rsidR="00DA190B" w:rsidRDefault="00DA190B" w:rsidP="00DA190B">
      <w:pPr>
        <w:pStyle w:val="Kop2"/>
        <w:rPr>
          <w:rFonts w:eastAsia="Times New Roman"/>
          <w:lang w:val="en-US" w:eastAsia="nl-NL"/>
        </w:rPr>
      </w:pPr>
      <w:r>
        <w:rPr>
          <w:rFonts w:eastAsia="Times New Roman"/>
          <w:lang w:val="en-US" w:eastAsia="nl-NL"/>
        </w:rPr>
        <w:lastRenderedPageBreak/>
        <w:t>7. Model</w:t>
      </w:r>
    </w:p>
    <w:p w14:paraId="2A474BE7" w14:textId="77777777" w:rsidR="00DA190B" w:rsidRPr="000836A7" w:rsidRDefault="00DA190B" w:rsidP="00DA190B">
      <w:pPr>
        <w:rPr>
          <w:sz w:val="24"/>
          <w:szCs w:val="24"/>
          <w:lang w:val="en-US" w:eastAsia="nl-NL"/>
        </w:rPr>
      </w:pPr>
      <w:r w:rsidRPr="000836A7">
        <w:rPr>
          <w:sz w:val="24"/>
          <w:szCs w:val="24"/>
          <w:lang w:val="en-US" w:eastAsia="nl-NL"/>
        </w:rPr>
        <w:t>The primary objective of this project is to predict future stock prices based on financial data. This directly defines the machine learning problem as a regression task, since the target variable (price or return) is continuous in nature.</w:t>
      </w:r>
    </w:p>
    <w:p w14:paraId="0C379E1C" w14:textId="77777777" w:rsidR="00DA190B" w:rsidRPr="000836A7" w:rsidRDefault="00DA190B" w:rsidP="00DA190B">
      <w:pPr>
        <w:rPr>
          <w:sz w:val="24"/>
          <w:szCs w:val="24"/>
          <w:lang w:val="en-US" w:eastAsia="nl-NL"/>
        </w:rPr>
      </w:pPr>
      <w:r w:rsidRPr="000836A7">
        <w:rPr>
          <w:sz w:val="24"/>
          <w:szCs w:val="24"/>
          <w:lang w:val="en-US" w:eastAsia="nl-NL"/>
        </w:rPr>
        <w:t>A regression model is appropriate because it allows the model to estimate the magnitude of future price movements, rather than simply classifying outcomes into discrete categories. This aligns well with the needs of the stakeholder, who is interested in identifying potential upside and downside in stock prices.</w:t>
      </w:r>
    </w:p>
    <w:p w14:paraId="4CB94CB2" w14:textId="77777777" w:rsidR="00DA190B" w:rsidRPr="003C1F74" w:rsidRDefault="00DA190B" w:rsidP="00DA190B">
      <w:pPr>
        <w:rPr>
          <w:sz w:val="24"/>
          <w:szCs w:val="24"/>
          <w:lang w:val="en-US" w:eastAsia="nl-NL"/>
        </w:rPr>
      </w:pPr>
      <w:r w:rsidRPr="003C1F74">
        <w:rPr>
          <w:sz w:val="24"/>
          <w:szCs w:val="24"/>
          <w:lang w:val="en-US" w:eastAsia="nl-NL"/>
        </w:rPr>
        <w:t>For the initial implementation, a regression-based approach such as linear regression can be used as a baseline model. This provides a simple and interpretable starting point for understanding relationships within the data. However</w:t>
      </w:r>
      <w:r>
        <w:rPr>
          <w:sz w:val="24"/>
          <w:szCs w:val="24"/>
          <w:lang w:val="en-US" w:eastAsia="nl-NL"/>
        </w:rPr>
        <w:t xml:space="preserve"> </w:t>
      </w:r>
      <w:r w:rsidRPr="003C1F74">
        <w:rPr>
          <w:sz w:val="24"/>
          <w:szCs w:val="24"/>
          <w:lang w:val="en-US" w:eastAsia="nl-NL"/>
        </w:rPr>
        <w:t>financial data is often non-linear and influenced by complex interactions between variables.</w:t>
      </w:r>
    </w:p>
    <w:p w14:paraId="7BC02F2A" w14:textId="77777777" w:rsidR="00DA190B" w:rsidRPr="003C1F74" w:rsidRDefault="00DA190B" w:rsidP="00DA190B">
      <w:pPr>
        <w:rPr>
          <w:sz w:val="24"/>
          <w:szCs w:val="24"/>
          <w:lang w:val="en-US" w:eastAsia="nl-NL"/>
        </w:rPr>
      </w:pPr>
      <w:r w:rsidRPr="003C1F74">
        <w:rPr>
          <w:sz w:val="24"/>
          <w:szCs w:val="24"/>
          <w:lang w:val="en-US" w:eastAsia="nl-NL"/>
        </w:rPr>
        <w:t>Therefore, more advanced models such as tree-based methods (e.g. Random Forest or Gradient Boosting) may be explored. These models are better suited to capturing non-linear relationships and interactions between financial indicators.</w:t>
      </w:r>
    </w:p>
    <w:p w14:paraId="16DE4AAF" w14:textId="77777777" w:rsidR="00DA190B" w:rsidRPr="003C1F74" w:rsidRDefault="00DA190B" w:rsidP="00DA190B">
      <w:pPr>
        <w:rPr>
          <w:sz w:val="24"/>
          <w:szCs w:val="24"/>
          <w:lang w:val="en-US" w:eastAsia="nl-NL"/>
        </w:rPr>
      </w:pPr>
      <w:r w:rsidRPr="003C1F74">
        <w:rPr>
          <w:sz w:val="24"/>
          <w:szCs w:val="24"/>
          <w:lang w:val="en-US" w:eastAsia="nl-NL"/>
        </w:rPr>
        <w:t xml:space="preserve">The final model choice will depend on performance, but the overall approach remains consistent: using regression to model the relationship between financial features at time </w:t>
      </w:r>
      <w:r w:rsidRPr="003C1F74">
        <w:rPr>
          <w:i/>
          <w:iCs/>
          <w:sz w:val="24"/>
          <w:szCs w:val="24"/>
          <w:lang w:val="en-US" w:eastAsia="nl-NL"/>
        </w:rPr>
        <w:t>t</w:t>
      </w:r>
      <w:r w:rsidRPr="003C1F74">
        <w:rPr>
          <w:sz w:val="24"/>
          <w:szCs w:val="24"/>
          <w:lang w:val="en-US" w:eastAsia="nl-NL"/>
        </w:rPr>
        <w:t xml:space="preserve"> and future stock prices at time </w:t>
      </w:r>
      <w:r w:rsidRPr="003C1F74">
        <w:rPr>
          <w:i/>
          <w:iCs/>
          <w:sz w:val="24"/>
          <w:szCs w:val="24"/>
          <w:lang w:val="en-US" w:eastAsia="nl-NL"/>
        </w:rPr>
        <w:t>t + X</w:t>
      </w:r>
      <w:r w:rsidRPr="003C1F74">
        <w:rPr>
          <w:sz w:val="24"/>
          <w:szCs w:val="24"/>
          <w:lang w:val="en-US" w:eastAsia="nl-NL"/>
        </w:rPr>
        <w:t>.</w:t>
      </w:r>
    </w:p>
    <w:p w14:paraId="68E3C8C1" w14:textId="77777777" w:rsidR="00DA190B" w:rsidRPr="003C1F74" w:rsidRDefault="009E170A" w:rsidP="00DA190B">
      <w:pPr>
        <w:rPr>
          <w:lang w:val="en-US" w:eastAsia="nl-NL"/>
        </w:rPr>
      </w:pPr>
      <w:r>
        <w:rPr>
          <w:rFonts w:eastAsia="Times New Roman" w:cstheme="minorHAnsi"/>
          <w:kern w:val="0"/>
          <w:sz w:val="24"/>
          <w:szCs w:val="24"/>
          <w:lang w:eastAsia="nl-NL"/>
          <w14:ligatures w14:val="none"/>
        </w:rPr>
        <w:pict w14:anchorId="58B02AC3">
          <v:rect id="_x0000_i1026" style="width:0;height:1.5pt" o:hralign="center" o:bullet="t" o:hrstd="t" o:hr="t" fillcolor="#a0a0a0" stroked="f"/>
        </w:pict>
      </w:r>
    </w:p>
    <w:p w14:paraId="05998243" w14:textId="77777777" w:rsidR="00DA190B" w:rsidRPr="008D2BE0" w:rsidRDefault="00DA190B" w:rsidP="00DA190B">
      <w:pPr>
        <w:pStyle w:val="Kop2"/>
        <w:rPr>
          <w:rFonts w:eastAsia="Times New Roman"/>
          <w:lang w:val="en-US" w:eastAsia="nl-NL"/>
        </w:rPr>
      </w:pPr>
      <w:r>
        <w:rPr>
          <w:rFonts w:eastAsia="Times New Roman"/>
          <w:lang w:val="en-US" w:eastAsia="nl-NL"/>
        </w:rPr>
        <w:t>8</w:t>
      </w:r>
      <w:r w:rsidRPr="008D2BE0">
        <w:rPr>
          <w:rFonts w:eastAsia="Times New Roman"/>
          <w:lang w:val="en-US" w:eastAsia="nl-NL"/>
        </w:rPr>
        <w:t>. Conclusion</w:t>
      </w:r>
    </w:p>
    <w:p w14:paraId="6D26F843" w14:textId="77777777" w:rsidR="00DA190B" w:rsidRDefault="00DA190B" w:rsidP="00DA190B">
      <w:pPr>
        <w:spacing w:before="100" w:beforeAutospacing="1" w:after="100" w:afterAutospacing="1" w:line="240" w:lineRule="auto"/>
        <w:rPr>
          <w:rFonts w:eastAsia="Times New Roman" w:cstheme="minorHAnsi"/>
          <w:kern w:val="0"/>
          <w:sz w:val="24"/>
          <w:szCs w:val="24"/>
          <w:lang w:val="en-US" w:eastAsia="nl-NL"/>
          <w14:ligatures w14:val="none"/>
        </w:rPr>
      </w:pPr>
      <w:r w:rsidRPr="008D2BE0">
        <w:rPr>
          <w:rFonts w:eastAsia="Times New Roman" w:cstheme="minorHAnsi"/>
          <w:kern w:val="0"/>
          <w:sz w:val="24"/>
          <w:szCs w:val="24"/>
          <w:lang w:val="en-US" w:eastAsia="nl-NL"/>
          <w14:ligatures w14:val="none"/>
        </w:rPr>
        <w:t>The</w:t>
      </w:r>
      <w:r>
        <w:rPr>
          <w:rFonts w:eastAsia="Times New Roman" w:cstheme="minorHAnsi"/>
          <w:kern w:val="0"/>
          <w:sz w:val="24"/>
          <w:szCs w:val="24"/>
          <w:lang w:val="en-US" w:eastAsia="nl-NL"/>
          <w14:ligatures w14:val="none"/>
        </w:rPr>
        <w:t xml:space="preserve"> initial idea of making a model to classify businesses as undervalued or overvalued hasn’t been fully ruled out. But it is clear that it contains a lot more complexity then initially thought.</w:t>
      </w:r>
    </w:p>
    <w:p w14:paraId="0B0F1DD3" w14:textId="77777777" w:rsidR="00DA190B" w:rsidRPr="008D2BE0" w:rsidRDefault="00DA190B" w:rsidP="00DA190B">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t xml:space="preserve">So for now it would be best to pivot to a primary goal of predicting future stock prices on financial data. I found a very well matching dataset with plenty of similar features that the stakeholder also uses for their financial analysis. The dataset is more then big enough with a lot of different companies in different financial scenarios and a large range of 20 years historical data. </w:t>
      </w:r>
    </w:p>
    <w:p w14:paraId="5DF7E850" w14:textId="77777777" w:rsidR="00DA190B" w:rsidRDefault="00DA190B" w:rsidP="00DA190B">
      <w:pPr>
        <w:rPr>
          <w:rFonts w:cstheme="minorHAnsi"/>
          <w:sz w:val="24"/>
          <w:szCs w:val="24"/>
          <w:lang w:val="en-US"/>
        </w:rPr>
      </w:pPr>
      <w:r>
        <w:rPr>
          <w:rFonts w:cstheme="minorHAnsi"/>
          <w:sz w:val="24"/>
          <w:szCs w:val="24"/>
          <w:lang w:val="en-US"/>
        </w:rPr>
        <w:t>The stakeholder identified interest for a future stock price prediction model. Based on the domain analysis and conversations with Hans building a model should be doable using linear regression.</w:t>
      </w:r>
    </w:p>
    <w:p w14:paraId="6D567CB6" w14:textId="77777777" w:rsidR="006F6F18" w:rsidRPr="00DA190B" w:rsidRDefault="006F6F18">
      <w:pPr>
        <w:rPr>
          <w:lang w:val="en-US"/>
        </w:rPr>
      </w:pPr>
    </w:p>
    <w:sectPr w:rsidR="006F6F18" w:rsidRPr="00DA19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0B"/>
    <w:rsid w:val="003943CF"/>
    <w:rsid w:val="003C3EC0"/>
    <w:rsid w:val="006364A2"/>
    <w:rsid w:val="006F6F18"/>
    <w:rsid w:val="00C16DD6"/>
    <w:rsid w:val="00DA19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A88B"/>
  <w15:chartTrackingRefBased/>
  <w15:docId w15:val="{72F9C054-0EEE-4C41-8974-8BD31B1C6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A190B"/>
  </w:style>
  <w:style w:type="paragraph" w:styleId="Kop1">
    <w:name w:val="heading 1"/>
    <w:basedOn w:val="Standaard"/>
    <w:next w:val="Standaard"/>
    <w:link w:val="Kop1Char"/>
    <w:uiPriority w:val="9"/>
    <w:qFormat/>
    <w:rsid w:val="00DA1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DA1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DA190B"/>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A190B"/>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A190B"/>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A190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A190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A190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A190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A190B"/>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DA190B"/>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DA190B"/>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A190B"/>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A190B"/>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A190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A190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A190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A190B"/>
    <w:rPr>
      <w:rFonts w:eastAsiaTheme="majorEastAsia" w:cstheme="majorBidi"/>
      <w:color w:val="272727" w:themeColor="text1" w:themeTint="D8"/>
    </w:rPr>
  </w:style>
  <w:style w:type="paragraph" w:styleId="Titel">
    <w:name w:val="Title"/>
    <w:basedOn w:val="Standaard"/>
    <w:next w:val="Standaard"/>
    <w:link w:val="TitelChar"/>
    <w:uiPriority w:val="10"/>
    <w:qFormat/>
    <w:rsid w:val="00DA1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A190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A190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A190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A190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A190B"/>
    <w:rPr>
      <w:i/>
      <w:iCs/>
      <w:color w:val="404040" w:themeColor="text1" w:themeTint="BF"/>
    </w:rPr>
  </w:style>
  <w:style w:type="paragraph" w:styleId="Lijstalinea">
    <w:name w:val="List Paragraph"/>
    <w:basedOn w:val="Standaard"/>
    <w:uiPriority w:val="34"/>
    <w:qFormat/>
    <w:rsid w:val="00DA190B"/>
    <w:pPr>
      <w:ind w:left="720"/>
      <w:contextualSpacing/>
    </w:pPr>
  </w:style>
  <w:style w:type="character" w:styleId="Intensievebenadrukking">
    <w:name w:val="Intense Emphasis"/>
    <w:basedOn w:val="Standaardalinea-lettertype"/>
    <w:uiPriority w:val="21"/>
    <w:qFormat/>
    <w:rsid w:val="00DA190B"/>
    <w:rPr>
      <w:i/>
      <w:iCs/>
      <w:color w:val="2F5496" w:themeColor="accent1" w:themeShade="BF"/>
    </w:rPr>
  </w:style>
  <w:style w:type="paragraph" w:styleId="Duidelijkcitaat">
    <w:name w:val="Intense Quote"/>
    <w:basedOn w:val="Standaard"/>
    <w:next w:val="Standaard"/>
    <w:link w:val="DuidelijkcitaatChar"/>
    <w:uiPriority w:val="30"/>
    <w:qFormat/>
    <w:rsid w:val="00DA1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A190B"/>
    <w:rPr>
      <w:i/>
      <w:iCs/>
      <w:color w:val="2F5496" w:themeColor="accent1" w:themeShade="BF"/>
    </w:rPr>
  </w:style>
  <w:style w:type="character" w:styleId="Intensieveverwijzing">
    <w:name w:val="Intense Reference"/>
    <w:basedOn w:val="Standaardalinea-lettertype"/>
    <w:uiPriority w:val="32"/>
    <w:qFormat/>
    <w:rsid w:val="00DA190B"/>
    <w:rPr>
      <w:b/>
      <w:bCs/>
      <w:smallCaps/>
      <w:color w:val="2F5496" w:themeColor="accent1" w:themeShade="BF"/>
      <w:spacing w:val="5"/>
    </w:rPr>
  </w:style>
  <w:style w:type="character" w:styleId="Hyperlink">
    <w:name w:val="Hyperlink"/>
    <w:basedOn w:val="Standaardalinea-lettertype"/>
    <w:uiPriority w:val="99"/>
    <w:unhideWhenUsed/>
    <w:rsid w:val="00DA19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hict.instructure.com/courses/15784/pages/analytic-approach"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1079</Words>
  <Characters>5935</Characters>
  <Application>Microsoft Office Word</Application>
  <DocSecurity>0</DocSecurity>
  <Lines>49</Lines>
  <Paragraphs>13</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Lafhaïlat,Ayoub A.</dc:creator>
  <cp:keywords/>
  <dc:description/>
  <cp:lastModifiedBy>Lafhaïlat,Ayoub A.</cp:lastModifiedBy>
  <cp:revision>2</cp:revision>
  <dcterms:created xsi:type="dcterms:W3CDTF">2026-06-10T11:47:00Z</dcterms:created>
  <dcterms:modified xsi:type="dcterms:W3CDTF">2026-06-28T19:07:00Z</dcterms:modified>
</cp:coreProperties>
</file>