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2814" w:rsidRDefault="00F0247D">
      <w:r>
        <w:t>1 - Décrire les 5W du projet “</w:t>
      </w:r>
      <w:proofErr w:type="spellStart"/>
      <w:r>
        <w:t>What</w:t>
      </w:r>
      <w:proofErr w:type="spellEnd"/>
      <w:r>
        <w:t xml:space="preserve"> / </w:t>
      </w:r>
      <w:proofErr w:type="spellStart"/>
      <w:r>
        <w:t>Why</w:t>
      </w:r>
      <w:proofErr w:type="spellEnd"/>
      <w:r>
        <w:t xml:space="preserve"> / </w:t>
      </w:r>
      <w:proofErr w:type="spellStart"/>
      <w:r>
        <w:t>Where</w:t>
      </w:r>
      <w:proofErr w:type="spellEnd"/>
      <w:r>
        <w:t xml:space="preserve"> / </w:t>
      </w:r>
      <w:proofErr w:type="spellStart"/>
      <w:r>
        <w:t>When</w:t>
      </w:r>
      <w:proofErr w:type="spellEnd"/>
      <w:r>
        <w:t xml:space="preserve">/ </w:t>
      </w:r>
      <w:proofErr w:type="spellStart"/>
      <w:r>
        <w:t>Who</w:t>
      </w:r>
      <w:proofErr w:type="spellEnd"/>
      <w:r>
        <w:t>”</w:t>
      </w:r>
    </w:p>
    <w:p w14:paraId="00000002" w14:textId="77777777" w:rsidR="00232814" w:rsidRDefault="00232814"/>
    <w:p w14:paraId="00000003" w14:textId="4836BBB9" w:rsidR="00232814" w:rsidRDefault="00F0247D">
      <w:proofErr w:type="spellStart"/>
      <w:r>
        <w:t>What</w:t>
      </w:r>
      <w:proofErr w:type="spellEnd"/>
      <w:r>
        <w:t xml:space="preserve"> : site des </w:t>
      </w:r>
      <w:r>
        <w:t>produits locaux</w:t>
      </w:r>
    </w:p>
    <w:p w14:paraId="00000004" w14:textId="77777777" w:rsidR="00232814" w:rsidRDefault="00F0247D">
      <w:proofErr w:type="spellStart"/>
      <w:r>
        <w:t>Why</w:t>
      </w:r>
      <w:proofErr w:type="spellEnd"/>
      <w:r>
        <w:t xml:space="preserve"> : Valorisation des produit locaux</w:t>
      </w:r>
    </w:p>
    <w:p w14:paraId="00000005" w14:textId="77777777" w:rsidR="00232814" w:rsidRDefault="00F0247D">
      <w:proofErr w:type="spellStart"/>
      <w:r>
        <w:t>Where</w:t>
      </w:r>
      <w:proofErr w:type="spellEnd"/>
      <w:r>
        <w:t xml:space="preserve"> : Souss Massa</w:t>
      </w:r>
    </w:p>
    <w:p w14:paraId="00000006" w14:textId="77777777" w:rsidR="00232814" w:rsidRDefault="00F0247D">
      <w:proofErr w:type="spellStart"/>
      <w:r>
        <w:t>When</w:t>
      </w:r>
      <w:proofErr w:type="spellEnd"/>
      <w:r>
        <w:t xml:space="preserve"> : 2022</w:t>
      </w:r>
    </w:p>
    <w:p w14:paraId="00000007" w14:textId="77777777" w:rsidR="00232814" w:rsidRDefault="00F0247D">
      <w:proofErr w:type="spellStart"/>
      <w:r>
        <w:t>Who</w:t>
      </w:r>
      <w:proofErr w:type="spellEnd"/>
      <w:proofErr w:type="gramStart"/>
      <w:r>
        <w:t xml:space="preserve"> :coopération</w:t>
      </w:r>
      <w:proofErr w:type="gramEnd"/>
      <w:r>
        <w:t xml:space="preserve"> </w:t>
      </w:r>
      <w:proofErr w:type="spellStart"/>
      <w:r>
        <w:t>simplon</w:t>
      </w:r>
      <w:proofErr w:type="spellEnd"/>
      <w:r>
        <w:t xml:space="preserve"> pour les produits locaux </w:t>
      </w:r>
    </w:p>
    <w:p w14:paraId="00000008" w14:textId="77777777" w:rsidR="00232814" w:rsidRDefault="00F0247D">
      <w:r>
        <w:t xml:space="preserve">How : mettre en place une application web sur laquelle les clients pourraient voter sur les produits locaux de la région </w:t>
      </w:r>
    </w:p>
    <w:sectPr w:rsidR="002328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814"/>
    <w:rsid w:val="00232814"/>
    <w:rsid w:val="00F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F624"/>
  <w15:docId w15:val="{DCE44ADE-4B93-45C2-81FC-013D5731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2022-05-30T10:25:00Z</dcterms:created>
  <dcterms:modified xsi:type="dcterms:W3CDTF">2022-05-30T10:25:00Z</dcterms:modified>
</cp:coreProperties>
</file>