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AA55F" w14:textId="11F714CD" w:rsidR="00D264B0" w:rsidRPr="00624859" w:rsidRDefault="004362AB">
      <w:pPr>
        <w:pStyle w:val="Title"/>
        <w:rPr>
          <w:lang w:val="fr-CA"/>
        </w:rPr>
      </w:pPr>
      <w:r>
        <w:rPr>
          <w:lang w:val="fr-CA"/>
        </w:rPr>
        <w:t>Cahier</w:t>
      </w:r>
      <w:r w:rsidRPr="00624859">
        <w:rPr>
          <w:lang w:val="fr-CA"/>
        </w:rPr>
        <w:t xml:space="preserve"> des charges – Projet d'application informatique</w:t>
      </w:r>
    </w:p>
    <w:p w14:paraId="59A728EB" w14:textId="7CC478EF" w:rsidR="00D264B0" w:rsidRDefault="00D4727B" w:rsidP="00887B84">
      <w:pPr>
        <w:pStyle w:val="Heading1"/>
        <w:numPr>
          <w:ilvl w:val="0"/>
          <w:numId w:val="10"/>
        </w:numPr>
        <w:rPr>
          <w:lang w:val="fr-CA"/>
        </w:rPr>
      </w:pPr>
      <w:r w:rsidRPr="00624859">
        <w:rPr>
          <w:lang w:val="fr-CA"/>
        </w:rPr>
        <w:t>Titre du projet et nom de l’équipe</w:t>
      </w:r>
    </w:p>
    <w:p w14:paraId="070EAF5D" w14:textId="6EED3785" w:rsidR="00887B84" w:rsidRDefault="00887B84" w:rsidP="00887B84">
      <w:pPr>
        <w:ind w:left="360"/>
        <w:rPr>
          <w:lang w:val="fr-CA"/>
        </w:rPr>
      </w:pPr>
      <w:r>
        <w:rPr>
          <w:lang w:val="fr-CA"/>
        </w:rPr>
        <w:t xml:space="preserve">Nom : </w:t>
      </w:r>
      <w:proofErr w:type="spellStart"/>
      <w:r w:rsidR="00E12AF3">
        <w:rPr>
          <w:lang w:val="fr-CA"/>
        </w:rPr>
        <w:t>FitnessBro</w:t>
      </w:r>
      <w:proofErr w:type="spellEnd"/>
    </w:p>
    <w:p w14:paraId="7CD99F80" w14:textId="2BC897B9" w:rsidR="00D264B0" w:rsidRPr="00624859" w:rsidRDefault="00887B84" w:rsidP="00887B84">
      <w:pPr>
        <w:ind w:left="360"/>
        <w:rPr>
          <w:lang w:val="fr-CA"/>
        </w:rPr>
      </w:pPr>
      <w:r>
        <w:rPr>
          <w:lang w:val="fr-CA"/>
        </w:rPr>
        <w:t xml:space="preserve">Nom de l’équipe : </w:t>
      </w:r>
      <w:proofErr w:type="spellStart"/>
      <w:r>
        <w:rPr>
          <w:lang w:val="fr-CA"/>
        </w:rPr>
        <w:t>SolutionTech</w:t>
      </w:r>
      <w:proofErr w:type="spellEnd"/>
      <w:r>
        <w:rPr>
          <w:lang w:val="fr-CA"/>
        </w:rPr>
        <w:t xml:space="preserve"> (Benouar Ayoub, Ilias </w:t>
      </w:r>
      <w:proofErr w:type="spellStart"/>
      <w:r>
        <w:rPr>
          <w:lang w:val="fr-CA"/>
        </w:rPr>
        <w:t>Essajai</w:t>
      </w:r>
      <w:proofErr w:type="spellEnd"/>
      <w:r w:rsidR="002B05BF">
        <w:rPr>
          <w:lang w:val="fr-CA"/>
        </w:rPr>
        <w:t xml:space="preserve">, Fahd </w:t>
      </w:r>
      <w:proofErr w:type="spellStart"/>
      <w:r w:rsidR="002B05BF">
        <w:rPr>
          <w:lang w:val="fr-CA"/>
        </w:rPr>
        <w:t>Elguandafi</w:t>
      </w:r>
      <w:proofErr w:type="spellEnd"/>
      <w:r>
        <w:rPr>
          <w:lang w:val="fr-CA"/>
        </w:rPr>
        <w:t>)</w:t>
      </w:r>
    </w:p>
    <w:p w14:paraId="054C1428" w14:textId="77777777" w:rsidR="00887B84" w:rsidRDefault="00D4727B" w:rsidP="00887B84">
      <w:pPr>
        <w:pStyle w:val="Heading1"/>
        <w:numPr>
          <w:ilvl w:val="0"/>
          <w:numId w:val="10"/>
        </w:numPr>
        <w:rPr>
          <w:lang w:val="fr-CA"/>
        </w:rPr>
      </w:pPr>
      <w:r w:rsidRPr="00624859">
        <w:rPr>
          <w:lang w:val="fr-CA"/>
        </w:rPr>
        <w:t>Contexte et justification</w:t>
      </w:r>
    </w:p>
    <w:p w14:paraId="11626C63" w14:textId="665E269D" w:rsidR="00E12AF3" w:rsidRPr="00E12AF3" w:rsidRDefault="00E12AF3" w:rsidP="00E12AF3">
      <w:pPr>
        <w:pStyle w:val="NormalWeb"/>
        <w:ind w:left="360"/>
      </w:pPr>
      <w:r>
        <w:t>De</w:t>
      </w:r>
      <w:r w:rsidRPr="00E12AF3">
        <w:t xml:space="preserve"> plus en plus de coachs sportifs cherchent un outil simple pour gérer les programmes d’entraînement et de nutrition de leurs clients. Les solutions existantes sont souvent trop complexes, coûteuses ou mal adaptées aux besoins spécifiques du suivi coach–client.</w:t>
      </w:r>
    </w:p>
    <w:p w14:paraId="41811445" w14:textId="1C709897" w:rsidR="00887B84" w:rsidRDefault="00E12AF3" w:rsidP="00E12AF3">
      <w:pPr>
        <w:pStyle w:val="NormalWeb"/>
        <w:ind w:left="360"/>
      </w:pPr>
      <w:proofErr w:type="spellStart"/>
      <w:r w:rsidRPr="00E12AF3">
        <w:rPr>
          <w:b/>
          <w:bCs/>
        </w:rPr>
        <w:t>FitnessBro</w:t>
      </w:r>
      <w:proofErr w:type="spellEnd"/>
      <w:r w:rsidRPr="00E12AF3">
        <w:t xml:space="preserve"> vise à offrir une plateforme claire et sécurisée permettant aux coachs de créer des programmes personnalisés (repas, calories, macros, entraînements), aux clients de les consulter et de cocher ce qu’ils ont respecté, et au système de générer automatiquement des bilans PDF hebdomadaires ou mensuels.</w:t>
      </w:r>
    </w:p>
    <w:p w14:paraId="2AB17A6E" w14:textId="08E1C818" w:rsidR="00D264B0" w:rsidRDefault="00D4727B" w:rsidP="00887B84">
      <w:pPr>
        <w:pStyle w:val="Heading1"/>
        <w:numPr>
          <w:ilvl w:val="0"/>
          <w:numId w:val="10"/>
        </w:numPr>
        <w:rPr>
          <w:lang w:val="fr-CA"/>
        </w:rPr>
      </w:pPr>
      <w:r w:rsidRPr="00624859">
        <w:rPr>
          <w:lang w:val="fr-CA"/>
        </w:rPr>
        <w:t>Objectifs de l’application</w:t>
      </w:r>
    </w:p>
    <w:p w14:paraId="313A893C" w14:textId="77777777" w:rsidR="00887B84" w:rsidRPr="00887B84" w:rsidRDefault="00887B84" w:rsidP="00887B84">
      <w:pPr>
        <w:rPr>
          <w:lang w:val="fr-CA"/>
        </w:rPr>
      </w:pPr>
    </w:p>
    <w:p w14:paraId="568458A6" w14:textId="4A0E6859" w:rsidR="00887B84" w:rsidRPr="00887B84" w:rsidRDefault="00887B84" w:rsidP="00887B84">
      <w:pPr>
        <w:ind w:left="360"/>
        <w:rPr>
          <w:lang w:val="fr-FR"/>
        </w:rPr>
      </w:pPr>
      <w:r w:rsidRPr="00887B84">
        <w:rPr>
          <w:b/>
          <w:bCs/>
          <w:lang w:val="fr-FR"/>
        </w:rPr>
        <w:t>Objectif général :</w:t>
      </w:r>
      <w:r w:rsidRPr="00887B84">
        <w:rPr>
          <w:lang w:val="fr-FR"/>
        </w:rPr>
        <w:t xml:space="preserve"> </w:t>
      </w:r>
      <w:r w:rsidR="00DA460D" w:rsidRPr="00DA460D">
        <w:rPr>
          <w:lang w:val="fr-FR"/>
        </w:rPr>
        <w:t>Mettre en place une solution numérique complète pour la gestion des programmes de fitness et de nutrition entre coachs et clients.</w:t>
      </w:r>
    </w:p>
    <w:p w14:paraId="2E49BA03" w14:textId="5E69CBB0" w:rsidR="00887B84" w:rsidRPr="00887B84" w:rsidRDefault="00887B84" w:rsidP="00887B84">
      <w:pPr>
        <w:ind w:left="360"/>
        <w:rPr>
          <w:lang w:val="fr-FR"/>
        </w:rPr>
      </w:pPr>
      <w:r w:rsidRPr="00887B84">
        <w:rPr>
          <w:b/>
          <w:bCs/>
          <w:lang w:val="fr-FR"/>
        </w:rPr>
        <w:t>Objectifs spécifiques :</w:t>
      </w:r>
    </w:p>
    <w:p w14:paraId="196D9BD3" w14:textId="77777777" w:rsidR="00DA460D" w:rsidRDefault="00DA460D" w:rsidP="00887B84">
      <w:pPr>
        <w:numPr>
          <w:ilvl w:val="0"/>
          <w:numId w:val="11"/>
        </w:numPr>
        <w:tabs>
          <w:tab w:val="num" w:pos="720"/>
        </w:tabs>
        <w:rPr>
          <w:lang w:val="fr-FR"/>
        </w:rPr>
      </w:pPr>
      <w:r w:rsidRPr="00DA460D">
        <w:rPr>
          <w:lang w:val="fr-FR"/>
        </w:rPr>
        <w:t>Permettre aux coachs de saisir et modifier les programmes (repas + entraînements).</w:t>
      </w:r>
    </w:p>
    <w:p w14:paraId="2792DD97" w14:textId="77777777" w:rsidR="00DA460D" w:rsidRDefault="00DA460D" w:rsidP="00887B84">
      <w:pPr>
        <w:numPr>
          <w:ilvl w:val="0"/>
          <w:numId w:val="11"/>
        </w:numPr>
        <w:tabs>
          <w:tab w:val="num" w:pos="720"/>
        </w:tabs>
        <w:rPr>
          <w:lang w:val="fr-FR"/>
        </w:rPr>
      </w:pPr>
      <w:r w:rsidRPr="00DA460D">
        <w:rPr>
          <w:lang w:val="fr-FR"/>
        </w:rPr>
        <w:t>Offrir aux clients un portail où ils consultent leur programme et cochent ce qui a été respecté.</w:t>
      </w:r>
    </w:p>
    <w:p w14:paraId="3B96839D" w14:textId="199EA854" w:rsidR="00887B84" w:rsidRPr="00887B84" w:rsidRDefault="00DA460D" w:rsidP="00887B84">
      <w:pPr>
        <w:numPr>
          <w:ilvl w:val="0"/>
          <w:numId w:val="11"/>
        </w:numPr>
        <w:tabs>
          <w:tab w:val="num" w:pos="720"/>
        </w:tabs>
        <w:rPr>
          <w:lang w:val="fr-FR"/>
        </w:rPr>
      </w:pPr>
      <w:r w:rsidRPr="00DA460D">
        <w:rPr>
          <w:lang w:val="fr-FR"/>
        </w:rPr>
        <w:t>Calculer automatiquement les indicateurs de progression (IMC, taux de conformité, tendances calories/macros, volume d’entraînement).</w:t>
      </w:r>
    </w:p>
    <w:p w14:paraId="792CD354" w14:textId="50E96E40" w:rsidR="00DA460D" w:rsidRDefault="00DA460D" w:rsidP="00887B84">
      <w:pPr>
        <w:numPr>
          <w:ilvl w:val="0"/>
          <w:numId w:val="11"/>
        </w:numPr>
        <w:tabs>
          <w:tab w:val="num" w:pos="720"/>
        </w:tabs>
        <w:rPr>
          <w:lang w:val="fr-FR"/>
        </w:rPr>
      </w:pPr>
      <w:r w:rsidRPr="00DA460D">
        <w:rPr>
          <w:lang w:val="fr-FR"/>
        </w:rPr>
        <w:t xml:space="preserve">Générer des bilans PDF </w:t>
      </w:r>
    </w:p>
    <w:p w14:paraId="02835E4F" w14:textId="5784A8C2" w:rsidR="00887B84" w:rsidRPr="00887B84" w:rsidRDefault="00887B84" w:rsidP="00887B84">
      <w:pPr>
        <w:numPr>
          <w:ilvl w:val="0"/>
          <w:numId w:val="11"/>
        </w:numPr>
        <w:tabs>
          <w:tab w:val="num" w:pos="720"/>
        </w:tabs>
        <w:rPr>
          <w:lang w:val="fr-FR"/>
        </w:rPr>
      </w:pPr>
      <w:r w:rsidRPr="00887B84">
        <w:rPr>
          <w:lang w:val="fr-FR"/>
        </w:rPr>
        <w:t xml:space="preserve">Garantir </w:t>
      </w:r>
      <w:r w:rsidR="00DA460D" w:rsidRPr="00DA460D">
        <w:rPr>
          <w:lang w:val="fr-FR"/>
        </w:rPr>
        <w:t>la sécurité et la confidentialité des données personnelles et sportives</w:t>
      </w:r>
      <w:r w:rsidRPr="00887B84">
        <w:rPr>
          <w:lang w:val="fr-FR"/>
        </w:rPr>
        <w:t>.</w:t>
      </w:r>
    </w:p>
    <w:p w14:paraId="75B29C8F" w14:textId="0BEF61E7" w:rsidR="00D264B0" w:rsidRPr="00624859" w:rsidRDefault="00D264B0">
      <w:pPr>
        <w:rPr>
          <w:lang w:val="fr-CA"/>
        </w:rPr>
      </w:pPr>
    </w:p>
    <w:p w14:paraId="602D088B" w14:textId="3CD28BA1" w:rsidR="00D264B0" w:rsidRDefault="00D4727B" w:rsidP="00887B84">
      <w:pPr>
        <w:pStyle w:val="Heading1"/>
        <w:numPr>
          <w:ilvl w:val="0"/>
          <w:numId w:val="10"/>
        </w:numPr>
        <w:rPr>
          <w:lang w:val="fr-CA"/>
        </w:rPr>
      </w:pPr>
      <w:r w:rsidRPr="00624859">
        <w:rPr>
          <w:lang w:val="fr-CA"/>
        </w:rPr>
        <w:t>Description fonctionnelle</w:t>
      </w:r>
    </w:p>
    <w:p w14:paraId="38949E42" w14:textId="77777777" w:rsidR="00002B43" w:rsidRDefault="00887B84" w:rsidP="00887B84">
      <w:pPr>
        <w:pStyle w:val="NormalWeb"/>
        <w:ind w:left="720"/>
      </w:pPr>
      <w:r>
        <w:rPr>
          <w:rFonts w:hAnsi="Symbol"/>
        </w:rPr>
        <w:t></w:t>
      </w:r>
      <w:r>
        <w:t xml:space="preserve"> </w:t>
      </w:r>
      <w:r>
        <w:rPr>
          <w:rStyle w:val="Strong"/>
        </w:rPr>
        <w:t xml:space="preserve">Saisie des </w:t>
      </w:r>
      <w:r w:rsidR="00002B43">
        <w:rPr>
          <w:rStyle w:val="Strong"/>
        </w:rPr>
        <w:t>programmes</w:t>
      </w:r>
      <w:r>
        <w:rPr>
          <w:rStyle w:val="Strong"/>
        </w:rPr>
        <w:t xml:space="preserve"> :</w:t>
      </w:r>
      <w:r>
        <w:t xml:space="preserve"> </w:t>
      </w:r>
      <w:r w:rsidR="00002B43" w:rsidRPr="00002B43">
        <w:t>Interface pour les coachs afin d’assigner des repas, macros et séances d’entraînement par client.</w:t>
      </w:r>
    </w:p>
    <w:p w14:paraId="0ECD1DC0" w14:textId="05A86E04" w:rsidR="00887B84" w:rsidRDefault="00887B84" w:rsidP="00887B84">
      <w:pPr>
        <w:pStyle w:val="NormalWeb"/>
        <w:ind w:left="720"/>
      </w:pPr>
      <w:r>
        <w:rPr>
          <w:rFonts w:hAnsi="Symbol"/>
        </w:rPr>
        <w:t></w:t>
      </w:r>
      <w:r>
        <w:t xml:space="preserve"> </w:t>
      </w:r>
      <w:r w:rsidR="00002B43">
        <w:rPr>
          <w:rStyle w:val="Strong"/>
        </w:rPr>
        <w:t>Suivi client</w:t>
      </w:r>
      <w:r>
        <w:rPr>
          <w:rStyle w:val="Strong"/>
        </w:rPr>
        <w:t xml:space="preserve"> :</w:t>
      </w:r>
      <w:r>
        <w:t xml:space="preserve"> </w:t>
      </w:r>
      <w:r w:rsidR="00002B43" w:rsidRPr="00002B43">
        <w:t>Interface simplifiée pour les clients avec possibilité de cocher les repas et entraînements effectués.</w:t>
      </w:r>
    </w:p>
    <w:p w14:paraId="5231835D" w14:textId="565904CB" w:rsidR="00002B43" w:rsidRPr="00002B43" w:rsidRDefault="00002B43" w:rsidP="00002B43">
      <w:pPr>
        <w:pStyle w:val="NormalWeb"/>
        <w:ind w:left="720"/>
      </w:pPr>
      <w:r>
        <w:rPr>
          <w:rFonts w:hAnsi="Symbol"/>
        </w:rPr>
        <w:t></w:t>
      </w:r>
      <w:r>
        <w:t xml:space="preserve"> </w:t>
      </w:r>
      <w:r>
        <w:rPr>
          <w:b/>
          <w:bCs/>
        </w:rPr>
        <w:t xml:space="preserve">Calculs automatique : </w:t>
      </w:r>
      <w:r w:rsidRPr="00002B43">
        <w:t>Moyennes caloriques, volume d’entraînement, taux de conformité.</w:t>
      </w:r>
    </w:p>
    <w:p w14:paraId="6DFAF99B" w14:textId="502D79C7" w:rsidR="00887B84" w:rsidRDefault="00887B84" w:rsidP="00887B84">
      <w:pPr>
        <w:pStyle w:val="NormalWeb"/>
        <w:ind w:left="720"/>
      </w:pPr>
      <w:r>
        <w:rPr>
          <w:rFonts w:hAnsi="Symbol"/>
        </w:rPr>
        <w:t></w:t>
      </w:r>
      <w:r>
        <w:t xml:space="preserve"> </w:t>
      </w:r>
      <w:r w:rsidR="00002B43">
        <w:rPr>
          <w:rStyle w:val="Strong"/>
        </w:rPr>
        <w:t>Bilans</w:t>
      </w:r>
      <w:r>
        <w:rPr>
          <w:rStyle w:val="Strong"/>
        </w:rPr>
        <w:t xml:space="preserve"> :</w:t>
      </w:r>
      <w:r>
        <w:t xml:space="preserve"> Génération et export en PDF </w:t>
      </w:r>
    </w:p>
    <w:p w14:paraId="3AAD9A3B" w14:textId="167674FC" w:rsidR="00D264B0" w:rsidRPr="00887B84" w:rsidRDefault="00887B84" w:rsidP="00887B84">
      <w:pPr>
        <w:pStyle w:val="NormalWeb"/>
        <w:ind w:left="720"/>
      </w:pPr>
      <w:r>
        <w:rPr>
          <w:rFonts w:hAnsi="Symbol"/>
        </w:rPr>
        <w:t></w:t>
      </w:r>
      <w:r>
        <w:t xml:space="preserve"> </w:t>
      </w:r>
      <w:r>
        <w:rPr>
          <w:rStyle w:val="Strong"/>
        </w:rPr>
        <w:t>Administration :</w:t>
      </w:r>
      <w:r>
        <w:t xml:space="preserve"> Gestion des utilisateurs (</w:t>
      </w:r>
      <w:r w:rsidR="00002B43">
        <w:t>coachs, clients</w:t>
      </w:r>
      <w:r>
        <w:t>, administrateurs).</w:t>
      </w:r>
      <w:r w:rsidRPr="00624859">
        <w:rPr>
          <w:lang w:val="fr-CA"/>
        </w:rPr>
        <w:br/>
      </w:r>
    </w:p>
    <w:p w14:paraId="3102AC31" w14:textId="24935BBF" w:rsidR="00D264B0" w:rsidRDefault="00D4727B" w:rsidP="00887B84">
      <w:pPr>
        <w:pStyle w:val="Heading1"/>
        <w:numPr>
          <w:ilvl w:val="0"/>
          <w:numId w:val="10"/>
        </w:numPr>
        <w:rPr>
          <w:lang w:val="fr-CA"/>
        </w:rPr>
      </w:pPr>
      <w:r w:rsidRPr="00624859">
        <w:rPr>
          <w:lang w:val="fr-CA"/>
        </w:rPr>
        <w:t>Contraintes techniques</w:t>
      </w:r>
    </w:p>
    <w:p w14:paraId="36C97E1E" w14:textId="47C9A714" w:rsidR="00887B84" w:rsidRDefault="00887B84" w:rsidP="00887B84">
      <w:pPr>
        <w:pStyle w:val="NormalWeb"/>
        <w:ind w:left="720"/>
      </w:pPr>
      <w:r>
        <w:rPr>
          <w:rFonts w:hAnsi="Symbol"/>
        </w:rPr>
        <w:t></w:t>
      </w:r>
      <w:r>
        <w:t xml:space="preserve"> </w:t>
      </w:r>
      <w:r>
        <w:rPr>
          <w:rStyle w:val="Strong"/>
        </w:rPr>
        <w:t>Langage :</w:t>
      </w:r>
      <w:r>
        <w:t xml:space="preserve"> Python</w:t>
      </w:r>
    </w:p>
    <w:p w14:paraId="06FD3F19" w14:textId="5FCF44CF" w:rsidR="00EA00D5" w:rsidRDefault="00887B84" w:rsidP="009E1287">
      <w:pPr>
        <w:pStyle w:val="NormalWeb"/>
        <w:ind w:left="720"/>
      </w:pPr>
      <w:r>
        <w:rPr>
          <w:rFonts w:hAnsi="Symbol"/>
        </w:rPr>
        <w:t></w:t>
      </w:r>
      <w:r>
        <w:t xml:space="preserve"> </w:t>
      </w:r>
      <w:r>
        <w:rPr>
          <w:rStyle w:val="Strong"/>
        </w:rPr>
        <w:t>Framework web :</w:t>
      </w:r>
      <w:r>
        <w:t xml:space="preserve"> Django</w:t>
      </w:r>
    </w:p>
    <w:p w14:paraId="16AA97B9" w14:textId="3DF73635" w:rsidR="009E1287" w:rsidRDefault="009E1287" w:rsidP="009E1287">
      <w:pPr>
        <w:pStyle w:val="NormalWeb"/>
        <w:ind w:left="720"/>
      </w:pPr>
      <w:r>
        <w:rPr>
          <w:rFonts w:hAnsi="Symbol"/>
        </w:rPr>
        <w:t></w:t>
      </w:r>
      <w:r>
        <w:t xml:space="preserve"> </w:t>
      </w:r>
      <w:r>
        <w:rPr>
          <w:rStyle w:val="Strong"/>
        </w:rPr>
        <w:t>Api</w:t>
      </w:r>
      <w:r w:rsidR="00D4727B">
        <w:rPr>
          <w:rStyle w:val="Strong"/>
        </w:rPr>
        <w:t xml:space="preserve"> pour les nutriments</w:t>
      </w:r>
      <w:r>
        <w:rPr>
          <w:rStyle w:val="Strong"/>
        </w:rPr>
        <w:t xml:space="preserve"> :</w:t>
      </w:r>
      <w:r>
        <w:t xml:space="preserve"> </w:t>
      </w:r>
      <w:proofErr w:type="spellStart"/>
      <w:r w:rsidR="00D4727B">
        <w:t>Nutritionix</w:t>
      </w:r>
      <w:proofErr w:type="spellEnd"/>
      <w:r w:rsidR="00D4727B">
        <w:t xml:space="preserve"> API</w:t>
      </w:r>
    </w:p>
    <w:p w14:paraId="4B55AF1E" w14:textId="0CDDC897" w:rsidR="00887B84" w:rsidRDefault="00887B84" w:rsidP="00887B84">
      <w:pPr>
        <w:pStyle w:val="NormalWeb"/>
        <w:ind w:left="720"/>
      </w:pPr>
      <w:r>
        <w:rPr>
          <w:rFonts w:hAnsi="Symbol"/>
        </w:rPr>
        <w:t></w:t>
      </w:r>
      <w:r>
        <w:t xml:space="preserve"> </w:t>
      </w:r>
      <w:r>
        <w:rPr>
          <w:rStyle w:val="Strong"/>
        </w:rPr>
        <w:t>Base de données :</w:t>
      </w:r>
      <w:r>
        <w:t xml:space="preserve"> MySQL</w:t>
      </w:r>
    </w:p>
    <w:p w14:paraId="312BEA64" w14:textId="7FC5B022" w:rsidR="00887B84" w:rsidRDefault="00887B84" w:rsidP="00887B84">
      <w:pPr>
        <w:pStyle w:val="NormalWeb"/>
        <w:ind w:left="720"/>
      </w:pPr>
      <w:r>
        <w:rPr>
          <w:rFonts w:hAnsi="Symbol"/>
        </w:rPr>
        <w:t></w:t>
      </w:r>
      <w:r>
        <w:t xml:space="preserve"> </w:t>
      </w:r>
      <w:r>
        <w:rPr>
          <w:rStyle w:val="Strong"/>
        </w:rPr>
        <w:t>Génération PDF :</w:t>
      </w:r>
      <w:r>
        <w:t xml:space="preserve"> Librairies Python</w:t>
      </w:r>
    </w:p>
    <w:p w14:paraId="7CCBC5A8" w14:textId="36C2F7E5" w:rsidR="00887B84" w:rsidRDefault="00887B84" w:rsidP="00887B84">
      <w:pPr>
        <w:pStyle w:val="NormalWeb"/>
        <w:ind w:left="720"/>
      </w:pPr>
      <w:r>
        <w:rPr>
          <w:rFonts w:hAnsi="Symbol"/>
        </w:rPr>
        <w:t></w:t>
      </w:r>
      <w:r>
        <w:t xml:space="preserve"> </w:t>
      </w:r>
      <w:r>
        <w:rPr>
          <w:rStyle w:val="Strong"/>
        </w:rPr>
        <w:t>Sécurité :</w:t>
      </w:r>
      <w:r>
        <w:t xml:space="preserve"> Authentification Django, gestion des rôles (</w:t>
      </w:r>
      <w:r w:rsidR="00E12AF3">
        <w:t>coach, client</w:t>
      </w:r>
      <w:r>
        <w:t>).</w:t>
      </w:r>
    </w:p>
    <w:p w14:paraId="306ABB3D" w14:textId="7232E1E5" w:rsidR="00887B84" w:rsidRDefault="00887B84" w:rsidP="00887B84">
      <w:pPr>
        <w:pStyle w:val="NormalWeb"/>
        <w:ind w:left="720"/>
      </w:pPr>
      <w:r>
        <w:rPr>
          <w:rFonts w:hAnsi="Symbol"/>
        </w:rPr>
        <w:t></w:t>
      </w:r>
      <w:r>
        <w:t xml:space="preserve"> </w:t>
      </w:r>
      <w:r>
        <w:rPr>
          <w:rStyle w:val="Strong"/>
        </w:rPr>
        <w:t>Déploiement :</w:t>
      </w:r>
      <w:r>
        <w:t xml:space="preserve"> Application hébergée localement.</w:t>
      </w:r>
    </w:p>
    <w:p w14:paraId="79928695" w14:textId="51EFD6B9" w:rsidR="009E1287" w:rsidRDefault="009E1287" w:rsidP="00887B84">
      <w:pPr>
        <w:pStyle w:val="NormalWeb"/>
        <w:ind w:left="720"/>
      </w:pPr>
    </w:p>
    <w:p w14:paraId="113B21FB" w14:textId="77777777" w:rsidR="00887B84" w:rsidRPr="00887B84" w:rsidRDefault="00887B84" w:rsidP="00887B84">
      <w:pPr>
        <w:ind w:left="360"/>
        <w:rPr>
          <w:lang w:val="fr-FR"/>
        </w:rPr>
      </w:pPr>
    </w:p>
    <w:p w14:paraId="4E9496B6" w14:textId="77777777" w:rsidR="00D264B0" w:rsidRPr="00624859" w:rsidRDefault="00D4727B">
      <w:pPr>
        <w:rPr>
          <w:lang w:val="fr-CA"/>
        </w:rPr>
      </w:pPr>
      <w:r w:rsidRPr="00624859">
        <w:rPr>
          <w:lang w:val="fr-CA"/>
        </w:rPr>
        <w:br/>
      </w:r>
      <w:r w:rsidRPr="00624859">
        <w:rPr>
          <w:lang w:val="fr-CA"/>
        </w:rPr>
        <w:br/>
      </w:r>
      <w:r w:rsidRPr="00624859">
        <w:rPr>
          <w:lang w:val="fr-CA"/>
        </w:rPr>
        <w:br/>
      </w:r>
      <w:r w:rsidRPr="00624859">
        <w:rPr>
          <w:lang w:val="fr-CA"/>
        </w:rPr>
        <w:br/>
      </w:r>
    </w:p>
    <w:p w14:paraId="255349C3" w14:textId="77777777" w:rsidR="00887B84" w:rsidRDefault="00887B84" w:rsidP="00887B84">
      <w:pPr>
        <w:pStyle w:val="Heading1"/>
        <w:ind w:left="720"/>
        <w:rPr>
          <w:lang w:val="fr-CA"/>
        </w:rPr>
      </w:pPr>
    </w:p>
    <w:p w14:paraId="3566A5D3" w14:textId="29866EBE" w:rsidR="00D264B0" w:rsidRDefault="00D4727B" w:rsidP="00887B84">
      <w:pPr>
        <w:pStyle w:val="Heading1"/>
        <w:numPr>
          <w:ilvl w:val="0"/>
          <w:numId w:val="10"/>
        </w:numPr>
        <w:rPr>
          <w:lang w:val="fr-CA"/>
        </w:rPr>
      </w:pPr>
      <w:r w:rsidRPr="00624859">
        <w:rPr>
          <w:lang w:val="fr-CA"/>
        </w:rPr>
        <w:t>Utilisateurs ciblés</w:t>
      </w:r>
    </w:p>
    <w:p w14:paraId="2BBD2525" w14:textId="165B64FA" w:rsidR="00887B84" w:rsidRPr="00B67C00" w:rsidRDefault="00887B84" w:rsidP="00887B84">
      <w:pPr>
        <w:pStyle w:val="NormalWeb"/>
        <w:ind w:left="720"/>
      </w:pPr>
      <w:r>
        <w:rPr>
          <w:rFonts w:hAnsi="Symbol"/>
        </w:rPr>
        <w:t></w:t>
      </w:r>
      <w:r>
        <w:t xml:space="preserve"> </w:t>
      </w:r>
      <w:r w:rsidR="00B67C00">
        <w:rPr>
          <w:rStyle w:val="Strong"/>
        </w:rPr>
        <w:t>Coachs sportifs</w:t>
      </w:r>
      <w:r>
        <w:rPr>
          <w:rStyle w:val="Strong"/>
        </w:rPr>
        <w:t xml:space="preserve"> :</w:t>
      </w:r>
      <w:r>
        <w:t xml:space="preserve"> </w:t>
      </w:r>
      <w:r w:rsidR="00B67C00" w:rsidRPr="00B67C00">
        <w:t>Création, suivi et évaluation des programmes.</w:t>
      </w:r>
    </w:p>
    <w:p w14:paraId="1246CBCB" w14:textId="6C310E78" w:rsidR="00887B84" w:rsidRPr="00B67C00" w:rsidRDefault="00887B84" w:rsidP="00887B84">
      <w:pPr>
        <w:pStyle w:val="NormalWeb"/>
        <w:ind w:left="720"/>
      </w:pPr>
      <w:r>
        <w:rPr>
          <w:rFonts w:hAnsi="Symbol"/>
        </w:rPr>
        <w:t></w:t>
      </w:r>
      <w:r>
        <w:t xml:space="preserve"> </w:t>
      </w:r>
      <w:r w:rsidR="006731A5">
        <w:rPr>
          <w:rStyle w:val="Strong"/>
        </w:rPr>
        <w:t>Clients</w:t>
      </w:r>
      <w:r>
        <w:rPr>
          <w:rStyle w:val="Strong"/>
        </w:rPr>
        <w:t xml:space="preserve"> :</w:t>
      </w:r>
      <w:r>
        <w:t xml:space="preserve"> </w:t>
      </w:r>
      <w:r w:rsidR="00B67C00" w:rsidRPr="00B67C00">
        <w:t>Consultation des programmes assignés et validation (repas/entraînements respectés).</w:t>
      </w:r>
    </w:p>
    <w:p w14:paraId="74DC0AB6" w14:textId="4F052E57" w:rsidR="00887B84" w:rsidRDefault="00887B84" w:rsidP="00887B84">
      <w:pPr>
        <w:pStyle w:val="NormalWeb"/>
        <w:ind w:left="720"/>
      </w:pPr>
      <w:r>
        <w:rPr>
          <w:rFonts w:hAnsi="Symbol"/>
        </w:rPr>
        <w:t></w:t>
      </w:r>
      <w:r>
        <w:t xml:space="preserve"> </w:t>
      </w:r>
      <w:r>
        <w:rPr>
          <w:rStyle w:val="Strong"/>
        </w:rPr>
        <w:t>Administrateurs</w:t>
      </w:r>
      <w:r w:rsidR="006731A5">
        <w:rPr>
          <w:rStyle w:val="Strong"/>
        </w:rPr>
        <w:t xml:space="preserve"> : </w:t>
      </w:r>
      <w:r>
        <w:t>Gestion des comptes et supervision globale.</w:t>
      </w:r>
    </w:p>
    <w:p w14:paraId="63B0E1C1" w14:textId="0598B65F" w:rsidR="00D264B0" w:rsidRDefault="00D4727B" w:rsidP="00887B84">
      <w:pPr>
        <w:pStyle w:val="Heading1"/>
        <w:numPr>
          <w:ilvl w:val="0"/>
          <w:numId w:val="10"/>
        </w:numPr>
        <w:rPr>
          <w:lang w:val="fr-CA"/>
        </w:rPr>
      </w:pPr>
      <w:r w:rsidRPr="00624859">
        <w:rPr>
          <w:lang w:val="fr-CA"/>
        </w:rPr>
        <w:t>Livrables attendus</w:t>
      </w:r>
    </w:p>
    <w:p w14:paraId="77E618F4" w14:textId="77777777" w:rsidR="00841E63" w:rsidRDefault="00841E63" w:rsidP="00841E63">
      <w:pPr>
        <w:rPr>
          <w:lang w:val="fr-CA"/>
        </w:rPr>
      </w:pPr>
    </w:p>
    <w:p w14:paraId="01DEC061" w14:textId="77777777" w:rsidR="00841E63" w:rsidRPr="00841E63" w:rsidRDefault="00841E63" w:rsidP="00841E63">
      <w:pPr>
        <w:pStyle w:val="NormalWeb"/>
        <w:ind w:left="720"/>
        <w:rPr>
          <w:rStyle w:val="Strong"/>
          <w:b w:val="0"/>
          <w:bCs w:val="0"/>
        </w:rPr>
      </w:pPr>
      <w:r w:rsidRPr="00841E63">
        <w:rPr>
          <w:rFonts w:hAnsi="Symbol"/>
          <w:b/>
          <w:bCs/>
        </w:rPr>
        <w:t></w:t>
      </w:r>
      <w:r w:rsidRPr="00841E63">
        <w:rPr>
          <w:b/>
          <w:bCs/>
        </w:rPr>
        <w:t xml:space="preserve"> </w:t>
      </w:r>
      <w:r w:rsidRPr="00841E63">
        <w:rPr>
          <w:rStyle w:val="Strong"/>
          <w:b w:val="0"/>
          <w:bCs w:val="0"/>
        </w:rPr>
        <w:t>Application web fonctionnelle</w:t>
      </w:r>
    </w:p>
    <w:p w14:paraId="5BDA32B1" w14:textId="77777777" w:rsidR="00841E63" w:rsidRPr="00841E63" w:rsidRDefault="00841E63" w:rsidP="00841E63">
      <w:pPr>
        <w:pStyle w:val="NormalWeb"/>
        <w:ind w:left="720"/>
        <w:rPr>
          <w:rStyle w:val="Strong"/>
          <w:b w:val="0"/>
          <w:bCs w:val="0"/>
        </w:rPr>
      </w:pPr>
      <w:r>
        <w:rPr>
          <w:rFonts w:hAnsi="Symbol"/>
        </w:rPr>
        <w:t></w:t>
      </w:r>
      <w:r>
        <w:t xml:space="preserve"> </w:t>
      </w:r>
      <w:r w:rsidRPr="00841E63">
        <w:rPr>
          <w:rStyle w:val="Strong"/>
          <w:b w:val="0"/>
          <w:bCs w:val="0"/>
        </w:rPr>
        <w:t>Documentation technique (README, schéma BD, API)</w:t>
      </w:r>
    </w:p>
    <w:p w14:paraId="3DE8BBF9" w14:textId="117D5DF2" w:rsidR="00841E63" w:rsidRPr="00841E63" w:rsidRDefault="00841E63" w:rsidP="00841E63">
      <w:pPr>
        <w:pStyle w:val="NormalWeb"/>
        <w:ind w:left="720"/>
      </w:pPr>
      <w:r w:rsidRPr="00841E63">
        <w:rPr>
          <w:rFonts w:hAnsi="Symbol"/>
        </w:rPr>
        <w:t></w:t>
      </w:r>
      <w:r w:rsidRPr="00841E63">
        <w:t xml:space="preserve"> </w:t>
      </w:r>
      <w:r w:rsidRPr="00841E63">
        <w:rPr>
          <w:lang w:val="fr-CA"/>
        </w:rPr>
        <w:t>Guide utilisateur simplifié</w:t>
      </w:r>
    </w:p>
    <w:p w14:paraId="13D19EAE" w14:textId="0F7E6595" w:rsidR="00D264B0" w:rsidRPr="00841E63" w:rsidRDefault="00841E63" w:rsidP="00841E63">
      <w:pPr>
        <w:pStyle w:val="NormalWeb"/>
        <w:ind w:left="720"/>
      </w:pPr>
      <w:r w:rsidRPr="00841E63">
        <w:rPr>
          <w:rFonts w:hAnsi="Symbol"/>
        </w:rPr>
        <w:t></w:t>
      </w:r>
      <w:r w:rsidRPr="00841E63">
        <w:t xml:space="preserve"> </w:t>
      </w:r>
      <w:r w:rsidRPr="00841E63">
        <w:rPr>
          <w:lang w:val="fr-CA"/>
        </w:rPr>
        <w:t>Présentation finale avec démo</w:t>
      </w:r>
      <w:r w:rsidRPr="00624859">
        <w:rPr>
          <w:lang w:val="fr-CA"/>
        </w:rPr>
        <w:br/>
      </w:r>
    </w:p>
    <w:p w14:paraId="6BC12C76" w14:textId="30A5796F" w:rsidR="00D264B0" w:rsidRDefault="00D4727B" w:rsidP="00841E63">
      <w:pPr>
        <w:pStyle w:val="Heading1"/>
        <w:numPr>
          <w:ilvl w:val="0"/>
          <w:numId w:val="10"/>
        </w:numPr>
        <w:rPr>
          <w:lang w:val="fr-CA"/>
        </w:rPr>
      </w:pPr>
      <w:r w:rsidRPr="00624859">
        <w:rPr>
          <w:lang w:val="fr-CA"/>
        </w:rPr>
        <w:t>Calendrier prévisionnel</w:t>
      </w:r>
    </w:p>
    <w:p w14:paraId="0511414F" w14:textId="55C2BCDC" w:rsidR="00841E63" w:rsidRPr="00841E63" w:rsidRDefault="00841E63" w:rsidP="00841E63">
      <w:pPr>
        <w:pStyle w:val="NormalWeb"/>
        <w:numPr>
          <w:ilvl w:val="0"/>
          <w:numId w:val="13"/>
        </w:numPr>
        <w:spacing w:line="480" w:lineRule="auto"/>
        <w:rPr>
          <w:rStyle w:val="Strong"/>
          <w:b w:val="0"/>
          <w:bCs w:val="0"/>
        </w:rPr>
      </w:pPr>
      <w:r w:rsidRPr="00841E63">
        <w:rPr>
          <w:rStyle w:val="Strong"/>
          <w:b w:val="0"/>
          <w:bCs w:val="0"/>
        </w:rPr>
        <w:t>Semaine 1 : Analyse du besoin, maquettes</w:t>
      </w:r>
    </w:p>
    <w:p w14:paraId="020339C3" w14:textId="35FC85F7" w:rsidR="00841E63" w:rsidRPr="00841E63" w:rsidRDefault="00841E63" w:rsidP="00841E63">
      <w:pPr>
        <w:pStyle w:val="NormalWeb"/>
        <w:numPr>
          <w:ilvl w:val="0"/>
          <w:numId w:val="13"/>
        </w:numPr>
        <w:spacing w:line="480" w:lineRule="auto"/>
        <w:rPr>
          <w:rStyle w:val="Strong"/>
          <w:b w:val="0"/>
          <w:bCs w:val="0"/>
        </w:rPr>
      </w:pPr>
      <w:r w:rsidRPr="00841E63">
        <w:rPr>
          <w:rStyle w:val="Strong"/>
          <w:b w:val="0"/>
          <w:bCs w:val="0"/>
        </w:rPr>
        <w:t xml:space="preserve">Sprint 1(Semaine 2-3): </w:t>
      </w:r>
      <w:r w:rsidR="006731A5" w:rsidRPr="006731A5">
        <w:t>Développement du module de création de programmes (repas + entraînements).</w:t>
      </w:r>
    </w:p>
    <w:p w14:paraId="74AAD858" w14:textId="77777777" w:rsidR="006731A5" w:rsidRPr="006731A5" w:rsidRDefault="00841E63" w:rsidP="006731A5">
      <w:pPr>
        <w:pStyle w:val="NormalWeb"/>
        <w:numPr>
          <w:ilvl w:val="0"/>
          <w:numId w:val="13"/>
        </w:numPr>
        <w:spacing w:line="480" w:lineRule="auto"/>
        <w:rPr>
          <w:b/>
          <w:bCs/>
        </w:rPr>
      </w:pPr>
      <w:r w:rsidRPr="006731A5">
        <w:rPr>
          <w:rStyle w:val="Strong"/>
          <w:b w:val="0"/>
          <w:bCs w:val="0"/>
        </w:rPr>
        <w:t xml:space="preserve">Sprint 2 (Semaine 4-5) : </w:t>
      </w:r>
      <w:r w:rsidR="006731A5" w:rsidRPr="006731A5">
        <w:t xml:space="preserve">Suivi client (cases à cocher, saisie de progression). </w:t>
      </w:r>
    </w:p>
    <w:p w14:paraId="69F8B09A" w14:textId="77777777" w:rsidR="006731A5" w:rsidRPr="006731A5" w:rsidRDefault="00841E63" w:rsidP="00841E63">
      <w:pPr>
        <w:pStyle w:val="NormalWeb"/>
        <w:numPr>
          <w:ilvl w:val="0"/>
          <w:numId w:val="13"/>
        </w:numPr>
        <w:spacing w:line="480" w:lineRule="auto"/>
      </w:pPr>
      <w:r w:rsidRPr="006731A5">
        <w:rPr>
          <w:rStyle w:val="Strong"/>
          <w:b w:val="0"/>
          <w:bCs w:val="0"/>
        </w:rPr>
        <w:t xml:space="preserve">Sprint 3 (Semaine 6-7) : </w:t>
      </w:r>
      <w:r w:rsidR="006731A5" w:rsidRPr="006731A5">
        <w:t xml:space="preserve">Calculs automatiques et indicateurs </w:t>
      </w:r>
    </w:p>
    <w:p w14:paraId="6EDCF0C4" w14:textId="17956742" w:rsidR="00841E63" w:rsidRPr="006731A5" w:rsidRDefault="00841E63" w:rsidP="00841E63">
      <w:pPr>
        <w:pStyle w:val="NormalWeb"/>
        <w:numPr>
          <w:ilvl w:val="0"/>
          <w:numId w:val="13"/>
        </w:numPr>
        <w:spacing w:line="480" w:lineRule="auto"/>
        <w:rPr>
          <w:rStyle w:val="Strong"/>
          <w:b w:val="0"/>
          <w:bCs w:val="0"/>
        </w:rPr>
      </w:pPr>
      <w:r w:rsidRPr="006731A5">
        <w:rPr>
          <w:rStyle w:val="Strong"/>
          <w:b w:val="0"/>
          <w:bCs w:val="0"/>
        </w:rPr>
        <w:t>Sprint 4 (Semaine 8-9)</w:t>
      </w:r>
      <w:r w:rsidR="006731A5">
        <w:rPr>
          <w:rStyle w:val="Strong"/>
          <w:b w:val="0"/>
          <w:bCs w:val="0"/>
        </w:rPr>
        <w:t xml:space="preserve"> : </w:t>
      </w:r>
      <w:r w:rsidR="006731A5" w:rsidRPr="006731A5">
        <w:t>Génération des bilans PDF et mise en place du portail client/coach.</w:t>
      </w:r>
    </w:p>
    <w:p w14:paraId="6CD38DFF" w14:textId="07B63B76" w:rsidR="00D264B0" w:rsidRPr="00624859" w:rsidRDefault="00841E63" w:rsidP="00841E63">
      <w:pPr>
        <w:pStyle w:val="NormalWeb"/>
        <w:numPr>
          <w:ilvl w:val="0"/>
          <w:numId w:val="13"/>
        </w:numPr>
        <w:spacing w:line="480" w:lineRule="auto"/>
        <w:rPr>
          <w:lang w:val="fr-CA"/>
        </w:rPr>
      </w:pPr>
      <w:r w:rsidRPr="00841E63">
        <w:rPr>
          <w:rStyle w:val="Strong"/>
          <w:b w:val="0"/>
          <w:bCs w:val="0"/>
        </w:rPr>
        <w:t xml:space="preserve">Sprint 5 (Semaine 10-11) : </w:t>
      </w:r>
      <w:r w:rsidR="006731A5" w:rsidRPr="006731A5">
        <w:t xml:space="preserve">Interface utilisateur, </w:t>
      </w:r>
      <w:r w:rsidR="006731A5">
        <w:t>t</w:t>
      </w:r>
      <w:r w:rsidRPr="00841E63">
        <w:rPr>
          <w:rStyle w:val="Strong"/>
          <w:b w:val="0"/>
          <w:bCs w:val="0"/>
        </w:rPr>
        <w:t>ests, documentation, démo finale</w:t>
      </w:r>
    </w:p>
    <w:p w14:paraId="670A8A5F" w14:textId="425B29D1" w:rsidR="00D264B0" w:rsidRDefault="00D4727B" w:rsidP="00841E63">
      <w:pPr>
        <w:pStyle w:val="Heading1"/>
        <w:numPr>
          <w:ilvl w:val="0"/>
          <w:numId w:val="10"/>
        </w:numPr>
        <w:rPr>
          <w:lang w:val="fr-CA"/>
        </w:rPr>
      </w:pPr>
      <w:r w:rsidRPr="00624859">
        <w:rPr>
          <w:lang w:val="fr-CA"/>
        </w:rPr>
        <w:lastRenderedPageBreak/>
        <w:t>Critères de réussite</w:t>
      </w:r>
    </w:p>
    <w:p w14:paraId="0E400E81" w14:textId="5DA47170" w:rsidR="00841E63" w:rsidRPr="00841E63" w:rsidRDefault="00841E63" w:rsidP="00841E63">
      <w:pPr>
        <w:pStyle w:val="NormalWeb"/>
        <w:ind w:left="720"/>
        <w:rPr>
          <w:rStyle w:val="Strong"/>
          <w:b w:val="0"/>
          <w:bCs w:val="0"/>
        </w:rPr>
      </w:pPr>
      <w:r w:rsidRPr="00841E63">
        <w:rPr>
          <w:rFonts w:hAnsi="Symbol"/>
          <w:b/>
          <w:bCs/>
        </w:rPr>
        <w:t></w:t>
      </w:r>
      <w:r w:rsidRPr="00841E63">
        <w:rPr>
          <w:b/>
          <w:bCs/>
        </w:rPr>
        <w:t xml:space="preserve"> </w:t>
      </w:r>
      <w:r w:rsidRPr="00841E63">
        <w:rPr>
          <w:lang w:val="fr-CA"/>
        </w:rPr>
        <w:t xml:space="preserve">Application fonctionnelle avec au moins 80 % de précision </w:t>
      </w:r>
    </w:p>
    <w:p w14:paraId="4A79144C" w14:textId="7503025B" w:rsidR="00841E63" w:rsidRPr="00841E63" w:rsidRDefault="00841E63" w:rsidP="00841E63">
      <w:pPr>
        <w:pStyle w:val="NormalWeb"/>
        <w:ind w:left="720"/>
        <w:rPr>
          <w:rStyle w:val="Strong"/>
          <w:b w:val="0"/>
          <w:bCs w:val="0"/>
        </w:rPr>
      </w:pPr>
      <w:r>
        <w:rPr>
          <w:rFonts w:hAnsi="Symbol"/>
        </w:rPr>
        <w:t></w:t>
      </w:r>
      <w:r>
        <w:t xml:space="preserve"> </w:t>
      </w:r>
      <w:r w:rsidR="006731A5">
        <w:rPr>
          <w:lang w:val="fr-CA"/>
        </w:rPr>
        <w:t>Bilans</w:t>
      </w:r>
      <w:r w:rsidRPr="00841E63">
        <w:rPr>
          <w:lang w:val="fr-CA"/>
        </w:rPr>
        <w:t xml:space="preserve"> générée conforme </w:t>
      </w:r>
      <w:r w:rsidR="006731A5">
        <w:rPr>
          <w:lang w:val="fr-CA"/>
        </w:rPr>
        <w:t>aux attentes</w:t>
      </w:r>
    </w:p>
    <w:p w14:paraId="220C929C" w14:textId="0F3509D9" w:rsidR="00841E63" w:rsidRPr="00841E63" w:rsidRDefault="00841E63" w:rsidP="00841E63">
      <w:pPr>
        <w:pStyle w:val="NormalWeb"/>
        <w:ind w:left="720"/>
      </w:pPr>
      <w:r w:rsidRPr="00841E63">
        <w:rPr>
          <w:rFonts w:hAnsi="Symbol"/>
        </w:rPr>
        <w:t></w:t>
      </w:r>
      <w:r w:rsidRPr="00841E63">
        <w:t xml:space="preserve"> </w:t>
      </w:r>
      <w:r w:rsidRPr="00841E63">
        <w:rPr>
          <w:lang w:val="fr-CA"/>
        </w:rPr>
        <w:t>Interface intuitive</w:t>
      </w:r>
    </w:p>
    <w:p w14:paraId="24038551" w14:textId="07FFA770" w:rsidR="00D264B0" w:rsidRPr="00624859" w:rsidRDefault="00841E63" w:rsidP="00841E63">
      <w:pPr>
        <w:ind w:left="720"/>
        <w:rPr>
          <w:lang w:val="fr-CA"/>
        </w:rPr>
      </w:pPr>
      <w:r w:rsidRPr="00841E63">
        <w:rPr>
          <w:rFonts w:hAnsi="Symbol"/>
        </w:rPr>
        <w:t></w:t>
      </w:r>
      <w:r w:rsidRPr="00841E63">
        <w:rPr>
          <w:lang w:val="fr-FR"/>
        </w:rPr>
        <w:t xml:space="preserve"> </w:t>
      </w:r>
      <w:r w:rsidRPr="00841E63">
        <w:rPr>
          <w:lang w:val="fr-CA"/>
        </w:rPr>
        <w:t>Retour positif lors de la démonstration</w:t>
      </w:r>
      <w:r w:rsidRPr="00624859">
        <w:rPr>
          <w:lang w:val="fr-CA"/>
        </w:rPr>
        <w:br/>
      </w:r>
      <w:r w:rsidRPr="00624859">
        <w:rPr>
          <w:lang w:val="fr-CA"/>
        </w:rPr>
        <w:br/>
      </w:r>
      <w:r w:rsidRPr="00624859">
        <w:rPr>
          <w:lang w:val="fr-CA"/>
        </w:rPr>
        <w:br/>
      </w:r>
      <w:r w:rsidRPr="00624859">
        <w:rPr>
          <w:lang w:val="fr-CA"/>
        </w:rPr>
        <w:br/>
      </w:r>
    </w:p>
    <w:sectPr w:rsidR="00D264B0" w:rsidRPr="006248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006903"/>
    <w:multiLevelType w:val="hybridMultilevel"/>
    <w:tmpl w:val="6870FD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A6942A7"/>
    <w:multiLevelType w:val="hybridMultilevel"/>
    <w:tmpl w:val="A62670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36B30E0"/>
    <w:multiLevelType w:val="multilevel"/>
    <w:tmpl w:val="67AE133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537C72B3"/>
    <w:multiLevelType w:val="hybridMultilevel"/>
    <w:tmpl w:val="D670183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59A43D17"/>
    <w:multiLevelType w:val="hybridMultilevel"/>
    <w:tmpl w:val="AFBC6F7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5C810F28"/>
    <w:multiLevelType w:val="hybridMultilevel"/>
    <w:tmpl w:val="41CA591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685B2753"/>
    <w:multiLevelType w:val="hybridMultilevel"/>
    <w:tmpl w:val="F53A3FF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1484353362">
    <w:abstractNumId w:val="8"/>
  </w:num>
  <w:num w:numId="2" w16cid:durableId="1297107411">
    <w:abstractNumId w:val="6"/>
  </w:num>
  <w:num w:numId="3" w16cid:durableId="107362816">
    <w:abstractNumId w:val="5"/>
  </w:num>
  <w:num w:numId="4" w16cid:durableId="293407635">
    <w:abstractNumId w:val="4"/>
  </w:num>
  <w:num w:numId="5" w16cid:durableId="970282985">
    <w:abstractNumId w:val="7"/>
  </w:num>
  <w:num w:numId="6" w16cid:durableId="1184132830">
    <w:abstractNumId w:val="3"/>
  </w:num>
  <w:num w:numId="7" w16cid:durableId="341856341">
    <w:abstractNumId w:val="2"/>
  </w:num>
  <w:num w:numId="8" w16cid:durableId="706684253">
    <w:abstractNumId w:val="1"/>
  </w:num>
  <w:num w:numId="9" w16cid:durableId="2135443203">
    <w:abstractNumId w:val="0"/>
  </w:num>
  <w:num w:numId="10" w16cid:durableId="1954895692">
    <w:abstractNumId w:val="9"/>
  </w:num>
  <w:num w:numId="11" w16cid:durableId="1157916713">
    <w:abstractNumId w:val="11"/>
  </w:num>
  <w:num w:numId="12" w16cid:durableId="1676692544">
    <w:abstractNumId w:val="15"/>
  </w:num>
  <w:num w:numId="13" w16cid:durableId="891384217">
    <w:abstractNumId w:val="12"/>
  </w:num>
  <w:num w:numId="14" w16cid:durableId="1449472081">
    <w:abstractNumId w:val="14"/>
  </w:num>
  <w:num w:numId="15" w16cid:durableId="1528566418">
    <w:abstractNumId w:val="10"/>
  </w:num>
  <w:num w:numId="16" w16cid:durableId="3161071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B43"/>
    <w:rsid w:val="00034616"/>
    <w:rsid w:val="0006063C"/>
    <w:rsid w:val="000B66A6"/>
    <w:rsid w:val="001477E9"/>
    <w:rsid w:val="0015074B"/>
    <w:rsid w:val="0029639D"/>
    <w:rsid w:val="002B05BF"/>
    <w:rsid w:val="002B518E"/>
    <w:rsid w:val="00326F90"/>
    <w:rsid w:val="004362AB"/>
    <w:rsid w:val="00624859"/>
    <w:rsid w:val="006731A5"/>
    <w:rsid w:val="00726CBA"/>
    <w:rsid w:val="00841E63"/>
    <w:rsid w:val="00887B84"/>
    <w:rsid w:val="0095763B"/>
    <w:rsid w:val="009E1287"/>
    <w:rsid w:val="00AA1D8D"/>
    <w:rsid w:val="00B47730"/>
    <w:rsid w:val="00B67C00"/>
    <w:rsid w:val="00CB0664"/>
    <w:rsid w:val="00D264B0"/>
    <w:rsid w:val="00D4727B"/>
    <w:rsid w:val="00DA460D"/>
    <w:rsid w:val="00E12AF3"/>
    <w:rsid w:val="00E97259"/>
    <w:rsid w:val="00EA00D5"/>
    <w:rsid w:val="00F969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1AAE43"/>
  <w14:defaultImageDpi w14:val="300"/>
  <w15:docId w15:val="{9F14C913-302E-4EC6-9442-40EEDCA9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887B84"/>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Pages>
  <Words>503</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ayoub benouar</cp:lastModifiedBy>
  <cp:revision>16</cp:revision>
  <dcterms:created xsi:type="dcterms:W3CDTF">2025-09-02T20:22:00Z</dcterms:created>
  <dcterms:modified xsi:type="dcterms:W3CDTF">2025-10-06T17:52:00Z</dcterms:modified>
  <cp:category/>
</cp:coreProperties>
</file>