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7F6B1" w14:textId="77777777" w:rsidR="007709D4" w:rsidRDefault="007709D4" w:rsidP="007709D4">
      <w:pPr>
        <w:pStyle w:val="Citationintense"/>
      </w:pPr>
      <w:r>
        <w:t>Projet 3 : Algorithmique et Complexité - La Tour de Hanoï</w:t>
      </w:r>
    </w:p>
    <w:p w14:paraId="041FDC91" w14:textId="77777777" w:rsidR="007709D4" w:rsidRDefault="007709D4" w:rsidP="007709D4"/>
    <w:p w14:paraId="555D4851" w14:textId="471C05E7" w:rsidR="007709D4" w:rsidRDefault="007709D4" w:rsidP="006F260C">
      <w:pPr>
        <w:pStyle w:val="Titre1"/>
        <w:numPr>
          <w:ilvl w:val="0"/>
          <w:numId w:val="1"/>
        </w:numPr>
        <w:jc w:val="center"/>
      </w:pPr>
      <w:r>
        <w:t xml:space="preserve">Partie </w:t>
      </w:r>
      <w:proofErr w:type="gramStart"/>
      <w:r>
        <w:t>I:</w:t>
      </w:r>
      <w:proofErr w:type="gramEnd"/>
      <w:r>
        <w:t xml:space="preserve"> Implémentation de l'Algorithme</w:t>
      </w:r>
    </w:p>
    <w:p w14:paraId="76AC3A9E" w14:textId="77777777" w:rsidR="007709D4" w:rsidRDefault="007709D4" w:rsidP="007709D4"/>
    <w:p w14:paraId="4851AE84" w14:textId="191B446A" w:rsidR="007709D4" w:rsidRDefault="007709D4" w:rsidP="007709D4">
      <w:r>
        <w:t xml:space="preserve">Implémenter l'algorithme de résolution de la Tour de Hanoï en </w:t>
      </w:r>
      <w:proofErr w:type="gramStart"/>
      <w:r>
        <w:t>versions</w:t>
      </w:r>
      <w:proofErr w:type="gramEnd"/>
      <w:r>
        <w:t xml:space="preserve"> récursive et itérative en langage C.</w:t>
      </w:r>
    </w:p>
    <w:p w14:paraId="00A0E62F" w14:textId="77777777" w:rsidR="007709D4" w:rsidRDefault="007709D4" w:rsidP="007709D4"/>
    <w:p w14:paraId="37AB3F97" w14:textId="77777777" w:rsidR="007709D4" w:rsidRDefault="007709D4" w:rsidP="007709D4">
      <w:r>
        <w:t xml:space="preserve">   Étapes :</w:t>
      </w:r>
    </w:p>
    <w:p w14:paraId="3FB34545" w14:textId="77777777" w:rsidR="007709D4" w:rsidRDefault="007709D4" w:rsidP="007709D4">
      <w:r>
        <w:t xml:space="preserve">   a. Comprendre l'algorithme de résolution de la Tour de Hanoï.</w:t>
      </w:r>
    </w:p>
    <w:p w14:paraId="5B753CF5" w14:textId="77777777" w:rsidR="007709D4" w:rsidRDefault="007709D4" w:rsidP="007709D4">
      <w:r>
        <w:t xml:space="preserve">   b. Écrire la version </w:t>
      </w:r>
      <w:r w:rsidRPr="007709D4">
        <w:rPr>
          <w:b/>
          <w:bCs/>
        </w:rPr>
        <w:t>récursive</w:t>
      </w:r>
      <w:r>
        <w:t xml:space="preserve"> de l'algorithme en langage C.</w:t>
      </w:r>
    </w:p>
    <w:p w14:paraId="3BB07B7D" w14:textId="77777777" w:rsidR="007709D4" w:rsidRDefault="007709D4" w:rsidP="007709D4">
      <w:r>
        <w:t xml:space="preserve">   c. Écrire la version </w:t>
      </w:r>
      <w:r w:rsidRPr="007709D4">
        <w:rPr>
          <w:b/>
          <w:bCs/>
        </w:rPr>
        <w:t>itérative</w:t>
      </w:r>
      <w:r>
        <w:t xml:space="preserve"> de l'algorithme en langage C.</w:t>
      </w:r>
    </w:p>
    <w:p w14:paraId="7C7E473E" w14:textId="77777777" w:rsidR="007709D4" w:rsidRDefault="007709D4" w:rsidP="007709D4">
      <w:r>
        <w:t xml:space="preserve">   d. Tester les implémentations pour vérifier leur fonctionnement.</w:t>
      </w:r>
    </w:p>
    <w:p w14:paraId="138017C0" w14:textId="77777777" w:rsidR="007709D4" w:rsidRDefault="007709D4" w:rsidP="007709D4"/>
    <w:p w14:paraId="341BEEE7" w14:textId="2EF9FAEC" w:rsidR="007709D4" w:rsidRDefault="007709D4" w:rsidP="006F260C">
      <w:pPr>
        <w:pStyle w:val="Titre1"/>
        <w:numPr>
          <w:ilvl w:val="0"/>
          <w:numId w:val="1"/>
        </w:numPr>
        <w:jc w:val="center"/>
      </w:pPr>
      <w:r>
        <w:t xml:space="preserve">Partie </w:t>
      </w:r>
      <w:proofErr w:type="gramStart"/>
      <w:r>
        <w:t>II:</w:t>
      </w:r>
      <w:proofErr w:type="gramEnd"/>
      <w:r>
        <w:t xml:space="preserve"> Rapport</w:t>
      </w:r>
    </w:p>
    <w:p w14:paraId="2EA8D8B4" w14:textId="77777777" w:rsidR="007709D4" w:rsidRDefault="007709D4" w:rsidP="007709D4"/>
    <w:p w14:paraId="1E8E417E" w14:textId="77777777" w:rsidR="007709D4" w:rsidRDefault="007709D4" w:rsidP="006F260C">
      <w:pPr>
        <w:pStyle w:val="Titre2"/>
      </w:pPr>
      <w:r>
        <w:t>i. Étude théorique du Problème</w:t>
      </w:r>
    </w:p>
    <w:p w14:paraId="527338EB" w14:textId="77777777" w:rsidR="007709D4" w:rsidRDefault="007709D4" w:rsidP="007709D4"/>
    <w:p w14:paraId="295B676A" w14:textId="77777777" w:rsidR="007709D4" w:rsidRDefault="007709D4" w:rsidP="007709D4">
      <w:r>
        <w:t xml:space="preserve">   Étapes :</w:t>
      </w:r>
    </w:p>
    <w:p w14:paraId="329B1165" w14:textId="1DA4D530" w:rsidR="007709D4" w:rsidRDefault="007709D4" w:rsidP="007709D4">
      <w:r>
        <w:t xml:space="preserve">   a. </w:t>
      </w:r>
      <w:r w:rsidR="00874A3A" w:rsidRPr="00874A3A">
        <w:t>Rechercher l'historique et présenter le problème de la Tour de Hanoï en expliquant son origine et son importance dans l'informatique.</w:t>
      </w:r>
    </w:p>
    <w:p w14:paraId="01F718E7" w14:textId="093FF3EC" w:rsidR="007709D4" w:rsidRDefault="007709D4" w:rsidP="007709D4">
      <w:r>
        <w:t xml:space="preserve">   b. </w:t>
      </w:r>
      <w:r w:rsidR="00874A3A" w:rsidRPr="00874A3A">
        <w:t>Définir formellement le problème en précisant les règles et les contraintes</w:t>
      </w:r>
      <w:r>
        <w:t>.</w:t>
      </w:r>
    </w:p>
    <w:p w14:paraId="7F82F4C9" w14:textId="7C08E5D8" w:rsidR="007709D4" w:rsidRDefault="007709D4" w:rsidP="007709D4">
      <w:r>
        <w:t xml:space="preserve">   c. </w:t>
      </w:r>
      <w:r w:rsidR="00874A3A" w:rsidRPr="00874A3A">
        <w:t>Présenter la modélisation de la solution en expliquant comment les données sont organisées pour résoudre le problème</w:t>
      </w:r>
      <w:r>
        <w:t>.</w:t>
      </w:r>
    </w:p>
    <w:p w14:paraId="5DF5BCEE" w14:textId="29715978" w:rsidR="007709D4" w:rsidRDefault="007709D4" w:rsidP="007709D4">
      <w:r>
        <w:t xml:space="preserve">   d. </w:t>
      </w:r>
      <w:r w:rsidR="00874A3A" w:rsidRPr="00874A3A">
        <w:t>Détailler l'algorithme de résolution en expliquant chaque étape et en calculant sa complexité temporelle en utilisant des méthodes analytiques ou de récurrence</w:t>
      </w:r>
      <w:r>
        <w:t>.</w:t>
      </w:r>
    </w:p>
    <w:p w14:paraId="375DD53F" w14:textId="1DFC733B" w:rsidR="007709D4" w:rsidRDefault="007709D4" w:rsidP="007709D4">
      <w:r>
        <w:t xml:space="preserve">   e. </w:t>
      </w:r>
      <w:r w:rsidR="00874A3A" w:rsidRPr="00874A3A">
        <w:t>Décrire l'algorithme de vérification avec un pseudo-code détaillé et en calculant sa complexité temporelle et spatiale pour évaluer son efficacité</w:t>
      </w:r>
      <w:r>
        <w:t>.</w:t>
      </w:r>
    </w:p>
    <w:p w14:paraId="25CAA31C" w14:textId="19EA764A" w:rsidR="007709D4" w:rsidRDefault="007709D4" w:rsidP="00874A3A">
      <w:r>
        <w:t xml:space="preserve">   f. </w:t>
      </w:r>
      <w:r w:rsidR="00874A3A" w:rsidRPr="00874A3A">
        <w:t>Présenter une instance du problème avec sa solution (un exemple avec</w:t>
      </w:r>
      <w:r w:rsidR="00874A3A">
        <w:t xml:space="preserve"> </w:t>
      </w:r>
      <w:r w:rsidR="00874A3A" w:rsidRPr="00874A3A">
        <w:t>déroulement)</w:t>
      </w:r>
      <w:r>
        <w:t>.</w:t>
      </w:r>
    </w:p>
    <w:p w14:paraId="52C8B206" w14:textId="77777777" w:rsidR="00874A3A" w:rsidRDefault="00874A3A" w:rsidP="00874A3A"/>
    <w:p w14:paraId="69E03F1D" w14:textId="77777777" w:rsidR="007709D4" w:rsidRDefault="007709D4" w:rsidP="007709D4"/>
    <w:p w14:paraId="5AE2227C" w14:textId="78627268" w:rsidR="007709D4" w:rsidRDefault="007709D4" w:rsidP="006F260C">
      <w:pPr>
        <w:pStyle w:val="Titre2"/>
      </w:pPr>
      <w:r>
        <w:lastRenderedPageBreak/>
        <w:t>ii. Étude Expérimentale : Variation de la Taille du Problème</w:t>
      </w:r>
    </w:p>
    <w:p w14:paraId="73CC0500" w14:textId="74E8CFB3" w:rsidR="00874A3A" w:rsidRDefault="00874A3A" w:rsidP="00874A3A"/>
    <w:p w14:paraId="22750C3A" w14:textId="7F62CCD5" w:rsidR="00874A3A" w:rsidRDefault="00874A3A" w:rsidP="00874A3A"/>
    <w:p w14:paraId="0C58F753" w14:textId="59D57F54" w:rsidR="00874A3A" w:rsidRPr="00874A3A" w:rsidRDefault="00874A3A" w:rsidP="00874A3A">
      <w:r>
        <w:rPr>
          <w:noProof/>
        </w:rPr>
        <w:drawing>
          <wp:inline distT="0" distB="0" distL="0" distR="0" wp14:anchorId="6E82A14A" wp14:editId="0DA7F8DD">
            <wp:extent cx="5731510" cy="1705610"/>
            <wp:effectExtent l="0" t="0" r="2540" b="8890"/>
            <wp:docPr id="1" name="Image 1" descr="Une image contenant texte, capture d’écran, nombr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nombre, lign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DEEB" w14:textId="77777777" w:rsidR="007709D4" w:rsidRDefault="007709D4" w:rsidP="007709D4"/>
    <w:p w14:paraId="4FE1981D" w14:textId="77777777" w:rsidR="007709D4" w:rsidRDefault="007709D4" w:rsidP="007709D4">
      <w:r>
        <w:t xml:space="preserve">   Étapes :</w:t>
      </w:r>
    </w:p>
    <w:p w14:paraId="1C9579F6" w14:textId="77777777" w:rsidR="007709D4" w:rsidRDefault="007709D4" w:rsidP="007709D4">
      <w:r>
        <w:t xml:space="preserve">   a. Simuler la complexité temporelle et spatiale théorique de l'algorithme de résolution (itératif et récursif).</w:t>
      </w:r>
    </w:p>
    <w:p w14:paraId="2D749BA6" w14:textId="77777777" w:rsidR="007709D4" w:rsidRDefault="007709D4" w:rsidP="007709D4">
      <w:r>
        <w:t xml:space="preserve">   b. Simuler la complexité temporelle et spatiale théorique de l'algorithme de vérification.</w:t>
      </w:r>
    </w:p>
    <w:p w14:paraId="6D83FB81" w14:textId="77777777" w:rsidR="007709D4" w:rsidRDefault="007709D4" w:rsidP="007709D4">
      <w:r>
        <w:t xml:space="preserve">   c. </w:t>
      </w:r>
      <w:r w:rsidRPr="00874A3A">
        <w:rPr>
          <w:b/>
          <w:bCs/>
        </w:rPr>
        <w:t>Identifier</w:t>
      </w:r>
      <w:r>
        <w:t xml:space="preserve"> et </w:t>
      </w:r>
      <w:r w:rsidRPr="00874A3A">
        <w:rPr>
          <w:b/>
          <w:bCs/>
        </w:rPr>
        <w:t>justifier</w:t>
      </w:r>
      <w:r>
        <w:t xml:space="preserve"> les meilleurs, moyens et pires cas pour chaque algorithme.</w:t>
      </w:r>
    </w:p>
    <w:p w14:paraId="7B5479A6" w14:textId="77777777" w:rsidR="007709D4" w:rsidRDefault="007709D4" w:rsidP="007709D4">
      <w:r>
        <w:t xml:space="preserve">   d. Analyser les résultats obtenus.</w:t>
      </w:r>
    </w:p>
    <w:p w14:paraId="72CBC3D2" w14:textId="77777777" w:rsidR="007709D4" w:rsidRDefault="007709D4" w:rsidP="007709D4"/>
    <w:p w14:paraId="0E244C7F" w14:textId="77777777" w:rsidR="007709D4" w:rsidRDefault="007709D4" w:rsidP="00874A3A">
      <w:pPr>
        <w:pStyle w:val="Titre2"/>
      </w:pPr>
      <w:r>
        <w:t>iii. Conclusion</w:t>
      </w:r>
    </w:p>
    <w:p w14:paraId="21976BB2" w14:textId="77777777" w:rsidR="007709D4" w:rsidRDefault="007709D4" w:rsidP="007709D4"/>
    <w:p w14:paraId="490B510C" w14:textId="77777777" w:rsidR="007709D4" w:rsidRDefault="007709D4" w:rsidP="007709D4">
      <w:r>
        <w:t xml:space="preserve">   Étapes :</w:t>
      </w:r>
    </w:p>
    <w:p w14:paraId="52311AD7" w14:textId="77777777" w:rsidR="007709D4" w:rsidRDefault="007709D4" w:rsidP="007709D4">
      <w:r>
        <w:t xml:space="preserve">   a. Résumer les principales découvertes et conclusions de l'étude.</w:t>
      </w:r>
    </w:p>
    <w:p w14:paraId="40DF9002" w14:textId="77777777" w:rsidR="007709D4" w:rsidRDefault="007709D4" w:rsidP="007709D4">
      <w:r>
        <w:t xml:space="preserve">   b. Discuter des implications des résultats obtenus.</w:t>
      </w:r>
    </w:p>
    <w:p w14:paraId="5BA477C3" w14:textId="77777777" w:rsidR="007709D4" w:rsidRDefault="007709D4" w:rsidP="007709D4">
      <w:r>
        <w:t xml:space="preserve">   </w:t>
      </w:r>
    </w:p>
    <w:p w14:paraId="4F936847" w14:textId="77777777" w:rsidR="007709D4" w:rsidRDefault="007709D4" w:rsidP="00874A3A">
      <w:pPr>
        <w:pStyle w:val="Titre2"/>
      </w:pPr>
      <w:r>
        <w:t>iv. Références</w:t>
      </w:r>
    </w:p>
    <w:p w14:paraId="65144FF8" w14:textId="77777777" w:rsidR="007709D4" w:rsidRDefault="007709D4" w:rsidP="007709D4"/>
    <w:p w14:paraId="574CD7AD" w14:textId="77777777" w:rsidR="007709D4" w:rsidRDefault="007709D4" w:rsidP="007709D4">
      <w:r>
        <w:t xml:space="preserve">   Étapes :</w:t>
      </w:r>
    </w:p>
    <w:p w14:paraId="39FAE7FB" w14:textId="77777777" w:rsidR="007709D4" w:rsidRDefault="007709D4" w:rsidP="007709D4">
      <w:r>
        <w:t xml:space="preserve">   a. Citer toutes les sources utilisées pour la recherche et la documentation.</w:t>
      </w:r>
    </w:p>
    <w:p w14:paraId="69A263BE" w14:textId="77777777" w:rsidR="007709D4" w:rsidRDefault="007709D4" w:rsidP="007709D4"/>
    <w:p w14:paraId="15D96EE1" w14:textId="77777777" w:rsidR="007709D4" w:rsidRDefault="007709D4" w:rsidP="00874A3A">
      <w:pPr>
        <w:pStyle w:val="Titre2"/>
      </w:pPr>
      <w:r>
        <w:t>v. Annexe : Code Source</w:t>
      </w:r>
    </w:p>
    <w:p w14:paraId="517F7512" w14:textId="77777777" w:rsidR="007709D4" w:rsidRDefault="007709D4" w:rsidP="007709D4"/>
    <w:p w14:paraId="21BB0A62" w14:textId="77777777" w:rsidR="007709D4" w:rsidRDefault="007709D4" w:rsidP="007709D4">
      <w:r>
        <w:t xml:space="preserve">   Étapes :</w:t>
      </w:r>
    </w:p>
    <w:p w14:paraId="0815883C" w14:textId="304EBE63" w:rsidR="005D19DE" w:rsidRDefault="007709D4" w:rsidP="007709D4">
      <w:r>
        <w:t xml:space="preserve">   a. Inclure le code source des implémentations de l'algorithme en langage C.</w:t>
      </w:r>
    </w:p>
    <w:p w14:paraId="57EA9B21" w14:textId="77777777" w:rsidR="007709D4" w:rsidRDefault="007709D4" w:rsidP="007709D4"/>
    <w:sectPr w:rsidR="007709D4" w:rsidSect="00A668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A1EFF"/>
    <w:multiLevelType w:val="hybridMultilevel"/>
    <w:tmpl w:val="01CC623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17C"/>
    <w:rsid w:val="0017617C"/>
    <w:rsid w:val="005D19DE"/>
    <w:rsid w:val="00660628"/>
    <w:rsid w:val="006F260C"/>
    <w:rsid w:val="007709D4"/>
    <w:rsid w:val="00874A3A"/>
    <w:rsid w:val="00A6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11F69"/>
  <w15:chartTrackingRefBased/>
  <w15:docId w15:val="{935D952F-0290-45F3-8651-D4E0250B3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70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F26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709D4"/>
    <w:pPr>
      <w:ind w:left="720"/>
      <w:contextualSpacing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709D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709D4"/>
    <w:rPr>
      <w:i/>
      <w:iCs/>
      <w:color w:val="4472C4" w:themeColor="accent1"/>
    </w:rPr>
  </w:style>
  <w:style w:type="character" w:customStyle="1" w:styleId="Titre1Car">
    <w:name w:val="Titre 1 Car"/>
    <w:basedOn w:val="Policepardfaut"/>
    <w:link w:val="Titre1"/>
    <w:uiPriority w:val="9"/>
    <w:rsid w:val="007709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F26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323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Chemli Ayoub</dc:creator>
  <cp:keywords/>
  <dc:description/>
  <cp:lastModifiedBy>Chemli Ayoub</cp:lastModifiedBy>
  <cp:revision>2</cp:revision>
  <dcterms:created xsi:type="dcterms:W3CDTF">2024-03-11T11:07:00Z</dcterms:created>
  <dcterms:modified xsi:type="dcterms:W3CDTF">2024-03-11T11:37:00Z</dcterms:modified>
</cp:coreProperties>
</file>