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15B1B" w14:textId="01C17C3D" w:rsidR="006B0718" w:rsidRDefault="006B0718">
      <w:r>
        <w:t>EOP checks,</w:t>
      </w:r>
    </w:p>
    <w:p w14:paraId="6C975FD8" w14:textId="77777777" w:rsidR="006B0718" w:rsidRDefault="006B0718"/>
    <w:p w14:paraId="1AC35E8C" w14:textId="2FEC78E3" w:rsidR="006B0718" w:rsidRDefault="006B0718">
      <w:r>
        <w:t xml:space="preserve">Ouvrir fichier dans </w:t>
      </w:r>
      <w:proofErr w:type="spellStart"/>
      <w:r>
        <w:t>Dcc</w:t>
      </w:r>
      <w:proofErr w:type="spellEnd"/>
      <w:r>
        <w:t xml:space="preserve"> Moissy</w:t>
      </w:r>
    </w:p>
    <w:p w14:paraId="0E2DE5F6" w14:textId="77777777" w:rsidR="006B0718" w:rsidRDefault="006B0718"/>
    <w:p w14:paraId="3699EDCA" w14:textId="2F5F88FC" w:rsidR="006B0718" w:rsidRDefault="006B0718">
      <w:r w:rsidRPr="006B0718">
        <w:drawing>
          <wp:inline distT="0" distB="0" distL="0" distR="0" wp14:anchorId="7F16F8B8" wp14:editId="5942C60D">
            <wp:extent cx="5731510" cy="2386330"/>
            <wp:effectExtent l="0" t="0" r="2540" b="0"/>
            <wp:docPr id="1307643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3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57AD" w14:textId="77777777" w:rsidR="006B0718" w:rsidRDefault="006B0718"/>
    <w:p w14:paraId="46D72604" w14:textId="325C0C61" w:rsidR="006B0718" w:rsidRDefault="006B0718">
      <w:r w:rsidRPr="006B0718">
        <w:drawing>
          <wp:inline distT="0" distB="0" distL="0" distR="0" wp14:anchorId="1053B3EB" wp14:editId="7629E734">
            <wp:extent cx="5611008" cy="1676634"/>
            <wp:effectExtent l="0" t="0" r="8890" b="0"/>
            <wp:docPr id="542303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E8C8" w14:textId="2245D356" w:rsidR="006B0718" w:rsidRDefault="006B0718">
      <w:r>
        <w:t>Choisir le fichier du mois et l’onglet de la bonne semaine,</w:t>
      </w:r>
    </w:p>
    <w:p w14:paraId="58566FDA" w14:textId="1BDE5ECE" w:rsidR="006B0718" w:rsidRDefault="006B0718">
      <w:r>
        <w:t>Le fichier bilan se rempli avec els données saisies sur la journée de vendredi, il faut faire au mieux pour remplir tous les autres jours pour se tenir à jour toute la semaine, et que les données du vendredi soient clean.</w:t>
      </w:r>
    </w:p>
    <w:p w14:paraId="27595394" w14:textId="5804D44D" w:rsidR="006B0718" w:rsidRDefault="006B0718">
      <w:r w:rsidRPr="006B0718">
        <w:lastRenderedPageBreak/>
        <w:drawing>
          <wp:inline distT="0" distB="0" distL="0" distR="0" wp14:anchorId="4C5161F8" wp14:editId="0C8D20BB">
            <wp:extent cx="5731510" cy="2546350"/>
            <wp:effectExtent l="0" t="0" r="2540" b="6350"/>
            <wp:docPr id="4451881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88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9F82" w14:textId="3E00D636" w:rsidR="006B0718" w:rsidRDefault="006B0718">
      <w:r w:rsidRPr="006B0718">
        <w:drawing>
          <wp:inline distT="0" distB="0" distL="0" distR="0" wp14:anchorId="4126B23B" wp14:editId="77E0C0DE">
            <wp:extent cx="5731510" cy="4097655"/>
            <wp:effectExtent l="0" t="0" r="2540" b="0"/>
            <wp:docPr id="1197076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6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0077" w14:textId="77777777" w:rsidR="006B0718" w:rsidRDefault="006B0718"/>
    <w:p w14:paraId="485BDAE0" w14:textId="22CDB8DB" w:rsidR="006B0718" w:rsidRDefault="006B0718">
      <w:r>
        <w:t>Etape 3 :</w:t>
      </w:r>
    </w:p>
    <w:p w14:paraId="3A6AC028" w14:textId="77777777" w:rsidR="006B0718" w:rsidRDefault="006B0718"/>
    <w:p w14:paraId="280203CD" w14:textId="2686EAC1" w:rsidR="006B0718" w:rsidRDefault="006B0718">
      <w:r>
        <w:t>Se connecter sur S4HANA</w:t>
      </w:r>
    </w:p>
    <w:p w14:paraId="1B1846AA" w14:textId="13538EA4" w:rsidR="006B0718" w:rsidRDefault="006B0718">
      <w:r>
        <w:t>Transaction VL06I</w:t>
      </w:r>
    </w:p>
    <w:p w14:paraId="464DF0A6" w14:textId="0582CE0C" w:rsidR="006B0718" w:rsidRPr="006B0718" w:rsidRDefault="006B0718">
      <w:pPr>
        <w:rPr>
          <w:lang w:val="en-US"/>
        </w:rPr>
      </w:pPr>
      <w:r w:rsidRPr="006B0718">
        <w:rPr>
          <w:lang w:val="en-US"/>
        </w:rPr>
        <w:t>Cliquer sur My Inbound D</w:t>
      </w:r>
      <w:r>
        <w:rPr>
          <w:lang w:val="en-US"/>
        </w:rPr>
        <w:t>elivery Monitor</w:t>
      </w:r>
    </w:p>
    <w:p w14:paraId="51E14DBC" w14:textId="7B1A82CA" w:rsidR="006B0718" w:rsidRDefault="006B0718">
      <w:r w:rsidRPr="006B0718">
        <w:lastRenderedPageBreak/>
        <w:drawing>
          <wp:inline distT="0" distB="0" distL="0" distR="0" wp14:anchorId="43186848" wp14:editId="1A657763">
            <wp:extent cx="1714739" cy="2229161"/>
            <wp:effectExtent l="0" t="0" r="0" b="0"/>
            <wp:docPr id="526361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1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356A" w14:textId="3B609EF9" w:rsidR="006B0718" w:rsidRDefault="006B0718">
      <w:r>
        <w:t xml:space="preserve">List inbound </w:t>
      </w:r>
      <w:proofErr w:type="spellStart"/>
      <w:r>
        <w:t>deliveries</w:t>
      </w:r>
      <w:proofErr w:type="spellEnd"/>
    </w:p>
    <w:p w14:paraId="78417A77" w14:textId="27E5F0B6" w:rsidR="006B0718" w:rsidRDefault="006B0718">
      <w:r w:rsidRPr="006B0718">
        <w:drawing>
          <wp:inline distT="0" distB="0" distL="0" distR="0" wp14:anchorId="3B503582" wp14:editId="2A682F77">
            <wp:extent cx="5731510" cy="6129020"/>
            <wp:effectExtent l="0" t="0" r="2540" b="5080"/>
            <wp:docPr id="548362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2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5F35" w14:textId="1D3DA90B" w:rsidR="006B0718" w:rsidRDefault="006B0718">
      <w:r>
        <w:lastRenderedPageBreak/>
        <w:t>Saisir la date à J-1</w:t>
      </w:r>
    </w:p>
    <w:p w14:paraId="22FEF687" w14:textId="5156F6FC" w:rsidR="006B0718" w:rsidRDefault="006B0718">
      <w:r>
        <w:t xml:space="preserve">Warehouse </w:t>
      </w:r>
      <w:proofErr w:type="spellStart"/>
      <w:r>
        <w:t>number</w:t>
      </w:r>
      <w:proofErr w:type="spellEnd"/>
      <w:r>
        <w:t xml:space="preserve"> FR1</w:t>
      </w:r>
    </w:p>
    <w:p w14:paraId="19B4E205" w14:textId="77777777" w:rsidR="006B0718" w:rsidRDefault="006B0718"/>
    <w:p w14:paraId="4875EAB1" w14:textId="28360C04" w:rsidR="006B0718" w:rsidRDefault="006B0718">
      <w:r>
        <w:rPr>
          <w:noProof/>
        </w:rPr>
        <w:drawing>
          <wp:inline distT="0" distB="0" distL="0" distR="0" wp14:anchorId="3C77CB65" wp14:editId="70BFF8BD">
            <wp:extent cx="5731510" cy="3850005"/>
            <wp:effectExtent l="0" t="0" r="2540" b="0"/>
            <wp:docPr id="3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68DD984-116F-1BFD-FE31-7A08236EA0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868DD984-116F-1BFD-FE31-7A08236EA0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2EB0" w14:textId="77777777" w:rsidR="006B0718" w:rsidRDefault="006B0718"/>
    <w:p w14:paraId="1C0C90E4" w14:textId="6F91FC74" w:rsidR="006B0718" w:rsidRDefault="006B0718">
      <w:proofErr w:type="spellStart"/>
      <w:r>
        <w:t>Goods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Sts :</w:t>
      </w:r>
    </w:p>
    <w:p w14:paraId="7EB5156B" w14:textId="77777777" w:rsidR="006B0718" w:rsidRDefault="006B0718"/>
    <w:p w14:paraId="1D161BD7" w14:textId="62E4781C" w:rsidR="006B0718" w:rsidRDefault="006B0718">
      <w:r w:rsidRPr="006B0718">
        <w:drawing>
          <wp:inline distT="0" distB="0" distL="0" distR="0" wp14:anchorId="71E0B4F1" wp14:editId="1E958B8B">
            <wp:extent cx="5731510" cy="1609725"/>
            <wp:effectExtent l="0" t="0" r="2540" b="9525"/>
            <wp:docPr id="637397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97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59E" w14:textId="77777777" w:rsidR="00422603" w:rsidRDefault="00422603"/>
    <w:p w14:paraId="5837518D" w14:textId="5AC12CC9" w:rsidR="00422603" w:rsidRDefault="00422603">
      <w:r>
        <w:t>Sélection Multiple</w:t>
      </w:r>
    </w:p>
    <w:p w14:paraId="10DAC9E7" w14:textId="0EE782C5" w:rsidR="00422603" w:rsidRDefault="00422603">
      <w:r w:rsidRPr="00422603">
        <w:lastRenderedPageBreak/>
        <w:drawing>
          <wp:inline distT="0" distB="0" distL="0" distR="0" wp14:anchorId="629076B6" wp14:editId="6A34E0C2">
            <wp:extent cx="5731510" cy="1437005"/>
            <wp:effectExtent l="0" t="0" r="2540" b="0"/>
            <wp:docPr id="990983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8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FBE3" w14:textId="77777777" w:rsidR="00422603" w:rsidRDefault="00422603"/>
    <w:p w14:paraId="498F6270" w14:textId="6812362B" w:rsidR="00422603" w:rsidRDefault="00422603">
      <w:proofErr w:type="spellStart"/>
      <w:r>
        <w:t>Exclude</w:t>
      </w:r>
      <w:proofErr w:type="spellEnd"/>
      <w:r>
        <w:t xml:space="preserve"> Single value</w:t>
      </w:r>
    </w:p>
    <w:p w14:paraId="4233511B" w14:textId="45BB533F" w:rsidR="00422603" w:rsidRDefault="00422603">
      <w:r>
        <w:t>C</w:t>
      </w:r>
    </w:p>
    <w:p w14:paraId="3BFA4E56" w14:textId="47E4019F" w:rsidR="00422603" w:rsidRDefault="00422603">
      <w:r w:rsidRPr="00422603">
        <w:drawing>
          <wp:inline distT="0" distB="0" distL="0" distR="0" wp14:anchorId="111F170B" wp14:editId="747E738C">
            <wp:extent cx="5731510" cy="1137920"/>
            <wp:effectExtent l="0" t="0" r="2540" b="5080"/>
            <wp:docPr id="1472794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4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1B34" w14:textId="181378FD" w:rsidR="00422603" w:rsidRDefault="00422603">
      <w:r>
        <w:t>Exécuter</w:t>
      </w:r>
    </w:p>
    <w:p w14:paraId="233F24CE" w14:textId="62FB89B2" w:rsidR="00422603" w:rsidRDefault="00422603">
      <w:r>
        <w:t xml:space="preserve">Select </w:t>
      </w:r>
      <w:proofErr w:type="spellStart"/>
      <w:r>
        <w:t>Layout</w:t>
      </w:r>
      <w:proofErr w:type="spellEnd"/>
      <w:r>
        <w:t>.</w:t>
      </w:r>
    </w:p>
    <w:p w14:paraId="79D81BF6" w14:textId="77777777" w:rsidR="00422603" w:rsidRDefault="00422603"/>
    <w:p w14:paraId="3EE3AC33" w14:textId="7CE14F1D" w:rsidR="00422603" w:rsidRDefault="00422603">
      <w:r w:rsidRPr="00422603">
        <w:drawing>
          <wp:inline distT="0" distB="0" distL="0" distR="0" wp14:anchorId="6AA4FA47" wp14:editId="25208A6E">
            <wp:extent cx="5731510" cy="1009015"/>
            <wp:effectExtent l="0" t="0" r="2540" b="635"/>
            <wp:docPr id="485850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50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87FD" w14:textId="77777777" w:rsidR="00422603" w:rsidRDefault="00422603"/>
    <w:p w14:paraId="7B46D637" w14:textId="33D20B2B" w:rsidR="00422603" w:rsidRDefault="00422603">
      <w:r>
        <w:t xml:space="preserve">Sélectionner le </w:t>
      </w:r>
      <w:proofErr w:type="spellStart"/>
      <w:r>
        <w:t>layout</w:t>
      </w:r>
      <w:proofErr w:type="spellEnd"/>
      <w:r>
        <w:t xml:space="preserve"> EOP, il faut remonter le curseur pour le trouver.</w:t>
      </w:r>
    </w:p>
    <w:p w14:paraId="16C9E541" w14:textId="77777777" w:rsidR="00422603" w:rsidRDefault="00422603"/>
    <w:p w14:paraId="150EB878" w14:textId="506A4EB0" w:rsidR="00422603" w:rsidRDefault="00422603">
      <w:r w:rsidRPr="00422603">
        <w:lastRenderedPageBreak/>
        <w:drawing>
          <wp:inline distT="0" distB="0" distL="0" distR="0" wp14:anchorId="19599B3E" wp14:editId="55CC78B1">
            <wp:extent cx="5731510" cy="4387850"/>
            <wp:effectExtent l="0" t="0" r="2540" b="0"/>
            <wp:docPr id="825459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9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287D" w14:textId="77777777" w:rsidR="00422603" w:rsidRDefault="00422603"/>
    <w:p w14:paraId="43F57694" w14:textId="36CB8377" w:rsidR="00422603" w:rsidRDefault="00422603">
      <w:r>
        <w:t>Les livraisons EL sont les camions réguliers, fournisseurs et Action, pour les camions Actions la livraisons ne doit pas être ouverte depuis plus de 10 jours.</w:t>
      </w:r>
    </w:p>
    <w:p w14:paraId="06CF6548" w14:textId="77777777" w:rsidR="00422603" w:rsidRDefault="00422603"/>
    <w:p w14:paraId="420CFE3B" w14:textId="55030858" w:rsidR="00422603" w:rsidRDefault="00422603">
      <w:r>
        <w:t>Pour les fournisseurs elle doit être clôturée à J-1 donc pas plus de 1 jour.</w:t>
      </w:r>
    </w:p>
    <w:p w14:paraId="451B058D" w14:textId="77777777" w:rsidR="00422603" w:rsidRDefault="00422603"/>
    <w:p w14:paraId="591F56A1" w14:textId="711B0F9E" w:rsidR="00422603" w:rsidRDefault="00422603">
      <w:r>
        <w:t xml:space="preserve">Les livraisons ZELX sont les Crossdock, il faut se rapprocher de process </w:t>
      </w:r>
      <w:proofErr w:type="spellStart"/>
      <w:r>
        <w:t>control,puis</w:t>
      </w:r>
      <w:proofErr w:type="spellEnd"/>
      <w:r>
        <w:t xml:space="preserve"> par la suite supprimer les livraisons.</w:t>
      </w:r>
    </w:p>
    <w:p w14:paraId="5EE46ED1" w14:textId="77777777" w:rsidR="00422603" w:rsidRDefault="00422603"/>
    <w:p w14:paraId="430DF805" w14:textId="15237DE1" w:rsidR="00422603" w:rsidRDefault="00422603">
      <w:r>
        <w:t>Le</w:t>
      </w:r>
      <w:r w:rsidR="00E82130">
        <w:t>s livraisons</w:t>
      </w:r>
      <w:r>
        <w:t xml:space="preserve"> fournisseurs, il faut vérifier chacune des </w:t>
      </w:r>
      <w:r w:rsidR="00E82130">
        <w:t>livraisons</w:t>
      </w:r>
      <w:r>
        <w:t xml:space="preserve"> sur EWM et traiter, si </w:t>
      </w:r>
      <w:proofErr w:type="spellStart"/>
      <w:r>
        <w:t>order</w:t>
      </w:r>
      <w:proofErr w:type="spellEnd"/>
      <w:r>
        <w:t xml:space="preserve"> planning, faire </w:t>
      </w:r>
      <w:r w:rsidR="00E82130">
        <w:t>réceptionner</w:t>
      </w:r>
      <w:r>
        <w:t xml:space="preserve">, commercial opération si ok réceptionner </w:t>
      </w:r>
      <w:proofErr w:type="spellStart"/>
      <w:r>
        <w:t>etc</w:t>
      </w:r>
      <w:proofErr w:type="spellEnd"/>
    </w:p>
    <w:p w14:paraId="4F79D487" w14:textId="053E953C" w:rsidR="00E82130" w:rsidRDefault="00E82130">
      <w:r>
        <w:t>Toutes celles qui ne sont pas justifiées (en attente de traitement doivent être ajustées).</w:t>
      </w:r>
    </w:p>
    <w:p w14:paraId="26B900BC" w14:textId="1310CBC6" w:rsidR="00E82130" w:rsidRDefault="00E82130">
      <w:r>
        <w:t xml:space="preserve">Une fois le nettoyage fait, reporter le chiffre en jaune sur le fichier EOP à la date du jour, </w:t>
      </w:r>
    </w:p>
    <w:p w14:paraId="64B93A6F" w14:textId="46B813FB" w:rsidR="00E82130" w:rsidRDefault="00E82130">
      <w:r>
        <w:t>Il est important de traiter cette étape tous les jours pour avoir le moins de livraisons possible.</w:t>
      </w:r>
    </w:p>
    <w:p w14:paraId="1703E176" w14:textId="14FE203F" w:rsidR="00E82130" w:rsidRDefault="00E82130">
      <w:r w:rsidRPr="00E82130">
        <w:lastRenderedPageBreak/>
        <w:drawing>
          <wp:inline distT="0" distB="0" distL="0" distR="0" wp14:anchorId="7427CDA7" wp14:editId="79622F28">
            <wp:extent cx="5731510" cy="3249930"/>
            <wp:effectExtent l="0" t="0" r="2540" b="7620"/>
            <wp:docPr id="658906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06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5F35" w14:textId="4E2BF9E6" w:rsidR="00E82130" w:rsidRDefault="00E82130">
      <w:r>
        <w:t>Attention les livraisons Action, si elles ne sont pas là depuis plus de 10 jours, ne pas les ajuster et ne pas les compter dans le chiffre jaune.</w:t>
      </w:r>
    </w:p>
    <w:p w14:paraId="209997C3" w14:textId="193F1C3F" w:rsidR="00E82130" w:rsidRDefault="00F27324">
      <w:r>
        <w:t>Pour vérifier, ouvrir MON sur EWM.</w:t>
      </w:r>
    </w:p>
    <w:p w14:paraId="0D34C93D" w14:textId="77777777" w:rsidR="00F27324" w:rsidRDefault="00F27324"/>
    <w:p w14:paraId="012AE47B" w14:textId="3D77C780" w:rsidR="00F27324" w:rsidRDefault="00F27324">
      <w:r>
        <w:t xml:space="preserve">Inbound </w:t>
      </w:r>
      <w:proofErr w:type="spellStart"/>
      <w:r>
        <w:t>delivery</w:t>
      </w:r>
      <w:proofErr w:type="spellEnd"/>
      <w:r>
        <w:t xml:space="preserve"> Item (2eme)</w:t>
      </w:r>
    </w:p>
    <w:p w14:paraId="62898F44" w14:textId="257D170F" w:rsidR="00F27324" w:rsidRDefault="00F27324">
      <w:r w:rsidRPr="00F27324">
        <w:drawing>
          <wp:inline distT="0" distB="0" distL="0" distR="0" wp14:anchorId="4AEA677A" wp14:editId="1D9082AC">
            <wp:extent cx="2686425" cy="924054"/>
            <wp:effectExtent l="0" t="0" r="0" b="9525"/>
            <wp:docPr id="1801086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6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BE60" w14:textId="4E855435" w:rsidR="00F27324" w:rsidRDefault="00F27324">
      <w:r>
        <w:t xml:space="preserve">Copier la première livraison sur S4HANA et la coller sur ERP </w:t>
      </w:r>
      <w:proofErr w:type="spellStart"/>
      <w:r>
        <w:t>number</w:t>
      </w:r>
      <w:proofErr w:type="spellEnd"/>
    </w:p>
    <w:p w14:paraId="47F7AE76" w14:textId="77777777" w:rsidR="00F27324" w:rsidRDefault="00F27324"/>
    <w:p w14:paraId="2D59EC0C" w14:textId="49E1EA9D" w:rsidR="00F27324" w:rsidRDefault="00F27324">
      <w:r w:rsidRPr="00F27324">
        <w:lastRenderedPageBreak/>
        <w:drawing>
          <wp:inline distT="0" distB="0" distL="0" distR="0" wp14:anchorId="7AF2766D" wp14:editId="024124C7">
            <wp:extent cx="5731510" cy="3610610"/>
            <wp:effectExtent l="0" t="0" r="2540" b="8890"/>
            <wp:docPr id="434090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0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05BD" w14:textId="09B87FFD" w:rsidR="00F27324" w:rsidRDefault="00F27324">
      <w:r>
        <w:t>Exécuter</w:t>
      </w:r>
    </w:p>
    <w:p w14:paraId="180F6BC7" w14:textId="53EACC67" w:rsidR="00F27324" w:rsidRDefault="00F27324">
      <w:r>
        <w:t xml:space="preserve">Open </w:t>
      </w:r>
      <w:proofErr w:type="spellStart"/>
      <w:r>
        <w:t>quanity</w:t>
      </w:r>
      <w:proofErr w:type="spellEnd"/>
      <w:r>
        <w:t>,</w:t>
      </w:r>
    </w:p>
    <w:p w14:paraId="189C35F8" w14:textId="040D52D8" w:rsidR="00F27324" w:rsidRDefault="00F27324">
      <w:r>
        <w:t>Faire l’an</w:t>
      </w:r>
      <w:r w:rsidR="00BE4066">
        <w:t>alyse</w:t>
      </w:r>
      <w:r>
        <w:t xml:space="preserve"> de la </w:t>
      </w:r>
      <w:r w:rsidR="00BE4066">
        <w:t>livraison</w:t>
      </w:r>
      <w:r>
        <w:t xml:space="preserve"> et </w:t>
      </w:r>
      <w:r w:rsidR="00BE4066">
        <w:t>ajuster</w:t>
      </w:r>
      <w:r>
        <w:t xml:space="preserve"> ou réceptionner.</w:t>
      </w:r>
    </w:p>
    <w:p w14:paraId="482C3939" w14:textId="77777777" w:rsidR="00BE4066" w:rsidRDefault="00F27324">
      <w:r>
        <w:t xml:space="preserve">Si </w:t>
      </w:r>
      <w:r w:rsidR="00BE4066">
        <w:t xml:space="preserve">elle est ajustée </w:t>
      </w:r>
      <w:r>
        <w:t xml:space="preserve"> la livraison n’apparaitra plus, si anomalie , relancer, si anomalie type ne s’ajuste pas </w:t>
      </w:r>
      <w:proofErr w:type="spellStart"/>
      <w:r>
        <w:t>etc</w:t>
      </w:r>
      <w:proofErr w:type="spellEnd"/>
      <w:r>
        <w:t xml:space="preserve"> il faut ouvrir un ticket et renseigner le numéro de ticket sur notre fichier interne Ticket inbound,</w:t>
      </w:r>
    </w:p>
    <w:p w14:paraId="75DAA98C" w14:textId="6FA9C7CD" w:rsidR="00BE4066" w:rsidRDefault="00BE4066">
      <w:r w:rsidRPr="00BE4066">
        <w:drawing>
          <wp:inline distT="0" distB="0" distL="0" distR="0" wp14:anchorId="5F62EB19" wp14:editId="600308D9">
            <wp:extent cx="5731510" cy="1341755"/>
            <wp:effectExtent l="0" t="0" r="2540" b="0"/>
            <wp:docPr id="2059272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72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A4CA" w14:textId="77777777" w:rsidR="00BE4066" w:rsidRDefault="00BE4066"/>
    <w:p w14:paraId="07CED211" w14:textId="17BD4253" w:rsidR="00F27324" w:rsidRDefault="00F27324">
      <w:r>
        <w:t xml:space="preserve"> avec le ou les numéros </w:t>
      </w:r>
      <w:r w:rsidR="00BE4066">
        <w:t xml:space="preserve">de livraison </w:t>
      </w:r>
      <w:r>
        <w:t>rattach</w:t>
      </w:r>
      <w:r w:rsidR="00BE4066">
        <w:t>é (on peut attendre de tout traiter avant d’ouvrir le ticket, pour ouvrir un ticket avec plusieurs livraisons et pas un ticket par livraison)</w:t>
      </w:r>
    </w:p>
    <w:p w14:paraId="4A2A56E4" w14:textId="1F26E827" w:rsidR="00BE4066" w:rsidRDefault="00BE4066">
      <w:r>
        <w:t>Le ticket ouvert sera aussi à renseigner sur le fichier commun de l’entrepôt.</w:t>
      </w:r>
    </w:p>
    <w:p w14:paraId="57642948" w14:textId="6201D934" w:rsidR="00BE4066" w:rsidRDefault="00BE4066">
      <w:r w:rsidRPr="00BE4066">
        <w:lastRenderedPageBreak/>
        <w:drawing>
          <wp:inline distT="0" distB="0" distL="0" distR="0" wp14:anchorId="7BF68950" wp14:editId="5BA3BDE6">
            <wp:extent cx="5731510" cy="1851660"/>
            <wp:effectExtent l="0" t="0" r="2540" b="0"/>
            <wp:docPr id="7832315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1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AA5F" w14:textId="4407B619" w:rsidR="00BE4066" w:rsidRDefault="00BE4066">
      <w:r w:rsidRPr="00BE4066">
        <w:drawing>
          <wp:inline distT="0" distB="0" distL="0" distR="0" wp14:anchorId="76E1B0EC" wp14:editId="3CFD1FC8">
            <wp:extent cx="5731510" cy="1440180"/>
            <wp:effectExtent l="0" t="0" r="2540" b="7620"/>
            <wp:docPr id="1132443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43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1B75" w14:textId="63B2EE8B" w:rsidR="00BE4066" w:rsidRDefault="00BE4066">
      <w:r>
        <w:t>Il faut renseigner , la date, sélectionner l’étape avec le menu déroulant, le service, et ajouter un commentaire.</w:t>
      </w:r>
    </w:p>
    <w:p w14:paraId="3672C006" w14:textId="77777777" w:rsidR="00BE4066" w:rsidRDefault="00BE4066"/>
    <w:p w14:paraId="324B0725" w14:textId="402207EC" w:rsidR="00BE4066" w:rsidRDefault="00BE4066">
      <w:r w:rsidRPr="00BE4066">
        <w:drawing>
          <wp:inline distT="0" distB="0" distL="0" distR="0" wp14:anchorId="7496AF3D" wp14:editId="2D794083">
            <wp:extent cx="5731510" cy="2503805"/>
            <wp:effectExtent l="0" t="0" r="2540" b="0"/>
            <wp:docPr id="293004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04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171C" w14:textId="77777777" w:rsidR="00F27324" w:rsidRDefault="00F27324"/>
    <w:p w14:paraId="7F824F45" w14:textId="4DF09220" w:rsidR="00E82130" w:rsidRDefault="00BE4066">
      <w:r>
        <w:t>Etape 4 :</w:t>
      </w:r>
    </w:p>
    <w:p w14:paraId="4B3953D3" w14:textId="2E730A96" w:rsidR="00BE4066" w:rsidRDefault="00FE1AAF">
      <w:r>
        <w:t>Message queue</w:t>
      </w:r>
    </w:p>
    <w:p w14:paraId="112D574A" w14:textId="5A7ACE83" w:rsidR="00FE1AAF" w:rsidRDefault="00FE1AAF">
      <w:r>
        <w:t>Ouvrir MON</w:t>
      </w:r>
    </w:p>
    <w:p w14:paraId="330BE853" w14:textId="09B41A80" w:rsidR="00FE1AAF" w:rsidRDefault="00FE1AAF">
      <w:r w:rsidRPr="00FE1AAF">
        <w:lastRenderedPageBreak/>
        <w:drawing>
          <wp:inline distT="0" distB="0" distL="0" distR="0" wp14:anchorId="5D695F97" wp14:editId="33BDD9FF">
            <wp:extent cx="5731510" cy="3566795"/>
            <wp:effectExtent l="0" t="0" r="2540" b="0"/>
            <wp:docPr id="2114362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2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B39A" w14:textId="030DDB6D" w:rsidR="00FE1AAF" w:rsidRDefault="00FE1AAF">
      <w:r>
        <w:t>Cocher comme suivant :</w:t>
      </w:r>
    </w:p>
    <w:p w14:paraId="444CA750" w14:textId="24EB79F9" w:rsidR="00FE1AAF" w:rsidRDefault="00FE1AAF">
      <w:r w:rsidRPr="00FE1AAF">
        <w:drawing>
          <wp:inline distT="0" distB="0" distL="0" distR="0" wp14:anchorId="78B30AB0" wp14:editId="3B277F2A">
            <wp:extent cx="5731510" cy="2981960"/>
            <wp:effectExtent l="0" t="0" r="2540" b="8890"/>
            <wp:docPr id="352992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2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F218" w14:textId="77777777" w:rsidR="00FE1AAF" w:rsidRDefault="00FE1AAF"/>
    <w:p w14:paraId="5497EBEF" w14:textId="11919CB6" w:rsidR="00FE1AAF" w:rsidRDefault="00FE1AAF">
      <w:r>
        <w:t xml:space="preserve">Il faut s’assurer qu’il </w:t>
      </w:r>
      <w:proofErr w:type="spellStart"/>
      <w:r>
        <w:t>ny</w:t>
      </w:r>
      <w:proofErr w:type="spellEnd"/>
      <w:r>
        <w:t xml:space="preserve"> a pas de message qui concerne la réception depuis plus de j-1.</w:t>
      </w:r>
    </w:p>
    <w:p w14:paraId="162FF4A1" w14:textId="3CD669AB" w:rsidR="00FE1AAF" w:rsidRDefault="00FE1AAF">
      <w:r>
        <w:t xml:space="preserve">Voir dans procédures réception le </w:t>
      </w:r>
      <w:proofErr w:type="spellStart"/>
      <w:r>
        <w:t>powerpoint</w:t>
      </w:r>
      <w:proofErr w:type="spellEnd"/>
      <w:r>
        <w:t xml:space="preserve"> Message queue pour savoir quels messages concernent la réception.</w:t>
      </w:r>
    </w:p>
    <w:p w14:paraId="73610293" w14:textId="7505178E" w:rsidR="00FE1AAF" w:rsidRDefault="00FE1AAF">
      <w:r w:rsidRPr="00FE1AAF">
        <w:lastRenderedPageBreak/>
        <w:drawing>
          <wp:inline distT="0" distB="0" distL="0" distR="0" wp14:anchorId="5F659FF0" wp14:editId="1C79D3CC">
            <wp:extent cx="5731510" cy="1195705"/>
            <wp:effectExtent l="0" t="0" r="2540" b="4445"/>
            <wp:docPr id="915191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1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511B" w14:textId="5A430367" w:rsidR="00FE1AAF" w:rsidRDefault="00FE1AAF">
      <w:r>
        <w:t>Ce sera certainement un HU, ou une livraison , il faut vérifier le Hu ou la livraison et corriger si besoin, si il n’y a pas d’anomalie il faut ouvrir un ticket et faire comme pour l’étape 3,rajouter sur le fichier ticket.</w:t>
      </w:r>
    </w:p>
    <w:p w14:paraId="1F47CB03" w14:textId="593F9F59" w:rsidR="00FE1AAF" w:rsidRDefault="00FE1AAF">
      <w:r>
        <w:t xml:space="preserve">Puis reporter sur le fichier EOP le nombre de message </w:t>
      </w:r>
    </w:p>
    <w:p w14:paraId="06A2A768" w14:textId="08A29ACB" w:rsidR="00FE1AAF" w:rsidRDefault="00FE1AAF">
      <w:r>
        <w:t>Etape 5 :</w:t>
      </w:r>
    </w:p>
    <w:p w14:paraId="1B7F94D2" w14:textId="55C45F5F" w:rsidR="00FE1AAF" w:rsidRDefault="00FE1AAF">
      <w:r>
        <w:t>MON</w:t>
      </w:r>
    </w:p>
    <w:p w14:paraId="2ADA6B21" w14:textId="1E30D18C" w:rsidR="00FE1AAF" w:rsidRDefault="00FE1AAF">
      <w:r>
        <w:t>Stock and bin</w:t>
      </w:r>
    </w:p>
    <w:p w14:paraId="25D62C61" w14:textId="127F2446" w:rsidR="00FE1AAF" w:rsidRDefault="00FE1AAF">
      <w:r>
        <w:t>Storage Bin</w:t>
      </w:r>
    </w:p>
    <w:p w14:paraId="25149395" w14:textId="3650C6B5" w:rsidR="00FE1AAF" w:rsidRDefault="00FE1AAF">
      <w:r>
        <w:t>Physical stock</w:t>
      </w:r>
    </w:p>
    <w:p w14:paraId="6752B9BF" w14:textId="165590DD" w:rsidR="00FE1AAF" w:rsidRDefault="00FE1AAF">
      <w:r w:rsidRPr="00FE1AAF">
        <w:lastRenderedPageBreak/>
        <w:drawing>
          <wp:inline distT="0" distB="0" distL="0" distR="0" wp14:anchorId="6BA33D08" wp14:editId="7069586F">
            <wp:extent cx="2686425" cy="6220693"/>
            <wp:effectExtent l="0" t="0" r="0" b="8890"/>
            <wp:docPr id="1577631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1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0609" w14:textId="77777777" w:rsidR="00FE1AAF" w:rsidRDefault="00FE1AAF"/>
    <w:p w14:paraId="2BFD96C6" w14:textId="097DB34D" w:rsidR="00FE1AAF" w:rsidRDefault="00FE1AAF">
      <w:proofErr w:type="spellStart"/>
      <w:r>
        <w:t>Selection</w:t>
      </w:r>
      <w:proofErr w:type="spellEnd"/>
      <w:r>
        <w:t xml:space="preserve"> multiple</w:t>
      </w:r>
    </w:p>
    <w:p w14:paraId="5CE09E45" w14:textId="0BD19B33" w:rsidR="00FE1AAF" w:rsidRDefault="00FE1AAF">
      <w:r w:rsidRPr="00FE1AAF">
        <w:drawing>
          <wp:inline distT="0" distB="0" distL="0" distR="0" wp14:anchorId="033B9D7E" wp14:editId="7680ADF2">
            <wp:extent cx="5731510" cy="739140"/>
            <wp:effectExtent l="0" t="0" r="2540" b="3810"/>
            <wp:docPr id="5479350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350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0220" w14:textId="6B9EB5B1" w:rsidR="00FE1AAF" w:rsidRDefault="00FE1AAF">
      <w:r w:rsidRPr="00FE1AAF">
        <w:lastRenderedPageBreak/>
        <w:drawing>
          <wp:inline distT="0" distB="0" distL="0" distR="0" wp14:anchorId="42AD2F3A" wp14:editId="2FEC52BD">
            <wp:extent cx="5731510" cy="3089275"/>
            <wp:effectExtent l="0" t="0" r="2540" b="0"/>
            <wp:docPr id="109325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E98" w14:textId="01CF9E4B" w:rsidR="00FE1AAF" w:rsidRDefault="00FE1AAF">
      <w:r>
        <w:t>9010,9015 vérifier s’il n’y a pas de palettes à quai j-1.</w:t>
      </w:r>
    </w:p>
    <w:p w14:paraId="1876CE1D" w14:textId="77777777" w:rsidR="00FE1AAF" w:rsidRDefault="00FE1AAF"/>
    <w:p w14:paraId="1769C77C" w14:textId="125B026B" w:rsidR="00FE1AAF" w:rsidRDefault="00FE1AAF">
      <w:r>
        <w:t>Sélectionner Colonne GR DATE et filtrer</w:t>
      </w:r>
    </w:p>
    <w:p w14:paraId="5246D026" w14:textId="1639EF39" w:rsidR="00FE1AAF" w:rsidRDefault="00CA4C20">
      <w:r>
        <w:t>Exclure date du jour</w:t>
      </w:r>
    </w:p>
    <w:p w14:paraId="25700CE9" w14:textId="77777777" w:rsidR="00CA4C20" w:rsidRDefault="00CA4C20"/>
    <w:p w14:paraId="1ED826BD" w14:textId="6D6937A7" w:rsidR="00CA4C20" w:rsidRDefault="00CA4C20">
      <w:r w:rsidRPr="00CA4C20">
        <w:drawing>
          <wp:inline distT="0" distB="0" distL="0" distR="0" wp14:anchorId="7888FD39" wp14:editId="11EE1FFA">
            <wp:extent cx="5731510" cy="2295525"/>
            <wp:effectExtent l="0" t="0" r="2540" b="9525"/>
            <wp:docPr id="2079690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02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F7B8" w14:textId="77777777" w:rsidR="00CA4C20" w:rsidRDefault="00CA4C20"/>
    <w:p w14:paraId="5CF7BF3A" w14:textId="7CC3AB68" w:rsidR="00CA4C20" w:rsidRDefault="00CA4C20">
      <w:r>
        <w:t>A droite colonne  CAT</w:t>
      </w:r>
    </w:p>
    <w:p w14:paraId="2FC73992" w14:textId="5318CD40" w:rsidR="00CA4C20" w:rsidRDefault="00CA4C20">
      <w:r>
        <w:t>Filtrer</w:t>
      </w:r>
    </w:p>
    <w:p w14:paraId="47C98649" w14:textId="013B2A8C" w:rsidR="00CA4C20" w:rsidRDefault="00CA4C20">
      <w:r>
        <w:t xml:space="preserve">Document </w:t>
      </w:r>
      <w:proofErr w:type="spellStart"/>
      <w:r>
        <w:t>category</w:t>
      </w:r>
      <w:proofErr w:type="spellEnd"/>
      <w:r>
        <w:t xml:space="preserve"> select PDI</w:t>
      </w:r>
    </w:p>
    <w:p w14:paraId="653333DC" w14:textId="77777777" w:rsidR="00CA4C20" w:rsidRDefault="00CA4C20"/>
    <w:p w14:paraId="180DB2BD" w14:textId="4FCA3691" w:rsidR="00CA4C20" w:rsidRDefault="00CA4C20">
      <w:r w:rsidRPr="00CA4C20">
        <w:lastRenderedPageBreak/>
        <w:drawing>
          <wp:inline distT="0" distB="0" distL="0" distR="0" wp14:anchorId="1B9C313E" wp14:editId="04FE5B32">
            <wp:extent cx="5731510" cy="868045"/>
            <wp:effectExtent l="0" t="0" r="2540" b="8255"/>
            <wp:docPr id="1920678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80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1C2A" w14:textId="77777777" w:rsidR="00FE1AAF" w:rsidRDefault="00FE1AAF"/>
    <w:p w14:paraId="45213E9F" w14:textId="412490EA" w:rsidR="00FE1AAF" w:rsidRDefault="00CA4C20">
      <w:r>
        <w:t xml:space="preserve">PDI concerne la réception , il y aura donc aussi des HU </w:t>
      </w:r>
      <w:proofErr w:type="spellStart"/>
      <w:r>
        <w:t>crossdock</w:t>
      </w:r>
      <w:proofErr w:type="spellEnd"/>
      <w:r>
        <w:t>, il faut vérifier les HU de camions réguliers, donc, se référer au quai réception.</w:t>
      </w:r>
    </w:p>
    <w:p w14:paraId="729A5B71" w14:textId="2998D306" w:rsidR="00FE1AAF" w:rsidRDefault="00CA4C20">
      <w:r w:rsidRPr="00CA4C20">
        <w:drawing>
          <wp:inline distT="0" distB="0" distL="0" distR="0" wp14:anchorId="66E45628" wp14:editId="0E0222C2">
            <wp:extent cx="5731510" cy="2835275"/>
            <wp:effectExtent l="0" t="0" r="2540" b="3175"/>
            <wp:docPr id="1637874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74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9404" w14:textId="77777777" w:rsidR="00CA4C20" w:rsidRDefault="00CA4C20"/>
    <w:p w14:paraId="49B307CB" w14:textId="79C37C59" w:rsidR="00CA4C20" w:rsidRDefault="00CA4C20">
      <w:r>
        <w:t>Faire vérifier ou aller vérifier sur le quai si les palettes sont la et demander leur traitement, si pas de tâches, relancer la tâche</w:t>
      </w:r>
      <w:r w:rsidR="00B35AF4">
        <w:t>.</w:t>
      </w:r>
    </w:p>
    <w:p w14:paraId="4DF7AE16" w14:textId="48F25441" w:rsidR="00B35AF4" w:rsidRDefault="00B35AF4">
      <w:r>
        <w:t xml:space="preserve">Si </w:t>
      </w:r>
      <w:r w:rsidR="00FE487A">
        <w:t>le</w:t>
      </w:r>
      <w:r>
        <w:t xml:space="preserve">s palettes ne sont retrouvées, vérifier les documents , la livraison le stock </w:t>
      </w:r>
      <w:proofErr w:type="spellStart"/>
      <w:r>
        <w:t>etc</w:t>
      </w:r>
      <w:proofErr w:type="spellEnd"/>
      <w:r>
        <w:t xml:space="preserve"> pour éventuellement corriger ou ajuster.</w:t>
      </w:r>
    </w:p>
    <w:p w14:paraId="631ED558" w14:textId="4536DAE8" w:rsidR="00B35AF4" w:rsidRDefault="00FE487A">
      <w:r>
        <w:t>Etape 9 :</w:t>
      </w:r>
    </w:p>
    <w:p w14:paraId="087656B7" w14:textId="156C0DFE" w:rsidR="00FE487A" w:rsidRDefault="00FE487A">
      <w:r>
        <w:t>MON</w:t>
      </w:r>
    </w:p>
    <w:p w14:paraId="50EFF86E" w14:textId="74ABB5D2" w:rsidR="00FE487A" w:rsidRDefault="00FE487A">
      <w:r>
        <w:t xml:space="preserve">Warehouse </w:t>
      </w:r>
      <w:proofErr w:type="spellStart"/>
      <w:r>
        <w:t>task</w:t>
      </w:r>
      <w:proofErr w:type="spellEnd"/>
      <w:r>
        <w:t xml:space="preserve"> (2)</w:t>
      </w:r>
    </w:p>
    <w:p w14:paraId="7DC03192" w14:textId="2486CE7C" w:rsidR="00FE487A" w:rsidRDefault="00FE487A">
      <w:proofErr w:type="spellStart"/>
      <w:r>
        <w:t>Selec</w:t>
      </w:r>
      <w:proofErr w:type="spellEnd"/>
      <w:r>
        <w:t xml:space="preserve"> variant</w:t>
      </w:r>
    </w:p>
    <w:p w14:paraId="056E4F0E" w14:textId="2E4D9F39" w:rsidR="00FE487A" w:rsidRDefault="00FE487A">
      <w:r w:rsidRPr="00FE487A">
        <w:lastRenderedPageBreak/>
        <w:drawing>
          <wp:inline distT="0" distB="0" distL="0" distR="0" wp14:anchorId="72E21077" wp14:editId="2369A221">
            <wp:extent cx="5731510" cy="3495675"/>
            <wp:effectExtent l="0" t="0" r="2540" b="9525"/>
            <wp:docPr id="1723702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28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F12F" w14:textId="0FE74B9B" w:rsidR="00FE487A" w:rsidRDefault="00FE487A">
      <w:proofErr w:type="spellStart"/>
      <w:r>
        <w:t>executer</w:t>
      </w:r>
      <w:proofErr w:type="spellEnd"/>
    </w:p>
    <w:p w14:paraId="381403F4" w14:textId="0726063E" w:rsidR="00FE487A" w:rsidRDefault="00FE487A">
      <w:r w:rsidRPr="00FE487A">
        <w:drawing>
          <wp:inline distT="0" distB="0" distL="0" distR="0" wp14:anchorId="58CA1AFD" wp14:editId="147741F0">
            <wp:extent cx="5731510" cy="3546475"/>
            <wp:effectExtent l="0" t="0" r="2540" b="0"/>
            <wp:docPr id="2119992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2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A84C" w14:textId="1A095389" w:rsidR="00FE487A" w:rsidRDefault="00FE487A">
      <w:r>
        <w:t xml:space="preserve">Select open WT -4 </w:t>
      </w:r>
      <w:proofErr w:type="spellStart"/>
      <w:r>
        <w:t>day</w:t>
      </w:r>
      <w:proofErr w:type="spellEnd"/>
    </w:p>
    <w:p w14:paraId="26D7244E" w14:textId="77777777" w:rsidR="00FE487A" w:rsidRDefault="00FE487A"/>
    <w:p w14:paraId="42AC3310" w14:textId="5E6CC78B" w:rsidR="00FE487A" w:rsidRDefault="00FE487A">
      <w:r w:rsidRPr="00FE487A">
        <w:lastRenderedPageBreak/>
        <w:drawing>
          <wp:inline distT="0" distB="0" distL="0" distR="0" wp14:anchorId="0E3008EC" wp14:editId="4B3F74A9">
            <wp:extent cx="5731510" cy="3244850"/>
            <wp:effectExtent l="0" t="0" r="2540" b="0"/>
            <wp:docPr id="920611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118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1C6" w14:textId="350EAD73" w:rsidR="00FE487A" w:rsidRDefault="00FE487A">
      <w:r>
        <w:t>Valider</w:t>
      </w:r>
    </w:p>
    <w:p w14:paraId="7B2A4F31" w14:textId="77777777" w:rsidR="00FE487A" w:rsidRDefault="00FE487A"/>
    <w:p w14:paraId="56400BCD" w14:textId="17FFACE6" w:rsidR="00FE487A" w:rsidRDefault="00FE487A">
      <w:r w:rsidRPr="00FE487A">
        <w:drawing>
          <wp:inline distT="0" distB="0" distL="0" distR="0" wp14:anchorId="4698A0A9" wp14:editId="1FC161DE">
            <wp:extent cx="5731510" cy="3357245"/>
            <wp:effectExtent l="0" t="0" r="2540" b="0"/>
            <wp:docPr id="758982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2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CAA3" w14:textId="1CFD6FA8" w:rsidR="00FE487A" w:rsidRDefault="00FE487A">
      <w:r>
        <w:t>Exécute</w:t>
      </w:r>
    </w:p>
    <w:p w14:paraId="6B974DE5" w14:textId="526190D2" w:rsidR="00FE487A" w:rsidRDefault="00FE487A">
      <w:r>
        <w:t xml:space="preserve">Normalement rien apparait car pas de Tâches, le cas ou il y en aurait voir avec </w:t>
      </w:r>
      <w:proofErr w:type="spellStart"/>
      <w:r>
        <w:t>IPl</w:t>
      </w:r>
      <w:proofErr w:type="spellEnd"/>
      <w:r>
        <w:t xml:space="preserve"> pour les palettes.</w:t>
      </w:r>
    </w:p>
    <w:p w14:paraId="33B8948A" w14:textId="1E9B4C71" w:rsidR="00FE487A" w:rsidRDefault="00FE487A">
      <w:r>
        <w:t>Etape 14 :</w:t>
      </w:r>
    </w:p>
    <w:p w14:paraId="4256E089" w14:textId="648D0F5C" w:rsidR="00FE487A" w:rsidRDefault="00FE487A">
      <w:r>
        <w:t>MON</w:t>
      </w:r>
    </w:p>
    <w:p w14:paraId="30371519" w14:textId="017C00C2" w:rsidR="00FE487A" w:rsidRDefault="00FE487A">
      <w:r>
        <w:lastRenderedPageBreak/>
        <w:t xml:space="preserve">Inbound </w:t>
      </w:r>
      <w:proofErr w:type="spellStart"/>
      <w:r>
        <w:t>delivery</w:t>
      </w:r>
      <w:proofErr w:type="spellEnd"/>
      <w:r>
        <w:t xml:space="preserve"> Monitor</w:t>
      </w:r>
    </w:p>
    <w:p w14:paraId="64315396" w14:textId="764DEF90" w:rsidR="00FE487A" w:rsidRDefault="00FE487A">
      <w:r w:rsidRPr="00FE487A">
        <w:drawing>
          <wp:inline distT="0" distB="0" distL="0" distR="0" wp14:anchorId="26EC67E4" wp14:editId="565A63FA">
            <wp:extent cx="3115110" cy="3839111"/>
            <wp:effectExtent l="0" t="0" r="9525" b="9525"/>
            <wp:docPr id="375003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3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F231" w14:textId="77777777" w:rsidR="00FE487A" w:rsidRDefault="00FE487A"/>
    <w:p w14:paraId="4BF408BD" w14:textId="291650D9" w:rsidR="00FE487A" w:rsidRDefault="00FE487A">
      <w:r>
        <w:t>Document Type :</w:t>
      </w:r>
    </w:p>
    <w:p w14:paraId="211F3A30" w14:textId="40EF9FCE" w:rsidR="00FE487A" w:rsidRDefault="00FE487A">
      <w:r>
        <w:t>INB</w:t>
      </w:r>
    </w:p>
    <w:p w14:paraId="7A83C8AD" w14:textId="77777777" w:rsidR="00FE487A" w:rsidRDefault="00FE487A"/>
    <w:p w14:paraId="70E60378" w14:textId="07CFF84F" w:rsidR="00FE487A" w:rsidRDefault="00FE487A">
      <w:r w:rsidRPr="00FE487A">
        <w:drawing>
          <wp:inline distT="0" distB="0" distL="0" distR="0" wp14:anchorId="5075A506" wp14:editId="349DC875">
            <wp:extent cx="5731510" cy="1451610"/>
            <wp:effectExtent l="0" t="0" r="2540" b="0"/>
            <wp:docPr id="1128578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87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F482" w14:textId="77777777" w:rsidR="00FE487A" w:rsidRDefault="00FE487A"/>
    <w:p w14:paraId="3B4AD731" w14:textId="724FE5E2" w:rsidR="00FE487A" w:rsidRDefault="00FE487A">
      <w:proofErr w:type="spellStart"/>
      <w:r>
        <w:t>Goods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 Statuts</w:t>
      </w:r>
    </w:p>
    <w:p w14:paraId="03474A0E" w14:textId="5BFE0568" w:rsidR="00FE487A" w:rsidRDefault="00FE487A">
      <w:proofErr w:type="spellStart"/>
      <w:r>
        <w:t>Selectio</w:t>
      </w:r>
      <w:r w:rsidR="004C4F2B">
        <w:t>n</w:t>
      </w:r>
      <w:proofErr w:type="spellEnd"/>
      <w:r>
        <w:t xml:space="preserve">  </w:t>
      </w:r>
      <w:proofErr w:type="spellStart"/>
      <w:r>
        <w:t>Mutliple</w:t>
      </w:r>
      <w:proofErr w:type="spellEnd"/>
    </w:p>
    <w:p w14:paraId="303A95B7" w14:textId="556B436D" w:rsidR="004C4F2B" w:rsidRDefault="004C4F2B">
      <w:r>
        <w:t>Exclure 0 et 9 (explication dans la procédure clôturer livraisons)</w:t>
      </w:r>
    </w:p>
    <w:p w14:paraId="28536004" w14:textId="4A279C35" w:rsidR="00FE487A" w:rsidRDefault="004C4F2B">
      <w:r w:rsidRPr="004C4F2B">
        <w:lastRenderedPageBreak/>
        <w:drawing>
          <wp:inline distT="0" distB="0" distL="0" distR="0" wp14:anchorId="6CA081CE" wp14:editId="305EE8F3">
            <wp:extent cx="5731510" cy="3460750"/>
            <wp:effectExtent l="0" t="0" r="2540" b="6350"/>
            <wp:docPr id="1511939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98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36EA" w14:textId="77777777" w:rsidR="004C4F2B" w:rsidRDefault="004C4F2B"/>
    <w:p w14:paraId="0D0F580B" w14:textId="1ECDAED9" w:rsidR="004C4F2B" w:rsidRDefault="004C4F2B">
      <w:r>
        <w:t>exécuter :</w:t>
      </w:r>
    </w:p>
    <w:p w14:paraId="0B84A17A" w14:textId="0430CC19" w:rsidR="004C4F2B" w:rsidRDefault="004C4F2B">
      <w:r>
        <w:t>Delivery date :</w:t>
      </w:r>
    </w:p>
    <w:p w14:paraId="667DCF69" w14:textId="755E9C27" w:rsidR="004C4F2B" w:rsidRDefault="004C4F2B">
      <w:r>
        <w:t>J-1</w:t>
      </w:r>
    </w:p>
    <w:p w14:paraId="20A642B4" w14:textId="4E42E997" w:rsidR="004C4F2B" w:rsidRDefault="004C4F2B">
      <w:r w:rsidRPr="004C4F2B">
        <w:drawing>
          <wp:inline distT="0" distB="0" distL="0" distR="0" wp14:anchorId="7808381E" wp14:editId="53CBEF2E">
            <wp:extent cx="5731510" cy="3575050"/>
            <wp:effectExtent l="0" t="0" r="2540" b="6350"/>
            <wp:docPr id="480212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121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C330" w14:textId="5B3EAC9B" w:rsidR="004C4F2B" w:rsidRDefault="004C4F2B">
      <w:r>
        <w:lastRenderedPageBreak/>
        <w:t>Si l’étape 3 a bien été traitée il ne devrait pas y avoir de livraison ou alors les mêmes que sur l’étape 3.</w:t>
      </w:r>
    </w:p>
    <w:p w14:paraId="0F9330C4" w14:textId="51902846" w:rsidR="004C4F2B" w:rsidRDefault="004C4F2B">
      <w:r>
        <w:t>Les livraisons Action ne doivent pas être sur le système depuis plus de 10 jours.</w:t>
      </w:r>
    </w:p>
    <w:p w14:paraId="3C709720" w14:textId="7E923BDA" w:rsidR="004C4F2B" w:rsidRDefault="004C4F2B">
      <w:r>
        <w:t>Reporter le nombre de livraisons sur le fichier EOP.</w:t>
      </w:r>
    </w:p>
    <w:p w14:paraId="1F34F8A1" w14:textId="77777777" w:rsidR="004C4F2B" w:rsidRDefault="004C4F2B"/>
    <w:p w14:paraId="14F1B91E" w14:textId="6F62C80A" w:rsidR="004C4F2B" w:rsidRDefault="004C4F2B">
      <w:r>
        <w:t>Etape 17 :</w:t>
      </w:r>
    </w:p>
    <w:p w14:paraId="2CC4D9A2" w14:textId="030D68F1" w:rsidR="004C4F2B" w:rsidRDefault="004C4F2B">
      <w:r>
        <w:t>MON</w:t>
      </w:r>
    </w:p>
    <w:p w14:paraId="1FEA5E87" w14:textId="5AFE7AFB" w:rsidR="004C4F2B" w:rsidRDefault="00390B6C">
      <w:r w:rsidRPr="00390B6C">
        <w:drawing>
          <wp:inline distT="0" distB="0" distL="0" distR="0" wp14:anchorId="6FC0D8D4" wp14:editId="544B4190">
            <wp:extent cx="3077004" cy="3038899"/>
            <wp:effectExtent l="0" t="0" r="9525" b="9525"/>
            <wp:docPr id="495266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669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D35F" w14:textId="77777777" w:rsidR="00390B6C" w:rsidRDefault="00390B6C"/>
    <w:p w14:paraId="3E1FED06" w14:textId="2D51FCD9" w:rsidR="00390B6C" w:rsidRDefault="00390B6C">
      <w:r>
        <w:t>Sur le fichier EOP il est demandé à ce qu’il n’y est pas de TU actif de plus de 7 jours.</w:t>
      </w:r>
    </w:p>
    <w:p w14:paraId="5E0A839F" w14:textId="4F71A73C" w:rsidR="00390B6C" w:rsidRDefault="00390B6C">
      <w:r>
        <w:t>Donc il faut que chaque jour il n’ai pas de TU de plus de 7 jours mais sur le control quotidien, il fau</w:t>
      </w:r>
      <w:r w:rsidR="00A84C52">
        <w:t>t anticiper le vendredi à venir</w:t>
      </w:r>
      <w:r>
        <w:t xml:space="preserve"> , </w:t>
      </w:r>
      <w:proofErr w:type="spellStart"/>
      <w:r>
        <w:t>jourde</w:t>
      </w:r>
      <w:proofErr w:type="spellEnd"/>
      <w:r>
        <w:t xml:space="preserve"> bilan comme ca nous avons le temps d’ouvrir des tickets pour le vendredi il n’y ai plus ou pas beaucoup de TU actif.</w:t>
      </w:r>
    </w:p>
    <w:p w14:paraId="368F3DEB" w14:textId="1A2C292C" w:rsidR="00390B6C" w:rsidRDefault="00A84C52">
      <w:r w:rsidRPr="00A84C52">
        <w:lastRenderedPageBreak/>
        <w:drawing>
          <wp:inline distT="0" distB="0" distL="0" distR="0" wp14:anchorId="2B344178" wp14:editId="1FCE51CC">
            <wp:extent cx="5731510" cy="3437890"/>
            <wp:effectExtent l="0" t="0" r="2540" b="0"/>
            <wp:docPr id="10710434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34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25F4" w14:textId="774DCF6D" w:rsidR="00A84C52" w:rsidRDefault="00A84C52">
      <w:r>
        <w:t>Sélectionner ligne « Active » cliquer deux fois</w:t>
      </w:r>
    </w:p>
    <w:p w14:paraId="5F95440C" w14:textId="77777777" w:rsidR="00A84C52" w:rsidRDefault="00A84C52"/>
    <w:p w14:paraId="190F1594" w14:textId="0CD40F8C" w:rsidR="00A84C52" w:rsidRDefault="00A84C52">
      <w:r w:rsidRPr="00A84C52">
        <w:drawing>
          <wp:inline distT="0" distB="0" distL="0" distR="0" wp14:anchorId="3E652635" wp14:editId="55E4CEE4">
            <wp:extent cx="5731510" cy="745490"/>
            <wp:effectExtent l="0" t="0" r="2540" b="0"/>
            <wp:docPr id="1840549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93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F3B0" w14:textId="0D010953" w:rsidR="00A84C52" w:rsidRDefault="00A84C52">
      <w:r>
        <w:t>Filtrer par date,</w:t>
      </w:r>
    </w:p>
    <w:p w14:paraId="5F74D415" w14:textId="77777777" w:rsidR="00A84C52" w:rsidRDefault="00A84C52"/>
    <w:p w14:paraId="2EB0A826" w14:textId="6F559BC1" w:rsidR="00A84C52" w:rsidRDefault="00A84C52">
      <w:r>
        <w:t>Et exclure jusqu’à la date souhaitée.</w:t>
      </w:r>
    </w:p>
    <w:p w14:paraId="728340E1" w14:textId="3025E429" w:rsidR="00A84C52" w:rsidRDefault="00A84C52">
      <w:r>
        <w:t>Par exemple e bilan du vendredi 14 Mars, je vais exclure tous les Tu jusqu’au vendredi 7 Mars.</w:t>
      </w:r>
    </w:p>
    <w:p w14:paraId="268C5FD3" w14:textId="7128D1EB" w:rsidR="00A84C52" w:rsidRDefault="00A84C52">
      <w:r w:rsidRPr="00A84C52">
        <w:lastRenderedPageBreak/>
        <w:drawing>
          <wp:inline distT="0" distB="0" distL="0" distR="0" wp14:anchorId="460A1AAF" wp14:editId="1F909335">
            <wp:extent cx="5731510" cy="3047365"/>
            <wp:effectExtent l="0" t="0" r="2540" b="635"/>
            <wp:docPr id="1555579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99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391F" w14:textId="74984D6C" w:rsidR="00A84C52" w:rsidRDefault="00A84C52">
      <w:r w:rsidRPr="00A84C52">
        <w:drawing>
          <wp:inline distT="0" distB="0" distL="0" distR="0" wp14:anchorId="11DF1555" wp14:editId="2C92DB0B">
            <wp:extent cx="5731510" cy="3582670"/>
            <wp:effectExtent l="0" t="0" r="2540" b="0"/>
            <wp:docPr id="719953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39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93CB" w14:textId="77777777" w:rsidR="00A84C52" w:rsidRDefault="00A84C52"/>
    <w:p w14:paraId="4FE8CC6A" w14:textId="5656A0AA" w:rsidR="00A84C52" w:rsidRDefault="00A84C52">
      <w:r>
        <w:t>Vérifier chacun des Tu, les clôturer si possible, (voir procédure clôturer TU)</w:t>
      </w:r>
    </w:p>
    <w:p w14:paraId="4A28DC5A" w14:textId="77777777" w:rsidR="00A84C52" w:rsidRDefault="00A84C52"/>
    <w:p w14:paraId="66058748" w14:textId="09B2324D" w:rsidR="00A84C52" w:rsidRDefault="00A84C52">
      <w:r>
        <w:t>Si les TU ne se clôturent pas, ouvrir un ticket pour tous les TU qui ne se clôturent pas et faire comme pour l’étape 3.</w:t>
      </w:r>
    </w:p>
    <w:p w14:paraId="49767B12" w14:textId="35803ED1" w:rsidR="00BA7596" w:rsidRDefault="00BA7596">
      <w:r w:rsidRPr="00BA7596">
        <w:lastRenderedPageBreak/>
        <w:drawing>
          <wp:inline distT="0" distB="0" distL="0" distR="0" wp14:anchorId="13F6B3CA" wp14:editId="5BB802AD">
            <wp:extent cx="5731510" cy="3642360"/>
            <wp:effectExtent l="0" t="0" r="2540" b="0"/>
            <wp:docPr id="259828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285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FF90" w14:textId="77777777" w:rsidR="00BA7596" w:rsidRDefault="00BA7596"/>
    <w:p w14:paraId="7B8F29A9" w14:textId="21BE2D9D" w:rsidR="00BA7596" w:rsidRDefault="00BA7596">
      <w:r>
        <w:t>Etape 19 :</w:t>
      </w:r>
    </w:p>
    <w:p w14:paraId="2E697EB6" w14:textId="77777777" w:rsidR="001E46C1" w:rsidRPr="001E46C1" w:rsidRDefault="001E46C1" w:rsidP="001E46C1">
      <w:pPr>
        <w:rPr>
          <w:lang w:val="en-US"/>
        </w:rPr>
      </w:pPr>
      <w:r w:rsidRPr="001E46C1">
        <w:rPr>
          <w:lang w:val="en-US"/>
        </w:rPr>
        <w:t>MON</w:t>
      </w:r>
    </w:p>
    <w:p w14:paraId="202EE775" w14:textId="77777777" w:rsidR="001E46C1" w:rsidRPr="001E46C1" w:rsidRDefault="001E46C1" w:rsidP="001E46C1">
      <w:pPr>
        <w:rPr>
          <w:lang w:val="en-US"/>
        </w:rPr>
      </w:pPr>
      <w:r w:rsidRPr="001E46C1">
        <w:rPr>
          <w:lang w:val="en-US"/>
        </w:rPr>
        <w:t>Stock and bin</w:t>
      </w:r>
    </w:p>
    <w:p w14:paraId="42723717" w14:textId="77777777" w:rsidR="001E46C1" w:rsidRPr="001E46C1" w:rsidRDefault="001E46C1" w:rsidP="001E46C1">
      <w:pPr>
        <w:rPr>
          <w:lang w:val="en-US"/>
        </w:rPr>
      </w:pPr>
      <w:r w:rsidRPr="001E46C1">
        <w:rPr>
          <w:lang w:val="en-US"/>
        </w:rPr>
        <w:t>Storage Bin</w:t>
      </w:r>
    </w:p>
    <w:p w14:paraId="32B8410D" w14:textId="77777777" w:rsidR="001E46C1" w:rsidRPr="001E46C1" w:rsidRDefault="001E46C1" w:rsidP="001E46C1">
      <w:pPr>
        <w:rPr>
          <w:lang w:val="en-US"/>
        </w:rPr>
      </w:pPr>
      <w:r w:rsidRPr="001E46C1">
        <w:rPr>
          <w:lang w:val="en-US"/>
        </w:rPr>
        <w:t>Physical stock</w:t>
      </w:r>
    </w:p>
    <w:p w14:paraId="51CB510B" w14:textId="5DE3CE2F" w:rsidR="001E46C1" w:rsidRPr="001E46C1" w:rsidRDefault="001E46C1">
      <w:pPr>
        <w:rPr>
          <w:lang w:val="en-US"/>
        </w:rPr>
      </w:pPr>
      <w:r w:rsidRPr="001E46C1">
        <w:rPr>
          <w:lang w:val="en-US"/>
        </w:rPr>
        <w:drawing>
          <wp:inline distT="0" distB="0" distL="0" distR="0" wp14:anchorId="0769CEFF" wp14:editId="6A7B9020">
            <wp:extent cx="5731510" cy="1096010"/>
            <wp:effectExtent l="0" t="0" r="2540" b="8890"/>
            <wp:docPr id="6897610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10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0900" w14:textId="03D30343" w:rsidR="00A84C52" w:rsidRDefault="001E46C1">
      <w:pPr>
        <w:rPr>
          <w:lang w:val="en-US"/>
        </w:rPr>
      </w:pPr>
      <w:r>
        <w:rPr>
          <w:lang w:val="en-US"/>
        </w:rPr>
        <w:t>Execute:</w:t>
      </w:r>
    </w:p>
    <w:p w14:paraId="589D2EA6" w14:textId="77777777" w:rsidR="001E46C1" w:rsidRDefault="001E46C1">
      <w:pPr>
        <w:rPr>
          <w:lang w:val="en-US"/>
        </w:rPr>
      </w:pPr>
    </w:p>
    <w:p w14:paraId="00BC78E3" w14:textId="02ACCEDF" w:rsidR="001E46C1" w:rsidRDefault="001E46C1">
      <w:r w:rsidRPr="001E46C1">
        <w:t>Ce sont normalement des pa</w:t>
      </w:r>
      <w:r>
        <w:t>lettes dont la suppression n’a pas été jusqu’au bout.</w:t>
      </w:r>
    </w:p>
    <w:p w14:paraId="32B0B5BE" w14:textId="3D979B01" w:rsidR="001E46C1" w:rsidRDefault="001E46C1">
      <w:r>
        <w:t>Faire les recherche et le nécessaire.</w:t>
      </w:r>
    </w:p>
    <w:p w14:paraId="4909494C" w14:textId="77777777" w:rsidR="001E46C1" w:rsidRDefault="001E46C1"/>
    <w:p w14:paraId="3845EF23" w14:textId="47734B60" w:rsidR="001E46C1" w:rsidRDefault="001E46C1">
      <w:r>
        <w:t>Puis mettre la quantité sur le fichier.</w:t>
      </w:r>
    </w:p>
    <w:p w14:paraId="75974A78" w14:textId="77777777" w:rsidR="001E46C1" w:rsidRDefault="001E46C1"/>
    <w:p w14:paraId="013D5F9B" w14:textId="77777777" w:rsidR="001E46C1" w:rsidRPr="001E46C1" w:rsidRDefault="001E46C1"/>
    <w:p w14:paraId="5AAE9898" w14:textId="0A0C2C25" w:rsidR="001E46C1" w:rsidRPr="001E46C1" w:rsidRDefault="001E46C1">
      <w:pPr>
        <w:rPr>
          <w:lang w:val="en-US"/>
        </w:rPr>
      </w:pPr>
      <w:r w:rsidRPr="001E46C1">
        <w:rPr>
          <w:lang w:val="en-US"/>
        </w:rPr>
        <w:drawing>
          <wp:inline distT="0" distB="0" distL="0" distR="0" wp14:anchorId="10064B41" wp14:editId="36F65C25">
            <wp:extent cx="5731510" cy="898525"/>
            <wp:effectExtent l="0" t="0" r="2540" b="0"/>
            <wp:docPr id="764464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644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6C1" w:rsidRPr="001E4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18"/>
    <w:rsid w:val="001E46C1"/>
    <w:rsid w:val="00390B6C"/>
    <w:rsid w:val="00422603"/>
    <w:rsid w:val="004C4F2B"/>
    <w:rsid w:val="006B0718"/>
    <w:rsid w:val="00A84C52"/>
    <w:rsid w:val="00B35AF4"/>
    <w:rsid w:val="00BA7596"/>
    <w:rsid w:val="00BE4066"/>
    <w:rsid w:val="00CA4C20"/>
    <w:rsid w:val="00E82130"/>
    <w:rsid w:val="00F01913"/>
    <w:rsid w:val="00F27324"/>
    <w:rsid w:val="00FE1AAF"/>
    <w:rsid w:val="00FE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771"/>
  <w15:chartTrackingRefBased/>
  <w15:docId w15:val="{5B226D3F-E149-4C62-8FB1-6DE63FC0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0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0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0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0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07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07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07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07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07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07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07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07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07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07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0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827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2</cp:revision>
  <dcterms:created xsi:type="dcterms:W3CDTF">2025-03-13T08:24:00Z</dcterms:created>
  <dcterms:modified xsi:type="dcterms:W3CDTF">2025-03-13T14:14:00Z</dcterms:modified>
</cp:coreProperties>
</file>