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Synthèse claire – Explications sur le Thème 1 (Inondations côtières – Gâvres)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05s8nvjnrw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Contexte général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problème étudié concerne une </w:t>
      </w:r>
      <w:r w:rsidDel="00000000" w:rsidR="00000000" w:rsidRPr="00000000">
        <w:rPr>
          <w:b w:val="1"/>
          <w:bCs w:val="1"/>
          <w:rtl w:val="0"/>
        </w:rPr>
        <w:t xml:space="preserve">ville côtière située à l’ouest de la France (Gâvres)</w:t>
      </w:r>
      <w:r w:rsidDel="00000000" w:rsidR="00000000" w:rsidRPr="00000000">
        <w:rPr>
          <w:rtl w:val="0"/>
        </w:rPr>
        <w:t xml:space="preserve">.</w:t>
        <w:br w:type="textWrapping"/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capteurs</w:t>
      </w:r>
      <w:r w:rsidDel="00000000" w:rsidR="00000000" w:rsidRPr="00000000">
        <w:rPr>
          <w:rtl w:val="0"/>
        </w:rPr>
        <w:t xml:space="preserve"> ont été installés afin de mesurer, </w:t>
      </w:r>
      <w:r w:rsidDel="00000000" w:rsidR="00000000" w:rsidRPr="00000000">
        <w:rPr>
          <w:b w:val="1"/>
          <w:bCs w:val="1"/>
          <w:rtl w:val="0"/>
        </w:rPr>
        <w:t xml:space="preserve">au cours du temps</w:t>
      </w:r>
      <w:r w:rsidDel="00000000" w:rsidR="00000000" w:rsidRPr="00000000">
        <w:rPr>
          <w:rtl w:val="0"/>
        </w:rPr>
        <w:t xml:space="preserve">, plusieurs variables environnementales telles que 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vent</w:t>
      </w:r>
      <w:r w:rsidDel="00000000" w:rsidR="00000000" w:rsidRPr="00000000">
        <w:rPr>
          <w:rtl w:val="0"/>
        </w:rPr>
        <w:t xml:space="preserve"> (intensité et direction),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houle / vague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marée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 d’autres caractéristiques physiques.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mesures sont enregistrées sous forme de </w:t>
      </w:r>
      <w:r w:rsidDel="00000000" w:rsidR="00000000" w:rsidRPr="00000000">
        <w:rPr>
          <w:b w:val="1"/>
          <w:bCs w:val="1"/>
          <w:rtl w:val="0"/>
        </w:rPr>
        <w:t xml:space="preserve">séries temporelles</w:t>
      </w:r>
      <w:r w:rsidDel="00000000" w:rsidR="00000000" w:rsidRPr="00000000">
        <w:rPr>
          <w:rtl w:val="0"/>
        </w:rPr>
        <w:t xml:space="preserve"> sur des fenêtres de </w:t>
      </w:r>
      <w:r w:rsidDel="00000000" w:rsidR="00000000" w:rsidRPr="00000000">
        <w:rPr>
          <w:b w:val="1"/>
          <w:bCs w:val="1"/>
          <w:rtl w:val="0"/>
        </w:rPr>
        <w:t xml:space="preserve">6 heures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sortie du modèle physique est notamment la </w:t>
      </w:r>
      <w:r w:rsidDel="00000000" w:rsidR="00000000" w:rsidRPr="00000000">
        <w:rPr>
          <w:b w:val="1"/>
          <w:bCs w:val="1"/>
          <w:rtl w:val="0"/>
        </w:rPr>
        <w:t xml:space="preserve">surface maximale inondée (Smax)</w:t>
      </w:r>
      <w:r w:rsidDel="00000000" w:rsidR="00000000" w:rsidRPr="00000000">
        <w:rPr>
          <w:rtl w:val="0"/>
        </w:rPr>
        <w:t xml:space="preserve">, qui constitue la </w:t>
      </w:r>
      <w:r w:rsidDel="00000000" w:rsidR="00000000" w:rsidRPr="00000000">
        <w:rPr>
          <w:b w:val="1"/>
          <w:bCs w:val="1"/>
          <w:rtl w:val="0"/>
        </w:rPr>
        <w:t xml:space="preserve">variable cible</w:t>
      </w:r>
      <w:r w:rsidDel="00000000" w:rsidR="00000000" w:rsidRPr="00000000">
        <w:rPr>
          <w:rtl w:val="0"/>
        </w:rPr>
        <w:t xml:space="preserve"> de notre étude.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rzk4kbcivfy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Problème posé par les séries temporelles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variables d’entrée évoluent </w:t>
      </w:r>
      <w:r w:rsidDel="00000000" w:rsidR="00000000" w:rsidRPr="00000000">
        <w:rPr>
          <w:b w:val="1"/>
          <w:bCs w:val="1"/>
          <w:rtl w:val="0"/>
        </w:rPr>
        <w:t xml:space="preserve">continuellement dans le temps</w:t>
      </w:r>
      <w:r w:rsidDel="00000000" w:rsidR="00000000" w:rsidRPr="00000000">
        <w:rPr>
          <w:rtl w:val="0"/>
        </w:rPr>
        <w:t xml:space="preserve">.</w:t>
        <w:br w:type="textWrapping"/>
        <w:t xml:space="preserve">Or, la majorité des méthodes classiques de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nécessitent 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vecteur de taille finie</w:t>
      </w:r>
      <w:r w:rsidDel="00000000" w:rsidR="00000000" w:rsidRPr="00000000">
        <w:rPr>
          <w:rtl w:val="0"/>
        </w:rPr>
        <w:t xml:space="preserve"> (X),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 non une série temporelle complète.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Utiliser directement chaque instant de la série (par exemple un X₁, X₂, X₃ pour chaque pas de temps) poserait plusieurs problèmes 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 trop élevée,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redondance d’information,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 de sur-apprentissage,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difficulté d’interprétation.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Il n’est donc pas pertinent d’utiliser les séries temporelles brutes.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0r0l2y45h7h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Solution : représentation paramétrique des séries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première étape fondamentale du projet est donc de </w:t>
      </w:r>
      <w:r w:rsidDel="00000000" w:rsidR="00000000" w:rsidRPr="00000000">
        <w:rPr>
          <w:b w:val="1"/>
          <w:bCs w:val="1"/>
          <w:rtl w:val="0"/>
        </w:rPr>
        <w:t xml:space="preserve">transformer les séries temporelles en variables discrètes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chaque variable (vent, vague, marée…), on extrait des </w:t>
      </w:r>
      <w:r w:rsidDel="00000000" w:rsidR="00000000" w:rsidRPr="00000000">
        <w:rPr>
          <w:b w:val="1"/>
          <w:bCs w:val="1"/>
          <w:rtl w:val="0"/>
        </w:rPr>
        <w:t xml:space="preserve">caractéristiques statistiques</w:t>
      </w:r>
      <w:r w:rsidDel="00000000" w:rsidR="00000000" w:rsidRPr="00000000">
        <w:rPr>
          <w:rtl w:val="0"/>
        </w:rPr>
        <w:t xml:space="preserve"> pertinentes, par exemple 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moyenne,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maximum,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minimum,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écart-type,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intégrale (aire sous la courbe),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durée au-dessus d’un seuil, etc.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 moyen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 maximal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Vague moyenne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Vague maximale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série temporelle est ainsi résumée par </w:t>
      </w:r>
      <w:r w:rsidDel="00000000" w:rsidR="00000000" w:rsidRPr="00000000">
        <w:rPr>
          <w:b w:val="1"/>
          <w:bCs w:val="1"/>
          <w:rtl w:val="0"/>
        </w:rPr>
        <w:t xml:space="preserve">quelques paramètres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obtient alors un vecteur :</w:t>
        <w:br w:type="textWrapping"/>
        <w:t xml:space="preserve">X ∈ R^d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où ( d ) est le nombre total de caractéristiques extraites.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nnuqtikjzua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Construction de la base de données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fois les variables discrètes définies 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construit une </w:t>
      </w:r>
      <w:r w:rsidDel="00000000" w:rsidR="00000000" w:rsidRPr="00000000">
        <w:rPr>
          <w:b w:val="1"/>
          <w:bCs w:val="1"/>
          <w:rtl w:val="0"/>
        </w:rPr>
        <w:t xml:space="preserve">matrice de données X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chaque ligne = un scénario d’inondation,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chaque colonne = une caractéristique extraite.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variable de sortie Y</w:t>
      </w:r>
      <w:r w:rsidDel="00000000" w:rsidR="00000000" w:rsidRPr="00000000">
        <w:rPr>
          <w:rtl w:val="0"/>
        </w:rPr>
        <w:t xml:space="preserve"> correspond à 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Smax</w:t>
      </w:r>
      <w:r w:rsidDel="00000000" w:rsidR="00000000" w:rsidRPr="00000000">
        <w:rPr>
          <w:rtl w:val="0"/>
        </w:rPr>
        <w:t xml:space="preserve"> (surface maximale inondée).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dispose donc d’un jeu de données classique :</w:t>
        <w:br w:type="textWrapping"/>
        <w:t xml:space="preserve">[(X, Y)]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plusieurs observations (environ 250 scénarios).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i1y793htbjv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Apprentissage et évaluation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fois la base construite, on peut appliquer des méthodes de machine learning.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863u2u146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Découpage des données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Séparation </w:t>
      </w:r>
      <w:r w:rsidDel="00000000" w:rsidR="00000000" w:rsidRPr="00000000">
        <w:rPr>
          <w:b w:val="1"/>
          <w:bCs w:val="1"/>
          <w:rtl w:val="0"/>
        </w:rPr>
        <w:t xml:space="preserve">train / test</w:t>
      </w:r>
      <w:r w:rsidDel="00000000" w:rsidR="00000000" w:rsidRPr="00000000">
        <w:rPr>
          <w:rtl w:val="0"/>
        </w:rPr>
        <w:t xml:space="preserve"> (ex : 70 % / 30 %)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b w:val="1"/>
          <w:bCs w:val="1"/>
          <w:rtl w:val="0"/>
        </w:rPr>
        <w:t xml:space="preserve">validation croisée</w:t>
      </w:r>
      <w:r w:rsidDel="00000000" w:rsidR="00000000" w:rsidRPr="00000000">
        <w:rPr>
          <w:rtl w:val="0"/>
        </w:rPr>
        <w:t xml:space="preserve"> (k-fold)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Important :</w:t>
        <w:br w:type="textWrapping"/>
        <w:t xml:space="preserve">Lorsque l’on compare </w:t>
      </w:r>
      <w:r w:rsidDel="00000000" w:rsidR="00000000" w:rsidRPr="00000000">
        <w:rPr>
          <w:b w:val="1"/>
          <w:bCs w:val="1"/>
          <w:rtl w:val="0"/>
        </w:rPr>
        <w:t xml:space="preserve">plusieurs méthodes</w:t>
      </w:r>
      <w:r w:rsidDel="00000000" w:rsidR="00000000" w:rsidRPr="00000000">
        <w:rPr>
          <w:rtl w:val="0"/>
        </w:rPr>
        <w:t xml:space="preserve">, il faut impérativement 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utiliser </w:t>
      </w:r>
      <w:r w:rsidDel="00000000" w:rsidR="00000000" w:rsidRPr="00000000">
        <w:rPr>
          <w:b w:val="1"/>
          <w:bCs w:val="1"/>
          <w:rtl w:val="0"/>
        </w:rPr>
        <w:t xml:space="preserve">le même découpage</w:t>
      </w:r>
      <w:r w:rsidDel="00000000" w:rsidR="00000000" w:rsidRPr="00000000">
        <w:rPr>
          <w:rtl w:val="0"/>
        </w:rPr>
        <w:t xml:space="preserve"> des données,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appliquer les méthodes dans </w:t>
      </w:r>
      <w:r w:rsidDel="00000000" w:rsidR="00000000" w:rsidRPr="00000000">
        <w:rPr>
          <w:b w:val="1"/>
          <w:bCs w:val="1"/>
          <w:rtl w:val="0"/>
        </w:rPr>
        <w:t xml:space="preserve">les mêmes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Sinon, la comparaison n’est pas valide.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pjxo73bc5cj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Choix des variables et interprétation physique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est essentiel de </w:t>
      </w:r>
      <w:r w:rsidDel="00000000" w:rsidR="00000000" w:rsidRPr="00000000">
        <w:rPr>
          <w:b w:val="1"/>
          <w:bCs w:val="1"/>
          <w:rtl w:val="0"/>
        </w:rPr>
        <w:t xml:space="preserve">ne pas extraire des caractéristiques au hasard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variable doit être justifiée 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Est-ce que le </w:t>
      </w:r>
      <w:r w:rsidDel="00000000" w:rsidR="00000000" w:rsidRPr="00000000">
        <w:rPr>
          <w:b w:val="1"/>
          <w:bCs w:val="1"/>
          <w:rtl w:val="0"/>
        </w:rPr>
        <w:t xml:space="preserve">vent maximal</w:t>
      </w:r>
      <w:r w:rsidDel="00000000" w:rsidR="00000000" w:rsidRPr="00000000">
        <w:rPr>
          <w:rtl w:val="0"/>
        </w:rPr>
        <w:t xml:space="preserve"> a un impact physique sur l’inondation ?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Est-ce que plus le vent est fort, plus il pousse l’eau vers la côte ?</w:t>
        <w:br w:type="textWrapping"/>
        <w:t xml:space="preserve">→ Oui, physiquement, cela a du sens.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L’objectif est de 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garder un nombre raisonnable de variables,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conserver une </w:t>
      </w:r>
      <w:r w:rsidDel="00000000" w:rsidR="00000000" w:rsidRPr="00000000">
        <w:rPr>
          <w:b w:val="1"/>
          <w:bCs w:val="1"/>
          <w:rtl w:val="0"/>
        </w:rPr>
        <w:t xml:space="preserve">interprétation physique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éviter des vecteurs trop grands et peu explicables.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613kuilnxv2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Réduction de dimension et sélection de variables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le nombre de variables devient trop important, plusieurs approches sont possibles 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ACP (PCA)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efficace pour réduire la dimension,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mais perte d’interprétation physique.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Régression avec sélection de variables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sélection progressive ou rétrograde,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permet d’identifier les variables les plus influentes,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conserve du sens physique.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L’important est de </w:t>
      </w:r>
      <w:r w:rsidDel="00000000" w:rsidR="00000000" w:rsidRPr="00000000">
        <w:rPr>
          <w:b w:val="1"/>
          <w:bCs w:val="1"/>
          <w:rtl w:val="0"/>
        </w:rPr>
        <w:t xml:space="preserve">réfléchir au modèle</w:t>
      </w:r>
      <w:r w:rsidDel="00000000" w:rsidR="00000000" w:rsidRPr="00000000">
        <w:rPr>
          <w:rtl w:val="0"/>
        </w:rPr>
        <w:t xml:space="preserve">, et pas seulement d’appliquer une méthode “boîte noire”.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a0aeljntm56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Message clé à retenir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cœur du thème 1 est 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Comment représenter intelligemment des données fonctionnelles pour améliorer la prédiction de Smax, tout en gardant une interprétation physique et un esprit critique.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