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C556ED" w14:textId="77777777" w:rsidR="00DD6BCD" w:rsidRDefault="00DD6BCD">
      <w:r>
        <w:rPr>
          <w:noProof/>
          <w:bdr w:val="none" w:sz="0" w:space="0" w:color="auto" w:frame="1"/>
        </w:rPr>
        <w:drawing>
          <wp:anchor distT="0" distB="0" distL="114300" distR="114300" simplePos="0" relativeHeight="251659264" behindDoc="0" locked="0" layoutInCell="1" allowOverlap="1" wp14:anchorId="6E09B615" wp14:editId="059B48DB">
            <wp:simplePos x="0" y="0"/>
            <wp:positionH relativeFrom="margin">
              <wp:posOffset>3634105</wp:posOffset>
            </wp:positionH>
            <wp:positionV relativeFrom="paragraph">
              <wp:posOffset>0</wp:posOffset>
            </wp:positionV>
            <wp:extent cx="2428875" cy="1012190"/>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11309" b="7760"/>
                    <a:stretch/>
                  </pic:blipFill>
                  <pic:spPr bwMode="auto">
                    <a:xfrm>
                      <a:off x="0" y="0"/>
                      <a:ext cx="2428875" cy="10121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bdr w:val="none" w:sz="0" w:space="0" w:color="auto" w:frame="1"/>
        </w:rPr>
        <w:drawing>
          <wp:anchor distT="0" distB="0" distL="114300" distR="114300" simplePos="0" relativeHeight="251660288" behindDoc="0" locked="0" layoutInCell="1" allowOverlap="1" wp14:anchorId="3146AB89" wp14:editId="7F2F8686">
            <wp:simplePos x="0" y="0"/>
            <wp:positionH relativeFrom="column">
              <wp:posOffset>-499745</wp:posOffset>
            </wp:positionH>
            <wp:positionV relativeFrom="paragraph">
              <wp:posOffset>0</wp:posOffset>
            </wp:positionV>
            <wp:extent cx="1971040" cy="902335"/>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71040" cy="902335"/>
                    </a:xfrm>
                    <a:prstGeom prst="rect">
                      <a:avLst/>
                    </a:prstGeom>
                    <a:noFill/>
                    <a:ln>
                      <a:noFill/>
                    </a:ln>
                  </pic:spPr>
                </pic:pic>
              </a:graphicData>
            </a:graphic>
          </wp:anchor>
        </w:drawing>
      </w:r>
    </w:p>
    <w:p w14:paraId="64A49079" w14:textId="77777777" w:rsidR="00DD6BCD" w:rsidRDefault="00DD6BCD"/>
    <w:p w14:paraId="18474BA6" w14:textId="77777777" w:rsidR="00DD6BCD" w:rsidRPr="00DD6BCD" w:rsidRDefault="00DD6BCD">
      <w:pPr>
        <w:rPr>
          <w:rFonts w:cstheme="minorHAnsi"/>
        </w:rPr>
      </w:pPr>
    </w:p>
    <w:p w14:paraId="022DE30B" w14:textId="77777777" w:rsidR="00DD6BCD" w:rsidRPr="00DD6BCD" w:rsidRDefault="00DD6BCD">
      <w:pPr>
        <w:rPr>
          <w:rFonts w:cstheme="minorHAnsi"/>
        </w:rPr>
      </w:pPr>
    </w:p>
    <w:p w14:paraId="356BD844" w14:textId="77777777" w:rsidR="00B602FC" w:rsidRPr="00DD6BCD" w:rsidRDefault="00DD1BBA">
      <w:pPr>
        <w:rPr>
          <w:rFonts w:cstheme="minorHAnsi"/>
        </w:rPr>
      </w:pPr>
    </w:p>
    <w:p w14:paraId="0554762F" w14:textId="77777777" w:rsidR="00DD6BCD" w:rsidRPr="00DD6BCD" w:rsidRDefault="00DD6BCD">
      <w:pPr>
        <w:rPr>
          <w:rFonts w:cstheme="minorHAnsi"/>
        </w:rPr>
      </w:pPr>
    </w:p>
    <w:p w14:paraId="1446AC83" w14:textId="77777777" w:rsidR="00DD6BCD" w:rsidRPr="00DD6BCD" w:rsidRDefault="00DD6BCD" w:rsidP="00DD6BCD">
      <w:pPr>
        <w:spacing w:line="240" w:lineRule="auto"/>
        <w:jc w:val="center"/>
        <w:rPr>
          <w:rFonts w:eastAsia="Times New Roman" w:cstheme="minorHAnsi"/>
          <w:sz w:val="24"/>
          <w:szCs w:val="24"/>
          <w:lang w:eastAsia="fr-FR"/>
        </w:rPr>
      </w:pPr>
      <w:r w:rsidRPr="00DD6BCD">
        <w:rPr>
          <w:rFonts w:eastAsia="Times New Roman" w:cstheme="minorHAnsi"/>
          <w:b/>
          <w:bCs/>
          <w:color w:val="000000"/>
          <w:sz w:val="24"/>
          <w:szCs w:val="24"/>
          <w:lang w:eastAsia="fr-FR"/>
        </w:rPr>
        <w:t>TD5 - WOB</w:t>
      </w:r>
    </w:p>
    <w:p w14:paraId="7654E358" w14:textId="25BD2AA7" w:rsidR="00DD6BCD" w:rsidRDefault="00DD6BCD" w:rsidP="00DD6BCD">
      <w:pPr>
        <w:spacing w:line="240" w:lineRule="auto"/>
        <w:jc w:val="center"/>
        <w:rPr>
          <w:rFonts w:eastAsia="Times New Roman" w:cstheme="minorHAnsi"/>
          <w:b/>
          <w:bCs/>
          <w:color w:val="000000"/>
          <w:sz w:val="24"/>
          <w:szCs w:val="24"/>
          <w:lang w:eastAsia="fr-FR"/>
        </w:rPr>
      </w:pPr>
      <w:r w:rsidRPr="00DD6BCD">
        <w:rPr>
          <w:rFonts w:eastAsia="Times New Roman" w:cstheme="minorHAnsi"/>
          <w:b/>
          <w:bCs/>
          <w:color w:val="000000"/>
          <w:sz w:val="24"/>
          <w:szCs w:val="24"/>
          <w:lang w:eastAsia="fr-FR"/>
        </w:rPr>
        <w:t>Compte-rendu</w:t>
      </w:r>
    </w:p>
    <w:p w14:paraId="76117D50" w14:textId="77777777" w:rsidR="00F60B9F" w:rsidRPr="00DD6BCD" w:rsidRDefault="00F60B9F" w:rsidP="00F60B9F">
      <w:pPr>
        <w:spacing w:line="240" w:lineRule="auto"/>
        <w:rPr>
          <w:rFonts w:eastAsia="Times New Roman" w:cstheme="minorHAnsi"/>
          <w:b/>
          <w:bCs/>
          <w:color w:val="000000"/>
          <w:sz w:val="24"/>
          <w:szCs w:val="24"/>
          <w:lang w:eastAsia="fr-FR"/>
        </w:rPr>
      </w:pPr>
    </w:p>
    <w:p w14:paraId="31A2AB4B" w14:textId="77777777" w:rsidR="00DD6BCD" w:rsidRPr="00DD6BCD" w:rsidRDefault="00DD6BCD" w:rsidP="00DD6BCD">
      <w:pPr>
        <w:spacing w:line="240" w:lineRule="auto"/>
        <w:jc w:val="center"/>
        <w:rPr>
          <w:rFonts w:eastAsia="Times New Roman" w:cstheme="minorHAnsi"/>
          <w:b/>
          <w:bCs/>
          <w:color w:val="000000"/>
          <w:sz w:val="24"/>
          <w:szCs w:val="24"/>
          <w:lang w:eastAsia="fr-FR"/>
        </w:rPr>
      </w:pPr>
    </w:p>
    <w:p w14:paraId="48922DB1" w14:textId="77777777" w:rsidR="00DD6BCD" w:rsidRPr="00DD6BCD" w:rsidRDefault="00DD6BCD" w:rsidP="00DD6BCD">
      <w:pPr>
        <w:spacing w:line="240" w:lineRule="auto"/>
        <w:rPr>
          <w:rFonts w:eastAsia="Times New Roman" w:cstheme="minorHAnsi"/>
          <w:b/>
          <w:bCs/>
          <w:color w:val="000000"/>
          <w:sz w:val="24"/>
          <w:szCs w:val="24"/>
          <w:lang w:eastAsia="fr-FR"/>
        </w:rPr>
      </w:pPr>
      <w:r w:rsidRPr="00DD6BCD">
        <w:rPr>
          <w:rFonts w:eastAsia="Times New Roman" w:cstheme="minorHAnsi"/>
          <w:b/>
          <w:bCs/>
          <w:color w:val="000000"/>
          <w:sz w:val="24"/>
          <w:szCs w:val="24"/>
          <w:lang w:eastAsia="fr-FR"/>
        </w:rPr>
        <w:t>Avant-propos :</w:t>
      </w:r>
    </w:p>
    <w:p w14:paraId="2AEFCA26" w14:textId="77777777" w:rsidR="00DD6BCD" w:rsidRPr="00DD6BCD" w:rsidRDefault="00DD6BCD" w:rsidP="00DD6BCD">
      <w:pPr>
        <w:spacing w:line="240" w:lineRule="auto"/>
        <w:rPr>
          <w:rFonts w:eastAsia="Times New Roman" w:cstheme="minorHAnsi"/>
          <w:color w:val="000000"/>
          <w:sz w:val="24"/>
          <w:szCs w:val="24"/>
          <w:lang w:eastAsia="fr-FR"/>
        </w:rPr>
      </w:pPr>
    </w:p>
    <w:p w14:paraId="4C2AEE64" w14:textId="77777777" w:rsidR="00DD6BCD" w:rsidRPr="00DD6BCD" w:rsidRDefault="00DD6BCD" w:rsidP="00DD6BCD">
      <w:pPr>
        <w:spacing w:line="240" w:lineRule="auto"/>
        <w:rPr>
          <w:rFonts w:eastAsia="Times New Roman" w:cstheme="minorHAnsi"/>
          <w:color w:val="000000"/>
          <w:sz w:val="24"/>
          <w:szCs w:val="24"/>
          <w:lang w:eastAsia="fr-FR"/>
        </w:rPr>
      </w:pPr>
      <w:r w:rsidRPr="00DD6BCD">
        <w:rPr>
          <w:rFonts w:eastAsia="Times New Roman" w:cstheme="minorHAnsi"/>
          <w:color w:val="000000"/>
          <w:sz w:val="24"/>
          <w:szCs w:val="24"/>
          <w:lang w:eastAsia="fr-FR"/>
        </w:rPr>
        <w:t>Le but de ce TD est d’implémenter les fonctionnalités qui ont été faites en TD3 et en TD4 mais cette fois-ci avec socket.io.</w:t>
      </w:r>
    </w:p>
    <w:p w14:paraId="26086352" w14:textId="18016704" w:rsidR="00DD6BCD" w:rsidRDefault="00DD6BCD" w:rsidP="00DD6BCD">
      <w:pPr>
        <w:spacing w:line="240" w:lineRule="auto"/>
        <w:rPr>
          <w:rFonts w:eastAsia="Times New Roman" w:cstheme="minorHAnsi"/>
          <w:color w:val="000000"/>
          <w:sz w:val="24"/>
          <w:szCs w:val="24"/>
          <w:lang w:eastAsia="fr-FR"/>
        </w:rPr>
      </w:pPr>
      <w:r w:rsidRPr="00DD6BCD">
        <w:rPr>
          <w:rFonts w:eastAsia="Times New Roman" w:cstheme="minorHAnsi"/>
          <w:color w:val="000000"/>
          <w:sz w:val="24"/>
          <w:szCs w:val="24"/>
          <w:lang w:eastAsia="fr-FR"/>
        </w:rPr>
        <w:t>Nous allons donc voir les détails de ce qui a été implémenté, ainsi que les difficultés rencontrées.</w:t>
      </w:r>
    </w:p>
    <w:p w14:paraId="08D9CF29" w14:textId="26ED0F0B" w:rsidR="00F60B9F" w:rsidRDefault="00F60B9F" w:rsidP="00DD6BCD">
      <w:pPr>
        <w:spacing w:line="240" w:lineRule="auto"/>
        <w:rPr>
          <w:rFonts w:eastAsia="Times New Roman" w:cstheme="minorHAnsi"/>
          <w:color w:val="000000"/>
          <w:sz w:val="24"/>
          <w:szCs w:val="24"/>
          <w:lang w:eastAsia="fr-FR"/>
        </w:rPr>
      </w:pPr>
    </w:p>
    <w:p w14:paraId="6F66E6D8" w14:textId="5492E2F0" w:rsidR="00F60B9F" w:rsidRPr="00DD6BCD" w:rsidRDefault="00F60B9F" w:rsidP="00DD6BCD">
      <w:pPr>
        <w:spacing w:line="240" w:lineRule="auto"/>
        <w:rPr>
          <w:rFonts w:eastAsia="Times New Roman" w:cstheme="minorHAnsi"/>
          <w:color w:val="000000"/>
          <w:sz w:val="24"/>
          <w:szCs w:val="24"/>
          <w:lang w:eastAsia="fr-FR"/>
        </w:rPr>
      </w:pPr>
      <w:r>
        <w:rPr>
          <w:rFonts w:eastAsia="Times New Roman" w:cstheme="minorHAnsi"/>
          <w:color w:val="000000"/>
          <w:sz w:val="24"/>
          <w:szCs w:val="24"/>
          <w:lang w:eastAsia="fr-FR"/>
        </w:rPr>
        <w:t>De plus, au TD précédent, il m’a manqué du temps pour implémenter la base de données. J’explique après la partie sur le code des fonctionnalités du chat comment j’ai procéder pour élaborer cette base de données.</w:t>
      </w:r>
    </w:p>
    <w:p w14:paraId="2AD71755" w14:textId="77777777" w:rsidR="00DD6BCD" w:rsidRPr="00DD6BCD" w:rsidRDefault="00DD6BCD" w:rsidP="00DD6BCD">
      <w:pPr>
        <w:spacing w:line="240" w:lineRule="auto"/>
        <w:rPr>
          <w:rFonts w:eastAsia="Times New Roman" w:cstheme="minorHAnsi"/>
          <w:sz w:val="24"/>
          <w:szCs w:val="24"/>
          <w:lang w:eastAsia="fr-FR"/>
        </w:rPr>
      </w:pPr>
    </w:p>
    <w:p w14:paraId="18A6E9DA" w14:textId="77777777" w:rsidR="00DD6BCD" w:rsidRDefault="00DD6BCD" w:rsidP="00DD6BCD">
      <w:pPr>
        <w:rPr>
          <w:rFonts w:cstheme="minorHAnsi"/>
          <w:b/>
          <w:bCs/>
          <w:sz w:val="24"/>
          <w:szCs w:val="24"/>
        </w:rPr>
      </w:pPr>
      <w:r w:rsidRPr="00DD6BCD">
        <w:rPr>
          <w:rFonts w:cstheme="minorHAnsi"/>
          <w:b/>
          <w:bCs/>
          <w:sz w:val="24"/>
          <w:szCs w:val="24"/>
        </w:rPr>
        <w:t>Clarté</w:t>
      </w:r>
      <w:r>
        <w:rPr>
          <w:rFonts w:cstheme="minorHAnsi"/>
          <w:b/>
          <w:bCs/>
          <w:sz w:val="24"/>
          <w:szCs w:val="24"/>
        </w:rPr>
        <w:t xml:space="preserve"> du code :</w:t>
      </w:r>
    </w:p>
    <w:p w14:paraId="56661F18" w14:textId="77777777" w:rsidR="00DD6BCD" w:rsidRDefault="00DD6BCD" w:rsidP="00DD6BCD">
      <w:pPr>
        <w:rPr>
          <w:rFonts w:cstheme="minorHAnsi"/>
          <w:sz w:val="24"/>
          <w:szCs w:val="24"/>
        </w:rPr>
      </w:pPr>
      <w:r>
        <w:rPr>
          <w:rFonts w:cstheme="minorHAnsi"/>
          <w:sz w:val="24"/>
          <w:szCs w:val="24"/>
        </w:rPr>
        <w:t>En vue d’améliorer la lisibilité du code par rapport à ce qui a été fait en TD3 et TD4, j’ai essayé de l’aérer un maximum et de commenter en détails les concepts pour les expliquer. Dans le switch du serveur, voilà le procédé qui a été adopté :</w:t>
      </w:r>
    </w:p>
    <w:p w14:paraId="26C3BFD3" w14:textId="77777777" w:rsidR="00DD6BCD" w:rsidRPr="00DD6BCD" w:rsidRDefault="00DD6BCD" w:rsidP="00DD6BCD">
      <w:pPr>
        <w:rPr>
          <w:rFonts w:cstheme="minorHAnsi"/>
          <w:sz w:val="24"/>
          <w:szCs w:val="24"/>
        </w:rPr>
      </w:pPr>
      <w:r>
        <w:rPr>
          <w:noProof/>
        </w:rPr>
        <w:drawing>
          <wp:anchor distT="0" distB="0" distL="114300" distR="114300" simplePos="0" relativeHeight="251661312" behindDoc="0" locked="0" layoutInCell="1" allowOverlap="1" wp14:anchorId="5D48C820" wp14:editId="4C3260CC">
            <wp:simplePos x="0" y="0"/>
            <wp:positionH relativeFrom="margin">
              <wp:align>left</wp:align>
            </wp:positionH>
            <wp:positionV relativeFrom="paragraph">
              <wp:posOffset>-2540</wp:posOffset>
            </wp:positionV>
            <wp:extent cx="2477135" cy="240030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77135" cy="2400300"/>
                    </a:xfrm>
                    <a:prstGeom prst="rect">
                      <a:avLst/>
                    </a:prstGeom>
                  </pic:spPr>
                </pic:pic>
              </a:graphicData>
            </a:graphic>
            <wp14:sizeRelH relativeFrom="margin">
              <wp14:pctWidth>0</wp14:pctWidth>
            </wp14:sizeRelH>
            <wp14:sizeRelV relativeFrom="margin">
              <wp14:pctHeight>0</wp14:pctHeight>
            </wp14:sizeRelV>
          </wp:anchor>
        </w:drawing>
      </w:r>
    </w:p>
    <w:p w14:paraId="3EA2CEE7" w14:textId="77777777" w:rsidR="00DD6BCD" w:rsidRDefault="00DD6BCD">
      <w:pPr>
        <w:rPr>
          <w:sz w:val="24"/>
          <w:szCs w:val="24"/>
        </w:rPr>
      </w:pPr>
      <w:r>
        <w:rPr>
          <w:sz w:val="24"/>
          <w:szCs w:val="24"/>
        </w:rPr>
        <w:t>Chaque « case » du switch ne comporte que deux lignes pour aérer au maximum. A chaque « case », on fait appel à la fonction appropriée. Les fonctions sont toutes définies en dessous du code. Ainsi, la personne qui veut y accéder pourra distinguer les différentes parties et observer seulement ce qui l’intéresse.</w:t>
      </w:r>
    </w:p>
    <w:p w14:paraId="06E8582D" w14:textId="77777777" w:rsidR="00DD6BCD" w:rsidRDefault="00DD6BCD">
      <w:pPr>
        <w:rPr>
          <w:sz w:val="24"/>
          <w:szCs w:val="24"/>
        </w:rPr>
      </w:pPr>
    </w:p>
    <w:p w14:paraId="1A8B6B2D" w14:textId="77777777" w:rsidR="00DD6BCD" w:rsidRDefault="00DD6BCD">
      <w:pPr>
        <w:rPr>
          <w:sz w:val="24"/>
          <w:szCs w:val="24"/>
        </w:rPr>
      </w:pPr>
    </w:p>
    <w:p w14:paraId="719B52FE" w14:textId="77777777" w:rsidR="00DD6BCD" w:rsidRDefault="00DD6BCD">
      <w:pPr>
        <w:rPr>
          <w:sz w:val="24"/>
          <w:szCs w:val="24"/>
        </w:rPr>
      </w:pPr>
    </w:p>
    <w:p w14:paraId="6ECBDC92" w14:textId="77777777" w:rsidR="00DD6BCD" w:rsidRDefault="00DD6BCD">
      <w:pPr>
        <w:rPr>
          <w:sz w:val="24"/>
          <w:szCs w:val="24"/>
        </w:rPr>
      </w:pPr>
    </w:p>
    <w:p w14:paraId="1DD9C873" w14:textId="77777777" w:rsidR="00DD6BCD" w:rsidRDefault="0091577B">
      <w:pPr>
        <w:rPr>
          <w:sz w:val="24"/>
          <w:szCs w:val="24"/>
        </w:rPr>
      </w:pPr>
      <w:r>
        <w:rPr>
          <w:noProof/>
        </w:rPr>
        <w:drawing>
          <wp:anchor distT="0" distB="0" distL="114300" distR="114300" simplePos="0" relativeHeight="251662336" behindDoc="0" locked="0" layoutInCell="1" allowOverlap="1" wp14:anchorId="43B83E89" wp14:editId="0E43F21A">
            <wp:simplePos x="0" y="0"/>
            <wp:positionH relativeFrom="margin">
              <wp:align>left</wp:align>
            </wp:positionH>
            <wp:positionV relativeFrom="paragraph">
              <wp:posOffset>196850</wp:posOffset>
            </wp:positionV>
            <wp:extent cx="2506980" cy="1664970"/>
            <wp:effectExtent l="0" t="0" r="762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06980" cy="1664970"/>
                    </a:xfrm>
                    <a:prstGeom prst="rect">
                      <a:avLst/>
                    </a:prstGeom>
                  </pic:spPr>
                </pic:pic>
              </a:graphicData>
            </a:graphic>
            <wp14:sizeRelH relativeFrom="margin">
              <wp14:pctWidth>0</wp14:pctWidth>
            </wp14:sizeRelH>
            <wp14:sizeRelV relativeFrom="margin">
              <wp14:pctHeight>0</wp14:pctHeight>
            </wp14:sizeRelV>
          </wp:anchor>
        </w:drawing>
      </w:r>
    </w:p>
    <w:p w14:paraId="46EB9D8C" w14:textId="77777777" w:rsidR="00CC4EE5" w:rsidRDefault="00D93D90">
      <w:pPr>
        <w:rPr>
          <w:sz w:val="24"/>
          <w:szCs w:val="24"/>
        </w:rPr>
      </w:pPr>
      <w:r>
        <w:rPr>
          <w:sz w:val="24"/>
          <w:szCs w:val="24"/>
        </w:rPr>
        <w:t>Côté client, il a été décidé de ne pas utiliser de fonction cette fois-ci, puisque le contenu des « case » est léger. Cela évite de limiter un peu plus la longueur du code et par conséquent de gagner en lisibilité.</w:t>
      </w:r>
    </w:p>
    <w:p w14:paraId="5807DF6C" w14:textId="77777777" w:rsidR="00CC4EE5" w:rsidRDefault="00CC4EE5">
      <w:pPr>
        <w:rPr>
          <w:sz w:val="24"/>
          <w:szCs w:val="24"/>
        </w:rPr>
      </w:pPr>
    </w:p>
    <w:p w14:paraId="41130ABA" w14:textId="77777777" w:rsidR="00CC4EE5" w:rsidRDefault="00CC4EE5">
      <w:pPr>
        <w:rPr>
          <w:sz w:val="24"/>
          <w:szCs w:val="24"/>
        </w:rPr>
      </w:pPr>
    </w:p>
    <w:p w14:paraId="128F48E8" w14:textId="77777777" w:rsidR="00CC4EE5" w:rsidRDefault="00CC4EE5">
      <w:pPr>
        <w:rPr>
          <w:sz w:val="24"/>
          <w:szCs w:val="24"/>
        </w:rPr>
      </w:pPr>
    </w:p>
    <w:p w14:paraId="1DEC9CC3" w14:textId="77777777" w:rsidR="00CC4EE5" w:rsidRDefault="00CC4EE5">
      <w:pPr>
        <w:rPr>
          <w:sz w:val="24"/>
          <w:szCs w:val="24"/>
        </w:rPr>
      </w:pPr>
    </w:p>
    <w:p w14:paraId="1946AC53" w14:textId="77777777" w:rsidR="00CC4EE5" w:rsidRDefault="00CC4EE5">
      <w:pPr>
        <w:rPr>
          <w:sz w:val="24"/>
          <w:szCs w:val="24"/>
        </w:rPr>
      </w:pPr>
    </w:p>
    <w:p w14:paraId="474DAA91" w14:textId="77777777" w:rsidR="00CC4EE5" w:rsidRDefault="0091577B" w:rsidP="0091577B">
      <w:pPr>
        <w:rPr>
          <w:sz w:val="24"/>
          <w:szCs w:val="24"/>
        </w:rPr>
      </w:pPr>
      <w:r>
        <w:rPr>
          <w:noProof/>
        </w:rPr>
        <w:drawing>
          <wp:anchor distT="0" distB="0" distL="114300" distR="114300" simplePos="0" relativeHeight="251671552" behindDoc="0" locked="0" layoutInCell="1" allowOverlap="1" wp14:anchorId="5FAB8B3D" wp14:editId="53097B0D">
            <wp:simplePos x="0" y="0"/>
            <wp:positionH relativeFrom="margin">
              <wp:align>left</wp:align>
            </wp:positionH>
            <wp:positionV relativeFrom="paragraph">
              <wp:posOffset>12700</wp:posOffset>
            </wp:positionV>
            <wp:extent cx="2538095" cy="222250"/>
            <wp:effectExtent l="0" t="0" r="0" b="635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38095" cy="222250"/>
                    </a:xfrm>
                    <a:prstGeom prst="rect">
                      <a:avLst/>
                    </a:prstGeom>
                  </pic:spPr>
                </pic:pic>
              </a:graphicData>
            </a:graphic>
            <wp14:sizeRelH relativeFrom="margin">
              <wp14:pctWidth>0</wp14:pctWidth>
            </wp14:sizeRelH>
          </wp:anchor>
        </w:drawing>
      </w:r>
      <w:r>
        <w:rPr>
          <w:sz w:val="24"/>
          <w:szCs w:val="24"/>
        </w:rPr>
        <w:t>La principale différence que l’on va observer ici sera l’utilisation du « socket.emit » plutôt que  « socket.write » que l’on utilisait dans les TDs précédents.</w:t>
      </w:r>
    </w:p>
    <w:p w14:paraId="09956248" w14:textId="77777777" w:rsidR="0091577B" w:rsidRDefault="0091577B" w:rsidP="0091577B">
      <w:pPr>
        <w:rPr>
          <w:sz w:val="24"/>
          <w:szCs w:val="24"/>
        </w:rPr>
      </w:pPr>
    </w:p>
    <w:p w14:paraId="42E82352" w14:textId="77777777" w:rsidR="00DD6BCD" w:rsidRDefault="00DD6BCD">
      <w:pPr>
        <w:rPr>
          <w:b/>
          <w:bCs/>
          <w:sz w:val="24"/>
          <w:szCs w:val="24"/>
        </w:rPr>
      </w:pPr>
      <w:r w:rsidRPr="00DD6BCD">
        <w:rPr>
          <w:b/>
          <w:bCs/>
          <w:sz w:val="24"/>
          <w:szCs w:val="24"/>
        </w:rPr>
        <w:t>Guide de l’utilisateur :</w:t>
      </w:r>
    </w:p>
    <w:p w14:paraId="5E9FDF59" w14:textId="77777777" w:rsidR="00DD6BCD" w:rsidRDefault="00DD6BCD">
      <w:pPr>
        <w:rPr>
          <w:sz w:val="24"/>
          <w:szCs w:val="24"/>
        </w:rPr>
      </w:pPr>
      <w:r>
        <w:rPr>
          <w:sz w:val="24"/>
          <w:szCs w:val="24"/>
        </w:rPr>
        <w:t>Voici les commandes qu’un utilisateur peut utiliser </w:t>
      </w:r>
      <w:r w:rsidR="00CC4EE5">
        <w:rPr>
          <w:sz w:val="24"/>
          <w:szCs w:val="24"/>
        </w:rPr>
        <w:t xml:space="preserve">lorsqu’il est connecté </w:t>
      </w:r>
      <w:r>
        <w:rPr>
          <w:sz w:val="24"/>
          <w:szCs w:val="24"/>
        </w:rPr>
        <w:t>:</w:t>
      </w:r>
    </w:p>
    <w:tbl>
      <w:tblPr>
        <w:tblStyle w:val="Grilledutableau"/>
        <w:tblW w:w="0" w:type="auto"/>
        <w:tblLook w:val="04A0" w:firstRow="1" w:lastRow="0" w:firstColumn="1" w:lastColumn="0" w:noHBand="0" w:noVBand="1"/>
      </w:tblPr>
      <w:tblGrid>
        <w:gridCol w:w="2884"/>
        <w:gridCol w:w="3294"/>
        <w:gridCol w:w="2882"/>
      </w:tblGrid>
      <w:tr w:rsidR="00CC4EE5" w:rsidRPr="00D93D90" w14:paraId="10019364" w14:textId="77777777" w:rsidTr="00D93D90">
        <w:tc>
          <w:tcPr>
            <w:tcW w:w="2884" w:type="dxa"/>
            <w:shd w:val="clear" w:color="auto" w:fill="D0CECE" w:themeFill="background2" w:themeFillShade="E6"/>
          </w:tcPr>
          <w:p w14:paraId="36483C03" w14:textId="77777777" w:rsidR="00CC4EE5" w:rsidRPr="00D93D90" w:rsidRDefault="00CC4EE5" w:rsidP="00D93D90">
            <w:pPr>
              <w:jc w:val="center"/>
              <w:rPr>
                <w:b/>
                <w:bCs/>
              </w:rPr>
            </w:pPr>
            <w:r w:rsidRPr="00D93D90">
              <w:rPr>
                <w:b/>
                <w:bCs/>
              </w:rPr>
              <w:t>Intitulé</w:t>
            </w:r>
          </w:p>
        </w:tc>
        <w:tc>
          <w:tcPr>
            <w:tcW w:w="3295" w:type="dxa"/>
            <w:shd w:val="clear" w:color="auto" w:fill="D0CECE" w:themeFill="background2" w:themeFillShade="E6"/>
          </w:tcPr>
          <w:p w14:paraId="0C332166" w14:textId="77777777" w:rsidR="00CC4EE5" w:rsidRPr="00D93D90" w:rsidRDefault="00CC4EE5" w:rsidP="00D93D90">
            <w:pPr>
              <w:jc w:val="center"/>
              <w:rPr>
                <w:b/>
                <w:bCs/>
              </w:rPr>
            </w:pPr>
            <w:r w:rsidRPr="00D93D90">
              <w:rPr>
                <w:b/>
                <w:bCs/>
              </w:rPr>
              <w:t>Effet de la commande</w:t>
            </w:r>
          </w:p>
        </w:tc>
        <w:tc>
          <w:tcPr>
            <w:tcW w:w="2883" w:type="dxa"/>
            <w:shd w:val="clear" w:color="auto" w:fill="D0CECE" w:themeFill="background2" w:themeFillShade="E6"/>
          </w:tcPr>
          <w:p w14:paraId="20950585" w14:textId="77777777" w:rsidR="00CC4EE5" w:rsidRPr="00D93D90" w:rsidRDefault="00CC4EE5" w:rsidP="00D93D90">
            <w:pPr>
              <w:jc w:val="center"/>
              <w:rPr>
                <w:b/>
                <w:bCs/>
              </w:rPr>
            </w:pPr>
            <w:r w:rsidRPr="00D93D90">
              <w:rPr>
                <w:b/>
                <w:bCs/>
              </w:rPr>
              <w:t>Commande</w:t>
            </w:r>
          </w:p>
        </w:tc>
      </w:tr>
      <w:tr w:rsidR="00CC4EE5" w:rsidRPr="00CC4EE5" w14:paraId="50E0A904" w14:textId="77777777" w:rsidTr="00CC4EE5">
        <w:tc>
          <w:tcPr>
            <w:tcW w:w="2884" w:type="dxa"/>
          </w:tcPr>
          <w:p w14:paraId="27800F2A" w14:textId="77777777" w:rsidR="00CC4EE5" w:rsidRPr="00CC4EE5" w:rsidRDefault="00CC4EE5">
            <w:r w:rsidRPr="00CC4EE5">
              <w:t>Broadcast</w:t>
            </w:r>
          </w:p>
        </w:tc>
        <w:tc>
          <w:tcPr>
            <w:tcW w:w="3295" w:type="dxa"/>
          </w:tcPr>
          <w:p w14:paraId="76D27BB2" w14:textId="77777777" w:rsidR="00CC4EE5" w:rsidRPr="00CC4EE5" w:rsidRDefault="00CC4EE5">
            <w:r w:rsidRPr="00CC4EE5">
              <w:t>Envoyer un message à tous les utilisateurs</w:t>
            </w:r>
          </w:p>
        </w:tc>
        <w:tc>
          <w:tcPr>
            <w:tcW w:w="2883" w:type="dxa"/>
          </w:tcPr>
          <w:p w14:paraId="03E059C6" w14:textId="77777777" w:rsidR="00CC4EE5" w:rsidRPr="00CC4EE5" w:rsidRDefault="00CC4EE5">
            <w:r w:rsidRPr="00CC4EE5">
              <w:t>b;</w:t>
            </w:r>
          </w:p>
        </w:tc>
      </w:tr>
      <w:tr w:rsidR="00CC4EE5" w:rsidRPr="00CC4EE5" w14:paraId="21DD8F85" w14:textId="77777777" w:rsidTr="00CC4EE5">
        <w:tc>
          <w:tcPr>
            <w:tcW w:w="2884" w:type="dxa"/>
          </w:tcPr>
          <w:p w14:paraId="55C0DF1C" w14:textId="77777777" w:rsidR="00CC4EE5" w:rsidRPr="00CC4EE5" w:rsidRDefault="00CC4EE5">
            <w:r w:rsidRPr="00CC4EE5">
              <w:t>List</w:t>
            </w:r>
          </w:p>
        </w:tc>
        <w:tc>
          <w:tcPr>
            <w:tcW w:w="3295" w:type="dxa"/>
          </w:tcPr>
          <w:p w14:paraId="633C1B26" w14:textId="77777777" w:rsidR="00CC4EE5" w:rsidRPr="00CC4EE5" w:rsidRDefault="00CC4EE5">
            <w:r>
              <w:t>Afficher la liste de tous les utilisateurs</w:t>
            </w:r>
          </w:p>
        </w:tc>
        <w:tc>
          <w:tcPr>
            <w:tcW w:w="2883" w:type="dxa"/>
          </w:tcPr>
          <w:p w14:paraId="13EA62D0" w14:textId="77777777" w:rsidR="00CC4EE5" w:rsidRPr="00CC4EE5" w:rsidRDefault="00CC4EE5">
            <w:r>
              <w:t>ls;</w:t>
            </w:r>
          </w:p>
        </w:tc>
      </w:tr>
      <w:tr w:rsidR="00CC4EE5" w:rsidRPr="00CC4EE5" w14:paraId="3C938890" w14:textId="77777777" w:rsidTr="00CC4EE5">
        <w:tc>
          <w:tcPr>
            <w:tcW w:w="2884" w:type="dxa"/>
          </w:tcPr>
          <w:p w14:paraId="4BD79F82" w14:textId="77777777" w:rsidR="00CC4EE5" w:rsidRPr="00CC4EE5" w:rsidRDefault="00CC4EE5">
            <w:r w:rsidRPr="00CC4EE5">
              <w:t>Quit</w:t>
            </w:r>
          </w:p>
        </w:tc>
        <w:tc>
          <w:tcPr>
            <w:tcW w:w="3295" w:type="dxa"/>
          </w:tcPr>
          <w:p w14:paraId="2A0F0EED" w14:textId="77777777" w:rsidR="00CC4EE5" w:rsidRPr="00CC4EE5" w:rsidRDefault="00CC4EE5">
            <w:r>
              <w:t>Se déconnecter</w:t>
            </w:r>
          </w:p>
        </w:tc>
        <w:tc>
          <w:tcPr>
            <w:tcW w:w="2883" w:type="dxa"/>
          </w:tcPr>
          <w:p w14:paraId="1EBC65A1" w14:textId="77777777" w:rsidR="00CC4EE5" w:rsidRPr="00CC4EE5" w:rsidRDefault="00CC4EE5">
            <w:r>
              <w:t>q;</w:t>
            </w:r>
          </w:p>
        </w:tc>
      </w:tr>
      <w:tr w:rsidR="00CC4EE5" w:rsidRPr="00CC4EE5" w14:paraId="6FCBB60F" w14:textId="77777777" w:rsidTr="00CC4EE5">
        <w:tc>
          <w:tcPr>
            <w:tcW w:w="2884" w:type="dxa"/>
          </w:tcPr>
          <w:p w14:paraId="02EAC333" w14:textId="77777777" w:rsidR="00CC4EE5" w:rsidRPr="00CC4EE5" w:rsidRDefault="00CC4EE5">
            <w:r w:rsidRPr="00CC4EE5">
              <w:t>Create Group</w:t>
            </w:r>
          </w:p>
        </w:tc>
        <w:tc>
          <w:tcPr>
            <w:tcW w:w="3295" w:type="dxa"/>
          </w:tcPr>
          <w:p w14:paraId="034F2890" w14:textId="77777777" w:rsidR="00CC4EE5" w:rsidRPr="00CC4EE5" w:rsidRDefault="00CC4EE5">
            <w:r>
              <w:t>Créer un groupe</w:t>
            </w:r>
          </w:p>
        </w:tc>
        <w:tc>
          <w:tcPr>
            <w:tcW w:w="2883" w:type="dxa"/>
          </w:tcPr>
          <w:p w14:paraId="0ED3D62A" w14:textId="77777777" w:rsidR="00CC4EE5" w:rsidRPr="00CC4EE5" w:rsidRDefault="00CC4EE5">
            <w:r>
              <w:t>cg;</w:t>
            </w:r>
          </w:p>
        </w:tc>
      </w:tr>
      <w:tr w:rsidR="00CC4EE5" w:rsidRPr="00CC4EE5" w14:paraId="1EF6F913" w14:textId="77777777" w:rsidTr="00CC4EE5">
        <w:tc>
          <w:tcPr>
            <w:tcW w:w="2884" w:type="dxa"/>
          </w:tcPr>
          <w:p w14:paraId="7514477D" w14:textId="77777777" w:rsidR="00CC4EE5" w:rsidRPr="00CC4EE5" w:rsidRDefault="00CC4EE5">
            <w:r w:rsidRPr="00CC4EE5">
              <w:t>Join</w:t>
            </w:r>
          </w:p>
        </w:tc>
        <w:tc>
          <w:tcPr>
            <w:tcW w:w="3295" w:type="dxa"/>
          </w:tcPr>
          <w:p w14:paraId="26077FB9" w14:textId="77777777" w:rsidR="00CC4EE5" w:rsidRPr="00CC4EE5" w:rsidRDefault="00CC4EE5">
            <w:r>
              <w:t>Joindre un groupe</w:t>
            </w:r>
          </w:p>
        </w:tc>
        <w:tc>
          <w:tcPr>
            <w:tcW w:w="2883" w:type="dxa"/>
          </w:tcPr>
          <w:p w14:paraId="08BB92AF" w14:textId="77777777" w:rsidR="00CC4EE5" w:rsidRPr="00CC4EE5" w:rsidRDefault="00CC4EE5">
            <w:r>
              <w:t>j;</w:t>
            </w:r>
          </w:p>
        </w:tc>
      </w:tr>
      <w:tr w:rsidR="00CC4EE5" w:rsidRPr="00CC4EE5" w14:paraId="1870F247" w14:textId="77777777" w:rsidTr="00CC4EE5">
        <w:tc>
          <w:tcPr>
            <w:tcW w:w="2884" w:type="dxa"/>
          </w:tcPr>
          <w:p w14:paraId="03BE1BE8" w14:textId="77777777" w:rsidR="00CC4EE5" w:rsidRPr="00CC4EE5" w:rsidRDefault="00CC4EE5">
            <w:r w:rsidRPr="00CC4EE5">
              <w:t>Broadcast Group</w:t>
            </w:r>
          </w:p>
        </w:tc>
        <w:tc>
          <w:tcPr>
            <w:tcW w:w="3295" w:type="dxa"/>
          </w:tcPr>
          <w:p w14:paraId="2F414A21" w14:textId="77777777" w:rsidR="00CC4EE5" w:rsidRPr="00D93D90" w:rsidRDefault="00CC4EE5">
            <w:r>
              <w:t>Diffuser un message à tous les utilisateurs d’un groupe</w:t>
            </w:r>
          </w:p>
        </w:tc>
        <w:tc>
          <w:tcPr>
            <w:tcW w:w="2883" w:type="dxa"/>
          </w:tcPr>
          <w:p w14:paraId="76C5AC53" w14:textId="77777777" w:rsidR="00CC4EE5" w:rsidRPr="00CC4EE5" w:rsidRDefault="00CC4EE5">
            <w:r>
              <w:t>bg;</w:t>
            </w:r>
          </w:p>
        </w:tc>
      </w:tr>
      <w:tr w:rsidR="00CC4EE5" w:rsidRPr="00CC4EE5" w14:paraId="56B8F88C" w14:textId="77777777" w:rsidTr="00CC4EE5">
        <w:tc>
          <w:tcPr>
            <w:tcW w:w="2884" w:type="dxa"/>
          </w:tcPr>
          <w:p w14:paraId="400B46AA" w14:textId="77777777" w:rsidR="00CC4EE5" w:rsidRPr="00CC4EE5" w:rsidRDefault="0091577B">
            <w:r>
              <w:t>List members</w:t>
            </w:r>
          </w:p>
        </w:tc>
        <w:tc>
          <w:tcPr>
            <w:tcW w:w="3295" w:type="dxa"/>
          </w:tcPr>
          <w:p w14:paraId="0BA2BC6E" w14:textId="77777777" w:rsidR="00CC4EE5" w:rsidRPr="00CC4EE5" w:rsidRDefault="00CC4EE5">
            <w:r>
              <w:t>Afficher les membres d’un groupe</w:t>
            </w:r>
          </w:p>
        </w:tc>
        <w:tc>
          <w:tcPr>
            <w:tcW w:w="2883" w:type="dxa"/>
          </w:tcPr>
          <w:p w14:paraId="7D23852D" w14:textId="77777777" w:rsidR="00CC4EE5" w:rsidRPr="00CC4EE5" w:rsidRDefault="00CC4EE5">
            <w:r w:rsidRPr="00CC4EE5">
              <w:t>members;</w:t>
            </w:r>
          </w:p>
        </w:tc>
      </w:tr>
      <w:tr w:rsidR="00CC4EE5" w:rsidRPr="00CC4EE5" w14:paraId="5FE97587" w14:textId="77777777" w:rsidTr="00CC4EE5">
        <w:tc>
          <w:tcPr>
            <w:tcW w:w="2884" w:type="dxa"/>
          </w:tcPr>
          <w:p w14:paraId="1123ED9A" w14:textId="77777777" w:rsidR="00CC4EE5" w:rsidRPr="00CC4EE5" w:rsidRDefault="00CC4EE5">
            <w:r>
              <w:t>List messages</w:t>
            </w:r>
          </w:p>
        </w:tc>
        <w:tc>
          <w:tcPr>
            <w:tcW w:w="3295" w:type="dxa"/>
          </w:tcPr>
          <w:p w14:paraId="2A5EDF26" w14:textId="77777777" w:rsidR="00CC4EE5" w:rsidRPr="00CC4EE5" w:rsidRDefault="00CC4EE5">
            <w:r>
              <w:t>Afficher l’historique des messages d’un groupe</w:t>
            </w:r>
          </w:p>
        </w:tc>
        <w:tc>
          <w:tcPr>
            <w:tcW w:w="2883" w:type="dxa"/>
          </w:tcPr>
          <w:p w14:paraId="14A3831C" w14:textId="77777777" w:rsidR="00CC4EE5" w:rsidRPr="00CC4EE5" w:rsidRDefault="00CC4EE5">
            <w:r w:rsidRPr="00CC4EE5">
              <w:t>messages;</w:t>
            </w:r>
          </w:p>
        </w:tc>
      </w:tr>
      <w:tr w:rsidR="00CC4EE5" w:rsidRPr="00CC4EE5" w14:paraId="6129F02A" w14:textId="77777777" w:rsidTr="00CC4EE5">
        <w:tc>
          <w:tcPr>
            <w:tcW w:w="2884" w:type="dxa"/>
          </w:tcPr>
          <w:p w14:paraId="1A4EAA44" w14:textId="77777777" w:rsidR="00CC4EE5" w:rsidRPr="00CC4EE5" w:rsidRDefault="0091577B">
            <w:r>
              <w:t>List groups</w:t>
            </w:r>
          </w:p>
        </w:tc>
        <w:tc>
          <w:tcPr>
            <w:tcW w:w="3295" w:type="dxa"/>
          </w:tcPr>
          <w:p w14:paraId="56E6AD98" w14:textId="77777777" w:rsidR="00CC4EE5" w:rsidRPr="00CC4EE5" w:rsidRDefault="00CC4EE5">
            <w:r>
              <w:t>Afficher la liste des groupes</w:t>
            </w:r>
          </w:p>
        </w:tc>
        <w:tc>
          <w:tcPr>
            <w:tcW w:w="2883" w:type="dxa"/>
          </w:tcPr>
          <w:p w14:paraId="6A9E9794" w14:textId="77777777" w:rsidR="00CC4EE5" w:rsidRPr="00CC4EE5" w:rsidRDefault="00CC4EE5">
            <w:r>
              <w:t>groups;</w:t>
            </w:r>
          </w:p>
        </w:tc>
      </w:tr>
      <w:tr w:rsidR="00CC4EE5" w:rsidRPr="00CC4EE5" w14:paraId="264AF208" w14:textId="77777777" w:rsidTr="00CC4EE5">
        <w:tc>
          <w:tcPr>
            <w:tcW w:w="2884" w:type="dxa"/>
          </w:tcPr>
          <w:p w14:paraId="20EF6E93" w14:textId="77777777" w:rsidR="00CC4EE5" w:rsidRPr="00CC4EE5" w:rsidRDefault="00CC4EE5">
            <w:r>
              <w:t>Leave</w:t>
            </w:r>
          </w:p>
        </w:tc>
        <w:tc>
          <w:tcPr>
            <w:tcW w:w="3295" w:type="dxa"/>
          </w:tcPr>
          <w:p w14:paraId="1C71C5C9" w14:textId="77777777" w:rsidR="00CC4EE5" w:rsidRPr="00CC4EE5" w:rsidRDefault="00CC4EE5">
            <w:r>
              <w:t>Quitter un groupe </w:t>
            </w:r>
          </w:p>
        </w:tc>
        <w:tc>
          <w:tcPr>
            <w:tcW w:w="2883" w:type="dxa"/>
          </w:tcPr>
          <w:p w14:paraId="53BD7554" w14:textId="77777777" w:rsidR="00CC4EE5" w:rsidRDefault="00CC4EE5">
            <w:r>
              <w:t>leave;</w:t>
            </w:r>
          </w:p>
        </w:tc>
      </w:tr>
      <w:tr w:rsidR="00CC4EE5" w:rsidRPr="00CC4EE5" w14:paraId="27268963" w14:textId="77777777" w:rsidTr="00CC4EE5">
        <w:tc>
          <w:tcPr>
            <w:tcW w:w="2884" w:type="dxa"/>
          </w:tcPr>
          <w:p w14:paraId="2433E092" w14:textId="77777777" w:rsidR="00CC4EE5" w:rsidRDefault="00CC4EE5">
            <w:r>
              <w:t>Invite</w:t>
            </w:r>
          </w:p>
        </w:tc>
        <w:tc>
          <w:tcPr>
            <w:tcW w:w="3295" w:type="dxa"/>
          </w:tcPr>
          <w:p w14:paraId="753AF556" w14:textId="77777777" w:rsidR="00CC4EE5" w:rsidRPr="00CC4EE5" w:rsidRDefault="00CC4EE5">
            <w:r>
              <w:t>Inviter un utilisateur dans un groupe</w:t>
            </w:r>
          </w:p>
        </w:tc>
        <w:tc>
          <w:tcPr>
            <w:tcW w:w="2883" w:type="dxa"/>
          </w:tcPr>
          <w:p w14:paraId="71E2DC33" w14:textId="77777777" w:rsidR="00CC4EE5" w:rsidRDefault="00CC4EE5">
            <w:r>
              <w:t>invite;</w:t>
            </w:r>
          </w:p>
        </w:tc>
      </w:tr>
      <w:tr w:rsidR="00CC4EE5" w:rsidRPr="00CC4EE5" w14:paraId="11A5927C" w14:textId="77777777" w:rsidTr="00CC4EE5">
        <w:tc>
          <w:tcPr>
            <w:tcW w:w="2884" w:type="dxa"/>
          </w:tcPr>
          <w:p w14:paraId="0C71745C" w14:textId="77777777" w:rsidR="00CC4EE5" w:rsidRDefault="00CC4EE5">
            <w:r>
              <w:t>Kick</w:t>
            </w:r>
          </w:p>
        </w:tc>
        <w:tc>
          <w:tcPr>
            <w:tcW w:w="3295" w:type="dxa"/>
          </w:tcPr>
          <w:p w14:paraId="77899548" w14:textId="77777777" w:rsidR="00CC4EE5" w:rsidRPr="00CC4EE5" w:rsidRDefault="00CC4EE5">
            <w:r>
              <w:t>Exclure un utilisateur d’un groupe</w:t>
            </w:r>
          </w:p>
        </w:tc>
        <w:tc>
          <w:tcPr>
            <w:tcW w:w="2883" w:type="dxa"/>
          </w:tcPr>
          <w:p w14:paraId="7430DD45" w14:textId="77777777" w:rsidR="00CC4EE5" w:rsidRDefault="00CC4EE5">
            <w:r>
              <w:t>kick;</w:t>
            </w:r>
          </w:p>
        </w:tc>
      </w:tr>
      <w:tr w:rsidR="00CC4EE5" w:rsidRPr="00CC4EE5" w14:paraId="0ED96E57" w14:textId="77777777" w:rsidTr="00CC4EE5">
        <w:tc>
          <w:tcPr>
            <w:tcW w:w="2884" w:type="dxa"/>
          </w:tcPr>
          <w:p w14:paraId="17F1609D" w14:textId="77777777" w:rsidR="00CC4EE5" w:rsidRDefault="00CC4EE5">
            <w:r>
              <w:t>Ban</w:t>
            </w:r>
          </w:p>
        </w:tc>
        <w:tc>
          <w:tcPr>
            <w:tcW w:w="3295" w:type="dxa"/>
          </w:tcPr>
          <w:p w14:paraId="2214180A" w14:textId="77777777" w:rsidR="00CC4EE5" w:rsidRPr="00CC4EE5" w:rsidRDefault="00CC4EE5">
            <w:r>
              <w:t>Bannir un utilisateur d’un groupe</w:t>
            </w:r>
          </w:p>
        </w:tc>
        <w:tc>
          <w:tcPr>
            <w:tcW w:w="2883" w:type="dxa"/>
          </w:tcPr>
          <w:p w14:paraId="77EB0987" w14:textId="77777777" w:rsidR="00CC4EE5" w:rsidRDefault="00CC4EE5">
            <w:r>
              <w:t>ban;</w:t>
            </w:r>
          </w:p>
        </w:tc>
      </w:tr>
      <w:tr w:rsidR="00CC4EE5" w:rsidRPr="00CC4EE5" w14:paraId="21B649F2" w14:textId="77777777" w:rsidTr="00CC4EE5">
        <w:tc>
          <w:tcPr>
            <w:tcW w:w="2884" w:type="dxa"/>
          </w:tcPr>
          <w:p w14:paraId="466AC178" w14:textId="77777777" w:rsidR="00CC4EE5" w:rsidRDefault="00CC4EE5">
            <w:r>
              <w:t>Unban</w:t>
            </w:r>
          </w:p>
        </w:tc>
        <w:tc>
          <w:tcPr>
            <w:tcW w:w="3295" w:type="dxa"/>
          </w:tcPr>
          <w:p w14:paraId="088CE579" w14:textId="77777777" w:rsidR="00CC4EE5" w:rsidRPr="00CC4EE5" w:rsidRDefault="00CC4EE5">
            <w:r>
              <w:t>Débannir un utilisateur d’un groupe</w:t>
            </w:r>
          </w:p>
        </w:tc>
        <w:tc>
          <w:tcPr>
            <w:tcW w:w="2883" w:type="dxa"/>
          </w:tcPr>
          <w:p w14:paraId="204C145F" w14:textId="77777777" w:rsidR="00CC4EE5" w:rsidRDefault="00CC4EE5">
            <w:r>
              <w:t>unban;</w:t>
            </w:r>
          </w:p>
        </w:tc>
      </w:tr>
      <w:tr w:rsidR="00CC4EE5" w:rsidRPr="00CC4EE5" w14:paraId="41360A5D" w14:textId="77777777" w:rsidTr="00CC4EE5">
        <w:tc>
          <w:tcPr>
            <w:tcW w:w="2884" w:type="dxa"/>
          </w:tcPr>
          <w:p w14:paraId="693F7CB0" w14:textId="77777777" w:rsidR="00CC4EE5" w:rsidRDefault="00CC4EE5">
            <w:r>
              <w:t>States</w:t>
            </w:r>
          </w:p>
        </w:tc>
        <w:tc>
          <w:tcPr>
            <w:tcW w:w="3295" w:type="dxa"/>
          </w:tcPr>
          <w:p w14:paraId="439F597C" w14:textId="77777777" w:rsidR="00CC4EE5" w:rsidRPr="00CC4EE5" w:rsidRDefault="00CC4EE5">
            <w:r>
              <w:t>Afficher les opérations effectuées dans un groupe</w:t>
            </w:r>
          </w:p>
        </w:tc>
        <w:tc>
          <w:tcPr>
            <w:tcW w:w="2883" w:type="dxa"/>
          </w:tcPr>
          <w:p w14:paraId="5338B2F4" w14:textId="77777777" w:rsidR="00CC4EE5" w:rsidRDefault="00CC4EE5">
            <w:r>
              <w:t>states;</w:t>
            </w:r>
          </w:p>
        </w:tc>
      </w:tr>
    </w:tbl>
    <w:p w14:paraId="513875D0" w14:textId="77777777" w:rsidR="00CC4EE5" w:rsidRDefault="00CC4EE5"/>
    <w:p w14:paraId="7E0C9934" w14:textId="77777777" w:rsidR="00D93D90" w:rsidRDefault="00D93D90" w:rsidP="00D93D90">
      <w:r>
        <w:t>Ci-dessous, j’expliquerai en détails comment les fonctionnalités voulues ont été codées.</w:t>
      </w:r>
    </w:p>
    <w:p w14:paraId="445E6EA1" w14:textId="77777777" w:rsidR="00D93D90" w:rsidRDefault="00D93D90">
      <w:r>
        <w:t xml:space="preserve">Voici trois fonctions primordiales qui ont été créées. Il s’agit de fonction qui vont vérifier si un utilisateur </w:t>
      </w:r>
      <w:r w:rsidR="000425B7">
        <w:t xml:space="preserve">est présent dans un groupe, si l’utilisateur expéditeur est banni d’un groupe et si l’utilisateur destinataire est banni d’un groupe. Elles parcourent les tableaux des utilisateurs et des utilisateurs bannis et renvoient un </w:t>
      </w:r>
      <w:r w:rsidR="0091577B">
        <w:t>Boolean</w:t>
      </w:r>
      <w:r w:rsidR="000425B7">
        <w:t xml:space="preserve"> selon si l’utilisateur est présent ou pas. Elles seront très utiles pour coder les fonctionnalités du chat.</w:t>
      </w:r>
    </w:p>
    <w:p w14:paraId="75C6F160" w14:textId="77777777" w:rsidR="00D93D90" w:rsidRDefault="0091577B" w:rsidP="00D93D90">
      <w:pPr>
        <w:rPr>
          <w:noProof/>
        </w:rPr>
      </w:pPr>
      <w:r>
        <w:rPr>
          <w:noProof/>
        </w:rPr>
        <w:drawing>
          <wp:anchor distT="0" distB="0" distL="114300" distR="114300" simplePos="0" relativeHeight="251668480" behindDoc="1" locked="0" layoutInCell="1" allowOverlap="1" wp14:anchorId="2DC27E09" wp14:editId="1969F0B8">
            <wp:simplePos x="0" y="0"/>
            <wp:positionH relativeFrom="margin">
              <wp:posOffset>2770818</wp:posOffset>
            </wp:positionH>
            <wp:positionV relativeFrom="paragraph">
              <wp:posOffset>53244</wp:posOffset>
            </wp:positionV>
            <wp:extent cx="3470815" cy="1787525"/>
            <wp:effectExtent l="0" t="0" r="0" b="317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78836" cy="1791656"/>
                    </a:xfrm>
                    <a:prstGeom prst="rect">
                      <a:avLst/>
                    </a:prstGeom>
                  </pic:spPr>
                </pic:pic>
              </a:graphicData>
            </a:graphic>
            <wp14:sizeRelH relativeFrom="margin">
              <wp14:pctWidth>0</wp14:pctWidth>
            </wp14:sizeRelH>
            <wp14:sizeRelV relativeFrom="margin">
              <wp14:pctHeight>0</wp14:pctHeight>
            </wp14:sizeRelV>
          </wp:anchor>
        </w:drawing>
      </w:r>
      <w:r w:rsidR="000425B7">
        <w:rPr>
          <w:noProof/>
        </w:rPr>
        <w:drawing>
          <wp:anchor distT="0" distB="0" distL="114300" distR="114300" simplePos="0" relativeHeight="251666432" behindDoc="1" locked="0" layoutInCell="1" allowOverlap="1" wp14:anchorId="10448755" wp14:editId="30087C1B">
            <wp:simplePos x="0" y="0"/>
            <wp:positionH relativeFrom="column">
              <wp:posOffset>-730380</wp:posOffset>
            </wp:positionH>
            <wp:positionV relativeFrom="paragraph">
              <wp:posOffset>53245</wp:posOffset>
            </wp:positionV>
            <wp:extent cx="3502875" cy="1787857"/>
            <wp:effectExtent l="0" t="0" r="2540" b="3175"/>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12434" cy="1792736"/>
                    </a:xfrm>
                    <a:prstGeom prst="rect">
                      <a:avLst/>
                    </a:prstGeom>
                  </pic:spPr>
                </pic:pic>
              </a:graphicData>
            </a:graphic>
            <wp14:sizeRelH relativeFrom="margin">
              <wp14:pctWidth>0</wp14:pctWidth>
            </wp14:sizeRelH>
            <wp14:sizeRelV relativeFrom="margin">
              <wp14:pctHeight>0</wp14:pctHeight>
            </wp14:sizeRelV>
          </wp:anchor>
        </w:drawing>
      </w:r>
      <w:r w:rsidR="00D93D90" w:rsidRPr="00D93D90">
        <w:rPr>
          <w:noProof/>
        </w:rPr>
        <w:t xml:space="preserve"> </w:t>
      </w:r>
    </w:p>
    <w:p w14:paraId="6C26D660" w14:textId="77777777" w:rsidR="00D93D90" w:rsidRDefault="00D93D90" w:rsidP="00D93D90">
      <w:pPr>
        <w:rPr>
          <w:noProof/>
        </w:rPr>
      </w:pPr>
    </w:p>
    <w:p w14:paraId="28FB0D4C" w14:textId="77777777" w:rsidR="00D93D90" w:rsidRDefault="00D93D90" w:rsidP="00D93D90">
      <w:pPr>
        <w:rPr>
          <w:noProof/>
        </w:rPr>
      </w:pPr>
    </w:p>
    <w:p w14:paraId="4239F028" w14:textId="77777777" w:rsidR="00D93D90" w:rsidRDefault="00D93D90" w:rsidP="00D93D90">
      <w:pPr>
        <w:rPr>
          <w:noProof/>
        </w:rPr>
      </w:pPr>
    </w:p>
    <w:p w14:paraId="43BEF650" w14:textId="77777777" w:rsidR="00D93D90" w:rsidRDefault="00D93D90" w:rsidP="00D93D90">
      <w:pPr>
        <w:rPr>
          <w:noProof/>
        </w:rPr>
      </w:pPr>
    </w:p>
    <w:p w14:paraId="0FFC355B" w14:textId="77777777" w:rsidR="00D93D90" w:rsidRDefault="00D93D90" w:rsidP="00D93D90">
      <w:pPr>
        <w:rPr>
          <w:noProof/>
        </w:rPr>
      </w:pPr>
    </w:p>
    <w:p w14:paraId="599792D0" w14:textId="77777777" w:rsidR="00D93D90" w:rsidRDefault="00D93D90" w:rsidP="00D93D90">
      <w:pPr>
        <w:rPr>
          <w:noProof/>
        </w:rPr>
      </w:pPr>
    </w:p>
    <w:p w14:paraId="26E81C97" w14:textId="77777777" w:rsidR="00D93D90" w:rsidRDefault="00D93D90" w:rsidP="00D93D90">
      <w:pPr>
        <w:rPr>
          <w:noProof/>
        </w:rPr>
      </w:pPr>
    </w:p>
    <w:p w14:paraId="319D9D54" w14:textId="77777777" w:rsidR="00D93D90" w:rsidRDefault="00D93D90" w:rsidP="00D93D90">
      <w:pPr>
        <w:rPr>
          <w:noProof/>
        </w:rPr>
      </w:pPr>
    </w:p>
    <w:p w14:paraId="06A97C81" w14:textId="77777777" w:rsidR="00D93D90" w:rsidRDefault="0091577B" w:rsidP="00D93D90">
      <w:pPr>
        <w:rPr>
          <w:noProof/>
        </w:rPr>
      </w:pPr>
      <w:r>
        <w:rPr>
          <w:noProof/>
        </w:rPr>
        <w:drawing>
          <wp:anchor distT="0" distB="0" distL="114300" distR="114300" simplePos="0" relativeHeight="251670528" behindDoc="1" locked="0" layoutInCell="1" allowOverlap="1" wp14:anchorId="508DE270" wp14:editId="6E34B93A">
            <wp:simplePos x="0" y="0"/>
            <wp:positionH relativeFrom="margin">
              <wp:posOffset>1127722</wp:posOffset>
            </wp:positionH>
            <wp:positionV relativeFrom="paragraph">
              <wp:posOffset>170815</wp:posOffset>
            </wp:positionV>
            <wp:extent cx="3129831" cy="1678675"/>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29831" cy="1678675"/>
                    </a:xfrm>
                    <a:prstGeom prst="rect">
                      <a:avLst/>
                    </a:prstGeom>
                  </pic:spPr>
                </pic:pic>
              </a:graphicData>
            </a:graphic>
            <wp14:sizeRelH relativeFrom="margin">
              <wp14:pctWidth>0</wp14:pctWidth>
            </wp14:sizeRelH>
            <wp14:sizeRelV relativeFrom="margin">
              <wp14:pctHeight>0</wp14:pctHeight>
            </wp14:sizeRelV>
          </wp:anchor>
        </w:drawing>
      </w:r>
    </w:p>
    <w:p w14:paraId="2F1A244D" w14:textId="77777777" w:rsidR="00D93D90" w:rsidRDefault="00D93D90" w:rsidP="00D93D90">
      <w:pPr>
        <w:rPr>
          <w:noProof/>
        </w:rPr>
      </w:pPr>
    </w:p>
    <w:p w14:paraId="18EF63BC" w14:textId="77777777" w:rsidR="00D93D90" w:rsidRDefault="00D93D90" w:rsidP="00D93D90">
      <w:pPr>
        <w:rPr>
          <w:noProof/>
        </w:rPr>
      </w:pPr>
    </w:p>
    <w:p w14:paraId="32D1DAE5" w14:textId="77777777" w:rsidR="00D93D90" w:rsidRDefault="00D93D90" w:rsidP="00D93D90">
      <w:pPr>
        <w:rPr>
          <w:noProof/>
        </w:rPr>
      </w:pPr>
    </w:p>
    <w:p w14:paraId="37C7547D" w14:textId="77777777" w:rsidR="00D93D90" w:rsidRDefault="00D93D90" w:rsidP="00D93D90">
      <w:pPr>
        <w:rPr>
          <w:noProof/>
        </w:rPr>
      </w:pPr>
    </w:p>
    <w:p w14:paraId="75011C51" w14:textId="77777777" w:rsidR="00D93D90" w:rsidRDefault="00D93D90" w:rsidP="00D93D90">
      <w:pPr>
        <w:rPr>
          <w:b/>
          <w:bCs/>
          <w:noProof/>
          <w:u w:val="single"/>
        </w:rPr>
      </w:pPr>
    </w:p>
    <w:p w14:paraId="46A8589F" w14:textId="77777777" w:rsidR="0091577B" w:rsidRDefault="0091577B" w:rsidP="00D93D90">
      <w:pPr>
        <w:rPr>
          <w:b/>
          <w:bCs/>
          <w:noProof/>
          <w:u w:val="single"/>
        </w:rPr>
      </w:pPr>
    </w:p>
    <w:p w14:paraId="435C95B7" w14:textId="77777777" w:rsidR="0091577B" w:rsidRDefault="0091577B" w:rsidP="00D93D90">
      <w:pPr>
        <w:rPr>
          <w:b/>
          <w:bCs/>
          <w:noProof/>
          <w:u w:val="single"/>
        </w:rPr>
      </w:pPr>
    </w:p>
    <w:p w14:paraId="51E87209" w14:textId="77777777" w:rsidR="0091577B" w:rsidRDefault="0091577B" w:rsidP="00D93D90">
      <w:pPr>
        <w:rPr>
          <w:b/>
          <w:bCs/>
          <w:noProof/>
          <w:u w:val="single"/>
        </w:rPr>
      </w:pPr>
    </w:p>
    <w:p w14:paraId="5D6B93F7" w14:textId="77777777" w:rsidR="0091577B" w:rsidRDefault="0091577B" w:rsidP="00D93D90">
      <w:pPr>
        <w:rPr>
          <w:b/>
          <w:bCs/>
          <w:noProof/>
          <w:u w:val="single"/>
        </w:rPr>
      </w:pPr>
    </w:p>
    <w:p w14:paraId="03185CA0" w14:textId="77777777" w:rsidR="0091577B" w:rsidRPr="0091577B" w:rsidRDefault="0091577B" w:rsidP="00D93D90">
      <w:pPr>
        <w:rPr>
          <w:b/>
          <w:bCs/>
          <w:noProof/>
          <w:u w:val="single"/>
        </w:rPr>
      </w:pPr>
    </w:p>
    <w:p w14:paraId="58A61D32" w14:textId="77777777" w:rsidR="00D93D90" w:rsidRDefault="0091577B" w:rsidP="00D93D90">
      <w:pPr>
        <w:rPr>
          <w:b/>
          <w:bCs/>
          <w:noProof/>
          <w:u w:val="single"/>
        </w:rPr>
      </w:pPr>
      <w:r w:rsidRPr="0091577B">
        <w:rPr>
          <w:b/>
          <w:bCs/>
          <w:noProof/>
          <w:u w:val="single"/>
        </w:rPr>
        <w:t>Create Group</w:t>
      </w:r>
    </w:p>
    <w:p w14:paraId="77BAF469" w14:textId="77777777" w:rsidR="0091577B" w:rsidRDefault="0091577B" w:rsidP="00D93D90">
      <w:pPr>
        <w:rPr>
          <w:b/>
          <w:bCs/>
          <w:noProof/>
          <w:u w:val="single"/>
        </w:rPr>
      </w:pPr>
    </w:p>
    <w:p w14:paraId="5A3F4A8B" w14:textId="77777777" w:rsidR="0091577B" w:rsidRDefault="0091577B" w:rsidP="00D93D90">
      <w:pPr>
        <w:rPr>
          <w:b/>
          <w:bCs/>
          <w:noProof/>
          <w:u w:val="single"/>
        </w:rPr>
      </w:pPr>
      <w:r>
        <w:rPr>
          <w:noProof/>
        </w:rPr>
        <w:drawing>
          <wp:inline distT="0" distB="0" distL="0" distR="0" wp14:anchorId="77B2DE67" wp14:editId="240B0AD5">
            <wp:extent cx="5759450" cy="2127885"/>
            <wp:effectExtent l="0" t="0" r="0" b="571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2127885"/>
                    </a:xfrm>
                    <a:prstGeom prst="rect">
                      <a:avLst/>
                    </a:prstGeom>
                  </pic:spPr>
                </pic:pic>
              </a:graphicData>
            </a:graphic>
          </wp:inline>
        </w:drawing>
      </w:r>
    </w:p>
    <w:p w14:paraId="491B8DA3" w14:textId="0329AF89" w:rsidR="0091577B" w:rsidRPr="000123AC" w:rsidRDefault="000123AC" w:rsidP="00D93D90">
      <w:pPr>
        <w:rPr>
          <w:noProof/>
        </w:rPr>
      </w:pPr>
      <w:r>
        <w:rPr>
          <w:noProof/>
        </w:rPr>
        <w:t>On distingue ici deux cas : soit le groupe existe déjà et on renvoie à l’utilisateur qu’il ne peut pas créer un groupe qui existe déjà, soit le groupe n’existe pas et il peut le créer. Pour cela, on parcourt le tableau qui contient les groupes, et on ajoute le nom du nouveau groupe s’il n’existe pas déjà.</w:t>
      </w:r>
    </w:p>
    <w:p w14:paraId="724B7A55" w14:textId="77777777" w:rsidR="0091577B" w:rsidRDefault="0091577B" w:rsidP="00D93D90">
      <w:pPr>
        <w:rPr>
          <w:b/>
          <w:bCs/>
          <w:noProof/>
          <w:u w:val="single"/>
        </w:rPr>
      </w:pPr>
    </w:p>
    <w:p w14:paraId="54A0F5FB" w14:textId="77777777" w:rsidR="0091577B" w:rsidRPr="0091577B" w:rsidRDefault="0091577B" w:rsidP="00D93D90">
      <w:pPr>
        <w:rPr>
          <w:b/>
          <w:bCs/>
          <w:noProof/>
          <w:u w:val="single"/>
        </w:rPr>
      </w:pPr>
    </w:p>
    <w:p w14:paraId="3E0975A0" w14:textId="77777777" w:rsidR="0091577B" w:rsidRDefault="0091577B" w:rsidP="00D93D90">
      <w:pPr>
        <w:rPr>
          <w:b/>
          <w:bCs/>
          <w:noProof/>
          <w:u w:val="single"/>
        </w:rPr>
      </w:pPr>
      <w:r w:rsidRPr="0091577B">
        <w:rPr>
          <w:b/>
          <w:bCs/>
          <w:noProof/>
          <w:u w:val="single"/>
        </w:rPr>
        <w:t>Join</w:t>
      </w:r>
    </w:p>
    <w:p w14:paraId="0BF253FE" w14:textId="77777777" w:rsidR="0091577B" w:rsidRDefault="0091577B" w:rsidP="00D93D90">
      <w:pPr>
        <w:rPr>
          <w:b/>
          <w:bCs/>
          <w:noProof/>
          <w:u w:val="single"/>
        </w:rPr>
      </w:pPr>
      <w:r>
        <w:rPr>
          <w:noProof/>
        </w:rPr>
        <w:drawing>
          <wp:inline distT="0" distB="0" distL="0" distR="0" wp14:anchorId="56AB5921" wp14:editId="06873955">
            <wp:extent cx="5759450" cy="34004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3400425"/>
                    </a:xfrm>
                    <a:prstGeom prst="rect">
                      <a:avLst/>
                    </a:prstGeom>
                  </pic:spPr>
                </pic:pic>
              </a:graphicData>
            </a:graphic>
          </wp:inline>
        </w:drawing>
      </w:r>
    </w:p>
    <w:p w14:paraId="6A8CFB15" w14:textId="5C51D8A8" w:rsidR="0091577B" w:rsidRPr="000123AC" w:rsidRDefault="000123AC" w:rsidP="000123AC">
      <w:pPr>
        <w:rPr>
          <w:noProof/>
        </w:rPr>
      </w:pPr>
      <w:r>
        <w:rPr>
          <w:noProof/>
        </w:rPr>
        <w:t>La fonctionnalité join doit gérer plusieurs cas de figure. Avec la fonction testpres() décrite précédemment, on teste si l’utilisateur appartient déjà au groupe qu’il souhaite joindre, et on lui renvoie le message adéquat. Avec cette même fonction couplée à testbanjoin() pour voir si l’utilisateur est banni du groupe qu’il souhaite joindre ainsi qu’avec un test pour savoir si le groupe existe on distingue un autre cas.</w:t>
      </w:r>
      <w:r w:rsidR="00225129">
        <w:rPr>
          <w:noProof/>
        </w:rPr>
        <w:t xml:space="preserve"> On ajoute alors l’utilisateur dans le tableau associé à son nom de </w:t>
      </w:r>
      <w:r w:rsidR="00225129">
        <w:rPr>
          <w:noProof/>
        </w:rPr>
        <w:lastRenderedPageBreak/>
        <w:t>groupe.</w:t>
      </w:r>
      <w:r>
        <w:rPr>
          <w:noProof/>
        </w:rPr>
        <w:t xml:space="preserve"> </w:t>
      </w:r>
      <w:r w:rsidR="00225129">
        <w:rPr>
          <w:noProof/>
        </w:rPr>
        <w:t>Le dernier cas que l’on doit gérer est de voir si le groupe n’existe pas. On renvoie là aussi le message approprié.</w:t>
      </w:r>
    </w:p>
    <w:p w14:paraId="3D893D3B" w14:textId="77777777" w:rsidR="0091577B" w:rsidRPr="000123AC" w:rsidRDefault="0091577B" w:rsidP="00D93D90">
      <w:pPr>
        <w:rPr>
          <w:noProof/>
        </w:rPr>
      </w:pPr>
    </w:p>
    <w:p w14:paraId="54FEC9CA" w14:textId="77777777" w:rsidR="0091577B" w:rsidRPr="000123AC" w:rsidRDefault="0091577B" w:rsidP="00D93D90">
      <w:pPr>
        <w:rPr>
          <w:noProof/>
        </w:rPr>
      </w:pPr>
    </w:p>
    <w:p w14:paraId="5A49EF34" w14:textId="77777777" w:rsidR="0091577B" w:rsidRPr="000123AC" w:rsidRDefault="0091577B" w:rsidP="00D93D90">
      <w:pPr>
        <w:rPr>
          <w:noProof/>
        </w:rPr>
      </w:pPr>
    </w:p>
    <w:p w14:paraId="616A7781" w14:textId="77777777" w:rsidR="0091577B" w:rsidRPr="000123AC" w:rsidRDefault="0091577B" w:rsidP="00D93D90">
      <w:pPr>
        <w:rPr>
          <w:noProof/>
        </w:rPr>
      </w:pPr>
    </w:p>
    <w:p w14:paraId="4C7772FE" w14:textId="77777777" w:rsidR="0091577B" w:rsidRDefault="0091577B" w:rsidP="00D93D90">
      <w:pPr>
        <w:rPr>
          <w:b/>
          <w:bCs/>
          <w:noProof/>
          <w:u w:val="single"/>
        </w:rPr>
      </w:pPr>
      <w:r w:rsidRPr="0091577B">
        <w:rPr>
          <w:b/>
          <w:bCs/>
          <w:noProof/>
          <w:u w:val="single"/>
        </w:rPr>
        <w:t>Broadcast Group</w:t>
      </w:r>
    </w:p>
    <w:p w14:paraId="1D836007" w14:textId="77777777" w:rsidR="0091577B" w:rsidRDefault="0091577B" w:rsidP="00D93D90">
      <w:pPr>
        <w:rPr>
          <w:b/>
          <w:bCs/>
          <w:noProof/>
          <w:u w:val="single"/>
        </w:rPr>
      </w:pPr>
    </w:p>
    <w:p w14:paraId="5407B9A5" w14:textId="4AF19AF8" w:rsidR="0091577B" w:rsidRDefault="0091577B" w:rsidP="00D93D90">
      <w:pPr>
        <w:rPr>
          <w:b/>
          <w:bCs/>
          <w:noProof/>
          <w:u w:val="single"/>
        </w:rPr>
      </w:pPr>
      <w:r>
        <w:rPr>
          <w:noProof/>
        </w:rPr>
        <w:drawing>
          <wp:inline distT="0" distB="0" distL="0" distR="0" wp14:anchorId="0CAF2C67" wp14:editId="37471993">
            <wp:extent cx="5759450" cy="278320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2783205"/>
                    </a:xfrm>
                    <a:prstGeom prst="rect">
                      <a:avLst/>
                    </a:prstGeom>
                  </pic:spPr>
                </pic:pic>
              </a:graphicData>
            </a:graphic>
          </wp:inline>
        </w:drawing>
      </w:r>
    </w:p>
    <w:p w14:paraId="31D2F230" w14:textId="1601498C" w:rsidR="00225129" w:rsidRPr="00225129" w:rsidRDefault="00225129" w:rsidP="00D93D90">
      <w:pPr>
        <w:rPr>
          <w:noProof/>
        </w:rPr>
      </w:pPr>
      <w:r>
        <w:rPr>
          <w:noProof/>
        </w:rPr>
        <w:t>Pour cette fonctionnalité, on test si le groupe dans lequel le message doit être envoyé existe et si l’utilisateur fait partie du groupe. Si c’est le cas, on envoie à tous les utilisateurs du tableau qui ont pour nom de groupe celui qui a été mentionné dans la commande. Si on ne se trouve pas dans ce cas, on refuse l’envoie d’un message.</w:t>
      </w:r>
    </w:p>
    <w:p w14:paraId="529969FE" w14:textId="62841721" w:rsidR="00225129" w:rsidRPr="00225129" w:rsidRDefault="00225129" w:rsidP="00D93D90">
      <w:pPr>
        <w:rPr>
          <w:noProof/>
        </w:rPr>
      </w:pPr>
    </w:p>
    <w:p w14:paraId="00782F60" w14:textId="77777777" w:rsidR="00225129" w:rsidRPr="00225129" w:rsidRDefault="00225129" w:rsidP="00D93D90">
      <w:pPr>
        <w:rPr>
          <w:noProof/>
        </w:rPr>
      </w:pPr>
    </w:p>
    <w:p w14:paraId="4769C542" w14:textId="77777777" w:rsidR="0059253C" w:rsidRPr="00225129" w:rsidRDefault="0059253C" w:rsidP="00D93D90">
      <w:pPr>
        <w:rPr>
          <w:noProof/>
        </w:rPr>
      </w:pPr>
    </w:p>
    <w:p w14:paraId="3FC15868" w14:textId="77777777" w:rsidR="0091577B" w:rsidRDefault="0091577B" w:rsidP="00D93D90">
      <w:pPr>
        <w:rPr>
          <w:b/>
          <w:bCs/>
          <w:noProof/>
          <w:u w:val="single"/>
        </w:rPr>
      </w:pPr>
      <w:r w:rsidRPr="0091577B">
        <w:rPr>
          <w:b/>
          <w:bCs/>
          <w:noProof/>
          <w:u w:val="single"/>
        </w:rPr>
        <w:t>List members</w:t>
      </w:r>
    </w:p>
    <w:p w14:paraId="7769690A" w14:textId="77777777" w:rsidR="0059253C" w:rsidRPr="000123AC" w:rsidRDefault="0059253C" w:rsidP="00D93D90">
      <w:pPr>
        <w:rPr>
          <w:noProof/>
        </w:rPr>
      </w:pPr>
    </w:p>
    <w:p w14:paraId="21EFADFB" w14:textId="77777777" w:rsidR="0059253C" w:rsidRPr="000123AC" w:rsidRDefault="0059253C" w:rsidP="00D93D90">
      <w:pPr>
        <w:rPr>
          <w:noProof/>
        </w:rPr>
      </w:pPr>
      <w:r w:rsidRPr="000123AC">
        <w:rPr>
          <w:noProof/>
        </w:rPr>
        <w:drawing>
          <wp:inline distT="0" distB="0" distL="0" distR="0" wp14:anchorId="3DACF20C" wp14:editId="2ECE8170">
            <wp:extent cx="5759450" cy="2720340"/>
            <wp:effectExtent l="0" t="0" r="0" b="381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2720340"/>
                    </a:xfrm>
                    <a:prstGeom prst="rect">
                      <a:avLst/>
                    </a:prstGeom>
                  </pic:spPr>
                </pic:pic>
              </a:graphicData>
            </a:graphic>
          </wp:inline>
        </w:drawing>
      </w:r>
    </w:p>
    <w:p w14:paraId="02F227B7" w14:textId="322D3978" w:rsidR="0059253C" w:rsidRPr="000123AC" w:rsidRDefault="00225129" w:rsidP="00D93D90">
      <w:pPr>
        <w:rPr>
          <w:noProof/>
        </w:rPr>
      </w:pPr>
      <w:r>
        <w:rPr>
          <w:noProof/>
        </w:rPr>
        <w:t xml:space="preserve">Pour affiché la liste des membres appartenant à un groupe, j’ai décidé d’adopter la stratégie suivante : créer un nouveau tableau listemembres et stocker dans ce tableau tous les utilisateurs </w:t>
      </w:r>
      <w:r>
        <w:rPr>
          <w:noProof/>
        </w:rPr>
        <w:lastRenderedPageBreak/>
        <w:t>associés à endroit dans le tableau groups. Après le parcours de ce tableau terminé, on peut afficher listemembres.</w:t>
      </w:r>
    </w:p>
    <w:p w14:paraId="1EEA4D6E" w14:textId="4A6F3C1A" w:rsidR="0059253C" w:rsidRDefault="0059253C" w:rsidP="00D93D90">
      <w:pPr>
        <w:rPr>
          <w:noProof/>
        </w:rPr>
      </w:pPr>
    </w:p>
    <w:p w14:paraId="28618CC9" w14:textId="0C029048" w:rsidR="00225129" w:rsidRDefault="00225129" w:rsidP="00D93D90">
      <w:pPr>
        <w:rPr>
          <w:noProof/>
        </w:rPr>
      </w:pPr>
    </w:p>
    <w:p w14:paraId="5965CBE8" w14:textId="314C7480" w:rsidR="00225129" w:rsidRDefault="00225129" w:rsidP="00D93D90">
      <w:pPr>
        <w:rPr>
          <w:noProof/>
        </w:rPr>
      </w:pPr>
    </w:p>
    <w:p w14:paraId="5D1E1795" w14:textId="667B9B19" w:rsidR="00225129" w:rsidRDefault="00225129" w:rsidP="00D93D90">
      <w:pPr>
        <w:rPr>
          <w:noProof/>
        </w:rPr>
      </w:pPr>
    </w:p>
    <w:p w14:paraId="2EFA0478" w14:textId="77777777" w:rsidR="00225129" w:rsidRPr="000123AC" w:rsidRDefault="00225129" w:rsidP="00D93D90">
      <w:pPr>
        <w:rPr>
          <w:noProof/>
        </w:rPr>
      </w:pPr>
    </w:p>
    <w:p w14:paraId="1DA9466A" w14:textId="77777777" w:rsidR="0091577B" w:rsidRDefault="0091577B" w:rsidP="00D93D90">
      <w:pPr>
        <w:rPr>
          <w:b/>
          <w:bCs/>
          <w:noProof/>
          <w:u w:val="single"/>
        </w:rPr>
      </w:pPr>
      <w:r w:rsidRPr="0091577B">
        <w:rPr>
          <w:b/>
          <w:bCs/>
          <w:noProof/>
          <w:u w:val="single"/>
        </w:rPr>
        <w:t>List messages</w:t>
      </w:r>
    </w:p>
    <w:p w14:paraId="01FF05A3" w14:textId="77777777" w:rsidR="0059253C" w:rsidRDefault="0059253C" w:rsidP="00D93D90">
      <w:pPr>
        <w:rPr>
          <w:b/>
          <w:bCs/>
          <w:noProof/>
          <w:u w:val="single"/>
        </w:rPr>
      </w:pPr>
      <w:r>
        <w:rPr>
          <w:noProof/>
        </w:rPr>
        <w:drawing>
          <wp:inline distT="0" distB="0" distL="0" distR="0" wp14:anchorId="43487FAD" wp14:editId="4F56EF75">
            <wp:extent cx="5759450" cy="182943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1829435"/>
                    </a:xfrm>
                    <a:prstGeom prst="rect">
                      <a:avLst/>
                    </a:prstGeom>
                  </pic:spPr>
                </pic:pic>
              </a:graphicData>
            </a:graphic>
          </wp:inline>
        </w:drawing>
      </w:r>
    </w:p>
    <w:p w14:paraId="2F87E960" w14:textId="6C69A858" w:rsidR="0059253C" w:rsidRPr="000123AC" w:rsidRDefault="00225129" w:rsidP="00D93D90">
      <w:pPr>
        <w:rPr>
          <w:noProof/>
        </w:rPr>
      </w:pPr>
      <w:r>
        <w:rPr>
          <w:noProof/>
        </w:rPr>
        <w:t xml:space="preserve">Pour cette fonctionnalité, on crée un tableau liste_messages_groupe. Dans la fonctionnalité broadcast, on push dans un tableau liste_messages chaque message qui a été envoyé, quel que soit l’utilisateur, quel que soit son groupe. Ainsi, on peut parcourir ce tableau </w:t>
      </w:r>
      <w:r w:rsidR="004641A0">
        <w:rPr>
          <w:noProof/>
        </w:rPr>
        <w:t>et on push dans list_messages_groupe uniquement les messages correspond au nom de groupe mentionné dans la commande. Enfin, on peut le renvoyer pour pouvoir l’afficher.</w:t>
      </w:r>
    </w:p>
    <w:p w14:paraId="0C10D355" w14:textId="77777777" w:rsidR="0059253C" w:rsidRPr="000123AC" w:rsidRDefault="0059253C" w:rsidP="00D93D90">
      <w:pPr>
        <w:rPr>
          <w:noProof/>
        </w:rPr>
      </w:pPr>
    </w:p>
    <w:p w14:paraId="7C882AFC" w14:textId="77777777" w:rsidR="0059253C" w:rsidRPr="000123AC" w:rsidRDefault="0059253C" w:rsidP="00D93D90">
      <w:pPr>
        <w:rPr>
          <w:noProof/>
        </w:rPr>
      </w:pPr>
    </w:p>
    <w:p w14:paraId="0EE5EDDA" w14:textId="77777777" w:rsidR="0059253C" w:rsidRPr="000123AC" w:rsidRDefault="0059253C" w:rsidP="00D93D90">
      <w:pPr>
        <w:rPr>
          <w:noProof/>
        </w:rPr>
      </w:pPr>
    </w:p>
    <w:p w14:paraId="25E271AE" w14:textId="77777777" w:rsidR="0091577B" w:rsidRDefault="0091577B" w:rsidP="00D93D90">
      <w:pPr>
        <w:rPr>
          <w:b/>
          <w:bCs/>
          <w:noProof/>
          <w:u w:val="single"/>
        </w:rPr>
      </w:pPr>
      <w:r w:rsidRPr="0091577B">
        <w:rPr>
          <w:b/>
          <w:bCs/>
          <w:noProof/>
          <w:u w:val="single"/>
        </w:rPr>
        <w:t>List groups</w:t>
      </w:r>
    </w:p>
    <w:p w14:paraId="7B2FDD80" w14:textId="77777777" w:rsidR="0059253C" w:rsidRPr="000123AC" w:rsidRDefault="0059253C" w:rsidP="00D93D90">
      <w:pPr>
        <w:rPr>
          <w:noProof/>
        </w:rPr>
      </w:pPr>
    </w:p>
    <w:p w14:paraId="765167AA" w14:textId="77777777" w:rsidR="0059253C" w:rsidRPr="000123AC" w:rsidRDefault="0059253C" w:rsidP="00D93D90">
      <w:pPr>
        <w:rPr>
          <w:noProof/>
        </w:rPr>
      </w:pPr>
      <w:r w:rsidRPr="000123AC">
        <w:rPr>
          <w:noProof/>
        </w:rPr>
        <w:drawing>
          <wp:inline distT="0" distB="0" distL="0" distR="0" wp14:anchorId="552D2CA6" wp14:editId="4116D1A5">
            <wp:extent cx="5759450" cy="1725295"/>
            <wp:effectExtent l="0" t="0" r="0" b="825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1725295"/>
                    </a:xfrm>
                    <a:prstGeom prst="rect">
                      <a:avLst/>
                    </a:prstGeom>
                  </pic:spPr>
                </pic:pic>
              </a:graphicData>
            </a:graphic>
          </wp:inline>
        </w:drawing>
      </w:r>
    </w:p>
    <w:p w14:paraId="2C02E1D1" w14:textId="77777777" w:rsidR="0059253C" w:rsidRPr="000123AC" w:rsidRDefault="0059253C" w:rsidP="00D93D90">
      <w:pPr>
        <w:rPr>
          <w:noProof/>
        </w:rPr>
      </w:pPr>
    </w:p>
    <w:p w14:paraId="059DC88D" w14:textId="2E9D102C" w:rsidR="0059253C" w:rsidRPr="000123AC" w:rsidRDefault="004641A0" w:rsidP="00D93D90">
      <w:pPr>
        <w:rPr>
          <w:noProof/>
        </w:rPr>
      </w:pPr>
      <w:r>
        <w:rPr>
          <w:noProof/>
        </w:rPr>
        <w:t>On crée un tableau listegroupes qui contiendra la liste des groupes. On parcourt le tableau groups et on ajoute le nom du groupe lu dans listegroupes. On vérifie à chaque itération que le tableau listegroupes ne contient pas déjà le groupe pour ne pas avoir de doublons et on affiche la liste.</w:t>
      </w:r>
    </w:p>
    <w:p w14:paraId="1123707D" w14:textId="2C6C3879" w:rsidR="0059253C" w:rsidRDefault="0059253C" w:rsidP="00D93D90">
      <w:pPr>
        <w:rPr>
          <w:noProof/>
        </w:rPr>
      </w:pPr>
    </w:p>
    <w:p w14:paraId="4EBF4137" w14:textId="1A35AADB" w:rsidR="004641A0" w:rsidRDefault="004641A0" w:rsidP="00D93D90">
      <w:pPr>
        <w:rPr>
          <w:noProof/>
        </w:rPr>
      </w:pPr>
    </w:p>
    <w:p w14:paraId="17E85F2A" w14:textId="48978C4C" w:rsidR="004641A0" w:rsidRDefault="004641A0" w:rsidP="00D93D90">
      <w:pPr>
        <w:rPr>
          <w:noProof/>
        </w:rPr>
      </w:pPr>
    </w:p>
    <w:p w14:paraId="78EE28BB" w14:textId="639D8811" w:rsidR="004641A0" w:rsidRDefault="004641A0" w:rsidP="00D93D90">
      <w:pPr>
        <w:rPr>
          <w:noProof/>
        </w:rPr>
      </w:pPr>
    </w:p>
    <w:p w14:paraId="2D79D103" w14:textId="35543BF4" w:rsidR="004641A0" w:rsidRDefault="004641A0" w:rsidP="00D93D90">
      <w:pPr>
        <w:rPr>
          <w:noProof/>
        </w:rPr>
      </w:pPr>
    </w:p>
    <w:p w14:paraId="7B8CCDA3" w14:textId="63B9E9C9" w:rsidR="004641A0" w:rsidRDefault="004641A0" w:rsidP="00D93D90">
      <w:pPr>
        <w:rPr>
          <w:noProof/>
        </w:rPr>
      </w:pPr>
    </w:p>
    <w:p w14:paraId="6E4AC2B9" w14:textId="451D12F7" w:rsidR="004641A0" w:rsidRDefault="004641A0" w:rsidP="00D93D90">
      <w:pPr>
        <w:rPr>
          <w:noProof/>
        </w:rPr>
      </w:pPr>
    </w:p>
    <w:p w14:paraId="076D6CF8" w14:textId="0BFA1467" w:rsidR="004641A0" w:rsidRDefault="004641A0" w:rsidP="00D93D90">
      <w:pPr>
        <w:rPr>
          <w:noProof/>
        </w:rPr>
      </w:pPr>
    </w:p>
    <w:p w14:paraId="13ED70A3" w14:textId="1706E00E" w:rsidR="004641A0" w:rsidRDefault="004641A0" w:rsidP="00D93D90">
      <w:pPr>
        <w:rPr>
          <w:noProof/>
        </w:rPr>
      </w:pPr>
    </w:p>
    <w:p w14:paraId="7DCE2D75" w14:textId="69B2E06E" w:rsidR="004641A0" w:rsidRDefault="004641A0" w:rsidP="00D93D90">
      <w:pPr>
        <w:rPr>
          <w:noProof/>
        </w:rPr>
      </w:pPr>
    </w:p>
    <w:p w14:paraId="0E58D0C7" w14:textId="004E1C97" w:rsidR="004641A0" w:rsidRDefault="004641A0" w:rsidP="00D93D90">
      <w:pPr>
        <w:rPr>
          <w:noProof/>
        </w:rPr>
      </w:pPr>
    </w:p>
    <w:p w14:paraId="4FAB8C78" w14:textId="0338B99B" w:rsidR="004641A0" w:rsidRDefault="004641A0" w:rsidP="00D93D90">
      <w:pPr>
        <w:rPr>
          <w:noProof/>
        </w:rPr>
      </w:pPr>
    </w:p>
    <w:p w14:paraId="32352149" w14:textId="3B4ACD48" w:rsidR="004641A0" w:rsidRDefault="004641A0" w:rsidP="00D93D90">
      <w:pPr>
        <w:rPr>
          <w:noProof/>
        </w:rPr>
      </w:pPr>
    </w:p>
    <w:p w14:paraId="3FB212E1" w14:textId="2D8B25C5" w:rsidR="004641A0" w:rsidRDefault="004641A0" w:rsidP="00D93D90">
      <w:pPr>
        <w:rPr>
          <w:noProof/>
        </w:rPr>
      </w:pPr>
    </w:p>
    <w:p w14:paraId="4E34BCD9" w14:textId="583DB935" w:rsidR="004641A0" w:rsidRDefault="004641A0" w:rsidP="00D93D90">
      <w:pPr>
        <w:rPr>
          <w:noProof/>
        </w:rPr>
      </w:pPr>
    </w:p>
    <w:p w14:paraId="52F70111" w14:textId="68F0C8B5" w:rsidR="004641A0" w:rsidRDefault="004641A0" w:rsidP="00D93D90">
      <w:pPr>
        <w:rPr>
          <w:noProof/>
        </w:rPr>
      </w:pPr>
    </w:p>
    <w:p w14:paraId="7850B84B" w14:textId="77777777" w:rsidR="004641A0" w:rsidRPr="000123AC" w:rsidRDefault="004641A0" w:rsidP="00D93D90">
      <w:pPr>
        <w:rPr>
          <w:noProof/>
        </w:rPr>
      </w:pPr>
    </w:p>
    <w:p w14:paraId="179F25C8" w14:textId="77777777" w:rsidR="0091577B" w:rsidRDefault="0091577B" w:rsidP="00D93D90">
      <w:pPr>
        <w:rPr>
          <w:b/>
          <w:bCs/>
          <w:noProof/>
          <w:u w:val="single"/>
        </w:rPr>
      </w:pPr>
      <w:r w:rsidRPr="0091577B">
        <w:rPr>
          <w:b/>
          <w:bCs/>
          <w:noProof/>
          <w:u w:val="single"/>
        </w:rPr>
        <w:t>Leave</w:t>
      </w:r>
    </w:p>
    <w:p w14:paraId="4F79303D" w14:textId="77777777" w:rsidR="0059253C" w:rsidRPr="000123AC" w:rsidRDefault="0059253C" w:rsidP="00D93D90">
      <w:pPr>
        <w:rPr>
          <w:noProof/>
        </w:rPr>
      </w:pPr>
    </w:p>
    <w:p w14:paraId="773C720B" w14:textId="77777777" w:rsidR="0059253C" w:rsidRPr="000123AC" w:rsidRDefault="0059253C" w:rsidP="00D93D90">
      <w:pPr>
        <w:rPr>
          <w:noProof/>
        </w:rPr>
      </w:pPr>
      <w:r w:rsidRPr="000123AC">
        <w:rPr>
          <w:noProof/>
        </w:rPr>
        <w:drawing>
          <wp:inline distT="0" distB="0" distL="0" distR="0" wp14:anchorId="23756BA7" wp14:editId="6AAFAECC">
            <wp:extent cx="5759450" cy="3141345"/>
            <wp:effectExtent l="0" t="0" r="0" b="190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9450" cy="3141345"/>
                    </a:xfrm>
                    <a:prstGeom prst="rect">
                      <a:avLst/>
                    </a:prstGeom>
                  </pic:spPr>
                </pic:pic>
              </a:graphicData>
            </a:graphic>
          </wp:inline>
        </w:drawing>
      </w:r>
    </w:p>
    <w:p w14:paraId="665740F8" w14:textId="60ACF600" w:rsidR="0059253C" w:rsidRDefault="004641A0" w:rsidP="004641A0">
      <w:pPr>
        <w:rPr>
          <w:noProof/>
        </w:rPr>
      </w:pPr>
      <w:r>
        <w:rPr>
          <w:noProof/>
        </w:rPr>
        <w:t>Pour la fonctionnalité « leave », il faut ici parcourir le tableau groups. On regarde la correspondance avec l’utilisateur qui demande à partir et son groupe, et on le supprime du tableau groups avec la commande splice().</w:t>
      </w:r>
    </w:p>
    <w:p w14:paraId="666641F4" w14:textId="7BFD1351" w:rsidR="004641A0" w:rsidRDefault="004641A0" w:rsidP="004641A0">
      <w:pPr>
        <w:rPr>
          <w:noProof/>
        </w:rPr>
      </w:pPr>
    </w:p>
    <w:p w14:paraId="36DAF6EC" w14:textId="77777777" w:rsidR="004641A0" w:rsidRPr="000123AC" w:rsidRDefault="004641A0" w:rsidP="004641A0">
      <w:pPr>
        <w:rPr>
          <w:noProof/>
        </w:rPr>
      </w:pPr>
    </w:p>
    <w:p w14:paraId="3C644C8D" w14:textId="77777777" w:rsidR="0091577B" w:rsidRDefault="0091577B" w:rsidP="00D93D90">
      <w:pPr>
        <w:rPr>
          <w:b/>
          <w:bCs/>
          <w:noProof/>
          <w:u w:val="single"/>
        </w:rPr>
      </w:pPr>
      <w:r w:rsidRPr="0091577B">
        <w:rPr>
          <w:b/>
          <w:bCs/>
          <w:noProof/>
          <w:u w:val="single"/>
        </w:rPr>
        <w:t>Invite</w:t>
      </w:r>
    </w:p>
    <w:p w14:paraId="6ED98A9F" w14:textId="77777777" w:rsidR="0059253C" w:rsidRPr="000123AC" w:rsidRDefault="0059253C" w:rsidP="00D93D90">
      <w:pPr>
        <w:rPr>
          <w:noProof/>
        </w:rPr>
      </w:pPr>
    </w:p>
    <w:p w14:paraId="2AA7E7F4" w14:textId="77777777" w:rsidR="0059253C" w:rsidRPr="000123AC" w:rsidRDefault="0059253C" w:rsidP="0059253C">
      <w:pPr>
        <w:rPr>
          <w:noProof/>
        </w:rPr>
      </w:pPr>
      <w:r w:rsidRPr="000123AC">
        <w:rPr>
          <w:noProof/>
        </w:rPr>
        <w:drawing>
          <wp:inline distT="0" distB="0" distL="0" distR="0" wp14:anchorId="70D1ACBC" wp14:editId="36DCA654">
            <wp:extent cx="5759450" cy="192405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9450" cy="1924050"/>
                    </a:xfrm>
                    <a:prstGeom prst="rect">
                      <a:avLst/>
                    </a:prstGeom>
                  </pic:spPr>
                </pic:pic>
              </a:graphicData>
            </a:graphic>
          </wp:inline>
        </w:drawing>
      </w:r>
    </w:p>
    <w:p w14:paraId="7633CFF3" w14:textId="508530BB" w:rsidR="000123AC" w:rsidRPr="000123AC" w:rsidRDefault="004641A0" w:rsidP="00D93D90">
      <w:pPr>
        <w:rPr>
          <w:noProof/>
        </w:rPr>
      </w:pPr>
      <w:r>
        <w:rPr>
          <w:noProof/>
        </w:rPr>
        <w:t>Pour inviter un utilisateur, on vériie que l’utilisateur destinataire n’est pas banni du groupe demandé. Si tel est le cas, alors on peut l’ajouter dans le tableau groups avec le nom du groupe associé.</w:t>
      </w:r>
    </w:p>
    <w:p w14:paraId="6770F90A" w14:textId="77777777" w:rsidR="004641A0" w:rsidRDefault="004641A0" w:rsidP="00D93D90">
      <w:pPr>
        <w:rPr>
          <w:b/>
          <w:bCs/>
          <w:noProof/>
          <w:u w:val="single"/>
        </w:rPr>
      </w:pPr>
    </w:p>
    <w:p w14:paraId="77D18117" w14:textId="77777777" w:rsidR="004641A0" w:rsidRDefault="004641A0" w:rsidP="00D93D90">
      <w:pPr>
        <w:rPr>
          <w:b/>
          <w:bCs/>
          <w:noProof/>
          <w:u w:val="single"/>
        </w:rPr>
      </w:pPr>
    </w:p>
    <w:p w14:paraId="5F2D796B" w14:textId="77777777" w:rsidR="004641A0" w:rsidRDefault="004641A0" w:rsidP="00D93D90">
      <w:pPr>
        <w:rPr>
          <w:b/>
          <w:bCs/>
          <w:noProof/>
          <w:u w:val="single"/>
        </w:rPr>
      </w:pPr>
    </w:p>
    <w:p w14:paraId="5693A0BD" w14:textId="77777777" w:rsidR="004641A0" w:rsidRDefault="004641A0" w:rsidP="00D93D90">
      <w:pPr>
        <w:rPr>
          <w:b/>
          <w:bCs/>
          <w:noProof/>
          <w:u w:val="single"/>
        </w:rPr>
      </w:pPr>
    </w:p>
    <w:p w14:paraId="6F0CC07E" w14:textId="77777777" w:rsidR="004641A0" w:rsidRDefault="004641A0" w:rsidP="00D93D90">
      <w:pPr>
        <w:rPr>
          <w:b/>
          <w:bCs/>
          <w:noProof/>
          <w:u w:val="single"/>
        </w:rPr>
      </w:pPr>
    </w:p>
    <w:p w14:paraId="0BEFC592" w14:textId="77777777" w:rsidR="004641A0" w:rsidRDefault="004641A0" w:rsidP="00D93D90">
      <w:pPr>
        <w:rPr>
          <w:b/>
          <w:bCs/>
          <w:noProof/>
          <w:u w:val="single"/>
        </w:rPr>
      </w:pPr>
    </w:p>
    <w:p w14:paraId="78551F5F" w14:textId="77777777" w:rsidR="004641A0" w:rsidRDefault="004641A0" w:rsidP="00D93D90">
      <w:pPr>
        <w:rPr>
          <w:b/>
          <w:bCs/>
          <w:noProof/>
          <w:u w:val="single"/>
        </w:rPr>
      </w:pPr>
    </w:p>
    <w:p w14:paraId="709F58D1" w14:textId="77777777" w:rsidR="004641A0" w:rsidRDefault="004641A0" w:rsidP="00D93D90">
      <w:pPr>
        <w:rPr>
          <w:b/>
          <w:bCs/>
          <w:noProof/>
          <w:u w:val="single"/>
        </w:rPr>
      </w:pPr>
    </w:p>
    <w:p w14:paraId="66847BA3" w14:textId="77777777" w:rsidR="004641A0" w:rsidRDefault="004641A0" w:rsidP="00D93D90">
      <w:pPr>
        <w:rPr>
          <w:b/>
          <w:bCs/>
          <w:noProof/>
          <w:u w:val="single"/>
        </w:rPr>
      </w:pPr>
    </w:p>
    <w:p w14:paraId="067A4E97" w14:textId="7E3F8955" w:rsidR="0091577B" w:rsidRDefault="0091577B" w:rsidP="00D93D90">
      <w:pPr>
        <w:rPr>
          <w:b/>
          <w:bCs/>
          <w:noProof/>
          <w:u w:val="single"/>
        </w:rPr>
      </w:pPr>
      <w:r w:rsidRPr="0091577B">
        <w:rPr>
          <w:b/>
          <w:bCs/>
          <w:noProof/>
          <w:u w:val="single"/>
        </w:rPr>
        <w:t>Kick</w:t>
      </w:r>
    </w:p>
    <w:p w14:paraId="1D25AD42" w14:textId="77777777" w:rsidR="0059253C" w:rsidRDefault="0059253C" w:rsidP="00D93D90">
      <w:pPr>
        <w:rPr>
          <w:b/>
          <w:bCs/>
          <w:noProof/>
          <w:u w:val="single"/>
        </w:rPr>
      </w:pPr>
      <w:r>
        <w:rPr>
          <w:noProof/>
        </w:rPr>
        <w:drawing>
          <wp:inline distT="0" distB="0" distL="0" distR="0" wp14:anchorId="49E5AC12" wp14:editId="0B071A4A">
            <wp:extent cx="5759450" cy="202057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450" cy="2020570"/>
                    </a:xfrm>
                    <a:prstGeom prst="rect">
                      <a:avLst/>
                    </a:prstGeom>
                  </pic:spPr>
                </pic:pic>
              </a:graphicData>
            </a:graphic>
          </wp:inline>
        </w:drawing>
      </w:r>
    </w:p>
    <w:p w14:paraId="49746B82" w14:textId="23025F7E" w:rsidR="0059253C" w:rsidRPr="000123AC" w:rsidRDefault="004641A0" w:rsidP="00D93D90">
      <w:pPr>
        <w:rPr>
          <w:noProof/>
        </w:rPr>
      </w:pPr>
      <w:r>
        <w:rPr>
          <w:noProof/>
        </w:rPr>
        <w:t xml:space="preserve">Il y a une grande ressemblance ici avec la fonctionnalité « leave ». La seule différence et </w:t>
      </w:r>
      <w:r w:rsidR="00830A20">
        <w:rPr>
          <w:noProof/>
        </w:rPr>
        <w:t>qu’au lieu de regarder la correspondance avec l’utilisateur qui envoie la commande, on regarde la correspondance avec l’utilisateur destinataire. On le supprime du tableau groups avec splice().</w:t>
      </w:r>
    </w:p>
    <w:p w14:paraId="124D2C5A" w14:textId="77777777" w:rsidR="0059253C" w:rsidRPr="000123AC" w:rsidRDefault="0059253C" w:rsidP="00D93D90">
      <w:pPr>
        <w:rPr>
          <w:noProof/>
        </w:rPr>
      </w:pPr>
    </w:p>
    <w:p w14:paraId="35AB2F2B" w14:textId="77777777" w:rsidR="0091577B" w:rsidRDefault="0091577B" w:rsidP="00D93D90">
      <w:pPr>
        <w:rPr>
          <w:b/>
          <w:bCs/>
          <w:noProof/>
          <w:u w:val="single"/>
        </w:rPr>
      </w:pPr>
      <w:r w:rsidRPr="0091577B">
        <w:rPr>
          <w:b/>
          <w:bCs/>
          <w:noProof/>
          <w:u w:val="single"/>
        </w:rPr>
        <w:t>Ban</w:t>
      </w:r>
    </w:p>
    <w:p w14:paraId="033D607D" w14:textId="77777777" w:rsidR="0059253C" w:rsidRDefault="0059253C" w:rsidP="00D93D90">
      <w:pPr>
        <w:rPr>
          <w:b/>
          <w:bCs/>
          <w:noProof/>
          <w:u w:val="single"/>
        </w:rPr>
      </w:pPr>
      <w:r>
        <w:rPr>
          <w:noProof/>
        </w:rPr>
        <w:drawing>
          <wp:inline distT="0" distB="0" distL="0" distR="0" wp14:anchorId="2A884401" wp14:editId="48A599E7">
            <wp:extent cx="5759450" cy="210375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9450" cy="2103755"/>
                    </a:xfrm>
                    <a:prstGeom prst="rect">
                      <a:avLst/>
                    </a:prstGeom>
                  </pic:spPr>
                </pic:pic>
              </a:graphicData>
            </a:graphic>
          </wp:inline>
        </w:drawing>
      </w:r>
    </w:p>
    <w:p w14:paraId="64AB430C" w14:textId="027DC349" w:rsidR="0059253C" w:rsidRPr="000123AC" w:rsidRDefault="00830A20" w:rsidP="00D93D90">
      <w:pPr>
        <w:rPr>
          <w:noProof/>
        </w:rPr>
      </w:pPr>
      <w:r>
        <w:rPr>
          <w:noProof/>
        </w:rPr>
        <w:t>Ici, en plus d’exclure l’utilisateur destinataire en le supprimant du tableau groups, on l’ajoute dans un nouveau tableau nommé bannis. Quand l’utilisateur voudra joindre un groupe ou quand il sera invité dans un groupe, on vérifiera d’abord qu’il n’est pas présent dans le tableau des bannis.</w:t>
      </w:r>
    </w:p>
    <w:p w14:paraId="19380093" w14:textId="77777777" w:rsidR="0059253C" w:rsidRPr="000123AC" w:rsidRDefault="0059253C" w:rsidP="00D93D90">
      <w:pPr>
        <w:rPr>
          <w:noProof/>
        </w:rPr>
      </w:pPr>
    </w:p>
    <w:p w14:paraId="147AD063" w14:textId="77777777" w:rsidR="0091577B" w:rsidRDefault="0091577B" w:rsidP="00D93D90">
      <w:pPr>
        <w:rPr>
          <w:b/>
          <w:bCs/>
          <w:noProof/>
          <w:u w:val="single"/>
        </w:rPr>
      </w:pPr>
      <w:r w:rsidRPr="0091577B">
        <w:rPr>
          <w:b/>
          <w:bCs/>
          <w:noProof/>
          <w:u w:val="single"/>
        </w:rPr>
        <w:t>Unban</w:t>
      </w:r>
    </w:p>
    <w:p w14:paraId="4699164B" w14:textId="77777777" w:rsidR="0059253C" w:rsidRDefault="0059253C" w:rsidP="00D93D90">
      <w:pPr>
        <w:rPr>
          <w:b/>
          <w:bCs/>
          <w:noProof/>
          <w:u w:val="single"/>
        </w:rPr>
      </w:pPr>
      <w:r>
        <w:rPr>
          <w:noProof/>
        </w:rPr>
        <w:lastRenderedPageBreak/>
        <w:drawing>
          <wp:inline distT="0" distB="0" distL="0" distR="0" wp14:anchorId="140E0DF5" wp14:editId="7A3A3E13">
            <wp:extent cx="5759450" cy="2261870"/>
            <wp:effectExtent l="0" t="0" r="0" b="508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9450" cy="2261870"/>
                    </a:xfrm>
                    <a:prstGeom prst="rect">
                      <a:avLst/>
                    </a:prstGeom>
                  </pic:spPr>
                </pic:pic>
              </a:graphicData>
            </a:graphic>
          </wp:inline>
        </w:drawing>
      </w:r>
    </w:p>
    <w:p w14:paraId="79F91B27" w14:textId="737C58CB" w:rsidR="0059253C" w:rsidRPr="000123AC" w:rsidRDefault="00830A20" w:rsidP="00D93D90">
      <w:pPr>
        <w:rPr>
          <w:noProof/>
        </w:rPr>
      </w:pPr>
      <w:r>
        <w:rPr>
          <w:noProof/>
        </w:rPr>
        <w:t>Pour débannir un utilisateur, il suffit simplement de le supprimer du tableau bannis avec la commande splice().</w:t>
      </w:r>
    </w:p>
    <w:p w14:paraId="523CABE3" w14:textId="04674B3A" w:rsidR="0059253C" w:rsidRDefault="0059253C" w:rsidP="00D93D90">
      <w:pPr>
        <w:rPr>
          <w:noProof/>
        </w:rPr>
      </w:pPr>
    </w:p>
    <w:p w14:paraId="09BD9DB5" w14:textId="77777777" w:rsidR="00830A20" w:rsidRPr="000123AC" w:rsidRDefault="00830A20" w:rsidP="00D93D90">
      <w:pPr>
        <w:rPr>
          <w:noProof/>
        </w:rPr>
      </w:pPr>
    </w:p>
    <w:p w14:paraId="7C9B0D2F" w14:textId="77777777" w:rsidR="0091577B" w:rsidRPr="0091577B" w:rsidRDefault="0091577B" w:rsidP="00D93D90">
      <w:pPr>
        <w:rPr>
          <w:b/>
          <w:bCs/>
          <w:noProof/>
          <w:u w:val="single"/>
        </w:rPr>
      </w:pPr>
      <w:r w:rsidRPr="0091577B">
        <w:rPr>
          <w:b/>
          <w:bCs/>
          <w:noProof/>
          <w:u w:val="single"/>
        </w:rPr>
        <w:t>States</w:t>
      </w:r>
    </w:p>
    <w:p w14:paraId="6355CF97" w14:textId="3CBDA01A" w:rsidR="00D93D90" w:rsidRDefault="0059253C" w:rsidP="00D93D90">
      <w:pPr>
        <w:rPr>
          <w:noProof/>
        </w:rPr>
      </w:pPr>
      <w:r>
        <w:rPr>
          <w:noProof/>
        </w:rPr>
        <w:drawing>
          <wp:inline distT="0" distB="0" distL="0" distR="0" wp14:anchorId="276C6972" wp14:editId="05160EB6">
            <wp:extent cx="5759450" cy="2451100"/>
            <wp:effectExtent l="0" t="0" r="0" b="635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59450" cy="2451100"/>
                    </a:xfrm>
                    <a:prstGeom prst="rect">
                      <a:avLst/>
                    </a:prstGeom>
                  </pic:spPr>
                </pic:pic>
              </a:graphicData>
            </a:graphic>
          </wp:inline>
        </w:drawing>
      </w:r>
    </w:p>
    <w:p w14:paraId="51B3E4FA" w14:textId="4978D88B" w:rsidR="000123AC" w:rsidRDefault="00830A20" w:rsidP="00D93D90">
      <w:pPr>
        <w:rPr>
          <w:noProof/>
        </w:rPr>
      </w:pPr>
      <w:r>
        <w:rPr>
          <w:noProof/>
        </w:rPr>
        <w:t>Pour la fonctionnalité « states », on crée un tableau nommé operations. Dans chaque fonctionnalité codée jusqu’ici, on remarquera à chaque fois, on push la description du résultat de la commande ainsi que le groupe dans lequel elle a été faite. On pourra alors parcourir operations en regardant le groupe qui nous intéresse et afficher toutes les événement qui ont eu lieu dans ce groupe.</w:t>
      </w:r>
    </w:p>
    <w:p w14:paraId="3C182AAE" w14:textId="062A3B6B" w:rsidR="00830A20" w:rsidRDefault="00830A20" w:rsidP="00D93D90">
      <w:pPr>
        <w:rPr>
          <w:noProof/>
        </w:rPr>
      </w:pPr>
    </w:p>
    <w:p w14:paraId="1D36220F" w14:textId="09AAB5DD" w:rsidR="00830A20" w:rsidRDefault="00830A20" w:rsidP="00D93D90">
      <w:pPr>
        <w:rPr>
          <w:noProof/>
        </w:rPr>
      </w:pPr>
    </w:p>
    <w:p w14:paraId="750F995A" w14:textId="727B0921" w:rsidR="00F60B9F" w:rsidRDefault="00F60B9F" w:rsidP="00D93D90">
      <w:pPr>
        <w:rPr>
          <w:noProof/>
        </w:rPr>
      </w:pPr>
    </w:p>
    <w:p w14:paraId="751A2581" w14:textId="071DC312" w:rsidR="00F60B9F" w:rsidRDefault="00F60B9F" w:rsidP="00D93D90">
      <w:pPr>
        <w:rPr>
          <w:noProof/>
        </w:rPr>
      </w:pPr>
    </w:p>
    <w:p w14:paraId="1BD15119" w14:textId="4820F177" w:rsidR="00F60B9F" w:rsidRDefault="00F60B9F" w:rsidP="00D93D90">
      <w:pPr>
        <w:rPr>
          <w:noProof/>
        </w:rPr>
      </w:pPr>
    </w:p>
    <w:p w14:paraId="32DC43B7" w14:textId="471E8305" w:rsidR="00F60B9F" w:rsidRDefault="00F60B9F" w:rsidP="00D93D90">
      <w:pPr>
        <w:rPr>
          <w:noProof/>
        </w:rPr>
      </w:pPr>
    </w:p>
    <w:p w14:paraId="789531DA" w14:textId="0EA66CA3" w:rsidR="00F60B9F" w:rsidRDefault="00F60B9F" w:rsidP="00D93D90">
      <w:pPr>
        <w:rPr>
          <w:noProof/>
        </w:rPr>
      </w:pPr>
    </w:p>
    <w:p w14:paraId="21A2672F" w14:textId="6E5D31DD" w:rsidR="00F60B9F" w:rsidRDefault="00F60B9F" w:rsidP="00D93D90">
      <w:pPr>
        <w:rPr>
          <w:noProof/>
        </w:rPr>
      </w:pPr>
    </w:p>
    <w:p w14:paraId="084EE98B" w14:textId="56622F85" w:rsidR="00F60B9F" w:rsidRDefault="00F60B9F" w:rsidP="00D93D90">
      <w:pPr>
        <w:rPr>
          <w:noProof/>
        </w:rPr>
      </w:pPr>
    </w:p>
    <w:p w14:paraId="0FC5D9BC" w14:textId="343EC1A9" w:rsidR="00F60B9F" w:rsidRDefault="00F60B9F" w:rsidP="00D93D90">
      <w:pPr>
        <w:rPr>
          <w:noProof/>
        </w:rPr>
      </w:pPr>
    </w:p>
    <w:p w14:paraId="66984B5B" w14:textId="7B8FCF87" w:rsidR="00F60B9F" w:rsidRDefault="00F60B9F" w:rsidP="00D93D90">
      <w:pPr>
        <w:rPr>
          <w:noProof/>
        </w:rPr>
      </w:pPr>
    </w:p>
    <w:p w14:paraId="57195658" w14:textId="021241D1" w:rsidR="00F60B9F" w:rsidRDefault="00F60B9F" w:rsidP="00D93D90">
      <w:pPr>
        <w:rPr>
          <w:noProof/>
        </w:rPr>
      </w:pPr>
    </w:p>
    <w:p w14:paraId="1173AC38" w14:textId="1DA2AA27" w:rsidR="00F60B9F" w:rsidRDefault="00F60B9F" w:rsidP="00D93D90">
      <w:pPr>
        <w:rPr>
          <w:noProof/>
        </w:rPr>
      </w:pPr>
    </w:p>
    <w:p w14:paraId="0466616E" w14:textId="66B46278" w:rsidR="00F60B9F" w:rsidRDefault="00F60B9F" w:rsidP="00D93D90">
      <w:pPr>
        <w:rPr>
          <w:noProof/>
        </w:rPr>
      </w:pPr>
    </w:p>
    <w:p w14:paraId="31328790" w14:textId="77777777" w:rsidR="00F60B9F" w:rsidRDefault="00F60B9F" w:rsidP="00D93D90">
      <w:pPr>
        <w:rPr>
          <w:noProof/>
        </w:rPr>
      </w:pPr>
    </w:p>
    <w:p w14:paraId="6DA9004F" w14:textId="2218F658" w:rsidR="00830A20" w:rsidRDefault="00830A20" w:rsidP="00D93D90">
      <w:pPr>
        <w:rPr>
          <w:b/>
          <w:bCs/>
          <w:noProof/>
        </w:rPr>
      </w:pPr>
      <w:r>
        <w:rPr>
          <w:b/>
          <w:bCs/>
          <w:noProof/>
        </w:rPr>
        <w:lastRenderedPageBreak/>
        <w:t>Base de données :</w:t>
      </w:r>
    </w:p>
    <w:p w14:paraId="32AF49B0" w14:textId="34E32D87" w:rsidR="00F60B9F" w:rsidRPr="00F60B9F" w:rsidRDefault="00F60B9F" w:rsidP="00D93D90">
      <w:pPr>
        <w:rPr>
          <w:noProof/>
        </w:rPr>
      </w:pPr>
      <w:r>
        <w:rPr>
          <w:noProof/>
        </w:rPr>
        <w:t>J’ai pu implémenter la fonctionnalité de base de données mentionnée dans le TD4.</w:t>
      </w:r>
    </w:p>
    <w:p w14:paraId="328CD0CA" w14:textId="52A52A2E" w:rsidR="0063408A" w:rsidRPr="00F60B9F" w:rsidRDefault="0063408A" w:rsidP="00D93D90">
      <w:pPr>
        <w:rPr>
          <w:noProof/>
        </w:rPr>
      </w:pPr>
      <w:r>
        <w:rPr>
          <w:noProof/>
        </w:rPr>
        <w:drawing>
          <wp:anchor distT="0" distB="0" distL="114300" distR="114300" simplePos="0" relativeHeight="251672576" behindDoc="0" locked="0" layoutInCell="1" allowOverlap="1" wp14:anchorId="062C885C" wp14:editId="655118DF">
            <wp:simplePos x="0" y="0"/>
            <wp:positionH relativeFrom="column">
              <wp:posOffset>3337</wp:posOffset>
            </wp:positionH>
            <wp:positionV relativeFrom="paragraph">
              <wp:posOffset>-3456</wp:posOffset>
            </wp:positionV>
            <wp:extent cx="2352675" cy="266700"/>
            <wp:effectExtent l="0" t="0" r="9525" b="0"/>
            <wp:wrapSquare wrapText="bothSides"/>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352675" cy="266700"/>
                    </a:xfrm>
                    <a:prstGeom prst="rect">
                      <a:avLst/>
                    </a:prstGeom>
                  </pic:spPr>
                </pic:pic>
              </a:graphicData>
            </a:graphic>
          </wp:anchor>
        </w:drawing>
      </w:r>
      <w:r w:rsidR="00F60B9F">
        <w:rPr>
          <w:noProof/>
        </w:rPr>
        <w:t>Je commence par utiliser require pour pouvoir utiliser les base de données.</w:t>
      </w:r>
    </w:p>
    <w:p w14:paraId="279E7B82" w14:textId="3AB089CA" w:rsidR="0063408A" w:rsidRPr="00F60B9F" w:rsidRDefault="0063408A" w:rsidP="00D93D90">
      <w:pPr>
        <w:rPr>
          <w:noProof/>
        </w:rPr>
      </w:pPr>
      <w:r w:rsidRPr="00F60B9F">
        <w:rPr>
          <w:noProof/>
        </w:rPr>
        <w:drawing>
          <wp:anchor distT="0" distB="0" distL="114300" distR="114300" simplePos="0" relativeHeight="251673600" behindDoc="0" locked="0" layoutInCell="1" allowOverlap="1" wp14:anchorId="21A2EB7E" wp14:editId="00B8E045">
            <wp:simplePos x="0" y="0"/>
            <wp:positionH relativeFrom="margin">
              <wp:align>left</wp:align>
            </wp:positionH>
            <wp:positionV relativeFrom="paragraph">
              <wp:posOffset>110638</wp:posOffset>
            </wp:positionV>
            <wp:extent cx="3444875" cy="1713865"/>
            <wp:effectExtent l="0" t="0" r="3175" b="635"/>
            <wp:wrapSquare wrapText="bothSides"/>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448370" cy="1715733"/>
                    </a:xfrm>
                    <a:prstGeom prst="rect">
                      <a:avLst/>
                    </a:prstGeom>
                  </pic:spPr>
                </pic:pic>
              </a:graphicData>
            </a:graphic>
            <wp14:sizeRelH relativeFrom="margin">
              <wp14:pctWidth>0</wp14:pctWidth>
            </wp14:sizeRelH>
            <wp14:sizeRelV relativeFrom="margin">
              <wp14:pctHeight>0</wp14:pctHeight>
            </wp14:sizeRelV>
          </wp:anchor>
        </w:drawing>
      </w:r>
    </w:p>
    <w:p w14:paraId="293AEC7F" w14:textId="5EBD13D3" w:rsidR="004E1B04" w:rsidRPr="00F60B9F" w:rsidRDefault="00F60B9F" w:rsidP="00D93D90">
      <w:pPr>
        <w:rPr>
          <w:noProof/>
        </w:rPr>
      </w:pPr>
      <w:r>
        <w:rPr>
          <w:noProof/>
        </w:rPr>
        <w:t>Le code ci-contre me permet de créer une base de données et de vérifier qu’elle a bien été crée. J’affiche que la base de données a bien été créée si c’est le cas et sinon j’affiche une erreur.</w:t>
      </w:r>
    </w:p>
    <w:p w14:paraId="7520ACD4" w14:textId="01932BF1" w:rsidR="00F60B9F" w:rsidRPr="00F60B9F" w:rsidRDefault="00F60B9F" w:rsidP="00D93D90">
      <w:pPr>
        <w:rPr>
          <w:noProof/>
        </w:rPr>
      </w:pPr>
    </w:p>
    <w:p w14:paraId="060977D3" w14:textId="2145C962" w:rsidR="00F60B9F" w:rsidRPr="00F60B9F" w:rsidRDefault="00F60B9F" w:rsidP="00D93D90">
      <w:pPr>
        <w:rPr>
          <w:noProof/>
        </w:rPr>
      </w:pPr>
    </w:p>
    <w:p w14:paraId="784F6C85" w14:textId="17F35D76" w:rsidR="00F60B9F" w:rsidRDefault="00F60B9F" w:rsidP="00D93D90">
      <w:pPr>
        <w:rPr>
          <w:noProof/>
        </w:rPr>
      </w:pPr>
    </w:p>
    <w:p w14:paraId="0DF3027F" w14:textId="32345E62" w:rsidR="00F60B9F" w:rsidRDefault="00F60B9F" w:rsidP="00D93D90">
      <w:pPr>
        <w:rPr>
          <w:noProof/>
        </w:rPr>
      </w:pPr>
      <w:r w:rsidRPr="00F60B9F">
        <w:rPr>
          <w:noProof/>
        </w:rPr>
        <w:drawing>
          <wp:anchor distT="0" distB="0" distL="114300" distR="114300" simplePos="0" relativeHeight="251674624" behindDoc="0" locked="0" layoutInCell="1" allowOverlap="1" wp14:anchorId="008CF49C" wp14:editId="0FD6CACB">
            <wp:simplePos x="0" y="0"/>
            <wp:positionH relativeFrom="margin">
              <wp:posOffset>-39370</wp:posOffset>
            </wp:positionH>
            <wp:positionV relativeFrom="paragraph">
              <wp:posOffset>60325</wp:posOffset>
            </wp:positionV>
            <wp:extent cx="3431540" cy="424815"/>
            <wp:effectExtent l="0" t="0" r="0" b="0"/>
            <wp:wrapSquare wrapText="bothSides"/>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431540" cy="424815"/>
                    </a:xfrm>
                    <a:prstGeom prst="rect">
                      <a:avLst/>
                    </a:prstGeom>
                  </pic:spPr>
                </pic:pic>
              </a:graphicData>
            </a:graphic>
            <wp14:sizeRelH relativeFrom="margin">
              <wp14:pctWidth>0</wp14:pctWidth>
            </wp14:sizeRelH>
            <wp14:sizeRelV relativeFrom="margin">
              <wp14:pctHeight>0</wp14:pctHeight>
            </wp14:sizeRelV>
          </wp:anchor>
        </w:drawing>
      </w:r>
      <w:r>
        <w:rPr>
          <w:noProof/>
        </w:rPr>
        <w:t>En exécutant le programme, on remarque que la base de données a bien été créée.</w:t>
      </w:r>
    </w:p>
    <w:p w14:paraId="08E99246" w14:textId="77777777" w:rsidR="00F60B9F" w:rsidRDefault="00F60B9F" w:rsidP="00D93D90">
      <w:pPr>
        <w:rPr>
          <w:noProof/>
        </w:rPr>
      </w:pPr>
      <w:r w:rsidRPr="00F60B9F">
        <w:rPr>
          <w:noProof/>
        </w:rPr>
        <w:drawing>
          <wp:anchor distT="0" distB="0" distL="114300" distR="114300" simplePos="0" relativeHeight="251684864" behindDoc="0" locked="0" layoutInCell="1" allowOverlap="1" wp14:anchorId="4E266C2D" wp14:editId="65E7E7BE">
            <wp:simplePos x="0" y="0"/>
            <wp:positionH relativeFrom="column">
              <wp:posOffset>-135048</wp:posOffset>
            </wp:positionH>
            <wp:positionV relativeFrom="paragraph">
              <wp:posOffset>135905</wp:posOffset>
            </wp:positionV>
            <wp:extent cx="2753360" cy="1143000"/>
            <wp:effectExtent l="0" t="0" r="8890" b="0"/>
            <wp:wrapSquare wrapText="bothSides"/>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extLst>
                        <a:ext uri="{28A0092B-C50C-407E-A947-70E740481C1C}">
                          <a14:useLocalDpi xmlns:a14="http://schemas.microsoft.com/office/drawing/2010/main" val="0"/>
                        </a:ext>
                      </a:extLst>
                    </a:blip>
                    <a:srcRect r="24513"/>
                    <a:stretch/>
                  </pic:blipFill>
                  <pic:spPr bwMode="auto">
                    <a:xfrm>
                      <a:off x="0" y="0"/>
                      <a:ext cx="2753360" cy="1143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noProof/>
        </w:rPr>
        <w:tab/>
      </w:r>
      <w:r>
        <w:rPr>
          <w:noProof/>
        </w:rPr>
        <w:tab/>
      </w:r>
      <w:r>
        <w:rPr>
          <w:noProof/>
        </w:rPr>
        <w:tab/>
      </w:r>
      <w:r>
        <w:rPr>
          <w:noProof/>
        </w:rPr>
        <w:tab/>
      </w:r>
      <w:r>
        <w:rPr>
          <w:noProof/>
        </w:rPr>
        <w:tab/>
      </w:r>
    </w:p>
    <w:p w14:paraId="44174EDD" w14:textId="77777777" w:rsidR="00F60B9F" w:rsidRDefault="00F60B9F" w:rsidP="00D93D90">
      <w:pPr>
        <w:rPr>
          <w:noProof/>
        </w:rPr>
      </w:pPr>
    </w:p>
    <w:p w14:paraId="08575B52" w14:textId="47B47E28" w:rsidR="00F60B9F" w:rsidRDefault="00F60B9F" w:rsidP="00D93D90">
      <w:pPr>
        <w:rPr>
          <w:noProof/>
        </w:rPr>
      </w:pPr>
      <w:r>
        <w:rPr>
          <w:noProof/>
        </w:rPr>
        <w:t>On peut facilement le vérifier en vérifiant dans le dossier de création. Ici, le fichier bdd.db a bien été créé après l’exécution de la commande.</w:t>
      </w:r>
      <w:r>
        <w:rPr>
          <w:noProof/>
        </w:rPr>
        <w:tab/>
      </w:r>
    </w:p>
    <w:p w14:paraId="34A91D52" w14:textId="77777777" w:rsidR="00F60B9F" w:rsidRDefault="00F60B9F" w:rsidP="00D93D90">
      <w:pPr>
        <w:rPr>
          <w:noProof/>
        </w:rPr>
      </w:pPr>
    </w:p>
    <w:p w14:paraId="3A37A40B" w14:textId="53312196" w:rsidR="00F60B9F" w:rsidRDefault="00F60B9F" w:rsidP="00F60B9F">
      <w:pPr>
        <w:rPr>
          <w:noProof/>
        </w:rPr>
      </w:pPr>
    </w:p>
    <w:p w14:paraId="6EE8AE07" w14:textId="6F69255F" w:rsidR="00F60B9F" w:rsidRDefault="00F60B9F" w:rsidP="00F60B9F">
      <w:pPr>
        <w:rPr>
          <w:noProof/>
        </w:rPr>
      </w:pPr>
    </w:p>
    <w:p w14:paraId="58FBB813" w14:textId="394E66EE" w:rsidR="00F60B9F" w:rsidRDefault="00F60B9F" w:rsidP="00D81F37">
      <w:r w:rsidRPr="00F60B9F">
        <w:rPr>
          <w:noProof/>
        </w:rPr>
        <w:drawing>
          <wp:anchor distT="0" distB="0" distL="114300" distR="114300" simplePos="0" relativeHeight="251686912" behindDoc="0" locked="0" layoutInCell="1" allowOverlap="1" wp14:anchorId="4325D147" wp14:editId="1CDA72E0">
            <wp:simplePos x="0" y="0"/>
            <wp:positionH relativeFrom="column">
              <wp:posOffset>0</wp:posOffset>
            </wp:positionH>
            <wp:positionV relativeFrom="paragraph">
              <wp:posOffset>191135</wp:posOffset>
            </wp:positionV>
            <wp:extent cx="5759450" cy="354330"/>
            <wp:effectExtent l="0" t="0" r="0" b="7620"/>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759450" cy="354330"/>
                    </a:xfrm>
                    <a:prstGeom prst="rect">
                      <a:avLst/>
                    </a:prstGeom>
                  </pic:spPr>
                </pic:pic>
              </a:graphicData>
            </a:graphic>
          </wp:anchor>
        </w:drawing>
      </w:r>
    </w:p>
    <w:p w14:paraId="4BD19AA0" w14:textId="77777777" w:rsidR="00F60B9F" w:rsidRDefault="00F60B9F" w:rsidP="00F60B9F">
      <w:pPr>
        <w:rPr>
          <w:noProof/>
        </w:rPr>
      </w:pPr>
      <w:r>
        <w:rPr>
          <w:noProof/>
        </w:rPr>
        <w:t>En utilisant CREATE TABLE, il est possible de créer une table nommée message qui va contenir les messages envoyés, les noms des utilisateurs qui ont envoyé le message ainsi que le groupe dans lequel il a été envoyé.</w:t>
      </w:r>
    </w:p>
    <w:p w14:paraId="2FCB9DD5" w14:textId="725CB2B3" w:rsidR="00F60B9F" w:rsidRDefault="00D81F37" w:rsidP="00F60B9F">
      <w:pPr>
        <w:rPr>
          <w:noProof/>
        </w:rPr>
      </w:pPr>
      <w:r w:rsidRPr="00F60B9F">
        <w:rPr>
          <w:noProof/>
        </w:rPr>
        <w:drawing>
          <wp:anchor distT="0" distB="0" distL="114300" distR="114300" simplePos="0" relativeHeight="251688960" behindDoc="0" locked="0" layoutInCell="1" allowOverlap="1" wp14:anchorId="7BCEAA20" wp14:editId="659345E9">
            <wp:simplePos x="0" y="0"/>
            <wp:positionH relativeFrom="column">
              <wp:posOffset>0</wp:posOffset>
            </wp:positionH>
            <wp:positionV relativeFrom="paragraph">
              <wp:posOffset>190500</wp:posOffset>
            </wp:positionV>
            <wp:extent cx="5759450" cy="476250"/>
            <wp:effectExtent l="0" t="0" r="0" b="0"/>
            <wp:wrapSquare wrapText="bothSides"/>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759450" cy="476250"/>
                    </a:xfrm>
                    <a:prstGeom prst="rect">
                      <a:avLst/>
                    </a:prstGeom>
                  </pic:spPr>
                </pic:pic>
              </a:graphicData>
            </a:graphic>
          </wp:anchor>
        </w:drawing>
      </w:r>
    </w:p>
    <w:p w14:paraId="183C3B9C" w14:textId="45701FE7" w:rsidR="00F60B9F" w:rsidRDefault="00D81F37" w:rsidP="00F60B9F">
      <w:pPr>
        <w:rPr>
          <w:noProof/>
        </w:rPr>
      </w:pPr>
      <w:r>
        <w:rPr>
          <w:noProof/>
        </w:rPr>
        <w:t>Dans la fonctionnalité de broadcast, on peut alors mettre la ligne de code ci-dessous avec un INSERT INTO. Dans la table, on insère le message, l’expéditeur du message et le groupe dans lequel le message a été envoyé. A chaque fois qu’un utilisateur enverra un message, la base de données sera alors actualisée.</w:t>
      </w:r>
    </w:p>
    <w:p w14:paraId="79210236" w14:textId="5D706642" w:rsidR="00D81F37" w:rsidRDefault="00D81F37" w:rsidP="00F60B9F">
      <w:pPr>
        <w:rPr>
          <w:noProof/>
        </w:rPr>
      </w:pPr>
      <w:r w:rsidRPr="00F60B9F">
        <w:rPr>
          <w:noProof/>
        </w:rPr>
        <w:drawing>
          <wp:anchor distT="0" distB="0" distL="114300" distR="114300" simplePos="0" relativeHeight="251680768" behindDoc="0" locked="0" layoutInCell="1" allowOverlap="1" wp14:anchorId="0CDAF6BC" wp14:editId="482CDE84">
            <wp:simplePos x="0" y="0"/>
            <wp:positionH relativeFrom="column">
              <wp:posOffset>-7620</wp:posOffset>
            </wp:positionH>
            <wp:positionV relativeFrom="paragraph">
              <wp:posOffset>159518</wp:posOffset>
            </wp:positionV>
            <wp:extent cx="4029075" cy="1600200"/>
            <wp:effectExtent l="0" t="0" r="9525" b="0"/>
            <wp:wrapSquare wrapText="bothSides"/>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029075" cy="1600200"/>
                    </a:xfrm>
                    <a:prstGeom prst="rect">
                      <a:avLst/>
                    </a:prstGeom>
                  </pic:spPr>
                </pic:pic>
              </a:graphicData>
            </a:graphic>
          </wp:anchor>
        </w:drawing>
      </w:r>
    </w:p>
    <w:p w14:paraId="594C6C26" w14:textId="57204B23" w:rsidR="00D81F37" w:rsidRDefault="00D81F37" w:rsidP="00F60B9F">
      <w:pPr>
        <w:rPr>
          <w:noProof/>
        </w:rPr>
      </w:pPr>
      <w:r>
        <w:rPr>
          <w:noProof/>
        </w:rPr>
        <w:t>On crée un nouveau case dans le switch qui va permettre à l’utilisateur de demander l’affichage de la base de données. On fait ici un SELECT pour récupérer les informations que l’on souhaite.</w:t>
      </w:r>
    </w:p>
    <w:p w14:paraId="4FCD84C4" w14:textId="77777777" w:rsidR="00D81F37" w:rsidRDefault="00D81F37" w:rsidP="00F60B9F">
      <w:pPr>
        <w:rPr>
          <w:noProof/>
        </w:rPr>
      </w:pPr>
    </w:p>
    <w:p w14:paraId="1D9D45CF" w14:textId="77777777" w:rsidR="00D81F37" w:rsidRDefault="00D81F37" w:rsidP="00F60B9F">
      <w:pPr>
        <w:rPr>
          <w:noProof/>
        </w:rPr>
      </w:pPr>
    </w:p>
    <w:p w14:paraId="014601DA" w14:textId="77777777" w:rsidR="00D81F37" w:rsidRDefault="00D81F37" w:rsidP="00F60B9F">
      <w:pPr>
        <w:rPr>
          <w:noProof/>
        </w:rPr>
      </w:pPr>
    </w:p>
    <w:p w14:paraId="2609F2FC" w14:textId="1E84309D" w:rsidR="00D81F37" w:rsidRDefault="00D81F37" w:rsidP="00F60B9F">
      <w:pPr>
        <w:rPr>
          <w:noProof/>
        </w:rPr>
      </w:pPr>
      <w:r w:rsidRPr="00F60B9F">
        <w:rPr>
          <w:noProof/>
        </w:rPr>
        <w:drawing>
          <wp:anchor distT="0" distB="0" distL="114300" distR="114300" simplePos="0" relativeHeight="251677696" behindDoc="0" locked="0" layoutInCell="1" allowOverlap="1" wp14:anchorId="66027278" wp14:editId="66354CF1">
            <wp:simplePos x="0" y="0"/>
            <wp:positionH relativeFrom="margin">
              <wp:align>left</wp:align>
            </wp:positionH>
            <wp:positionV relativeFrom="paragraph">
              <wp:posOffset>13395</wp:posOffset>
            </wp:positionV>
            <wp:extent cx="1981200" cy="723900"/>
            <wp:effectExtent l="0" t="0" r="0" b="0"/>
            <wp:wrapSquare wrapText="bothSides"/>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981200" cy="723900"/>
                    </a:xfrm>
                    <a:prstGeom prst="rect">
                      <a:avLst/>
                    </a:prstGeom>
                  </pic:spPr>
                </pic:pic>
              </a:graphicData>
            </a:graphic>
          </wp:anchor>
        </w:drawing>
      </w:r>
      <w:r>
        <w:rPr>
          <w:noProof/>
        </w:rPr>
        <w:t>Ici, on crée un groupe dans lequel l’utilisateur envoie le message « hey ». Ensuite, il utilise la commande bdd;.</w:t>
      </w:r>
    </w:p>
    <w:p w14:paraId="143DB1F9" w14:textId="77777777" w:rsidR="00D81F37" w:rsidRDefault="00D81F37" w:rsidP="00F60B9F">
      <w:pPr>
        <w:rPr>
          <w:noProof/>
        </w:rPr>
      </w:pPr>
    </w:p>
    <w:p w14:paraId="67F0723C" w14:textId="77777777" w:rsidR="00D81F37" w:rsidRDefault="00D81F37" w:rsidP="00F60B9F">
      <w:pPr>
        <w:rPr>
          <w:noProof/>
        </w:rPr>
      </w:pPr>
    </w:p>
    <w:p w14:paraId="626428AC" w14:textId="7591F5D9" w:rsidR="00D81F37" w:rsidRDefault="00D81F37" w:rsidP="00F60B9F">
      <w:pPr>
        <w:rPr>
          <w:noProof/>
        </w:rPr>
      </w:pPr>
      <w:r w:rsidRPr="00F60B9F">
        <w:rPr>
          <w:noProof/>
        </w:rPr>
        <w:drawing>
          <wp:anchor distT="0" distB="0" distL="114300" distR="114300" simplePos="0" relativeHeight="251691008" behindDoc="0" locked="0" layoutInCell="1" allowOverlap="1" wp14:anchorId="55EB21D1" wp14:editId="049BED6A">
            <wp:simplePos x="0" y="0"/>
            <wp:positionH relativeFrom="margin">
              <wp:align>left</wp:align>
            </wp:positionH>
            <wp:positionV relativeFrom="paragraph">
              <wp:posOffset>57564</wp:posOffset>
            </wp:positionV>
            <wp:extent cx="4343400" cy="638175"/>
            <wp:effectExtent l="0" t="0" r="0" b="9525"/>
            <wp:wrapSquare wrapText="bothSides"/>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4343400" cy="638175"/>
                    </a:xfrm>
                    <a:prstGeom prst="rect">
                      <a:avLst/>
                    </a:prstGeom>
                  </pic:spPr>
                </pic:pic>
              </a:graphicData>
            </a:graphic>
          </wp:anchor>
        </w:drawing>
      </w:r>
      <w:r>
        <w:rPr>
          <w:noProof/>
        </w:rPr>
        <w:t>La base de données avec les informations demandées est alors affichée.</w:t>
      </w:r>
      <w:bookmarkStart w:id="0" w:name="_GoBack"/>
      <w:bookmarkEnd w:id="0"/>
    </w:p>
    <w:p w14:paraId="40A1EC14" w14:textId="77777777" w:rsidR="00D81F37" w:rsidRDefault="00D81F37" w:rsidP="00F60B9F">
      <w:pPr>
        <w:rPr>
          <w:noProof/>
        </w:rPr>
      </w:pPr>
    </w:p>
    <w:p w14:paraId="2A04EBDC" w14:textId="520969A2" w:rsidR="00D81F37" w:rsidRDefault="00D81F37" w:rsidP="00F60B9F">
      <w:pPr>
        <w:rPr>
          <w:noProof/>
        </w:rPr>
      </w:pPr>
    </w:p>
    <w:p w14:paraId="0776BB90" w14:textId="3F320A07" w:rsidR="00D81F37" w:rsidRPr="00F60B9F" w:rsidRDefault="00D81F37" w:rsidP="00F60B9F">
      <w:pPr>
        <w:rPr>
          <w:noProof/>
        </w:rPr>
      </w:pPr>
    </w:p>
    <w:sectPr w:rsidR="00D81F37" w:rsidRPr="00F60B9F" w:rsidSect="00CC4EE5">
      <w:headerReference w:type="default" r:id="rId35"/>
      <w:pgSz w:w="11906" w:h="16838"/>
      <w:pgMar w:top="1418" w:right="1418"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658BD4" w14:textId="77777777" w:rsidR="00DD1BBA" w:rsidRDefault="00DD1BBA" w:rsidP="00DD6BCD">
      <w:pPr>
        <w:spacing w:line="240" w:lineRule="auto"/>
      </w:pPr>
      <w:r>
        <w:separator/>
      </w:r>
    </w:p>
  </w:endnote>
  <w:endnote w:type="continuationSeparator" w:id="0">
    <w:p w14:paraId="65C88560" w14:textId="77777777" w:rsidR="00DD1BBA" w:rsidRDefault="00DD1BBA" w:rsidP="00DD6B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2BCD30" w14:textId="77777777" w:rsidR="00DD1BBA" w:rsidRDefault="00DD1BBA" w:rsidP="00DD6BCD">
      <w:pPr>
        <w:spacing w:line="240" w:lineRule="auto"/>
      </w:pPr>
      <w:r>
        <w:separator/>
      </w:r>
    </w:p>
  </w:footnote>
  <w:footnote w:type="continuationSeparator" w:id="0">
    <w:p w14:paraId="4A3C6165" w14:textId="77777777" w:rsidR="00DD1BBA" w:rsidRDefault="00DD1BBA" w:rsidP="00DD6B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3D5856" w14:textId="0F9CFD6B" w:rsidR="00F60B9F" w:rsidRDefault="00F60B9F">
    <w:pPr>
      <w:pStyle w:val="En-tte"/>
    </w:pPr>
    <w:r>
      <w:t>BELLOUK Ayoub</w:t>
    </w:r>
    <w:r>
      <w:tab/>
    </w:r>
    <w:r>
      <w:tab/>
      <w:t>ESIR2</w:t>
    </w:r>
  </w:p>
  <w:p w14:paraId="14B2ADAB" w14:textId="77777777" w:rsidR="00F60B9F" w:rsidRDefault="00F60B9F">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BCD"/>
    <w:rsid w:val="000123AC"/>
    <w:rsid w:val="000425B7"/>
    <w:rsid w:val="00225129"/>
    <w:rsid w:val="002764CB"/>
    <w:rsid w:val="004641A0"/>
    <w:rsid w:val="004E1B04"/>
    <w:rsid w:val="004E68E0"/>
    <w:rsid w:val="0059253C"/>
    <w:rsid w:val="0063408A"/>
    <w:rsid w:val="00637BB6"/>
    <w:rsid w:val="00830A20"/>
    <w:rsid w:val="0091577B"/>
    <w:rsid w:val="00B468F2"/>
    <w:rsid w:val="00CC4EE5"/>
    <w:rsid w:val="00D81F37"/>
    <w:rsid w:val="00D93D90"/>
    <w:rsid w:val="00DD1BBA"/>
    <w:rsid w:val="00DD6BCD"/>
    <w:rsid w:val="00E16DA5"/>
    <w:rsid w:val="00EC3918"/>
    <w:rsid w:val="00EC6CDF"/>
    <w:rsid w:val="00F16546"/>
    <w:rsid w:val="00F60B9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98567"/>
  <w15:chartTrackingRefBased/>
  <w15:docId w15:val="{3CAE3933-C184-499C-A185-279213570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D6BCD"/>
    <w:pPr>
      <w:tabs>
        <w:tab w:val="center" w:pos="4536"/>
        <w:tab w:val="right" w:pos="9072"/>
      </w:tabs>
      <w:spacing w:line="240" w:lineRule="auto"/>
    </w:pPr>
  </w:style>
  <w:style w:type="character" w:customStyle="1" w:styleId="En-tteCar">
    <w:name w:val="En-tête Car"/>
    <w:basedOn w:val="Policepardfaut"/>
    <w:link w:val="En-tte"/>
    <w:uiPriority w:val="99"/>
    <w:rsid w:val="00DD6BCD"/>
  </w:style>
  <w:style w:type="paragraph" w:styleId="Pieddepage">
    <w:name w:val="footer"/>
    <w:basedOn w:val="Normal"/>
    <w:link w:val="PieddepageCar"/>
    <w:uiPriority w:val="99"/>
    <w:unhideWhenUsed/>
    <w:rsid w:val="00DD6BCD"/>
    <w:pPr>
      <w:tabs>
        <w:tab w:val="center" w:pos="4536"/>
        <w:tab w:val="right" w:pos="9072"/>
      </w:tabs>
      <w:spacing w:line="240" w:lineRule="auto"/>
    </w:pPr>
  </w:style>
  <w:style w:type="character" w:customStyle="1" w:styleId="PieddepageCar">
    <w:name w:val="Pied de page Car"/>
    <w:basedOn w:val="Policepardfaut"/>
    <w:link w:val="Pieddepage"/>
    <w:uiPriority w:val="99"/>
    <w:rsid w:val="00DD6BCD"/>
  </w:style>
  <w:style w:type="table" w:styleId="Grilledutableau">
    <w:name w:val="Table Grid"/>
    <w:basedOn w:val="TableauNormal"/>
    <w:uiPriority w:val="39"/>
    <w:rsid w:val="00CC4EE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header" Target="header1.xml"/><Relationship Id="rId8" Type="http://schemas.openxmlformats.org/officeDocument/2006/relationships/image" Target="media/image3.png"/><Relationship Id="rId3"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10</Pages>
  <Words>1299</Words>
  <Characters>7150</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ayoub bellouk</dc:creator>
  <cp:keywords/>
  <dc:description/>
  <cp:lastModifiedBy>ayoub bellouk</cp:lastModifiedBy>
  <cp:revision>5</cp:revision>
  <dcterms:created xsi:type="dcterms:W3CDTF">2019-11-29T18:05:00Z</dcterms:created>
  <dcterms:modified xsi:type="dcterms:W3CDTF">2019-12-01T19:20:00Z</dcterms:modified>
</cp:coreProperties>
</file>