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5CF3056F" w:rsidR="00876366" w:rsidRPr="007C61F2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Script PowerShell – </w:t>
      </w:r>
      <w:r w:rsidR="007C61F2" w:rsidRP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Connection Component M</w:t>
      </w:r>
      <w:r w:rsid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anagement</w:t>
      </w:r>
    </w:p>
    <w:p w14:paraId="2BB0A940" w14:textId="68282992" w:rsidR="00846DBA" w:rsidRPr="008B3AEA" w:rsidRDefault="00846DBA" w:rsidP="00846DBA">
      <w:pPr>
        <w:pStyle w:val="rakine"/>
        <w:rPr>
          <w:b/>
          <w:bCs/>
          <w:color w:val="0070C0"/>
          <w:lang w:val="en-US"/>
        </w:rPr>
      </w:pPr>
      <w:r w:rsidRPr="007F2277">
        <w:rPr>
          <w:rFonts w:ascii="Segoe UI Emoji" w:hAnsi="Segoe UI Emoji" w:cs="Segoe UI Emoji"/>
          <w:color w:val="0070C0"/>
        </w:rPr>
        <w:t>🔗</w:t>
      </w:r>
      <w:r w:rsidRPr="008B3AEA">
        <w:rPr>
          <w:b/>
          <w:bCs/>
          <w:color w:val="0070C0"/>
          <w:lang w:val="en-US"/>
        </w:rPr>
        <w:t xml:space="preserve"> </w:t>
      </w:r>
      <w:hyperlink r:id="rId7" w:history="1">
        <w:r w:rsidRPr="008B3AEA">
          <w:rPr>
            <w:rStyle w:val="Lienhypertexte"/>
            <w:b/>
            <w:bCs/>
            <w:color w:val="0070C0"/>
            <w:lang w:val="en-US"/>
          </w:rPr>
          <w:t>CyberArk Documentation</w:t>
        </w:r>
      </w:hyperlink>
    </w:p>
    <w:p w14:paraId="77BBF990" w14:textId="77777777" w:rsidR="00072A3D" w:rsidRPr="00DD493C" w:rsidRDefault="00876366" w:rsidP="00072A3D">
      <w:pPr>
        <w:jc w:val="both"/>
        <w:rPr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DD493C">
        <w:rPr>
          <w:rFonts w:ascii="Times New Roman" w:hAnsi="Times New Roman" w:cs="Times New Roman"/>
          <w:lang w:val="en-US"/>
        </w:rPr>
        <w:t xml:space="preserve"> </w:t>
      </w:r>
      <w:r w:rsidR="001E3E13" w:rsidRPr="00DD493C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DD493C">
        <w:rPr>
          <w:rFonts w:ascii="Times New Roman" w:hAnsi="Times New Roman" w:cs="Times New Roman"/>
          <w:lang w:val="en-US"/>
        </w:rPr>
        <w:t xml:space="preserve"> : </w:t>
      </w:r>
      <w:r w:rsidR="00BA717B" w:rsidRPr="00DD493C">
        <w:rPr>
          <w:rStyle w:val="rakineCar"/>
          <w:lang w:val="en-US"/>
        </w:rPr>
        <w:t>connection_component_</w:t>
      </w:r>
      <w:r w:rsidRPr="00DD493C">
        <w:rPr>
          <w:rStyle w:val="rakineCar"/>
          <w:lang w:val="en-US"/>
        </w:rPr>
        <w:t>handler.ps1</w:t>
      </w:r>
    </w:p>
    <w:p w14:paraId="26BAD400" w14:textId="6C50EDB4" w:rsidR="001E3E13" w:rsidRPr="00E9188F" w:rsidRDefault="001E3E13" w:rsidP="00072A3D">
      <w:pPr>
        <w:jc w:val="both"/>
        <w:rPr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E9188F">
        <w:rPr>
          <w:rFonts w:ascii="Times New Roman" w:hAnsi="Times New Roman" w:cs="Times New Roman"/>
          <w:lang w:val="en-US"/>
        </w:rPr>
        <w:t xml:space="preserve"> </w:t>
      </w:r>
      <w:r w:rsidRPr="00E9188F">
        <w:rPr>
          <w:rFonts w:ascii="Times New Roman" w:hAnsi="Times New Roman" w:cs="Times New Roman"/>
          <w:b/>
          <w:bCs/>
          <w:u w:val="single"/>
          <w:lang w:val="en-US"/>
        </w:rPr>
        <w:t>Description</w:t>
      </w:r>
    </w:p>
    <w:p w14:paraId="42961087" w14:textId="77777777" w:rsidR="005654A5" w:rsidRDefault="005654A5" w:rsidP="00876366">
      <w:pPr>
        <w:rPr>
          <w:rFonts w:ascii="Times New Roman" w:hAnsi="Times New Roman" w:cs="Times New Roman"/>
          <w:lang w:val="en-US"/>
        </w:rPr>
      </w:pPr>
      <w:r w:rsidRPr="005654A5">
        <w:rPr>
          <w:rFonts w:ascii="Times New Roman" w:hAnsi="Times New Roman" w:cs="Times New Roman"/>
          <w:lang w:val="en-US"/>
        </w:rPr>
        <w:t>This script automates the import of connection components from the paths of ZIP files specified in a CSV file. It can also display the full list of all connection components available in the environment.</w:t>
      </w:r>
    </w:p>
    <w:p w14:paraId="14CEBD02" w14:textId="77777777" w:rsidR="00DD493C" w:rsidRPr="008F5BF5" w:rsidRDefault="00DD493C" w:rsidP="00DD493C">
      <w:pPr>
        <w:pStyle w:val="rakine"/>
        <w:rPr>
          <w:u w:val="single"/>
          <w:lang w:val="en-US"/>
        </w:rPr>
      </w:pPr>
      <w:r w:rsidRPr="00B4230A">
        <w:rPr>
          <w:rFonts w:ascii="Segoe UI Emoji" w:hAnsi="Segoe UI Emoji" w:cs="Segoe UI Emoji"/>
          <w:lang w:val="en-US"/>
        </w:rPr>
        <w:t>✅</w:t>
      </w:r>
      <w:r w:rsidRPr="00B4230A">
        <w:rPr>
          <w:lang w:val="en-US"/>
        </w:rPr>
        <w:t xml:space="preserve"> </w:t>
      </w:r>
      <w:r w:rsidRPr="008F5BF5">
        <w:rPr>
          <w:b/>
          <w:bCs/>
          <w:u w:val="single"/>
          <w:lang w:val="en-US"/>
        </w:rPr>
        <w:t>Permissions Required to Perform These Actions</w:t>
      </w:r>
    </w:p>
    <w:p w14:paraId="0768651F" w14:textId="523D3C4F" w:rsidR="00E9188F" w:rsidRPr="00DD493C" w:rsidRDefault="00E9188F" w:rsidP="00E9188F">
      <w:pPr>
        <w:pStyle w:val="rakine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For </w:t>
      </w:r>
      <w:proofErr w:type="spellStart"/>
      <w:r w:rsidRPr="00B13269">
        <w:t>administrators</w:t>
      </w:r>
      <w:proofErr w:type="spellEnd"/>
    </w:p>
    <w:p w14:paraId="4AFBF7C1" w14:textId="123F7EA4" w:rsidR="00E9188F" w:rsidRDefault="00E9188F" w:rsidP="00E9188F">
      <w:pPr>
        <w:pStyle w:val="rakine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For </w:t>
      </w:r>
      <w:r w:rsidRPr="00B13269">
        <w:rPr>
          <w:lang w:val="en-US"/>
        </w:rPr>
        <w:t>members of the Vault Admins group</w:t>
      </w:r>
    </w:p>
    <w:p w14:paraId="595E1D04" w14:textId="207A58D0" w:rsidR="00876366" w:rsidRPr="005654A5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5654A5">
        <w:rPr>
          <w:rFonts w:ascii="Times New Roman" w:hAnsi="Times New Roman" w:cs="Times New Roman"/>
          <w:lang w:val="en-US"/>
        </w:rPr>
        <w:t xml:space="preserve"> </w:t>
      </w:r>
      <w:r w:rsidR="005654A5" w:rsidRPr="005654A5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0279DB34" w:rsidR="001E3E13" w:rsidRPr="005654A5" w:rsidRDefault="005654A5" w:rsidP="001E3E13">
      <w:pPr>
        <w:rPr>
          <w:rFonts w:ascii="Times New Roman" w:hAnsi="Times New Roman" w:cs="Times New Roman"/>
          <w:lang w:val="en-US"/>
        </w:rPr>
      </w:pPr>
      <w:r w:rsidRPr="005654A5">
        <w:rPr>
          <w:rFonts w:ascii="Times New Roman" w:hAnsi="Times New Roman" w:cs="Times New Roman"/>
          <w:lang w:val="en-US"/>
        </w:rPr>
        <w:t xml:space="preserve">The script is based on a dedicated class called </w:t>
      </w:r>
      <w:proofErr w:type="spellStart"/>
      <w:r w:rsidR="00072A3D" w:rsidRPr="005654A5">
        <w:rPr>
          <w:rFonts w:ascii="Times New Roman" w:hAnsi="Times New Roman" w:cs="Times New Roman"/>
          <w:color w:val="002060"/>
          <w:lang w:val="en-US"/>
        </w:rPr>
        <w:t>ConnectionComponent</w:t>
      </w:r>
      <w:r w:rsidR="001E3E13" w:rsidRPr="005654A5">
        <w:rPr>
          <w:rFonts w:ascii="Times New Roman" w:hAnsi="Times New Roman" w:cs="Times New Roman"/>
          <w:color w:val="002060"/>
          <w:lang w:val="en-US"/>
        </w:rPr>
        <w:t>Handler</w:t>
      </w:r>
      <w:proofErr w:type="spellEnd"/>
      <w:r w:rsidR="001E3E13" w:rsidRPr="005654A5">
        <w:rPr>
          <w:rFonts w:ascii="Times New Roman" w:hAnsi="Times New Roman" w:cs="Times New Roman"/>
          <w:lang w:val="en-US"/>
        </w:rPr>
        <w:t>,</w:t>
      </w:r>
      <w:r w:rsidRPr="005654A5">
        <w:rPr>
          <w:rFonts w:ascii="Times New Roman" w:hAnsi="Times New Roman" w:cs="Times New Roman"/>
          <w:lang w:val="en-US"/>
        </w:rPr>
        <w:t xml:space="preserve"> which provides the following functionalities</w:t>
      </w:r>
      <w:r>
        <w:rPr>
          <w:rFonts w:ascii="Times New Roman" w:hAnsi="Times New Roman" w:cs="Times New Roman"/>
          <w:lang w:val="en-US"/>
        </w:rPr>
        <w:t xml:space="preserve"> </w:t>
      </w:r>
      <w:r w:rsidRPr="005654A5">
        <w:rPr>
          <w:rFonts w:ascii="Times New Roman" w:hAnsi="Times New Roman" w:cs="Times New Roman"/>
          <w:lang w:val="en-US"/>
        </w:rPr>
        <w:t>:</w:t>
      </w:r>
    </w:p>
    <w:bookmarkEnd w:id="0"/>
    <w:p w14:paraId="304CDF86" w14:textId="77777777" w:rsidR="005654A5" w:rsidRPr="00DD493C" w:rsidRDefault="005654A5" w:rsidP="00FB7CC9">
      <w:pPr>
        <w:pStyle w:val="rakine"/>
        <w:numPr>
          <w:ilvl w:val="0"/>
          <w:numId w:val="8"/>
        </w:numPr>
        <w:rPr>
          <w:lang w:val="en-US"/>
        </w:rPr>
      </w:pPr>
      <w:r w:rsidRPr="00DD493C">
        <w:rPr>
          <w:lang w:val="en-US"/>
        </w:rPr>
        <w:t>Reading data from the CSV file</w:t>
      </w:r>
    </w:p>
    <w:p w14:paraId="5A381B7A" w14:textId="77777777" w:rsidR="005654A5" w:rsidRPr="005654A5" w:rsidRDefault="005654A5" w:rsidP="00C13B5D">
      <w:pPr>
        <w:pStyle w:val="rakine"/>
        <w:numPr>
          <w:ilvl w:val="0"/>
          <w:numId w:val="8"/>
        </w:numPr>
        <w:rPr>
          <w:lang w:val="en-US"/>
        </w:rPr>
      </w:pPr>
      <w:r w:rsidRPr="005654A5">
        <w:rPr>
          <w:lang w:val="en-US"/>
        </w:rPr>
        <w:t>Automated import of connection components via the CyberArk REST API</w:t>
      </w:r>
    </w:p>
    <w:p w14:paraId="27226B27" w14:textId="35830491" w:rsidR="005654A5" w:rsidRPr="005654A5" w:rsidRDefault="005654A5" w:rsidP="00C13B5D">
      <w:pPr>
        <w:pStyle w:val="rakine"/>
        <w:numPr>
          <w:ilvl w:val="0"/>
          <w:numId w:val="8"/>
        </w:numPr>
        <w:rPr>
          <w:lang w:val="en-US"/>
        </w:rPr>
      </w:pPr>
      <w:r w:rsidRPr="005654A5">
        <w:rPr>
          <w:lang w:val="en-US"/>
        </w:rPr>
        <w:t>Displaying the complete list of connection components in the environment</w:t>
      </w:r>
    </w:p>
    <w:p w14:paraId="459C94BE" w14:textId="34A56D8E" w:rsidR="005654A5" w:rsidRPr="005654A5" w:rsidRDefault="00C13B5D" w:rsidP="005654A5">
      <w:pPr>
        <w:pStyle w:val="rakine"/>
        <w:rPr>
          <w:b/>
          <w:bCs/>
          <w:u w:val="single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5654A5">
        <w:rPr>
          <w:lang w:val="en-US"/>
        </w:rPr>
        <w:t xml:space="preserve"> </w:t>
      </w:r>
      <w:r w:rsidR="005654A5" w:rsidRPr="005654A5">
        <w:rPr>
          <w:b/>
          <w:bCs/>
          <w:u w:val="single"/>
          <w:lang w:val="en-US"/>
        </w:rPr>
        <w:t>CSV File Requirements for Connector Import</w:t>
      </w:r>
    </w:p>
    <w:p w14:paraId="7EE6BD56" w14:textId="70BE1BF5" w:rsidR="00C13B5D" w:rsidRPr="005654A5" w:rsidRDefault="005654A5" w:rsidP="005654A5">
      <w:pPr>
        <w:pStyle w:val="rakine"/>
        <w:rPr>
          <w:color w:val="002060"/>
          <w:lang w:val="en-US"/>
        </w:rPr>
      </w:pPr>
      <w:r w:rsidRPr="005654A5">
        <w:rPr>
          <w:lang w:val="en-US"/>
        </w:rPr>
        <w:t xml:space="preserve">To import connection components, a CSV file must be provided in a specific format. An example is available in the </w:t>
      </w:r>
      <w:r w:rsidR="00C13B5D" w:rsidRPr="005654A5">
        <w:rPr>
          <w:color w:val="002060"/>
          <w:lang w:val="en-US"/>
        </w:rPr>
        <w:t>sample_connection_components_import.csv</w:t>
      </w:r>
      <w:r>
        <w:rPr>
          <w:color w:val="002060"/>
          <w:lang w:val="en-US"/>
        </w:rPr>
        <w:t xml:space="preserve"> </w:t>
      </w:r>
      <w:r w:rsidRPr="005654A5">
        <w:rPr>
          <w:lang w:val="en-US"/>
        </w:rPr>
        <w:t>file</w:t>
      </w:r>
      <w:r>
        <w:rPr>
          <w:lang w:val="en-US"/>
        </w:rPr>
        <w:t>.</w:t>
      </w:r>
    </w:p>
    <w:p w14:paraId="029574E7" w14:textId="3AB27CBD" w:rsidR="005654A5" w:rsidRPr="005654A5" w:rsidRDefault="005654A5" w:rsidP="005654A5">
      <w:pPr>
        <w:pStyle w:val="rakine"/>
        <w:rPr>
          <w:lang w:val="en-US"/>
        </w:rPr>
      </w:pPr>
      <w:r w:rsidRPr="005654A5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5654A5">
        <w:rPr>
          <w:lang w:val="en-US"/>
        </w:rPr>
        <w:t xml:space="preserve">: </w:t>
      </w:r>
    </w:p>
    <w:p w14:paraId="0C7118A7" w14:textId="77777777" w:rsidR="005654A5" w:rsidRDefault="005654A5" w:rsidP="005654A5">
      <w:pPr>
        <w:pStyle w:val="rakine"/>
        <w:numPr>
          <w:ilvl w:val="0"/>
          <w:numId w:val="9"/>
        </w:numPr>
        <w:rPr>
          <w:lang w:val="en-US"/>
        </w:rPr>
      </w:pPr>
      <w:r w:rsidRPr="005654A5">
        <w:rPr>
          <w:lang w:val="en-US"/>
        </w:rPr>
        <w:t xml:space="preserve">A column named </w:t>
      </w:r>
      <w:proofErr w:type="spellStart"/>
      <w:r w:rsidR="00C13B5D" w:rsidRPr="005654A5">
        <w:rPr>
          <w:color w:val="002060"/>
          <w:lang w:val="en-US"/>
        </w:rPr>
        <w:t>pathToZipFile</w:t>
      </w:r>
      <w:proofErr w:type="spellEnd"/>
      <w:r w:rsidR="00C13B5D" w:rsidRPr="005654A5">
        <w:rPr>
          <w:color w:val="002060"/>
          <w:lang w:val="en-US"/>
        </w:rPr>
        <w:t xml:space="preserve"> </w:t>
      </w:r>
      <w:r w:rsidRPr="005654A5">
        <w:rPr>
          <w:lang w:val="en-US"/>
        </w:rPr>
        <w:t xml:space="preserve">specifying the full path to the connector ZIP file. </w:t>
      </w:r>
    </w:p>
    <w:p w14:paraId="3B0F5C53" w14:textId="77777777" w:rsidR="005654A5" w:rsidRDefault="005654A5" w:rsidP="005654A5">
      <w:pPr>
        <w:pStyle w:val="rakine"/>
        <w:numPr>
          <w:ilvl w:val="0"/>
          <w:numId w:val="9"/>
        </w:numPr>
        <w:rPr>
          <w:lang w:val="en-US"/>
        </w:rPr>
      </w:pPr>
      <w:r w:rsidRPr="005654A5">
        <w:rPr>
          <w:lang w:val="en-US"/>
        </w:rPr>
        <w:t>Each row represents one connector.</w:t>
      </w:r>
    </w:p>
    <w:p w14:paraId="778F5A44" w14:textId="04360829" w:rsidR="00C13B5D" w:rsidRPr="005654A5" w:rsidRDefault="005654A5" w:rsidP="005654A5">
      <w:pPr>
        <w:pStyle w:val="rakine"/>
        <w:rPr>
          <w:lang w:val="en-US"/>
        </w:rPr>
      </w:pPr>
      <w:r w:rsidRPr="005654A5">
        <w:rPr>
          <w:lang w:val="en-US"/>
        </w:rPr>
        <w:t>The ZIP files must be located in the</w:t>
      </w:r>
      <w:r w:rsidR="00C13B5D" w:rsidRPr="005654A5">
        <w:rPr>
          <w:lang w:val="en-US"/>
        </w:rPr>
        <w:t xml:space="preserve"> </w:t>
      </w:r>
      <w:proofErr w:type="spellStart"/>
      <w:r w:rsidR="00C13B5D" w:rsidRPr="005654A5">
        <w:rPr>
          <w:color w:val="002060"/>
          <w:lang w:val="en-US"/>
        </w:rPr>
        <w:t>Connection_Component_ZipFile</w:t>
      </w:r>
      <w:proofErr w:type="spellEnd"/>
      <w:r>
        <w:rPr>
          <w:lang w:val="en-US"/>
        </w:rPr>
        <w:t xml:space="preserve"> fo</w:t>
      </w:r>
      <w:r w:rsidRPr="005654A5">
        <w:rPr>
          <w:lang w:val="en-US"/>
        </w:rPr>
        <w:t>lder, which is inside the parent folder containing the sample CSV file.</w:t>
      </w:r>
    </w:p>
    <w:p w14:paraId="1B5C9C3F" w14:textId="77777777" w:rsidR="00C13B5D" w:rsidRPr="005654A5" w:rsidRDefault="00C13B5D" w:rsidP="00C13B5D">
      <w:pPr>
        <w:pStyle w:val="rakine"/>
        <w:rPr>
          <w:lang w:val="en-US"/>
        </w:rPr>
      </w:pPr>
    </w:p>
    <w:sectPr w:rsidR="00C13B5D" w:rsidRPr="005654A5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AFFFF" w14:textId="77777777" w:rsidR="00C27751" w:rsidRDefault="00C27751" w:rsidP="001E3E13">
      <w:pPr>
        <w:spacing w:after="0" w:line="240" w:lineRule="auto"/>
      </w:pPr>
      <w:r>
        <w:separator/>
      </w:r>
    </w:p>
  </w:endnote>
  <w:endnote w:type="continuationSeparator" w:id="0">
    <w:p w14:paraId="0D024103" w14:textId="77777777" w:rsidR="00C27751" w:rsidRDefault="00C27751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1147AC5E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4BB24681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AA3098E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9D881" w14:textId="77777777" w:rsidR="00C27751" w:rsidRDefault="00C27751" w:rsidP="001E3E13">
      <w:pPr>
        <w:spacing w:after="0" w:line="240" w:lineRule="auto"/>
      </w:pPr>
      <w:r>
        <w:separator/>
      </w:r>
    </w:p>
  </w:footnote>
  <w:footnote w:type="continuationSeparator" w:id="0">
    <w:p w14:paraId="70412BAF" w14:textId="77777777" w:rsidR="00C27751" w:rsidRDefault="00C27751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F1E0E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05476"/>
    <w:multiLevelType w:val="hybridMultilevel"/>
    <w:tmpl w:val="0C162C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848AC"/>
    <w:multiLevelType w:val="hybridMultilevel"/>
    <w:tmpl w:val="78782E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247340">
    <w:abstractNumId w:val="4"/>
  </w:num>
  <w:num w:numId="2" w16cid:durableId="637806925">
    <w:abstractNumId w:val="9"/>
  </w:num>
  <w:num w:numId="3" w16cid:durableId="1531604105">
    <w:abstractNumId w:val="1"/>
  </w:num>
  <w:num w:numId="4" w16cid:durableId="1690641265">
    <w:abstractNumId w:val="8"/>
  </w:num>
  <w:num w:numId="5" w16cid:durableId="855581150">
    <w:abstractNumId w:val="6"/>
  </w:num>
  <w:num w:numId="6" w16cid:durableId="661465574">
    <w:abstractNumId w:val="5"/>
  </w:num>
  <w:num w:numId="7" w16cid:durableId="2012831908">
    <w:abstractNumId w:val="7"/>
  </w:num>
  <w:num w:numId="8" w16cid:durableId="1019117366">
    <w:abstractNumId w:val="0"/>
  </w:num>
  <w:num w:numId="9" w16cid:durableId="1491675273">
    <w:abstractNumId w:val="3"/>
  </w:num>
  <w:num w:numId="10" w16cid:durableId="911626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02326F"/>
    <w:rsid w:val="00072A3D"/>
    <w:rsid w:val="001368EE"/>
    <w:rsid w:val="0019188F"/>
    <w:rsid w:val="00196044"/>
    <w:rsid w:val="001E3E13"/>
    <w:rsid w:val="00237482"/>
    <w:rsid w:val="00245360"/>
    <w:rsid w:val="002A5690"/>
    <w:rsid w:val="00331A5A"/>
    <w:rsid w:val="003378D5"/>
    <w:rsid w:val="00430ECF"/>
    <w:rsid w:val="004370F6"/>
    <w:rsid w:val="00475B98"/>
    <w:rsid w:val="005654A5"/>
    <w:rsid w:val="005F0A7C"/>
    <w:rsid w:val="0071191F"/>
    <w:rsid w:val="007B3FE9"/>
    <w:rsid w:val="007C61F2"/>
    <w:rsid w:val="00846DBA"/>
    <w:rsid w:val="00876366"/>
    <w:rsid w:val="008A14D8"/>
    <w:rsid w:val="00935B39"/>
    <w:rsid w:val="00965AE9"/>
    <w:rsid w:val="009D4A26"/>
    <w:rsid w:val="009E3C83"/>
    <w:rsid w:val="009E5677"/>
    <w:rsid w:val="00AC3B87"/>
    <w:rsid w:val="00B064D6"/>
    <w:rsid w:val="00B11CD7"/>
    <w:rsid w:val="00B83BC8"/>
    <w:rsid w:val="00BA717B"/>
    <w:rsid w:val="00C0536E"/>
    <w:rsid w:val="00C13B5D"/>
    <w:rsid w:val="00C27751"/>
    <w:rsid w:val="00D12A37"/>
    <w:rsid w:val="00D1454B"/>
    <w:rsid w:val="00DB0ECD"/>
    <w:rsid w:val="00DD493C"/>
    <w:rsid w:val="00E04D6B"/>
    <w:rsid w:val="00E12472"/>
    <w:rsid w:val="00E9188F"/>
    <w:rsid w:val="00E96AA9"/>
    <w:rsid w:val="00FB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CD7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846DB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yberark.com/pam-self-hosted/latest/en/content/sdk/api%20commands%20-%20session%20management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21</cp:revision>
  <dcterms:created xsi:type="dcterms:W3CDTF">2025-08-05T07:38:00Z</dcterms:created>
  <dcterms:modified xsi:type="dcterms:W3CDTF">2025-08-09T18:51:00Z</dcterms:modified>
</cp:coreProperties>
</file>