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Heading1"/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FGCOMICS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sz w:val="28"/>
          <w:szCs w:val="28"/>
          <w:rtl w:val="0"/>
        </w:rPr>
        <w:t xml:space="preserve">Philanthropy Links 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THON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Four Diamonds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Other: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GNU/GPL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XKCD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Creative Commons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Support Indie Developers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Support Net Neutrality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jr ghetto skateboard with spinny cart wheels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hi welcome to the cash cab! *slam*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these are call of duty bullets. even if someone runs behind a corner the bullets still hit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jr thats not how you use a claymore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target ak47 cleaning rod. Target has AK47 pointed at him and he pulls out the cleaning rod and flicks it at the guy.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sz w:val="20"/>
          <w:szCs w:val="20"/>
          <w:rtl w:val="0"/>
        </w:rPr>
        <w:t xml:space="preserve">2 clicks away 2 feet away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sz w:val="20"/>
          <w:szCs w:val="20"/>
          <w:rtl w:val="0"/>
        </w:rPr>
        <w:t xml:space="preserve">BROWSER WARS 2011 -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sz w:val="20"/>
          <w:szCs w:val="20"/>
          <w:rtl w:val="0"/>
        </w:rPr>
        <w:t xml:space="preserve">Best bookmark management - Firefox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widowControl w:val="0"/>
        <w:contextualSpacing w:val="0"/>
      </w:pPr>
      <w:bookmarkStart w:colFirst="0" w:colLast="0" w:name="h.oxhhvsdd1upf" w:id="0"/>
      <w:bookmarkEnd w:id="0"/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sz w:val="20"/>
          <w:szCs w:val="20"/>
          <w:rtl w:val="0"/>
        </w:rPr>
        <w:t xml:space="preserve">“Junior, eat your broccoli.”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sloppy wedgie, spyro fools, recipe for ice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funny guy swinging from my finger and kicking serious man in the face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serious man has a permanent brow furrow with scotch tape or something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/>
    </w:rPrDefault>
    <w:pPrDefault>
      <w:pPr>
        <w:keepNext w:val="0"/>
        <w:keepLines w:val="0"/>
        <w:widowControl w:val="1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contextualSpacing w:val="1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25" w:before="225" w:lineRule="auto"/>
      <w:contextualSpacing w:val="1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contextualSpacing w:val="1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55" w:before="255" w:lineRule="auto"/>
      <w:contextualSpacing w:val="1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55" w:before="255" w:lineRule="auto"/>
      <w:contextualSpacing w:val="1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360" w:before="360" w:lineRule="auto"/>
      <w:contextualSpacing w:val="1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