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E4938" w14:textId="06A24ACE" w:rsidR="00EF4C75" w:rsidRDefault="00FA4D03">
      <w:r>
        <w:rPr>
          <w:noProof/>
        </w:rPr>
        <w:drawing>
          <wp:inline distT="0" distB="0" distL="0" distR="0" wp14:anchorId="7C325BAF" wp14:editId="1BB194B3">
            <wp:extent cx="5760720" cy="5994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8805" w14:textId="3D26F3E2" w:rsidR="00FA4D03" w:rsidRDefault="00FA4D03">
      <w:r>
        <w:t>Bu aşamada “</w:t>
      </w:r>
      <w:r w:rsidRPr="00FA4D03">
        <w:t>'</w:t>
      </w:r>
      <w:proofErr w:type="spellStart"/>
      <w:r w:rsidRPr="00FA4D03">
        <w:t>expo</w:t>
      </w:r>
      <w:proofErr w:type="spellEnd"/>
      <w:r w:rsidRPr="00FA4D03">
        <w:t xml:space="preserve">' is not </w:t>
      </w:r>
      <w:proofErr w:type="spellStart"/>
      <w:r w:rsidRPr="00FA4D03">
        <w:t>recognized</w:t>
      </w:r>
      <w:proofErr w:type="spellEnd"/>
      <w:r w:rsidRPr="00FA4D03">
        <w:t xml:space="preserve"> as an </w:t>
      </w:r>
      <w:proofErr w:type="spellStart"/>
      <w:r w:rsidRPr="00FA4D03">
        <w:t>internal</w:t>
      </w:r>
      <w:proofErr w:type="spellEnd"/>
      <w:r w:rsidRPr="00FA4D03">
        <w:t xml:space="preserve"> </w:t>
      </w:r>
      <w:proofErr w:type="spellStart"/>
      <w:r w:rsidRPr="00FA4D03">
        <w:t>or</w:t>
      </w:r>
      <w:proofErr w:type="spellEnd"/>
      <w:r w:rsidRPr="00FA4D03">
        <w:t xml:space="preserve"> </w:t>
      </w:r>
      <w:proofErr w:type="spellStart"/>
      <w:r w:rsidRPr="00FA4D03">
        <w:t>external</w:t>
      </w:r>
      <w:proofErr w:type="spellEnd"/>
      <w:r w:rsidRPr="00FA4D03">
        <w:t xml:space="preserve"> </w:t>
      </w:r>
      <w:proofErr w:type="spellStart"/>
      <w:r w:rsidRPr="00FA4D03">
        <w:t>command</w:t>
      </w:r>
      <w:proofErr w:type="spellEnd"/>
      <w:r w:rsidRPr="00FA4D03">
        <w:t xml:space="preserve">, </w:t>
      </w:r>
      <w:proofErr w:type="spellStart"/>
      <w:r w:rsidRPr="00FA4D03">
        <w:t>operable</w:t>
      </w:r>
      <w:proofErr w:type="spellEnd"/>
      <w:r w:rsidRPr="00FA4D03">
        <w:t xml:space="preserve"> program </w:t>
      </w:r>
      <w:proofErr w:type="spellStart"/>
      <w:r w:rsidRPr="00FA4D03">
        <w:t>or</w:t>
      </w:r>
      <w:proofErr w:type="spellEnd"/>
      <w:r w:rsidRPr="00FA4D03">
        <w:t xml:space="preserve"> </w:t>
      </w:r>
      <w:proofErr w:type="spellStart"/>
      <w:r w:rsidRPr="00FA4D03">
        <w:t>batch</w:t>
      </w:r>
      <w:proofErr w:type="spellEnd"/>
      <w:r w:rsidRPr="00FA4D03">
        <w:t xml:space="preserve"> file.</w:t>
      </w:r>
      <w:r>
        <w:t xml:space="preserve">” Hatası alınıp proje oluşturamıyor ise ortam değişkenlerinde sistem değişkenlerinin içerisindeki </w:t>
      </w:r>
      <w:proofErr w:type="spellStart"/>
      <w:r>
        <w:t>path</w:t>
      </w:r>
      <w:proofErr w:type="spellEnd"/>
      <w:r>
        <w:t xml:space="preserve"> kısmına”</w:t>
      </w:r>
      <w:r w:rsidRPr="00FA4D0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%USERPROFILE%\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AppData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\Roaming\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” eklenir.</w:t>
      </w:r>
    </w:p>
    <w:sectPr w:rsidR="00FA4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03"/>
    <w:rsid w:val="00AF0134"/>
    <w:rsid w:val="00EF4C75"/>
    <w:rsid w:val="00FA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C3020"/>
  <w15:chartTrackingRefBased/>
  <w15:docId w15:val="{2775B287-0D39-4CB2-83C6-0ECA7261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DOKÜMANTASYON</dc:creator>
  <cp:keywords/>
  <dc:description/>
  <cp:lastModifiedBy>DOKÜMANTASYON</cp:lastModifiedBy>
  <cp:revision>1</cp:revision>
  <dcterms:created xsi:type="dcterms:W3CDTF">2021-11-09T11:17:00Z</dcterms:created>
  <dcterms:modified xsi:type="dcterms:W3CDTF">2021-11-09T11:19:00Z</dcterms:modified>
</cp:coreProperties>
</file>