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sz w:val="16"/>
          <w:szCs w:val="16"/>
          <w:rtl w:val="0"/>
          <w:lang w:val="ru-RU"/>
        </w:rPr>
        <w:t>Федеральное государственное автономное образовательное</w:t>
      </w:r>
    </w:p>
    <w:p>
      <w:pPr>
        <w:pStyle w:val="Normal.0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sz w:val="16"/>
          <w:szCs w:val="16"/>
          <w:rtl w:val="0"/>
          <w:lang w:val="ru-RU"/>
        </w:rPr>
        <w:t>учреждение высшего образования</w:t>
      </w:r>
    </w:p>
    <w:p>
      <w:pPr>
        <w:pStyle w:val="Normal.0"/>
        <w:jc w:val="center"/>
        <w:rPr>
          <w:rFonts w:ascii="Arial" w:cs="Arial" w:hAnsi="Arial" w:eastAsia="Arial"/>
          <w:b w:val="0"/>
          <w:bCs w:val="0"/>
          <w:sz w:val="16"/>
          <w:szCs w:val="16"/>
        </w:rPr>
      </w:pPr>
      <w:r>
        <w:rPr>
          <w:rFonts w:ascii="Arial" w:hAnsi="Arial" w:hint="default"/>
          <w:b w:val="0"/>
          <w:bCs w:val="0"/>
          <w:sz w:val="16"/>
          <w:szCs w:val="16"/>
          <w:rtl w:val="0"/>
          <w:lang w:val="ru-RU"/>
        </w:rPr>
        <w:t xml:space="preserve">«КАЗАНСКИЙ </w:t>
      </w:r>
      <w:r>
        <w:rPr>
          <w:rFonts w:ascii="Arial" w:hAnsi="Arial"/>
          <w:b w:val="0"/>
          <w:bCs w:val="0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ru-RU"/>
        </w:rPr>
        <w:t>ПРИВОЛЖСКИЙ</w:t>
      </w:r>
      <w:r>
        <w:rPr>
          <w:rFonts w:ascii="Arial" w:hAnsi="Arial"/>
          <w:b w:val="0"/>
          <w:bCs w:val="0"/>
          <w:sz w:val="16"/>
          <w:szCs w:val="16"/>
          <w:rtl w:val="0"/>
          <w:lang w:val="ru-RU"/>
        </w:rPr>
        <w:t xml:space="preserve">) </w:t>
      </w:r>
      <w:r>
        <w:rPr>
          <w:rFonts w:ascii="Arial" w:hAnsi="Arial" w:hint="default"/>
          <w:b w:val="0"/>
          <w:bCs w:val="0"/>
          <w:sz w:val="16"/>
          <w:szCs w:val="16"/>
          <w:rtl w:val="0"/>
          <w:lang w:val="ru-RU"/>
        </w:rPr>
        <w:t>ФЕДЕРАЛЬНЫЙ УНИВЕРСИТЕТ»</w:t>
      </w:r>
    </w:p>
    <w:p>
      <w:pPr>
        <w:pStyle w:val="Normal.0"/>
        <w:jc w:val="center"/>
        <w:rPr>
          <w:rFonts w:ascii="Arial" w:cs="Arial" w:hAnsi="Arial" w:eastAsia="Arial"/>
          <w:b w:val="0"/>
          <w:bCs w:val="0"/>
          <w:sz w:val="16"/>
          <w:szCs w:val="16"/>
        </w:rPr>
      </w:pPr>
    </w:p>
    <w:p>
      <w:pPr>
        <w:pStyle w:val="Normal.0"/>
        <w:jc w:val="center"/>
        <w:rPr>
          <w:rFonts w:ascii="Arial" w:cs="Arial" w:hAnsi="Arial" w:eastAsia="Arial"/>
          <w:b w:val="0"/>
          <w:bCs w:val="0"/>
          <w:sz w:val="16"/>
          <w:szCs w:val="16"/>
        </w:rPr>
      </w:pPr>
    </w:p>
    <w:p>
      <w:pPr>
        <w:pStyle w:val="Normal.0"/>
        <w:jc w:val="center"/>
        <w:rPr>
          <w:b w:val="0"/>
          <w:bCs w:val="0"/>
        </w:rPr>
      </w:pPr>
    </w:p>
    <w:p>
      <w:pPr>
        <w:pStyle w:val="Normal.0"/>
        <w:tabs>
          <w:tab w:val="left" w:pos="2980"/>
          <w:tab w:val="center" w:pos="4677"/>
        </w:tabs>
        <w:jc w:val="center"/>
        <w:rPr>
          <w:b w:val="0"/>
          <w:bCs w:val="0"/>
        </w:rPr>
      </w:pPr>
      <w:r>
        <w:rPr>
          <w:b w:val="0"/>
          <w:bCs w:val="0"/>
          <w:rtl w:val="0"/>
          <w:lang w:val="ru-RU"/>
        </w:rPr>
        <w:t>ДНЕВНИК ПРОИЗВОДСТВЕННОЙ ПРАКТИКИ</w:t>
      </w:r>
    </w:p>
    <w:p>
      <w:pPr>
        <w:pStyle w:val="Normal.0"/>
        <w:jc w:val="center"/>
        <w:rPr>
          <w:b w:val="0"/>
          <w:bCs w:val="0"/>
        </w:rPr>
      </w:pPr>
    </w:p>
    <w:p>
      <w:pPr>
        <w:pStyle w:val="Normal.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ru-RU"/>
        </w:rPr>
        <w:t xml:space="preserve">за период с </w:t>
      </w:r>
      <w:r>
        <w:rPr>
          <w:b w:val="0"/>
          <w:bCs w:val="0"/>
          <w:sz w:val="24"/>
          <w:szCs w:val="24"/>
          <w:rtl w:val="0"/>
          <w:lang w:val="ru-RU"/>
        </w:rPr>
        <w:t xml:space="preserve">02.02.2017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по </w:t>
      </w:r>
      <w:r>
        <w:rPr>
          <w:b w:val="0"/>
          <w:bCs w:val="0"/>
          <w:sz w:val="24"/>
          <w:szCs w:val="24"/>
          <w:rtl w:val="0"/>
          <w:lang w:val="ru-RU"/>
        </w:rPr>
        <w:t>24.05.2017</w:t>
      </w:r>
    </w:p>
    <w:p>
      <w:pPr>
        <w:pStyle w:val="Normal.0"/>
        <w:jc w:val="both"/>
        <w:rPr>
          <w:b w:val="0"/>
          <w:bCs w:val="0"/>
          <w:sz w:val="24"/>
          <w:szCs w:val="24"/>
        </w:rPr>
      </w:pPr>
    </w:p>
    <w:p>
      <w:pPr>
        <w:pStyle w:val="Normal.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591502</wp:posOffset>
                </wp:positionH>
                <wp:positionV relativeFrom="line">
                  <wp:posOffset>143192</wp:posOffset>
                </wp:positionV>
                <wp:extent cx="5207000" cy="0"/>
                <wp:effectExtent l="0" t="0" r="0" b="0"/>
                <wp:wrapNone/>
                <wp:docPr id="1073741825" name="officeArt object" descr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6.6pt;margin-top:11.3pt;width:410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0"/>
          <w:bCs w:val="0"/>
          <w:sz w:val="24"/>
          <w:szCs w:val="24"/>
          <w:rtl w:val="0"/>
          <w:lang w:val="ru-RU"/>
        </w:rPr>
        <w:t xml:space="preserve">Студент </w:t>
      </w:r>
      <w:r>
        <w:rPr>
          <w:b w:val="0"/>
          <w:bCs w:val="0"/>
          <w:sz w:val="24"/>
          <w:szCs w:val="24"/>
          <w:rtl w:val="0"/>
          <w:lang w:val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ru-RU"/>
        </w:rPr>
        <w:t>Бадыков Айрат Сагитович</w:t>
      </w:r>
    </w:p>
    <w:p>
      <w:pPr>
        <w:pStyle w:val="Normal.0"/>
        <w:tabs>
          <w:tab w:val="left" w:pos="3681"/>
        </w:tabs>
        <w:rPr>
          <w:sz w:val="24"/>
          <w:szCs w:val="24"/>
          <w:vertAlign w:val="subscript"/>
        </w:rPr>
      </w:pPr>
      <w:r>
        <w:rPr>
          <w:sz w:val="24"/>
          <w:szCs w:val="24"/>
          <w:rtl w:val="0"/>
          <w:lang w:val="ru-RU"/>
        </w:rPr>
        <w:t xml:space="preserve"> </w:t>
        <w:tab/>
        <w:t xml:space="preserve">               </w:t>
      </w:r>
      <w:r>
        <w:rPr>
          <w:sz w:val="24"/>
          <w:szCs w:val="24"/>
          <w:vertAlign w:val="subscript"/>
          <w:rtl w:val="0"/>
          <w:lang w:val="ru-RU"/>
        </w:rPr>
        <w:t>(</w:t>
      </w:r>
      <w:r>
        <w:rPr>
          <w:sz w:val="24"/>
          <w:szCs w:val="24"/>
          <w:vertAlign w:val="subscript"/>
          <w:rtl w:val="0"/>
          <w:lang w:val="ru-RU"/>
        </w:rPr>
        <w:t>Ф</w:t>
      </w:r>
      <w:r>
        <w:rPr>
          <w:sz w:val="24"/>
          <w:szCs w:val="24"/>
          <w:vertAlign w:val="subscript"/>
          <w:rtl w:val="0"/>
          <w:lang w:val="ru-RU"/>
        </w:rPr>
        <w:t>.</w:t>
      </w:r>
      <w:r>
        <w:rPr>
          <w:sz w:val="24"/>
          <w:szCs w:val="24"/>
          <w:vertAlign w:val="subscript"/>
          <w:rtl w:val="0"/>
          <w:lang w:val="ru-RU"/>
        </w:rPr>
        <w:t>И</w:t>
      </w:r>
      <w:r>
        <w:rPr>
          <w:sz w:val="24"/>
          <w:szCs w:val="24"/>
          <w:vertAlign w:val="subscript"/>
          <w:rtl w:val="0"/>
          <w:lang w:val="ru-RU"/>
        </w:rPr>
        <w:t>.</w:t>
      </w:r>
      <w:r>
        <w:rPr>
          <w:sz w:val="24"/>
          <w:szCs w:val="24"/>
          <w:vertAlign w:val="subscript"/>
          <w:rtl w:val="0"/>
          <w:lang w:val="ru-RU"/>
        </w:rPr>
        <w:t>О</w:t>
      </w:r>
      <w:r>
        <w:rPr>
          <w:sz w:val="24"/>
          <w:szCs w:val="24"/>
          <w:vertAlign w:val="subscript"/>
          <w:rtl w:val="0"/>
          <w:lang w:val="ru-RU"/>
        </w:rPr>
        <w:t>)</w:t>
      </w:r>
    </w:p>
    <w:p>
      <w:pPr>
        <w:pStyle w:val="Normal.0"/>
        <w:tabs>
          <w:tab w:val="left" w:pos="3681"/>
        </w:tabs>
        <w:rPr>
          <w:sz w:val="24"/>
          <w:szCs w:val="24"/>
          <w:vertAlign w:val="subscript"/>
        </w:rPr>
      </w:pPr>
    </w:p>
    <w:p>
      <w:pPr>
        <w:pStyle w:val="Normal.0"/>
        <w:rPr>
          <w:b w:val="0"/>
          <w:bCs w:val="0"/>
          <w:sz w:val="24"/>
          <w:szCs w:val="24"/>
          <w:u w:val="single"/>
        </w:rPr>
      </w:pPr>
      <w:r>
        <w:rPr>
          <w:b w:val="0"/>
          <w:bCs w:val="0"/>
          <w:sz w:val="24"/>
          <w:szCs w:val="24"/>
          <w:u w:val="single"/>
          <w:rtl w:val="0"/>
          <w:lang w:val="ru-RU"/>
        </w:rPr>
        <w:t>Институт Вычислительной математики и информационных технологий</w:t>
      </w:r>
    </w:p>
    <w:p>
      <w:pPr>
        <w:pStyle w:val="Normal.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3645852</wp:posOffset>
                </wp:positionH>
                <wp:positionV relativeFrom="line">
                  <wp:posOffset>148272</wp:posOffset>
                </wp:positionV>
                <wp:extent cx="2152650" cy="0"/>
                <wp:effectExtent l="0" t="0" r="0" b="0"/>
                <wp:wrapNone/>
                <wp:docPr id="1073741826" name="officeArt object" descr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87.1pt;margin-top:11.7pt;width:169.5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0"/>
          <w:bCs w:val="0"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591502</wp:posOffset>
                </wp:positionH>
                <wp:positionV relativeFrom="line">
                  <wp:posOffset>154622</wp:posOffset>
                </wp:positionV>
                <wp:extent cx="2495550" cy="0"/>
                <wp:effectExtent l="0" t="0" r="0" b="0"/>
                <wp:wrapNone/>
                <wp:docPr id="1073741827" name="officeArt object" descr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46.6pt;margin-top:12.2pt;width:196.5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0"/>
          <w:bCs w:val="0"/>
          <w:sz w:val="24"/>
          <w:szCs w:val="24"/>
          <w:rtl w:val="0"/>
          <w:lang w:val="ru-RU"/>
        </w:rPr>
        <w:t>Кафедра</w:t>
        <w:tab/>
        <w:t>АДиИО</w:t>
        <w:tab/>
        <w:tab/>
        <w:tab/>
        <w:tab/>
        <w:t xml:space="preserve">Группа </w:t>
      </w:r>
      <w:r>
        <w:rPr>
          <w:b w:val="0"/>
          <w:bCs w:val="0"/>
          <w:sz w:val="24"/>
          <w:szCs w:val="24"/>
          <w:rtl w:val="0"/>
          <w:lang w:val="ru-RU"/>
        </w:rPr>
        <w:t>09-515</w:t>
      </w:r>
    </w:p>
    <w:p>
      <w:pPr>
        <w:pStyle w:val="Normal.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1969452</wp:posOffset>
                </wp:positionH>
                <wp:positionV relativeFrom="line">
                  <wp:posOffset>163512</wp:posOffset>
                </wp:positionV>
                <wp:extent cx="3829050" cy="0"/>
                <wp:effectExtent l="0" t="0" r="0" b="0"/>
                <wp:wrapNone/>
                <wp:docPr id="1073741828" name="officeArt object" descr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55.1pt;margin-top:12.9pt;width:301.5pt;height:0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0"/>
          <w:bCs w:val="0"/>
          <w:sz w:val="24"/>
          <w:szCs w:val="24"/>
          <w:rtl w:val="0"/>
          <w:lang w:val="ru-RU"/>
        </w:rPr>
        <w:t xml:space="preserve">Направление 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>специальность</w:t>
      </w:r>
      <w:r>
        <w:rPr>
          <w:b w:val="0"/>
          <w:bCs w:val="0"/>
          <w:sz w:val="24"/>
          <w:szCs w:val="24"/>
          <w:rtl w:val="0"/>
          <w:lang w:val="ru-RU"/>
        </w:rPr>
        <w:t xml:space="preserve">) 01.04.02 </w:t>
      </w:r>
      <w:r>
        <w:rPr>
          <w:b w:val="0"/>
          <w:bCs w:val="0"/>
          <w:sz w:val="24"/>
          <w:szCs w:val="24"/>
          <w:rtl w:val="0"/>
          <w:lang w:val="ru-RU"/>
        </w:rPr>
        <w:t xml:space="preserve">Прикладная математика и информатика </w:t>
      </w:r>
      <w:r>
        <w:rPr>
          <w:b w:val="0"/>
          <w:bCs w:val="0"/>
          <w:sz w:val="24"/>
          <w:szCs w:val="24"/>
          <w:rtl w:val="0"/>
          <w:lang w:val="ru-RU"/>
        </w:rPr>
        <w:t>(</w:t>
      </w:r>
      <w:r>
        <w:rPr>
          <w:b w:val="0"/>
          <w:bCs w:val="0"/>
          <w:sz w:val="24"/>
          <w:szCs w:val="24"/>
          <w:rtl w:val="0"/>
          <w:lang w:val="ru-RU"/>
        </w:rPr>
        <w:t>магистратура» Профиль</w:t>
      </w:r>
      <w:r>
        <w:rPr>
          <w:b w:val="0"/>
          <w:bCs w:val="0"/>
          <w:sz w:val="24"/>
          <w:szCs w:val="24"/>
          <w:rtl w:val="0"/>
          <w:lang w:val="ru-RU"/>
        </w:rPr>
        <w:t xml:space="preserve">: </w:t>
      </w:r>
      <w:r>
        <w:rPr>
          <w:b w:val="0"/>
          <w:bCs w:val="0"/>
          <w:sz w:val="24"/>
          <w:szCs w:val="24"/>
          <w:rtl w:val="0"/>
          <w:lang w:val="ru-RU"/>
        </w:rPr>
        <w:t>Анализ данных и его приложения</w:t>
      </w:r>
    </w:p>
    <w:p>
      <w:pPr>
        <w:pStyle w:val="Normal.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20002</wp:posOffset>
                </wp:positionH>
                <wp:positionV relativeFrom="line">
                  <wp:posOffset>-2857</wp:posOffset>
                </wp:positionV>
                <wp:extent cx="5803900" cy="0"/>
                <wp:effectExtent l="0" t="0" r="0" b="0"/>
                <wp:wrapNone/>
                <wp:docPr id="1073741829" name="officeArt object" descr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.6pt;margin-top:-0.2pt;width:457.0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0"/>
          <w:bCs w:val="0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rPr>
          <w:b w:val="0"/>
          <w:bCs w:val="0"/>
          <w:color w:val="ff0000"/>
          <w:sz w:val="24"/>
          <w:szCs w:val="24"/>
          <w:u w:color="ff0000"/>
        </w:rPr>
      </w:pPr>
      <w:r>
        <w:rPr>
          <w:b w:val="0"/>
          <w:bCs w:val="0"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2013902</wp:posOffset>
                </wp:positionH>
                <wp:positionV relativeFrom="line">
                  <wp:posOffset>148272</wp:posOffset>
                </wp:positionV>
                <wp:extent cx="3829050" cy="0"/>
                <wp:effectExtent l="0" t="0" r="0" b="0"/>
                <wp:wrapNone/>
                <wp:docPr id="1073741830" name="officeArt object" descr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58.6pt;margin-top:11.7pt;width:301.5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0"/>
          <w:bCs w:val="0"/>
          <w:sz w:val="24"/>
          <w:szCs w:val="24"/>
          <w:rtl w:val="0"/>
          <w:lang w:val="ru-RU"/>
        </w:rPr>
        <w:t xml:space="preserve">Место прохождения практики  </w:t>
      </w:r>
      <w:r>
        <w:rPr>
          <w:b w:val="0"/>
          <w:bCs w:val="0"/>
          <w:sz w:val="24"/>
          <w:szCs w:val="24"/>
          <w:u w:color="ff0000"/>
          <w:rtl w:val="0"/>
          <w:lang w:val="en-US"/>
        </w:rPr>
        <w:t xml:space="preserve">Bookmate, </w:t>
      </w:r>
      <w:r>
        <w:rPr>
          <w:b w:val="0"/>
          <w:bCs w:val="0"/>
          <w:sz w:val="24"/>
          <w:szCs w:val="24"/>
          <w:u w:color="ff0000"/>
          <w:rtl w:val="0"/>
          <w:lang w:val="ru-RU"/>
        </w:rPr>
        <w:t>г</w:t>
      </w:r>
      <w:r>
        <w:rPr>
          <w:b w:val="0"/>
          <w:bCs w:val="0"/>
          <w:sz w:val="24"/>
          <w:szCs w:val="24"/>
          <w:u w:color="ff0000"/>
          <w:rtl w:val="0"/>
          <w:lang w:val="en-US"/>
        </w:rPr>
        <w:t xml:space="preserve">. </w:t>
      </w:r>
      <w:r>
        <w:rPr>
          <w:b w:val="0"/>
          <w:bCs w:val="0"/>
          <w:sz w:val="24"/>
          <w:szCs w:val="24"/>
          <w:u w:color="ff0000"/>
          <w:rtl w:val="0"/>
          <w:lang w:val="ru-RU"/>
        </w:rPr>
        <w:t>Москва</w:t>
      </w:r>
      <w:r>
        <w:rPr>
          <w:b w:val="0"/>
          <w:bCs w:val="0"/>
          <w:sz w:val="24"/>
          <w:szCs w:val="24"/>
          <w:u w:color="ff0000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u w:color="ff0000"/>
          <w:rtl w:val="0"/>
          <w:lang w:val="ru-RU"/>
        </w:rPr>
        <w:t>ул</w:t>
      </w:r>
      <w:r>
        <w:rPr>
          <w:b w:val="0"/>
          <w:bCs w:val="0"/>
          <w:sz w:val="24"/>
          <w:szCs w:val="24"/>
          <w:u w:color="ff0000"/>
          <w:rtl w:val="0"/>
          <w:lang w:val="ru-RU"/>
        </w:rPr>
        <w:t xml:space="preserve">. </w:t>
      </w:r>
      <w:r>
        <w:rPr>
          <w:b w:val="0"/>
          <w:bCs w:val="0"/>
          <w:sz w:val="24"/>
          <w:szCs w:val="24"/>
          <w:u w:color="ff0000"/>
          <w:rtl w:val="0"/>
          <w:lang w:val="ru-RU"/>
        </w:rPr>
        <w:t>Арбат</w:t>
      </w:r>
      <w:r>
        <w:rPr>
          <w:b w:val="0"/>
          <w:bCs w:val="0"/>
          <w:sz w:val="24"/>
          <w:szCs w:val="24"/>
          <w:u w:color="ff0000"/>
          <w:rtl w:val="0"/>
          <w:lang w:val="ru-RU"/>
        </w:rPr>
        <w:t xml:space="preserve">, 36/2 </w:t>
      </w:r>
      <w:r>
        <w:rPr>
          <w:b w:val="0"/>
          <w:bCs w:val="0"/>
          <w:sz w:val="24"/>
          <w:szCs w:val="24"/>
          <w:u w:color="ff0000"/>
          <w:rtl w:val="0"/>
          <w:lang w:val="ru-RU"/>
        </w:rPr>
        <w:t>стр</w:t>
      </w:r>
      <w:r>
        <w:rPr>
          <w:b w:val="0"/>
          <w:bCs w:val="0"/>
          <w:sz w:val="24"/>
          <w:szCs w:val="24"/>
          <w:u w:color="ff0000"/>
          <w:rtl w:val="0"/>
          <w:lang w:val="ru-RU"/>
        </w:rPr>
        <w:t>.3.</w:t>
      </w:r>
    </w:p>
    <w:p>
      <w:pPr>
        <w:pStyle w:val="Normal.0"/>
        <w:rPr>
          <w:b w:val="0"/>
          <w:bCs w:val="0"/>
          <w:sz w:val="24"/>
          <w:szCs w:val="24"/>
        </w:rPr>
      </w:pPr>
    </w:p>
    <w:p>
      <w:pPr>
        <w:pStyle w:val="Normal.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2439352</wp:posOffset>
                </wp:positionH>
                <wp:positionV relativeFrom="line">
                  <wp:posOffset>160337</wp:posOffset>
                </wp:positionV>
                <wp:extent cx="3390900" cy="0"/>
                <wp:effectExtent l="0" t="0" r="0" b="0"/>
                <wp:wrapNone/>
                <wp:docPr id="1073741831" name="officeArt object" descr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92.1pt;margin-top:12.6pt;width:267.0pt;height:0.0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0"/>
          <w:bCs w:val="0"/>
          <w:sz w:val="24"/>
          <w:szCs w:val="24"/>
          <w:rtl w:val="0"/>
          <w:lang w:val="ru-RU"/>
        </w:rPr>
        <w:t xml:space="preserve">Руководитель практики организации   </w:t>
      </w:r>
      <w:r>
        <w:rPr>
          <w:b w:val="0"/>
          <w:bCs w:val="0"/>
          <w:sz w:val="24"/>
          <w:szCs w:val="24"/>
          <w:rtl w:val="0"/>
          <w:lang w:val="ru-RU"/>
        </w:rPr>
        <w:t>Никитин Алексей Сергеевич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  <w:r>
        <w:rPr>
          <w:b w:val="0"/>
          <w:bCs w:val="0"/>
          <w:sz w:val="24"/>
          <w:szCs w:val="24"/>
          <w:rtl w:val="0"/>
          <w:lang w:val="ru-RU"/>
        </w:rPr>
        <w:t>главный программист</w:t>
      </w:r>
      <w:r>
        <w:rPr>
          <w:b w:val="0"/>
          <w:bCs w:val="0"/>
          <w:sz w:val="24"/>
          <w:szCs w:val="24"/>
          <w:rtl w:val="0"/>
          <w:lang w:val="en-US"/>
        </w:rPr>
        <w:t xml:space="preserve">, </w:t>
      </w:r>
    </w:p>
    <w:p>
      <w:pPr>
        <w:pStyle w:val="Normal.0"/>
        <w:ind w:firstLine="5670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  <w:rtl w:val="0"/>
          <w:lang w:val="ru-RU"/>
        </w:rPr>
        <w:t>(</w:t>
      </w:r>
      <w:r>
        <w:rPr>
          <w:b w:val="0"/>
          <w:bCs w:val="0"/>
          <w:sz w:val="16"/>
          <w:szCs w:val="16"/>
          <w:rtl w:val="0"/>
          <w:lang w:val="ru-RU"/>
        </w:rPr>
        <w:t>должность</w:t>
      </w:r>
      <w:r>
        <w:rPr>
          <w:b w:val="0"/>
          <w:bCs w:val="0"/>
          <w:sz w:val="16"/>
          <w:szCs w:val="16"/>
          <w:rtl w:val="0"/>
          <w:lang w:val="ru-RU"/>
        </w:rPr>
        <w:t xml:space="preserve">, </w:t>
      </w:r>
      <w:r>
        <w:rPr>
          <w:b w:val="0"/>
          <w:bCs w:val="0"/>
          <w:sz w:val="16"/>
          <w:szCs w:val="16"/>
          <w:rtl w:val="0"/>
          <w:lang w:val="ru-RU"/>
        </w:rPr>
        <w:t>ФИО</w:t>
      </w:r>
      <w:r>
        <w:rPr>
          <w:b w:val="0"/>
          <w:bCs w:val="0"/>
          <w:sz w:val="16"/>
          <w:szCs w:val="16"/>
          <w:rtl w:val="0"/>
          <w:lang w:val="ru-RU"/>
        </w:rPr>
        <w:t>)</w:t>
      </w:r>
    </w:p>
    <w:p>
      <w:pPr>
        <w:pStyle w:val="Normal.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ru-RU"/>
        </w:rPr>
        <w:t xml:space="preserve">стаж работы </w:t>
      </w:r>
      <w:r>
        <w:rPr>
          <w:b w:val="0"/>
          <w:bCs w:val="0"/>
          <w:sz w:val="24"/>
          <w:szCs w:val="24"/>
          <w:rtl w:val="0"/>
          <w:lang w:val="ru-RU"/>
        </w:rPr>
        <w:t xml:space="preserve">12 </w:t>
      </w:r>
      <w:r>
        <w:rPr>
          <w:b w:val="0"/>
          <w:bCs w:val="0"/>
          <w:sz w:val="24"/>
          <w:szCs w:val="24"/>
          <w:rtl w:val="0"/>
          <w:lang w:val="ru-RU"/>
        </w:rPr>
        <w:t>лет</w:t>
      </w:r>
      <w:r>
        <w:rPr>
          <w:b w:val="0"/>
          <w:bCs w:val="0"/>
          <w:i w:val="1"/>
          <w:iCs w:val="1"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26352</wp:posOffset>
                </wp:positionH>
                <wp:positionV relativeFrom="line">
                  <wp:posOffset>162877</wp:posOffset>
                </wp:positionV>
                <wp:extent cx="5803900" cy="0"/>
                <wp:effectExtent l="0" t="0" r="0" b="0"/>
                <wp:wrapNone/>
                <wp:docPr id="1073741832" name="officeArt object" descr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.1pt;margin-top:12.8pt;width:457.0pt;height:0.0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rPr>
          <w:b w:val="0"/>
          <w:bCs w:val="0"/>
          <w:i w:val="1"/>
          <w:iCs w:val="1"/>
          <w:sz w:val="24"/>
          <w:szCs w:val="24"/>
        </w:rPr>
      </w:pPr>
    </w:p>
    <w:p>
      <w:pPr>
        <w:pStyle w:val="Normal.0"/>
        <w:tabs>
          <w:tab w:val="left" w:pos="5150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ru-RU"/>
        </w:rPr>
        <w:t xml:space="preserve">Ответственный за проведение </w:t>
      </w:r>
    </w:p>
    <w:p>
      <w:pPr>
        <w:pStyle w:val="Normal.0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1766252</wp:posOffset>
                </wp:positionH>
                <wp:positionV relativeFrom="line">
                  <wp:posOffset>156527</wp:posOffset>
                </wp:positionV>
                <wp:extent cx="4064000" cy="0"/>
                <wp:effectExtent l="0" t="0" r="0" b="0"/>
                <wp:wrapNone/>
                <wp:docPr id="1073741833" name="officeArt object" descr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139.1pt;margin-top:12.3pt;width:320.0pt;height:0.0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0"/>
          <w:bCs w:val="0"/>
          <w:sz w:val="24"/>
          <w:szCs w:val="24"/>
          <w:rtl w:val="0"/>
          <w:lang w:val="ru-RU"/>
        </w:rPr>
        <w:t>практики  от университета      доцент КАДиИО Кораблев А</w:t>
      </w:r>
      <w:r>
        <w:rPr>
          <w:b w:val="0"/>
          <w:bCs w:val="0"/>
          <w:sz w:val="24"/>
          <w:szCs w:val="24"/>
          <w:rtl w:val="0"/>
          <w:lang w:val="ru-RU"/>
        </w:rPr>
        <w:t>.</w:t>
      </w:r>
      <w:r>
        <w:rPr>
          <w:b w:val="0"/>
          <w:bCs w:val="0"/>
          <w:sz w:val="24"/>
          <w:szCs w:val="24"/>
          <w:rtl w:val="0"/>
          <w:lang w:val="ru-RU"/>
        </w:rPr>
        <w:t>И</w:t>
      </w:r>
      <w:r>
        <w:rPr>
          <w:b w:val="0"/>
          <w:bCs w:val="0"/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3269227</wp:posOffset>
                </wp:positionH>
                <wp:positionV relativeFrom="line">
                  <wp:posOffset>130837</wp:posOffset>
                </wp:positionV>
                <wp:extent cx="2639172" cy="1526651"/>
                <wp:effectExtent l="0" t="0" r="0" b="0"/>
                <wp:wrapNone/>
                <wp:docPr id="1073741834" name="officeArt object" descr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172" cy="1526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Индивидуальное задание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ru-RU"/>
                              </w:rPr>
                              <w:t>выполнено полностью</w:t>
                            </w:r>
                          </w:p>
                          <w:p>
                            <w:pPr>
                              <w:pStyle w:val="Normal.0"/>
                            </w:pPr>
                          </w:p>
                          <w:p>
                            <w:pPr>
                              <w:pStyle w:val="Normal.0"/>
                              <w:ind w:firstLine="142"/>
                              <w:jc w:val="center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vertAlign w:val="subscript"/>
                                <w:rtl w:val="0"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  <w:rtl w:val="0"/>
                                <w:lang w:val="ru-RU"/>
                              </w:rPr>
                              <w:t>подпись ответственного за проведение практики от университета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  <w:rtl w:val="0"/>
                                <w:lang w:val="ru-RU"/>
                              </w:rPr>
                              <w:t>)</w:t>
                            </w:r>
                          </w:p>
                          <w:p>
                            <w:pPr>
                              <w:pStyle w:val="Normal.0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>
                            <w:pPr>
                              <w:pStyle w:val="Normal.0"/>
                              <w:ind w:firstLine="142"/>
                              <w:jc w:val="center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vertAlign w:val="subscript"/>
                                <w:rtl w:val="0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  <w:rtl w:val="0"/>
                                <w:lang w:val="ru-RU"/>
                              </w:rPr>
                              <w:t>дата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  <w:rtl w:val="0"/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57.4pt;margin-top:10.3pt;width:207.8pt;height:120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sz w:val="24"/>
                          <w:szCs w:val="24"/>
                          <w:rtl w:val="0"/>
                          <w:lang w:val="ru-RU"/>
                        </w:rPr>
                        <w:t>Индивидуальное задание</w:t>
                      </w:r>
                    </w:p>
                    <w:p>
                      <w:pPr>
                        <w:pStyle w:val="Normal.0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sz w:val="24"/>
                          <w:szCs w:val="24"/>
                          <w:rtl w:val="0"/>
                          <w:lang w:val="ru-RU"/>
                        </w:rPr>
                        <w:t>выполнено полностью</w:t>
                      </w:r>
                    </w:p>
                    <w:p>
                      <w:pPr>
                        <w:pStyle w:val="Normal.0"/>
                      </w:pPr>
                    </w:p>
                    <w:p>
                      <w:pPr>
                        <w:pStyle w:val="Normal.0"/>
                        <w:ind w:firstLine="142"/>
                        <w:jc w:val="center"/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  <w:vertAlign w:val="subscript"/>
                          <w:rtl w:val="0"/>
                          <w:lang w:val="ru-RU"/>
                        </w:rPr>
                        <w:t>(</w:t>
                      </w:r>
                      <w:r>
                        <w:rPr>
                          <w:sz w:val="18"/>
                          <w:szCs w:val="18"/>
                          <w:vertAlign w:val="subscript"/>
                          <w:rtl w:val="0"/>
                          <w:lang w:val="ru-RU"/>
                        </w:rPr>
                        <w:t>подпись ответственного за проведение практики от университета</w:t>
                      </w:r>
                      <w:r>
                        <w:rPr>
                          <w:sz w:val="18"/>
                          <w:szCs w:val="18"/>
                          <w:vertAlign w:val="subscript"/>
                          <w:rtl w:val="0"/>
                          <w:lang w:val="ru-RU"/>
                        </w:rPr>
                        <w:t>)</w:t>
                      </w:r>
                    </w:p>
                    <w:p>
                      <w:pPr>
                        <w:pStyle w:val="Normal.0"/>
                        <w:rPr>
                          <w:b w:val="0"/>
                          <w:bCs w:val="0"/>
                        </w:rPr>
                      </w:pPr>
                    </w:p>
                    <w:p>
                      <w:pPr>
                        <w:pStyle w:val="Normal.0"/>
                        <w:ind w:firstLine="142"/>
                        <w:jc w:val="center"/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  <w:vertAlign w:val="subscript"/>
                          <w:rtl w:val="0"/>
                          <w:lang w:val="ru-RU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  <w:vertAlign w:val="subscript"/>
                          <w:rtl w:val="0"/>
                          <w:lang w:val="ru-RU"/>
                        </w:rPr>
                        <w:t>дата</w:t>
                      </w:r>
                      <w:r>
                        <w:rPr>
                          <w:sz w:val="18"/>
                          <w:szCs w:val="18"/>
                          <w:vertAlign w:val="subscript"/>
                          <w:rtl w:val="0"/>
                          <w:lang w:val="ru-RU"/>
                        </w:rPr>
                        <w:t>)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3401377</wp:posOffset>
                </wp:positionH>
                <wp:positionV relativeFrom="line">
                  <wp:posOffset>65722</wp:posOffset>
                </wp:positionV>
                <wp:extent cx="2400300" cy="0"/>
                <wp:effectExtent l="0" t="0" r="0" b="0"/>
                <wp:wrapNone/>
                <wp:docPr id="1073741835" name="officeArt object" descr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267.8pt;margin-top:5.2pt;width:189.0pt;height:0.0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3401377</wp:posOffset>
                </wp:positionH>
                <wp:positionV relativeFrom="line">
                  <wp:posOffset>39052</wp:posOffset>
                </wp:positionV>
                <wp:extent cx="2400300" cy="0"/>
                <wp:effectExtent l="0" t="0" r="0" b="0"/>
                <wp:wrapNone/>
                <wp:docPr id="1073741836" name="officeArt object" descr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267.8pt;margin-top:3.1pt;width:189.0pt;height:0.0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tabs>
          <w:tab w:val="left" w:pos="2880"/>
        </w:tabs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ru-RU"/>
        </w:rPr>
        <w:t>Казань</w:t>
      </w:r>
    </w:p>
    <w:p>
      <w:pPr>
        <w:pStyle w:val="Normal.0"/>
        <w:tabs>
          <w:tab w:val="left" w:pos="2880"/>
        </w:tabs>
        <w:ind w:firstLine="439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2934652</wp:posOffset>
                </wp:positionH>
                <wp:positionV relativeFrom="line">
                  <wp:posOffset>146367</wp:posOffset>
                </wp:positionV>
                <wp:extent cx="184150" cy="0"/>
                <wp:effectExtent l="0" t="0" r="0" b="0"/>
                <wp:wrapNone/>
                <wp:docPr id="1073741837" name="officeArt object" descr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231.1pt;margin-top:11.5pt;width:14.5pt;height:0.0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0"/>
          <w:bCs w:val="0"/>
          <w:sz w:val="24"/>
          <w:szCs w:val="24"/>
          <w:rtl w:val="0"/>
          <w:lang w:val="ru-RU"/>
        </w:rPr>
        <w:t>2017</w:t>
      </w:r>
    </w:p>
    <w:p>
      <w:pPr>
        <w:pStyle w:val="Normal.0"/>
        <w:tabs>
          <w:tab w:val="left" w:pos="2880"/>
        </w:tabs>
        <w:rPr>
          <w:b w:val="0"/>
          <w:bCs w:val="0"/>
          <w:sz w:val="24"/>
          <w:szCs w:val="24"/>
        </w:rPr>
      </w:pPr>
    </w:p>
    <w:tbl>
      <w:tblPr>
        <w:tblW w:w="101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6"/>
        <w:gridCol w:w="1985"/>
        <w:gridCol w:w="2162"/>
        <w:gridCol w:w="1807"/>
        <w:gridCol w:w="1701"/>
        <w:gridCol w:w="1241"/>
      </w:tblGrid>
      <w:tr>
        <w:tblPrEx>
          <w:shd w:val="clear" w:color="auto" w:fill="ced7e7"/>
        </w:tblPrEx>
        <w:trPr>
          <w:trHeight w:val="1849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Дата</w:t>
            </w:r>
          </w:p>
          <w:p>
            <w:pPr>
              <w:pStyle w:val="Normal.0"/>
              <w:tabs>
                <w:tab w:val="left" w:pos="2880"/>
              </w:tabs>
              <w:bidi w:val="0"/>
              <w:ind w:left="0" w:right="0" w:firstLine="0"/>
              <w:jc w:val="center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single" w:color="000000"/>
                <w:vertAlign w:val="baseline"/>
                <w:rtl w:val="0"/>
                <w:lang w:val="ru-RU"/>
              </w:rPr>
              <w:t>день</w:t>
            </w:r>
          </w:p>
          <w:p>
            <w:pPr>
              <w:pStyle w:val="Normal.0"/>
              <w:tabs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superscript"/>
                <w:rtl w:val="0"/>
                <w:lang w:val="ru-RU"/>
              </w:rPr>
              <w:t>хх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superscript"/>
                <w:rtl w:val="0"/>
                <w:lang w:val="ru-RU"/>
              </w:rPr>
              <w:t>.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superscript"/>
                <w:rtl w:val="0"/>
                <w:lang w:val="ru-RU"/>
              </w:rPr>
              <w:t>хх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superscript"/>
                <w:rtl w:val="0"/>
                <w:lang w:val="ru-RU"/>
              </w:rPr>
              <w:t>.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superscript"/>
                <w:rtl w:val="0"/>
                <w:lang w:val="ru-RU"/>
              </w:rPr>
              <w:t>хх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Наименование структурного подразделения организации</w:t>
            </w:r>
          </w:p>
        </w:tc>
        <w:tc>
          <w:tcPr>
            <w:tcW w:type="dxa" w:w="21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Краткое содержание работы</w:t>
            </w:r>
          </w:p>
        </w:tc>
        <w:tc>
          <w:tcPr>
            <w:tcW w:type="dxa" w:w="1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Возникшие вопросы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Достигнутые результаты</w:t>
            </w:r>
          </w:p>
        </w:tc>
        <w:tc>
          <w:tcPr>
            <w:tcW w:type="dxa" w:w="12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Отметка о выполне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-</w:t>
            </w:r>
          </w:p>
          <w:p>
            <w:pPr>
              <w:pStyle w:val="Normal.0"/>
              <w:tabs>
                <w:tab w:val="left" w:pos="28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нии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superscript"/>
                <w:rtl w:val="0"/>
                <w:lang w:val="ru-RU"/>
              </w:rPr>
              <w:t>*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день 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0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rtl w:val="0"/>
                <w:lang w:val="ru-RU"/>
              </w:rPr>
              <w:t>Изучение электронного атласа татарских говоров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Что представляют собой морфологические карты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Рассмотрены морфологические карты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02.02.2017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0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rtl w:val="0"/>
                <w:lang w:val="ru-RU"/>
              </w:rPr>
              <w:t>Изучение электронного атласа татарских говоров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Что представляют собой лексические карты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Рассмотрены лексические карты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03.02.2017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3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0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rtl w:val="0"/>
                <w:lang w:val="ru-RU"/>
              </w:rPr>
              <w:t>Изучение электронного атласа татарских говоров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Что представляют собой фонетические карты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Рассмотрены фонетические карты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04.02.2017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4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0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rtl w:val="0"/>
                <w:lang w:val="ru-RU"/>
              </w:rPr>
              <w:t>Изучение электронного атласа татарских говоров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Что представляют собой синтаксические карты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Рассмотрены синтаксические карты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05.02.2017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5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0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rtl w:val="0"/>
                <w:lang w:val="ru-RU"/>
              </w:rPr>
              <w:t>Изучение электронного атласа татарских говоров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 представляются атрибуты населенного пункта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Разобрано представление атрибутов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06.02.2017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6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0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rtl w:val="0"/>
                <w:lang w:val="ru-RU"/>
              </w:rPr>
              <w:t>Изучение электронного атласа татарских говоров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Как программно читать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csv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файл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Чтение атрибутов из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CSV,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используя язык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Elixir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07.02.2017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7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0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rtl w:val="0"/>
                <w:lang w:val="ru-RU"/>
              </w:rPr>
              <w:t>Изучение электронного атласа татарских говоров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 правильно представить данные программно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Сопоставление легенды карты с его значением 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08.02.2017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8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0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rtl w:val="0"/>
                <w:lang w:val="ru-RU"/>
              </w:rPr>
              <w:t>Изучение электронного атласа татарских говоров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 правильно представить данные программно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Сопоставление легенды карты с его значением 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09.02.2017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9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0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rtl w:val="0"/>
                <w:lang w:val="ru-RU"/>
              </w:rPr>
              <w:t>Изучение электронного атласа татарских говоров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 программно писать данные на диск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Запись файла на диск в формате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csv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10.02.2017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10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0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sz w:val="22"/>
                <w:szCs w:val="22"/>
                <w:u w:color="000000"/>
                <w:rtl w:val="0"/>
                <w:lang w:val="ru-RU"/>
              </w:rPr>
              <w:t>Изучение электронного атласа татарских говоров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 программно писать данные на диск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Запись файла на диск в формате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txt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11.02.2017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11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12.02.2017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12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ru-RU"/>
              </w:rPr>
              <w:t>Рассмотрение методов кластеризации данных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Что такое агломеративные алгоритмы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 алгоритм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6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13.02.2017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13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ru-RU"/>
              </w:rPr>
              <w:t>Рассмотрение методов кластеризации данных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агломеративные алгоритмы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 алгоритм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ROCK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6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14.02.2017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14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ru-RU"/>
              </w:rPr>
              <w:t>Рассмотрение методов кластеризации данных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агломеративные алгоритмы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 алгоритм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LIMBO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6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15.02.2017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15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день 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ru-RU"/>
              </w:rPr>
              <w:t>Рассмотрение методов кластеризации данных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агломеративные алгоритмы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 алгоритм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COOLCAL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6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16.02.2017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16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ru-RU"/>
              </w:rPr>
              <w:t>Рассмотрение методов кластеризации данных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агломеративные алгоритмы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 алгоритм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CACTUS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6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17.02.2017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17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ru-RU"/>
              </w:rPr>
              <w:t>Рассмотрение методов кластеризации данных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неагломеративные алгоритмы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 алгоритм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SQUEEZER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6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18.02.2017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18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19.02.2017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19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ru-RU"/>
              </w:rPr>
              <w:t>Рассмотрение методов кластеризации данных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неагломеративные алгоритмы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 алгоритм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Single link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6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20.02.2017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20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ru-RU"/>
              </w:rPr>
              <w:t>Рассмотрение методов кластеризации данных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неагломеративные алгоритмы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 алгоритм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Average link divisive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6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21.02.2017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 21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ru-RU"/>
              </w:rPr>
              <w:t>Рассмотрение методов кластеризации данных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неагломеративные алгоритмы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 алгоритм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Complete link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6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22.02.2017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22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23.02.2017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23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24.02.2017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24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ru-RU"/>
              </w:rPr>
              <w:t>Рассмотрение методов кластеризации данных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неагломеративные алгоритмы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 алгоритм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Ward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s original 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6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25.02.2017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25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день 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26.02.2017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26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Рассмотрение способов задания метрик 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метрики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Рассмотрена метрика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Overlap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27.02.2017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27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Рассмотрение способов задания метрик 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метрики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Рассмотрена метрика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Eskin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28.02.2017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28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Рассмотрение способов задания метрик 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метрики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Рассмотрена метрика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IOF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29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Рассмотрение способов задания метрик 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метрики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Рассмотрена метрика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OF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30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Рассмотрение способов задания метрик 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метрики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Рассмотрена метрика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Lin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3.03.2017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31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Рассмотрение способов задания метрик 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метрики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Рассмотрена метрика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Lin1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4.03.2017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32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5.03.2017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33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Рассмотрение способов задания метрик 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метрики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Рассмотрена метрика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Goodall1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6.03.2017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34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Рассмотрение способов задания метрик 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Какие бывают метрики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Рассмотрена метрика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Smirnov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7.03.2017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35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8.03.2017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36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k-medoids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 метрикой на основе расстояния Левенштейн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 корректно реализовать метрику используя морфологические данные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Прототип метрики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9.03.2017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37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k-medoids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 метрикой на основе расстояния Левенштейн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 корректно реализовать метрику используя морфологические данные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Улучшенная метрика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10.03.2017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38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k-medoids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 метрикой на основе расстояния Левенштейн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 корректно реализовать метрику используя морфологические данные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Улучшенная метрика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11.03.2017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39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день 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12.03.2017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40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k-medoids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 метрикой на основе расстояния Левенштейн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Как корректно реализовать метрику используя морфологические данные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Финальная версия метрики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13.03.2017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41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k-medoids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 метрикой на основе расстояния Левенштейн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Формированиематрицы расстояний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Сформирована матрица расстояний на основе метрики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14.03.2017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42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k-medoids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 метрикой на основе расстояния Левенштейн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Как вызвать скрипт на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R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через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Elixir?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Найден способо запуска внешнего скрипта через модуль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System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15.03.2017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43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k-medoids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 метрикой на основе расстояния Левенштейн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Написание скрипта на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Написан скрипт на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16.03.2017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44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Кластеризация с помощью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k-medoids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Вызов скрипта на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R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через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Elixir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Запись матрицы расстояний в файл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чтение этого файла через скрипт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17.03.2017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 45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Кластеризация с помощью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k-medoids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Процессинг реазультатов работы скрипта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Парсинг результатов работы скрипта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18.03.2017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46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19.03.2017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47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Кластеризация с помощью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k-medoids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Запись результатов на диск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Запись результатов в формате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csv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20.03.2017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48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Кластеризация с помощью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k-medoids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Запись результатов на диск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Запись результатов в формате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txt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21.03.2017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49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день 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Анализ результатов кластеризации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 сколько кластеров нужно разделить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Деление на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2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22.03.2017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50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Анализ результатов кластеризации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 сколько кластеров нужно разделить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Деление на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3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23.03.2017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51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Анализ результатов кластеризации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 сколько кластеров нужно разделить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Деление на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4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24.03.2017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52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Анализ результатов кластеризации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 сколько кластеров нужно разделить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Деление на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5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25.03.2017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53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26.03.2017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54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Анализ результатов кластеризации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с экспертными данными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27.03.2017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 55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Анализ результатов кластеризации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с экспертными данными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28.03.2017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56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Анализ результатов кластеризации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с экспертными данными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29.03.2017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57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Анализ результатов кластеризации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с экспертными данными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30.03.2017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58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Анализ результатов кластеризации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с экспертными данными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31.03.2017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59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Анализ результатов кластеризации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с экспертными данными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7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60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2.04.2017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61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Изучение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Изучена основная идея на основе парметров гистограммы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3.04.2017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62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Изучение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Изучено вычисление функции качества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4.04.2017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63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Изучение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Закончен изучение алгоритма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5.04.2017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64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Реализация функции качества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Начало реализации функции качества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6.04.2017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65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Реализация функции качества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Реализована функция качества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7.04.2017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66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Реализация функции качества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Оптимизация вычисления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8.04.2017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67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9.04.2017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68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Реализация структуры объекта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Реализована структура объекта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10.04.2017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69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Реализация структуры транзакции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Реализована структура транзакции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11.04.2017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70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Реализация структуры кластера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Реализована структуры кластера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12.04.2017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71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Реализация структуры разбиения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Реализована структура разбиения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13.04.2017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72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Итеративный обход кластеров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Начало реализации самого обхода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14.04.2017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73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Итеративный обход кластеров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Закончена реализация алгоритма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15.04.2017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74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день 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16.04.2017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75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Кластеризация с помощью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Публикация библиотеке с реализованным алгоритмом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Библиотека с алгоритмом опубликована на </w: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instrText xml:space="preserve"> HYPERLINK "https://hex.pm/"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t>https://hex.pm/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17.04.2017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76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Кластеризация с помощью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 сколько кластеров нужно разделить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Деление на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2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18.04.2017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77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Кластеризация с помощью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 сколько кластеров нужно разделить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Деление на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3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19.04.2017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78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Кластеризация с помощью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 сколько кластеров нужно разделить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Деление на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4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20.04.2017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79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Кластеризация с помощью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Подбор параметра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repulsion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Кластеризация при параметре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repulsion = 1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21.04.2017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 80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Кластеризация с помощью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CLOPE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Подбор параметра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repulsion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Кластеризация при параметре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repulsion = 2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22.04.2017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81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23.04.2017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82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Анализ результатов клатеризации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с экспертными данными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24.04.2017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83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Анализ результатов клатеризации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с экспертными данными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25.04.2017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84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день 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Анализ результатов клатеризации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с экспертными данными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26.04.2017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85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Анализ результатов клатеризации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с экспертными данными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параметре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repulsion = 1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27.04.2017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86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Анализ результатов клатеризации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с экспертными данными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параметре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repulsion = 2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28.04.2017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87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ROCK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Изучение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ROCK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Изучены понятия ссылок и соседей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29.04.2017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88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30.04.2017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89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1.05.2017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90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ROCK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Изучение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ROCK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Изучены понятия локальной и глобальной кучи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91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ROCK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Реализация матрицы расстояние с метрикой Жаккара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Реализовано вычисление матрицы расстояние с метрикой Жаккара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3.05.2017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92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ROCK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Реализация матрицы соседей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Реализовано вычисление матрицы соседей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4.05.2017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93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ROCK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Реализация матрицы ссылок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Реализовано вычисление матрицы ссылок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5.05.2017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94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ROCK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Реализация локальной кучи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Реализовано вычисление локальной кучи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6.05.2017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 95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7.05.2017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96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8.05.2017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97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9.05.2017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98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ROCK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Реализация глобальной кучи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Реализовано вычисление глобальной кучи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10.05.2017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99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день 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ROCK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Реализация структуры кучи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Реализована структуры кучи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11.05.2017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100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Реализация алгоритма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ROCK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Написание тестов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Написаны тесты на часть модулей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12.05.2017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101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Кластеризация и анализ результатов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Написание тестов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Закончено написание тестов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13.05.2017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102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14.05.2017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103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Кластеризация и анализ результатов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 сколько кластеров нужно разделить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Деление на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2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15.05.2017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104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Кластеризация и анализ результатов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 сколько кластеров нужно разделить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Деление на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3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16.05.2017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105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Кластеризация и анализ результатов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 сколько кластеров нужно разделить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Деление на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4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кластера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17.05.2017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106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Кластеризация и анализ результатов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На сколько кластеров нужно разделить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?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Деление на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5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кластеров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18.05.2017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107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реализованных алгоритмов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Получено 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19.05.2017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108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реализованных алгоритмов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Получено 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20.05.2017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109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8896"/>
            <w:gridSpan w:val="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Выходной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21.05.2017</w:t>
            </w:r>
          </w:p>
        </w:tc>
        <w:tc>
          <w:tcPr>
            <w:tcW w:type="dxa" w:w="8896"/>
            <w:gridSpan w:val="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110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реализованных алгоритмов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Получено 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22.05.2017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111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реализованных алгоритмов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Получено 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23.05.2017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112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день</w:t>
            </w:r>
          </w:p>
        </w:tc>
        <w:tc>
          <w:tcPr>
            <w:tcW w:type="dxa" w:w="19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Bookmate,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г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 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Москва</w:t>
            </w:r>
          </w:p>
        </w:tc>
        <w:tc>
          <w:tcPr>
            <w:tcW w:type="dxa" w:w="21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Сравнение реализованных алгоритмов</w:t>
            </w:r>
          </w:p>
        </w:tc>
        <w:tc>
          <w:tcPr>
            <w:tcW w:type="dxa" w:w="18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7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Получено сравнение при количестве кластеров </w:t>
            </w: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6</w:t>
            </w:r>
          </w:p>
        </w:tc>
        <w:tc>
          <w:tcPr>
            <w:tcW w:type="dxa" w:w="12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2880"/>
              </w:tabs>
              <w:jc w:val="center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24.05.2017</w:t>
            </w:r>
          </w:p>
        </w:tc>
        <w:tc>
          <w:tcPr>
            <w:tcW w:type="dxa" w:w="19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tabs>
          <w:tab w:val="left" w:pos="2880"/>
        </w:tabs>
        <w:rPr>
          <w:b w:val="0"/>
          <w:bCs w:val="0"/>
          <w:sz w:val="24"/>
          <w:szCs w:val="24"/>
        </w:rPr>
      </w:pPr>
    </w:p>
    <w:p>
      <w:pPr>
        <w:pStyle w:val="Normal.0"/>
        <w:tabs>
          <w:tab w:val="left" w:pos="2880"/>
        </w:tabs>
        <w:rPr>
          <w:b w:val="0"/>
          <w:bCs w:val="0"/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44"/>
          <w:szCs w:val="44"/>
          <w:vertAlign w:val="superscript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54918</wp:posOffset>
                </wp:positionH>
                <wp:positionV relativeFrom="line">
                  <wp:posOffset>-8572</wp:posOffset>
                </wp:positionV>
                <wp:extent cx="3200401" cy="6351"/>
                <wp:effectExtent l="0" t="0" r="0" b="0"/>
                <wp:wrapNone/>
                <wp:docPr id="1073741838" name="officeArt object" descr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00401" cy="635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4.3pt;margin-top:-0.7pt;width:252.0pt;height:0.5pt;z-index:25167257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44"/>
          <w:szCs w:val="44"/>
          <w:vertAlign w:val="superscript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b w:val="0"/>
          <w:bCs w:val="0"/>
          <w:sz w:val="24"/>
          <w:szCs w:val="24"/>
          <w:rtl w:val="0"/>
          <w:lang w:val="ru-RU"/>
        </w:rPr>
        <w:t>Подпись руководителя практики от организации</w:t>
      </w:r>
      <w:r>
        <w:rPr>
          <w:sz w:val="24"/>
          <w:szCs w:val="24"/>
          <w:rtl w:val="0"/>
          <w:lang w:val="ru-RU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