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21089" w14:textId="77777777" w:rsidR="0087325E" w:rsidRDefault="0087325E">
      <w:pPr>
        <w:jc w:val="both"/>
        <w:rPr>
          <w:rFonts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</w:tblBorders>
        <w:tblLook w:val="04A0" w:firstRow="1" w:lastRow="0" w:firstColumn="1" w:lastColumn="0" w:noHBand="0" w:noVBand="1"/>
      </w:tblPr>
      <w:tblGrid>
        <w:gridCol w:w="3192"/>
        <w:gridCol w:w="3259"/>
        <w:gridCol w:w="1528"/>
        <w:gridCol w:w="1732"/>
      </w:tblGrid>
      <w:tr w:rsidR="0087325E" w14:paraId="7E779F02" w14:textId="77777777">
        <w:trPr>
          <w:trHeight w:val="523"/>
          <w:jc w:val="center"/>
        </w:trPr>
        <w:tc>
          <w:tcPr>
            <w:tcW w:w="9711" w:type="dxa"/>
            <w:gridSpan w:val="4"/>
            <w:vAlign w:val="center"/>
          </w:tcPr>
          <w:p w14:paraId="31114458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Curso: Técnico de Eletrónica, Automação e Computadores</w:t>
            </w:r>
          </w:p>
        </w:tc>
      </w:tr>
      <w:tr w:rsidR="0087325E" w14:paraId="60E132ED" w14:textId="77777777">
        <w:trPr>
          <w:trHeight w:val="523"/>
          <w:jc w:val="center"/>
        </w:trPr>
        <w:tc>
          <w:tcPr>
            <w:tcW w:w="3192" w:type="dxa"/>
            <w:vAlign w:val="center"/>
          </w:tcPr>
          <w:p w14:paraId="4E1C1506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Triénio de Formação: 2019/2022</w:t>
            </w:r>
          </w:p>
        </w:tc>
        <w:tc>
          <w:tcPr>
            <w:tcW w:w="3259" w:type="dxa"/>
            <w:vAlign w:val="center"/>
          </w:tcPr>
          <w:p w14:paraId="265F666A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      Ano letivo: 2021/2022</w:t>
            </w:r>
          </w:p>
        </w:tc>
        <w:tc>
          <w:tcPr>
            <w:tcW w:w="3260" w:type="dxa"/>
            <w:gridSpan w:val="2"/>
            <w:vAlign w:val="center"/>
          </w:tcPr>
          <w:p w14:paraId="34E8C52E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Data: 07/01/2022</w:t>
            </w:r>
          </w:p>
        </w:tc>
      </w:tr>
      <w:tr w:rsidR="0087325E" w14:paraId="6B669CDA" w14:textId="77777777">
        <w:trPr>
          <w:trHeight w:val="523"/>
          <w:jc w:val="center"/>
        </w:trPr>
        <w:tc>
          <w:tcPr>
            <w:tcW w:w="6451" w:type="dxa"/>
            <w:gridSpan w:val="2"/>
            <w:vAlign w:val="center"/>
          </w:tcPr>
          <w:p w14:paraId="3A6B974C" w14:textId="4F588036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Aluno: Ayres </w:t>
            </w:r>
            <w:r w:rsidR="00B92C07">
              <w:rPr>
                <w:rFonts w:cs="Arial"/>
                <w:b/>
                <w:sz w:val="18"/>
                <w:szCs w:val="18"/>
              </w:rPr>
              <w:t xml:space="preserve">Vera Cruz </w:t>
            </w:r>
            <w:r>
              <w:rPr>
                <w:rFonts w:cs="Arial"/>
                <w:b/>
                <w:sz w:val="18"/>
                <w:szCs w:val="18"/>
              </w:rPr>
              <w:t>Major</w:t>
            </w:r>
          </w:p>
        </w:tc>
        <w:tc>
          <w:tcPr>
            <w:tcW w:w="1528" w:type="dxa"/>
            <w:vAlign w:val="center"/>
          </w:tcPr>
          <w:p w14:paraId="4C981959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N.º 4</w:t>
            </w:r>
          </w:p>
        </w:tc>
        <w:tc>
          <w:tcPr>
            <w:tcW w:w="1732" w:type="dxa"/>
            <w:vAlign w:val="center"/>
          </w:tcPr>
          <w:p w14:paraId="021143E7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Turma: 12TEAC</w:t>
            </w:r>
          </w:p>
        </w:tc>
      </w:tr>
    </w:tbl>
    <w:p w14:paraId="5A9C5048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39C0B917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31898684" w14:textId="77777777" w:rsidR="0087325E" w:rsidRDefault="0087325E">
      <w:pPr>
        <w:jc w:val="both"/>
        <w:rPr>
          <w:rFonts w:cs="Arial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87325E" w14:paraId="3302455F" w14:textId="77777777">
        <w:trPr>
          <w:trHeight w:val="377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03FA43A8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Áreas preferenciais de intervenção</w:t>
            </w:r>
          </w:p>
        </w:tc>
      </w:tr>
      <w:tr w:rsidR="0087325E" w14:paraId="2A6DA1B8" w14:textId="77777777">
        <w:trPr>
          <w:trHeight w:val="113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92C0FF8" w14:textId="77777777" w:rsidR="0087325E" w:rsidRPr="00CF77AF" w:rsidRDefault="00997D2C" w:rsidP="00CF77AF">
            <w:pPr>
              <w:jc w:val="both"/>
              <w:rPr>
                <w:rFonts w:cs="Arial"/>
                <w:sz w:val="18"/>
                <w:szCs w:val="18"/>
              </w:rPr>
            </w:pPr>
            <w:r w:rsidRPr="00CF77AF">
              <w:rPr>
                <w:rFonts w:cs="Arial"/>
                <w:sz w:val="18"/>
                <w:szCs w:val="18"/>
              </w:rPr>
              <w:t>Programação, informática</w:t>
            </w:r>
          </w:p>
        </w:tc>
      </w:tr>
      <w:tr w:rsidR="0087325E" w14:paraId="54FA50D6" w14:textId="77777777">
        <w:trPr>
          <w:trHeight w:val="415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4AE1D6CD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 xml:space="preserve">Tema </w:t>
            </w:r>
            <w:r>
              <w:rPr>
                <w:rFonts w:cs="Arial"/>
                <w:b/>
                <w:sz w:val="18"/>
                <w:szCs w:val="18"/>
              </w:rPr>
              <w:t>proposto</w:t>
            </w:r>
          </w:p>
        </w:tc>
      </w:tr>
      <w:tr w:rsidR="0087325E" w14:paraId="5B4590EB" w14:textId="77777777">
        <w:trPr>
          <w:trHeight w:val="726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21FBFDD5" w14:textId="5E407BD4" w:rsidR="0087325E" w:rsidRDefault="00997D2C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l</w:t>
            </w:r>
            <w:r>
              <w:rPr>
                <w:rFonts w:cs="Arial"/>
                <w:sz w:val="18"/>
                <w:szCs w:val="18"/>
              </w:rPr>
              <w:t>l</w:t>
            </w:r>
            <w:r>
              <w:rPr>
                <w:rFonts w:cs="Arial"/>
                <w:sz w:val="18"/>
                <w:szCs w:val="18"/>
              </w:rPr>
              <w:t>e</w:t>
            </w:r>
            <w:r>
              <w:rPr>
                <w:rFonts w:cs="Arial"/>
                <w:sz w:val="18"/>
                <w:szCs w:val="18"/>
              </w:rPr>
              <w:t>a</w:t>
            </w:r>
            <w:r>
              <w:rPr>
                <w:rFonts w:cs="Arial"/>
                <w:sz w:val="18"/>
                <w:szCs w:val="18"/>
              </w:rPr>
              <w:t>t</w:t>
            </w:r>
            <w:r>
              <w:rPr>
                <w:rFonts w:cs="Arial"/>
                <w:sz w:val="18"/>
                <w:szCs w:val="18"/>
              </w:rPr>
              <w:t>ó</w:t>
            </w:r>
            <w:r>
              <w:rPr>
                <w:rFonts w:cs="Arial"/>
                <w:sz w:val="18"/>
                <w:szCs w:val="18"/>
              </w:rPr>
              <w:t>r</w:t>
            </w:r>
            <w:r>
              <w:rPr>
                <w:rFonts w:cs="Arial"/>
                <w:sz w:val="18"/>
                <w:szCs w:val="18"/>
              </w:rPr>
              <w:t>i</w:t>
            </w:r>
            <w:r>
              <w:rPr>
                <w:rFonts w:cs="Arial"/>
                <w:sz w:val="18"/>
                <w:szCs w:val="18"/>
              </w:rPr>
              <w:t>o</w:t>
            </w:r>
          </w:p>
        </w:tc>
      </w:tr>
      <w:tr w:rsidR="0087325E" w14:paraId="1765F399" w14:textId="77777777">
        <w:trPr>
          <w:trHeight w:val="423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16D57E96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Fundamentação da escolha</w:t>
            </w:r>
          </w:p>
        </w:tc>
      </w:tr>
      <w:tr w:rsidR="0087325E" w14:paraId="30A72124" w14:textId="77777777">
        <w:trPr>
          <w:trHeight w:val="265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3D3EE36A" w14:textId="468315D1" w:rsidR="0087325E" w:rsidRDefault="00CF77AF">
            <w:pPr>
              <w:pStyle w:val="PargrafodaLista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Ao longo dos 3 anos do curso, utilizou-se diversos programas, muitos deles com uma interface antiga ou trespassada, que ao meu ver não condiz com a época tecnológica presente. Em paralelo com o curso realizei curso de programação de Python no Youtube, (canal: curso em vídeo), onde criei programas simples para a aprendizagem da língua. Mais tarde aprendi o desenvolvimento de sites em HTML5 e CSS3. Com isso decide usar esses programas simples e </w:t>
            </w:r>
            <w:r w:rsidR="002B78C5">
              <w:rPr>
                <w:rFonts w:cs="Arial"/>
                <w:sz w:val="18"/>
                <w:szCs w:val="18"/>
              </w:rPr>
              <w:t>com o uso de HTML, CSS e JavaScript,criar um site com esse programas e renovar com uma interface interativa, dinâmica e atraente.</w:t>
            </w:r>
          </w:p>
        </w:tc>
      </w:tr>
      <w:tr w:rsidR="0087325E" w14:paraId="59950F52" w14:textId="77777777">
        <w:trPr>
          <w:trHeight w:val="403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16AF2E6F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Descrição sumária</w:t>
            </w:r>
          </w:p>
        </w:tc>
      </w:tr>
      <w:tr w:rsidR="0087325E" w14:paraId="43719AB1" w14:textId="77777777">
        <w:trPr>
          <w:trHeight w:val="241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clear" w:color="auto" w:fill="auto"/>
          </w:tcPr>
          <w:p w14:paraId="4679A311" w14:textId="3BDBBED9" w:rsidR="0087325E" w:rsidRDefault="002B78C5">
            <w:pPr>
              <w:pStyle w:val="PargrafodaLista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Um site onde programas simples de programação ganham uma nova interface interativa, dinâmica e atraente.</w:t>
            </w:r>
          </w:p>
        </w:tc>
      </w:tr>
      <w:tr w:rsidR="0087325E" w14:paraId="0A69F668" w14:textId="77777777">
        <w:trPr>
          <w:trHeight w:val="403"/>
          <w:jc w:val="center"/>
        </w:trPr>
        <w:tc>
          <w:tcPr>
            <w:tcW w:w="9708" w:type="dxa"/>
            <w:tcBorders>
              <w:top w:val="single" w:sz="4" w:space="0" w:color="A6A6A6"/>
              <w:left w:val="nil"/>
              <w:bottom w:val="single" w:sz="4" w:space="0" w:color="A6A6A6"/>
              <w:right w:val="nil"/>
            </w:tcBorders>
            <w:shd w:val="clear" w:color="auto" w:fill="D9D9D9"/>
            <w:vAlign w:val="center"/>
          </w:tcPr>
          <w:p w14:paraId="78485822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Orientadores</w:t>
            </w:r>
          </w:p>
        </w:tc>
      </w:tr>
      <w:tr w:rsidR="0087325E" w14:paraId="1B4DC645" w14:textId="77777777">
        <w:trPr>
          <w:trHeight w:val="1132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1E1EB68B" w14:textId="3EF25D94" w:rsidR="0087325E" w:rsidRDefault="00997D2C">
            <w:pPr>
              <w:pStyle w:val="PargrafodaLista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t xml:space="preserve">Professor </w:t>
            </w:r>
            <w:r w:rsidR="002B78C5">
              <w:rPr>
                <w:rFonts w:cs="Arial"/>
                <w:sz w:val="18"/>
                <w:szCs w:val="18"/>
              </w:rPr>
              <w:t>Hugo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</w:tr>
    </w:tbl>
    <w:p w14:paraId="11BBFB64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73A7F940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p w14:paraId="0E1208DC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4A0" w:firstRow="1" w:lastRow="0" w:firstColumn="1" w:lastColumn="0" w:noHBand="0" w:noVBand="1"/>
      </w:tblPr>
      <w:tblGrid>
        <w:gridCol w:w="6984"/>
        <w:gridCol w:w="1397"/>
        <w:gridCol w:w="1359"/>
      </w:tblGrid>
      <w:tr w:rsidR="0087325E" w14:paraId="4DB713E4" w14:textId="77777777">
        <w:trPr>
          <w:trHeight w:val="345"/>
          <w:jc w:val="center"/>
        </w:trPr>
        <w:tc>
          <w:tcPr>
            <w:tcW w:w="698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64EA9618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Parâmetros a considerar na avaliação qualitativa</w:t>
            </w:r>
          </w:p>
        </w:tc>
        <w:tc>
          <w:tcPr>
            <w:tcW w:w="139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168CFD13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Sim</w:t>
            </w:r>
          </w:p>
        </w:tc>
        <w:tc>
          <w:tcPr>
            <w:tcW w:w="135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2F2F2"/>
            <w:vAlign w:val="center"/>
          </w:tcPr>
          <w:p w14:paraId="39D57A06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Não</w:t>
            </w:r>
          </w:p>
        </w:tc>
      </w:tr>
      <w:tr w:rsidR="0087325E" w14:paraId="1BDF1002" w14:textId="77777777">
        <w:trPr>
          <w:trHeight w:val="287"/>
          <w:jc w:val="center"/>
        </w:trPr>
        <w:tc>
          <w:tcPr>
            <w:tcW w:w="6984" w:type="dxa"/>
            <w:tcBorders>
              <w:top w:val="single" w:sz="4" w:space="0" w:color="808080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0382F842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adequado ao perfil profissional</w:t>
            </w:r>
          </w:p>
        </w:tc>
        <w:tc>
          <w:tcPr>
            <w:tcW w:w="1397" w:type="dxa"/>
            <w:tcBorders>
              <w:top w:val="single" w:sz="4" w:space="0" w:color="808080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27ABB11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single" w:sz="4" w:space="0" w:color="808080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496752C4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0530C285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775D84B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adequado ao plano curricular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EF79E98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5C8C15E4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7A77415D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3AA31101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está devidamente fundamentado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1CD01F0B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7743AE01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1CDA3F06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4C13874B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tem exequibilidade técnica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243A217D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dotted" w:sz="4" w:space="0" w:color="A6A6A6"/>
              <w:right w:val="single" w:sz="4" w:space="0" w:color="808080"/>
            </w:tcBorders>
            <w:vAlign w:val="center"/>
          </w:tcPr>
          <w:p w14:paraId="652378B2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  <w:tr w:rsidR="0087325E" w14:paraId="55FD1B07" w14:textId="77777777">
        <w:trPr>
          <w:trHeight w:val="287"/>
          <w:jc w:val="center"/>
        </w:trPr>
        <w:tc>
          <w:tcPr>
            <w:tcW w:w="6984" w:type="dxa"/>
            <w:tcBorders>
              <w:top w:val="dotted" w:sz="4" w:space="0" w:color="A6A6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BB09468" w14:textId="77777777" w:rsidR="0087325E" w:rsidRDefault="00997D2C">
            <w:pPr>
              <w:tabs>
                <w:tab w:val="left" w:leader="hyphen" w:pos="284"/>
                <w:tab w:val="right" w:leader="hyphen" w:pos="10206"/>
              </w:tabs>
              <w:rPr>
                <w:color w:val="808080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O tema é criativo</w:t>
            </w:r>
          </w:p>
        </w:tc>
        <w:tc>
          <w:tcPr>
            <w:tcW w:w="1397" w:type="dxa"/>
            <w:tcBorders>
              <w:top w:val="dotted" w:sz="4" w:space="0" w:color="A6A6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03A41B5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  <w:tc>
          <w:tcPr>
            <w:tcW w:w="1359" w:type="dxa"/>
            <w:tcBorders>
              <w:top w:val="dotted" w:sz="4" w:space="0" w:color="A6A6A6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5F79433" w14:textId="77777777" w:rsidR="0087325E" w:rsidRDefault="0087325E">
            <w:pPr>
              <w:tabs>
                <w:tab w:val="left" w:leader="hyphen" w:pos="284"/>
                <w:tab w:val="right" w:leader="hyphen" w:pos="10206"/>
              </w:tabs>
              <w:jc w:val="center"/>
              <w:rPr>
                <w:color w:val="808080"/>
                <w:sz w:val="18"/>
                <w:szCs w:val="18"/>
              </w:rPr>
            </w:pPr>
          </w:p>
        </w:tc>
      </w:tr>
    </w:tbl>
    <w:p w14:paraId="6A02C5B7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p w14:paraId="0767E616" w14:textId="77777777" w:rsidR="0087325E" w:rsidRDefault="0087325E">
      <w:pPr>
        <w:tabs>
          <w:tab w:val="left" w:leader="hyphen" w:pos="284"/>
          <w:tab w:val="right" w:leader="hyphen" w:pos="10206"/>
        </w:tabs>
        <w:jc w:val="center"/>
        <w:rPr>
          <w:b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08"/>
      </w:tblGrid>
      <w:tr w:rsidR="0087325E" w14:paraId="6CB1A2B7" w14:textId="77777777">
        <w:trPr>
          <w:trHeight w:val="377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808080"/>
              <w:bottom w:val="single" w:sz="4" w:space="0" w:color="A6A6A6"/>
              <w:right w:val="single" w:sz="4" w:space="0" w:color="A6A6A6"/>
            </w:tcBorders>
            <w:shd w:val="clear" w:color="auto" w:fill="F2F2F2"/>
            <w:vAlign w:val="center"/>
          </w:tcPr>
          <w:p w14:paraId="37F27CFC" w14:textId="77777777" w:rsidR="0087325E" w:rsidRDefault="00997D2C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Parecer final</w:t>
            </w:r>
          </w:p>
        </w:tc>
      </w:tr>
      <w:tr w:rsidR="0087325E" w14:paraId="17BAA7E4" w14:textId="77777777">
        <w:trPr>
          <w:trHeight w:val="1138"/>
          <w:jc w:val="center"/>
        </w:trPr>
        <w:tc>
          <w:tcPr>
            <w:tcW w:w="9708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</w:tcPr>
          <w:p w14:paraId="75BC3825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0C2D269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D0EE06F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1EC4D772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0089F115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46F25CBD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ADC9BA5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5C4BFE34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  <w:p w14:paraId="6A63F4FE" w14:textId="77777777" w:rsidR="0087325E" w:rsidRDefault="0087325E">
            <w:pPr>
              <w:spacing w:before="120" w:after="120" w:line="360" w:lineRule="auto"/>
              <w:jc w:val="both"/>
              <w:rPr>
                <w:rFonts w:cs="Arial"/>
                <w:color w:val="808080"/>
                <w:sz w:val="16"/>
                <w:szCs w:val="16"/>
              </w:rPr>
            </w:pPr>
          </w:p>
        </w:tc>
      </w:tr>
    </w:tbl>
    <w:p w14:paraId="6EC793B7" w14:textId="77777777" w:rsidR="0087325E" w:rsidRDefault="0087325E">
      <w:pPr>
        <w:tabs>
          <w:tab w:val="left" w:leader="hyphen" w:pos="284"/>
          <w:tab w:val="right" w:leader="hyphen" w:pos="10206"/>
        </w:tabs>
        <w:rPr>
          <w:szCs w:val="20"/>
        </w:rPr>
      </w:pPr>
    </w:p>
    <w:p w14:paraId="797AD507" w14:textId="77777777" w:rsidR="0087325E" w:rsidRDefault="0087325E">
      <w:pPr>
        <w:tabs>
          <w:tab w:val="left" w:leader="hyphen" w:pos="284"/>
          <w:tab w:val="right" w:leader="hyphen" w:pos="10206"/>
        </w:tabs>
        <w:rPr>
          <w:szCs w:val="20"/>
        </w:rPr>
      </w:pPr>
    </w:p>
    <w:tbl>
      <w:tblPr>
        <w:tblW w:w="0" w:type="auto"/>
        <w:jc w:val="center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dotted" w:sz="4" w:space="0" w:color="A6A6A6"/>
          <w:insideV w:val="dotted" w:sz="4" w:space="0" w:color="A6A6A6"/>
        </w:tblBorders>
        <w:tblLook w:val="04A0" w:firstRow="1" w:lastRow="0" w:firstColumn="1" w:lastColumn="0" w:noHBand="0" w:noVBand="1"/>
      </w:tblPr>
      <w:tblGrid>
        <w:gridCol w:w="3189"/>
        <w:gridCol w:w="3259"/>
        <w:gridCol w:w="3260"/>
      </w:tblGrid>
      <w:tr w:rsidR="0087325E" w14:paraId="01144642" w14:textId="77777777">
        <w:trPr>
          <w:trHeight w:val="707"/>
          <w:jc w:val="center"/>
        </w:trPr>
        <w:tc>
          <w:tcPr>
            <w:tcW w:w="9708" w:type="dxa"/>
            <w:gridSpan w:val="3"/>
            <w:tcBorders>
              <w:top w:val="single" w:sz="4" w:space="0" w:color="A6A6A6"/>
              <w:left w:val="single" w:sz="4" w:space="0" w:color="A6A6A6"/>
              <w:bottom w:val="dotted" w:sz="4" w:space="0" w:color="A6A6A6"/>
              <w:right w:val="single" w:sz="4" w:space="0" w:color="A6A6A6"/>
            </w:tcBorders>
            <w:vAlign w:val="center"/>
          </w:tcPr>
          <w:p w14:paraId="784B6FFD" w14:textId="77777777" w:rsidR="0087325E" w:rsidRDefault="00997D2C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Mafra, 05 de fevereiro de 2021</w:t>
            </w:r>
          </w:p>
        </w:tc>
      </w:tr>
      <w:tr w:rsidR="0087325E" w14:paraId="43D404AA" w14:textId="77777777">
        <w:trPr>
          <w:trHeight w:val="707"/>
          <w:jc w:val="center"/>
        </w:trPr>
        <w:tc>
          <w:tcPr>
            <w:tcW w:w="3189" w:type="dxa"/>
            <w:tcBorders>
              <w:top w:val="dotted" w:sz="4" w:space="0" w:color="A6A6A6"/>
              <w:left w:val="single" w:sz="4" w:space="0" w:color="A6A6A6"/>
              <w:bottom w:val="single" w:sz="4" w:space="0" w:color="A6A6A6"/>
              <w:right w:val="dotted" w:sz="4" w:space="0" w:color="A6A6A6"/>
            </w:tcBorders>
          </w:tcPr>
          <w:p w14:paraId="01D80382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 Orientador:</w:t>
            </w:r>
          </w:p>
        </w:tc>
        <w:tc>
          <w:tcPr>
            <w:tcW w:w="3259" w:type="dxa"/>
            <w:tcBorders>
              <w:top w:val="dotted" w:sz="4" w:space="0" w:color="A6A6A6"/>
              <w:left w:val="dotted" w:sz="4" w:space="0" w:color="A6A6A6"/>
              <w:bottom w:val="single" w:sz="4" w:space="0" w:color="A6A6A6"/>
              <w:right w:val="dotted" w:sz="4" w:space="0" w:color="A6A6A6"/>
            </w:tcBorders>
          </w:tcPr>
          <w:p w14:paraId="570B482D" w14:textId="77777777" w:rsidR="0087325E" w:rsidRDefault="00997D2C">
            <w:pPr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O Diretor de Curso:</w:t>
            </w:r>
          </w:p>
        </w:tc>
        <w:tc>
          <w:tcPr>
            <w:tcW w:w="3260" w:type="dxa"/>
            <w:tcBorders>
              <w:top w:val="dotted" w:sz="4" w:space="0" w:color="A6A6A6"/>
              <w:left w:val="dotted" w:sz="4" w:space="0" w:color="A6A6A6"/>
              <w:bottom w:val="single" w:sz="4" w:space="0" w:color="A6A6A6"/>
              <w:right w:val="single" w:sz="4" w:space="0" w:color="A6A6A6"/>
            </w:tcBorders>
          </w:tcPr>
          <w:p w14:paraId="66DCC34B" w14:textId="77777777" w:rsidR="0087325E" w:rsidRDefault="00997D2C">
            <w:pPr>
              <w:rPr>
                <w:rFonts w:cs="Arial"/>
                <w:b/>
                <w:sz w:val="10"/>
                <w:szCs w:val="10"/>
              </w:rPr>
            </w:pPr>
            <w:r>
              <w:rPr>
                <w:b/>
                <w:sz w:val="18"/>
                <w:szCs w:val="18"/>
              </w:rPr>
              <w:t>A Direção Pedagógica:</w:t>
            </w:r>
          </w:p>
          <w:p w14:paraId="3E3CF6C7" w14:textId="77777777" w:rsidR="0087325E" w:rsidRDefault="0087325E">
            <w:pPr>
              <w:rPr>
                <w:rFonts w:cs="Arial"/>
                <w:b/>
                <w:sz w:val="18"/>
                <w:szCs w:val="18"/>
              </w:rPr>
            </w:pPr>
          </w:p>
        </w:tc>
      </w:tr>
    </w:tbl>
    <w:p w14:paraId="37C3B577" w14:textId="77777777" w:rsidR="0087325E" w:rsidRDefault="0087325E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6A15698C" w14:textId="77777777" w:rsidR="0087325E" w:rsidRDefault="0087325E">
      <w:pPr>
        <w:tabs>
          <w:tab w:val="left" w:leader="hyphen" w:pos="284"/>
          <w:tab w:val="right" w:leader="hyphen" w:pos="10206"/>
        </w:tabs>
        <w:jc w:val="both"/>
        <w:rPr>
          <w:sz w:val="16"/>
          <w:szCs w:val="16"/>
        </w:rPr>
      </w:pPr>
    </w:p>
    <w:p w14:paraId="527F1F76" w14:textId="77777777" w:rsidR="0087325E" w:rsidRDefault="00997D2C">
      <w:pPr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lastRenderedPageBreak/>
        <w:t>Esta ficha foi divulgada ao aluno em _____/_____/____</w:t>
      </w:r>
    </w:p>
    <w:p w14:paraId="71E6D884" w14:textId="77777777" w:rsidR="0087325E" w:rsidRDefault="0087325E">
      <w:pPr>
        <w:jc w:val="both"/>
        <w:rPr>
          <w:rFonts w:cs="Arial"/>
          <w:b/>
          <w:sz w:val="18"/>
          <w:szCs w:val="18"/>
        </w:rPr>
      </w:pPr>
    </w:p>
    <w:p w14:paraId="400D3A50" w14:textId="77777777" w:rsidR="0087325E" w:rsidRDefault="00997D2C">
      <w:pPr>
        <w:jc w:val="both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O aluno,</w:t>
      </w:r>
    </w:p>
    <w:p w14:paraId="5682DA5D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750010AD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E8CB675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74078DA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F690E93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C60ECE7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4D6D290B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6FCC5DA4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0E3143D5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304018C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BBC100F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18C0CBC5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37560083" w14:textId="77777777" w:rsidR="0087325E" w:rsidRDefault="0087325E">
      <w:pPr>
        <w:jc w:val="both"/>
        <w:rPr>
          <w:rFonts w:cs="Arial"/>
          <w:sz w:val="18"/>
          <w:szCs w:val="18"/>
        </w:rPr>
      </w:pPr>
    </w:p>
    <w:p w14:paraId="795E610D" w14:textId="77777777" w:rsidR="0087325E" w:rsidRDefault="0087325E">
      <w:pPr>
        <w:jc w:val="both"/>
        <w:rPr>
          <w:rFonts w:cs="Arial"/>
          <w:sz w:val="18"/>
          <w:szCs w:val="18"/>
        </w:rPr>
      </w:pPr>
    </w:p>
    <w:sectPr w:rsidR="0087325E">
      <w:headerReference w:type="default" r:id="rId7"/>
      <w:footerReference w:type="default" r:id="rId8"/>
      <w:pgSz w:w="11906" w:h="16838"/>
      <w:pgMar w:top="113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704DF" w14:textId="77777777" w:rsidR="00997D2C" w:rsidRDefault="00997D2C">
      <w:pPr>
        <w:spacing w:after="0" w:line="240" w:lineRule="auto"/>
      </w:pPr>
      <w:r>
        <w:separator/>
      </w:r>
    </w:p>
  </w:endnote>
  <w:endnote w:type="continuationSeparator" w:id="0">
    <w:p w14:paraId="1EEA8F1C" w14:textId="77777777" w:rsidR="00997D2C" w:rsidRDefault="00997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6DBE1" w14:textId="77777777" w:rsidR="0087325E" w:rsidRDefault="0087325E"/>
  <w:tbl>
    <w:tblPr>
      <w:tblW w:w="0" w:type="auto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4889"/>
      <w:gridCol w:w="4889"/>
    </w:tblGrid>
    <w:tr w:rsidR="0087325E" w14:paraId="3D8DA6A0" w14:textId="77777777">
      <w:tc>
        <w:tcPr>
          <w:tcW w:w="9778" w:type="dxa"/>
          <w:gridSpan w:val="2"/>
          <w:vAlign w:val="center"/>
        </w:tcPr>
        <w:p w14:paraId="48BE09E0" w14:textId="77777777" w:rsidR="0087325E" w:rsidRDefault="0087325E">
          <w:pPr>
            <w:pStyle w:val="Rodap"/>
            <w:rPr>
              <w:rFonts w:ascii="Arial Black" w:hAnsi="Arial Black"/>
              <w:b/>
              <w:bCs/>
              <w:sz w:val="12"/>
              <w:szCs w:val="12"/>
            </w:rPr>
          </w:pPr>
        </w:p>
      </w:tc>
    </w:tr>
    <w:tr w:rsidR="0087325E" w14:paraId="66C98ACB" w14:textId="77777777">
      <w:tc>
        <w:tcPr>
          <w:tcW w:w="4889" w:type="dxa"/>
        </w:tcPr>
        <w:p w14:paraId="7E3E1034" w14:textId="77777777" w:rsidR="0087325E" w:rsidRDefault="00997D2C">
          <w:pPr>
            <w:pStyle w:val="Rodap"/>
            <w:rPr>
              <w:rFonts w:ascii="Arial Black" w:hAnsi="Arial Black"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Cs/>
              <w:color w:val="808080"/>
              <w:sz w:val="12"/>
              <w:szCs w:val="12"/>
            </w:rPr>
            <w:t>IMP.DP.031-01</w:t>
          </w:r>
        </w:p>
      </w:tc>
      <w:tc>
        <w:tcPr>
          <w:tcW w:w="4889" w:type="dxa"/>
        </w:tcPr>
        <w:p w14:paraId="2E00910E" w14:textId="77777777" w:rsidR="0087325E" w:rsidRDefault="00997D2C">
          <w:pPr>
            <w:pStyle w:val="Rodap"/>
            <w:jc w:val="right"/>
            <w:rPr>
              <w:rFonts w:ascii="Arial Black" w:hAnsi="Arial Black"/>
              <w:b/>
              <w:bCs/>
              <w:color w:val="808080"/>
              <w:sz w:val="12"/>
              <w:szCs w:val="12"/>
            </w:rPr>
          </w:pPr>
          <w:r>
            <w:rPr>
              <w:rFonts w:ascii="Arial Black" w:hAnsi="Arial Black"/>
              <w:b/>
              <w:bCs/>
              <w:sz w:val="12"/>
              <w:szCs w:val="12"/>
            </w:rPr>
            <w:t xml:space="preserve"> 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PAGE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/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begin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instrText xml:space="preserve"> NUMPAGES </w:instrTex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separate"/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t>1</w:t>
          </w:r>
          <w:r>
            <w:rPr>
              <w:rFonts w:ascii="Arial Black" w:hAnsi="Arial Black"/>
              <w:b/>
              <w:bCs/>
              <w:color w:val="808080"/>
              <w:sz w:val="12"/>
              <w:szCs w:val="12"/>
            </w:rPr>
            <w:fldChar w:fldCharType="end"/>
          </w:r>
        </w:p>
      </w:tc>
    </w:tr>
  </w:tbl>
  <w:p w14:paraId="5CDE7D3D" w14:textId="77777777" w:rsidR="0087325E" w:rsidRDefault="0087325E">
    <w:pPr>
      <w:pStyle w:val="Rodap"/>
      <w:jc w:val="right"/>
      <w:rPr>
        <w:b/>
        <w:bCs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BFCE4" w14:textId="77777777" w:rsidR="00997D2C" w:rsidRDefault="00997D2C">
      <w:pPr>
        <w:spacing w:after="0" w:line="240" w:lineRule="auto"/>
      </w:pPr>
      <w:r>
        <w:separator/>
      </w:r>
    </w:p>
  </w:footnote>
  <w:footnote w:type="continuationSeparator" w:id="0">
    <w:p w14:paraId="06F4D786" w14:textId="77777777" w:rsidR="00997D2C" w:rsidRDefault="00997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623"/>
      <w:gridCol w:w="6467"/>
      <w:gridCol w:w="1618"/>
    </w:tblGrid>
    <w:tr w:rsidR="0087325E" w14:paraId="3799EF27" w14:textId="77777777">
      <w:trPr>
        <w:cantSplit/>
        <w:trHeight w:val="845"/>
        <w:jc w:val="center"/>
      </w:trPr>
      <w:tc>
        <w:tcPr>
          <w:tcW w:w="1623" w:type="dxa"/>
          <w:tcBorders>
            <w:bottom w:val="single" w:sz="12" w:space="0" w:color="auto"/>
          </w:tcBorders>
          <w:tcMar>
            <w:left w:w="0" w:type="dxa"/>
          </w:tcMar>
          <w:vAlign w:val="center"/>
        </w:tcPr>
        <w:p w14:paraId="480F421B" w14:textId="77777777" w:rsidR="0087325E" w:rsidRDefault="00997D2C">
          <w:pPr>
            <w:pStyle w:val="Cabealho"/>
            <w:rPr>
              <w:rFonts w:ascii="Arial Black" w:hAnsi="Arial Black"/>
              <w:color w:val="808080"/>
            </w:rPr>
          </w:pPr>
          <w:r>
            <w:rPr>
              <w:noProof/>
            </w:rPr>
            <w:drawing>
              <wp:inline distT="0" distB="0" distL="0" distR="0" wp14:anchorId="093AFC22" wp14:editId="36E75BCD">
                <wp:extent cx="771525" cy="276225"/>
                <wp:effectExtent l="0" t="0" r="9525" b="9525"/>
                <wp:docPr id="1" name="Imagem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67" w:type="dxa"/>
          <w:tcBorders>
            <w:bottom w:val="single" w:sz="12" w:space="0" w:color="auto"/>
          </w:tcBorders>
          <w:vAlign w:val="center"/>
        </w:tcPr>
        <w:p w14:paraId="0C67ED70" w14:textId="77777777" w:rsidR="0087325E" w:rsidRDefault="00997D2C">
          <w:pPr>
            <w:pStyle w:val="Cabealho"/>
            <w:jc w:val="center"/>
            <w:rPr>
              <w:rFonts w:ascii="Arial Black" w:hAnsi="Arial Black"/>
              <w:b/>
              <w:bCs/>
              <w:caps/>
              <w:color w:val="808080" w:themeColor="background1" w:themeShade="80"/>
            </w:rPr>
          </w:pPr>
          <w:r>
            <w:rPr>
              <w:rFonts w:ascii="Arial Black" w:hAnsi="Arial Black"/>
              <w:b/>
              <w:bCs/>
              <w:caps/>
              <w:color w:val="808080" w:themeColor="background1" w:themeShade="80"/>
            </w:rPr>
            <w:t>Ficha 1 - PAP</w:t>
          </w:r>
        </w:p>
        <w:p w14:paraId="0A0C9D2F" w14:textId="77777777" w:rsidR="0087325E" w:rsidRDefault="00997D2C">
          <w:pPr>
            <w:pStyle w:val="Cabealho"/>
            <w:jc w:val="center"/>
            <w:rPr>
              <w:rFonts w:ascii="Arial Black" w:hAnsi="Arial Black"/>
              <w:b/>
              <w:bCs/>
              <w:caps/>
              <w:color w:val="808080"/>
            </w:rPr>
          </w:pPr>
          <w:r>
            <w:rPr>
              <w:rFonts w:ascii="Arial Black" w:hAnsi="Arial Black"/>
              <w:b/>
              <w:bCs/>
              <w:caps/>
              <w:color w:val="808080" w:themeColor="background1" w:themeShade="80"/>
            </w:rPr>
            <w:t>Ante-PROJETO</w:t>
          </w:r>
        </w:p>
      </w:tc>
      <w:tc>
        <w:tcPr>
          <w:tcW w:w="1618" w:type="dxa"/>
          <w:tcBorders>
            <w:bottom w:val="single" w:sz="12" w:space="0" w:color="auto"/>
          </w:tcBorders>
          <w:vAlign w:val="center"/>
        </w:tcPr>
        <w:p w14:paraId="20F6D018" w14:textId="77777777" w:rsidR="0087325E" w:rsidRDefault="00997D2C">
          <w:pPr>
            <w:pStyle w:val="Cabealho"/>
            <w:jc w:val="right"/>
            <w:rPr>
              <w:rFonts w:ascii="Arial Black" w:hAnsi="Arial Black"/>
              <w:b/>
              <w:bCs/>
              <w:color w:val="808080"/>
              <w:sz w:val="16"/>
            </w:rPr>
          </w:pPr>
          <w:r>
            <w:rPr>
              <w:noProof/>
            </w:rPr>
            <w:drawing>
              <wp:inline distT="0" distB="0" distL="0" distR="0" wp14:anchorId="64B98AD5" wp14:editId="3D0FF288">
                <wp:extent cx="504825" cy="495300"/>
                <wp:effectExtent l="0" t="0" r="9525" b="0"/>
                <wp:docPr id="26" name="Image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m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8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787B1E" w14:textId="77777777" w:rsidR="0087325E" w:rsidRDefault="0087325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52A0"/>
    <w:rsid w:val="EEB6D912"/>
    <w:rsid w:val="00002459"/>
    <w:rsid w:val="00045FCE"/>
    <w:rsid w:val="000569E4"/>
    <w:rsid w:val="000643D2"/>
    <w:rsid w:val="000645CF"/>
    <w:rsid w:val="00065B93"/>
    <w:rsid w:val="00094CA5"/>
    <w:rsid w:val="000D3AE9"/>
    <w:rsid w:val="00107BB8"/>
    <w:rsid w:val="00131625"/>
    <w:rsid w:val="00143C11"/>
    <w:rsid w:val="00155D71"/>
    <w:rsid w:val="0016397D"/>
    <w:rsid w:val="00183885"/>
    <w:rsid w:val="001B0A9D"/>
    <w:rsid w:val="001D3457"/>
    <w:rsid w:val="0022470B"/>
    <w:rsid w:val="00274C39"/>
    <w:rsid w:val="002A77F2"/>
    <w:rsid w:val="002B78C5"/>
    <w:rsid w:val="002D7522"/>
    <w:rsid w:val="00302067"/>
    <w:rsid w:val="003110C9"/>
    <w:rsid w:val="003169B9"/>
    <w:rsid w:val="00357AD0"/>
    <w:rsid w:val="00382917"/>
    <w:rsid w:val="00382D6C"/>
    <w:rsid w:val="003B337C"/>
    <w:rsid w:val="00463D2B"/>
    <w:rsid w:val="00480B12"/>
    <w:rsid w:val="004C47B4"/>
    <w:rsid w:val="004E3319"/>
    <w:rsid w:val="004E3596"/>
    <w:rsid w:val="004F2459"/>
    <w:rsid w:val="00501809"/>
    <w:rsid w:val="00516289"/>
    <w:rsid w:val="00525A09"/>
    <w:rsid w:val="0054497D"/>
    <w:rsid w:val="005505D2"/>
    <w:rsid w:val="00557C85"/>
    <w:rsid w:val="00567418"/>
    <w:rsid w:val="005A52A0"/>
    <w:rsid w:val="005B3775"/>
    <w:rsid w:val="00624EB2"/>
    <w:rsid w:val="0064788C"/>
    <w:rsid w:val="006548C7"/>
    <w:rsid w:val="006602D8"/>
    <w:rsid w:val="006839B0"/>
    <w:rsid w:val="00687C8F"/>
    <w:rsid w:val="00694415"/>
    <w:rsid w:val="006F5EFB"/>
    <w:rsid w:val="00731E5C"/>
    <w:rsid w:val="00755E91"/>
    <w:rsid w:val="007616EE"/>
    <w:rsid w:val="00763F9E"/>
    <w:rsid w:val="007E1D44"/>
    <w:rsid w:val="007F6A2F"/>
    <w:rsid w:val="0087325E"/>
    <w:rsid w:val="00885E34"/>
    <w:rsid w:val="0089350A"/>
    <w:rsid w:val="008B0021"/>
    <w:rsid w:val="008D58A1"/>
    <w:rsid w:val="008E7CA9"/>
    <w:rsid w:val="009112EC"/>
    <w:rsid w:val="0092683F"/>
    <w:rsid w:val="009863BD"/>
    <w:rsid w:val="009907DA"/>
    <w:rsid w:val="00997D2C"/>
    <w:rsid w:val="009A3F37"/>
    <w:rsid w:val="009C17FB"/>
    <w:rsid w:val="009D6A92"/>
    <w:rsid w:val="009D6C53"/>
    <w:rsid w:val="00A30881"/>
    <w:rsid w:val="00A56245"/>
    <w:rsid w:val="00A64A84"/>
    <w:rsid w:val="00A74A71"/>
    <w:rsid w:val="00AB4994"/>
    <w:rsid w:val="00AC15D5"/>
    <w:rsid w:val="00AC5276"/>
    <w:rsid w:val="00AE46DA"/>
    <w:rsid w:val="00B04173"/>
    <w:rsid w:val="00B07528"/>
    <w:rsid w:val="00B34DB8"/>
    <w:rsid w:val="00B44107"/>
    <w:rsid w:val="00B91DE8"/>
    <w:rsid w:val="00B92C07"/>
    <w:rsid w:val="00BA39BB"/>
    <w:rsid w:val="00BC49BC"/>
    <w:rsid w:val="00BF7B28"/>
    <w:rsid w:val="00C47309"/>
    <w:rsid w:val="00C817F2"/>
    <w:rsid w:val="00C8194B"/>
    <w:rsid w:val="00CA4592"/>
    <w:rsid w:val="00CC7644"/>
    <w:rsid w:val="00CD12CC"/>
    <w:rsid w:val="00CE25D7"/>
    <w:rsid w:val="00CF77AF"/>
    <w:rsid w:val="00D43AD8"/>
    <w:rsid w:val="00D51915"/>
    <w:rsid w:val="00D84E0F"/>
    <w:rsid w:val="00D91BEA"/>
    <w:rsid w:val="00DA64ED"/>
    <w:rsid w:val="00E30504"/>
    <w:rsid w:val="00E9137D"/>
    <w:rsid w:val="00EE4752"/>
    <w:rsid w:val="00F35CFC"/>
    <w:rsid w:val="00F66196"/>
    <w:rsid w:val="00FA6286"/>
    <w:rsid w:val="00FD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55E556"/>
  <w15:docId w15:val="{D0D1CFF7-BD2D-43C8-9A99-57ADB45E8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ST" w:eastAsia="pt-ST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val="pt-PT" w:eastAsia="pt-PT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spacing w:line="360" w:lineRule="auto"/>
      <w:outlineLvl w:val="3"/>
    </w:pPr>
    <w:rPr>
      <w:b/>
      <w:b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jc w:val="both"/>
    </w:pPr>
    <w:rPr>
      <w:rFonts w:cs="Arial"/>
    </w:rPr>
  </w:style>
  <w:style w:type="paragraph" w:styleId="Avanodecorpodetexto">
    <w:name w:val="Body Text Indent"/>
    <w:basedOn w:val="Normal"/>
    <w:pPr>
      <w:ind w:left="357"/>
    </w:pPr>
    <w:rPr>
      <w:sz w:val="16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character" w:styleId="Refdenotaderodap">
    <w:name w:val="footnote reference"/>
    <w:basedOn w:val="Tipodeletrapredefinidodopargrafo"/>
    <w:rPr>
      <w:vertAlign w:val="superscript"/>
    </w:rPr>
  </w:style>
  <w:style w:type="paragraph" w:styleId="Textodenotaderodap">
    <w:name w:val="footnote text"/>
    <w:basedOn w:val="Normal"/>
    <w:link w:val="TextodenotaderodapCarter"/>
    <w:rPr>
      <w:rFonts w:ascii="Times New Roman" w:hAnsi="Times New Roman"/>
      <w:szCs w:val="20"/>
    </w:rPr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qFormat/>
    <w:pPr>
      <w:spacing w:line="360" w:lineRule="auto"/>
      <w:jc w:val="center"/>
    </w:pPr>
    <w:rPr>
      <w:rFonts w:ascii="Times New Roman" w:hAnsi="Times New Roman"/>
      <w:b/>
      <w:sz w:val="44"/>
      <w:szCs w:val="20"/>
    </w:rPr>
  </w:style>
  <w:style w:type="table" w:styleId="TabelacomGrelha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pPr>
      <w:jc w:val="center"/>
    </w:pPr>
    <w:rPr>
      <w:b/>
      <w:bCs/>
      <w:sz w:val="28"/>
    </w:rPr>
  </w:style>
  <w:style w:type="character" w:customStyle="1" w:styleId="TextodenotaderodapCarter">
    <w:name w:val="Texto de nota de rodapé Caráter"/>
    <w:basedOn w:val="Tipodeletrapredefinidodopargrafo"/>
    <w:link w:val="Textodenotaderodap"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arter">
    <w:name w:val="Texto de balão Caráter"/>
    <w:basedOn w:val="Tipodeletrapredefinidodopargrafo"/>
    <w:link w:val="Textodebalo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ecoescolas.abae.pt/wp-content/uploads/sites/3/2019/07/es_logo_high_res-300x295.png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Objectivo/Âmbito:</vt:lpstr>
    </vt:vector>
  </TitlesOfParts>
  <Company>Colégio</Company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Objectivo/Âmbito:</dc:title>
  <dc:creator>Grupo GPS Educação e Formação;DepQualidade</dc:creator>
  <cp:lastModifiedBy>ayres major</cp:lastModifiedBy>
  <cp:revision>27</cp:revision>
  <cp:lastPrinted>2016-06-17T09:14:00Z</cp:lastPrinted>
  <dcterms:created xsi:type="dcterms:W3CDTF">2014-09-16T13:16:00Z</dcterms:created>
  <dcterms:modified xsi:type="dcterms:W3CDTF">2022-04-19T22:15:00Z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