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5139EBC5" w14:textId="77777777" w:rsidR="00634181" w:rsidRDefault="00634181" w:rsidP="00585A13">
            <w:pPr>
              <w:jc w:val="both"/>
              <w:rPr>
                <w:rFonts w:ascii="Calibri" w:hAnsi="Calibri" w:cs="Arial"/>
                <w:i/>
                <w:color w:val="548DD4"/>
                <w:sz w:val="20"/>
                <w:szCs w:val="20"/>
                <w:lang w:eastAsia="es-CL"/>
              </w:rPr>
            </w:pPr>
            <w:r w:rsidRPr="00634181">
              <w:rPr>
                <w:rFonts w:ascii="Calibri" w:hAnsi="Calibri" w:cs="Arial"/>
                <w:i/>
                <w:color w:val="548DD4"/>
                <w:sz w:val="20"/>
                <w:szCs w:val="20"/>
                <w:lang w:eastAsia="es-CL"/>
              </w:rPr>
              <w:t>El proyecto "Beatbox Chile Web" ha avanzado significativamente desde su fase de planificación. Se completó el análisis de requisitos de la comunidad beatbox en Chile, identificando la necesidad de centralizar información sobre eventos, artistas y noticias. Se ha implementado la arquitectura tecnológica seleccionada (Next.js sobre Vercel) y se han desarrollado los módulos principales:</w:t>
            </w:r>
          </w:p>
          <w:p w14:paraId="23580E5D" w14:textId="77777777" w:rsidR="00634181" w:rsidRDefault="00634181" w:rsidP="00585A13">
            <w:pPr>
              <w:jc w:val="both"/>
              <w:rPr>
                <w:rFonts w:ascii="Calibri" w:hAnsi="Calibri" w:cs="Arial"/>
                <w:i/>
                <w:color w:val="548DD4"/>
                <w:sz w:val="20"/>
                <w:szCs w:val="20"/>
                <w:lang w:eastAsia="es-CL"/>
              </w:rPr>
            </w:pPr>
            <w:r w:rsidRPr="00634181">
              <w:rPr>
                <w:rFonts w:ascii="Calibri" w:hAnsi="Calibri" w:cs="Arial"/>
                <w:i/>
                <w:color w:val="548DD4"/>
                <w:sz w:val="20"/>
                <w:szCs w:val="20"/>
                <w:lang w:eastAsia="es-CL"/>
              </w:rPr>
              <w:t xml:space="preserve"> </w:t>
            </w:r>
            <w:r w:rsidRPr="00634181">
              <w:rPr>
                <w:rFonts w:ascii="Calibri" w:hAnsi="Calibri" w:cs="Arial"/>
                <w:b/>
                <w:bCs/>
                <w:i/>
                <w:color w:val="548DD4"/>
                <w:sz w:val="20"/>
                <w:szCs w:val="20"/>
                <w:lang w:eastAsia="es-CL"/>
              </w:rPr>
              <w:t>(1)</w:t>
            </w:r>
            <w:r w:rsidRPr="00634181">
              <w:rPr>
                <w:rFonts w:ascii="Calibri" w:hAnsi="Calibri" w:cs="Arial"/>
                <w:i/>
                <w:color w:val="548DD4"/>
                <w:sz w:val="20"/>
                <w:szCs w:val="20"/>
                <w:lang w:eastAsia="es-CL"/>
              </w:rPr>
              <w:t xml:space="preserve"> Sistema de autenticación y perfiles de usuario</w:t>
            </w:r>
            <w:r>
              <w:rPr>
                <w:rFonts w:ascii="Calibri" w:hAnsi="Calibri" w:cs="Arial"/>
                <w:i/>
                <w:color w:val="548DD4"/>
                <w:sz w:val="20"/>
                <w:szCs w:val="20"/>
                <w:lang w:eastAsia="es-CL"/>
              </w:rPr>
              <w:t>.</w:t>
            </w:r>
            <w:r w:rsidRPr="00634181">
              <w:rPr>
                <w:rFonts w:ascii="Calibri" w:hAnsi="Calibri" w:cs="Arial"/>
                <w:i/>
                <w:color w:val="548DD4"/>
                <w:sz w:val="20"/>
                <w:szCs w:val="20"/>
                <w:lang w:eastAsia="es-CL"/>
              </w:rPr>
              <w:t xml:space="preserve"> </w:t>
            </w:r>
          </w:p>
          <w:p w14:paraId="2938CEE9" w14:textId="4968A679" w:rsidR="00634181" w:rsidRDefault="00634181" w:rsidP="00585A13">
            <w:pPr>
              <w:jc w:val="both"/>
              <w:rPr>
                <w:rFonts w:ascii="Calibri" w:hAnsi="Calibri" w:cs="Arial"/>
                <w:i/>
                <w:color w:val="548DD4"/>
                <w:sz w:val="20"/>
                <w:szCs w:val="20"/>
                <w:lang w:eastAsia="es-CL"/>
              </w:rPr>
            </w:pPr>
            <w:r w:rsidRPr="00634181">
              <w:rPr>
                <w:rFonts w:ascii="Calibri" w:hAnsi="Calibri" w:cs="Arial"/>
                <w:b/>
                <w:bCs/>
                <w:i/>
                <w:color w:val="548DD4"/>
                <w:sz w:val="20"/>
                <w:szCs w:val="20"/>
                <w:lang w:eastAsia="es-CL"/>
              </w:rPr>
              <w:t>(2)</w:t>
            </w:r>
            <w:r w:rsidRPr="00634181">
              <w:rPr>
                <w:rFonts w:ascii="Calibri" w:hAnsi="Calibri" w:cs="Arial"/>
                <w:i/>
                <w:color w:val="548DD4"/>
                <w:sz w:val="20"/>
                <w:szCs w:val="20"/>
                <w:lang w:eastAsia="es-CL"/>
              </w:rPr>
              <w:t xml:space="preserve"> Módulo de gestión</w:t>
            </w:r>
            <w:r>
              <w:rPr>
                <w:rFonts w:ascii="Calibri" w:hAnsi="Calibri" w:cs="Arial"/>
                <w:i/>
                <w:color w:val="548DD4"/>
                <w:sz w:val="20"/>
                <w:szCs w:val="20"/>
                <w:lang w:eastAsia="es-CL"/>
              </w:rPr>
              <w:t xml:space="preserve"> para administradores.</w:t>
            </w:r>
            <w:r w:rsidRPr="00634181">
              <w:rPr>
                <w:rFonts w:ascii="Calibri" w:hAnsi="Calibri" w:cs="Arial"/>
                <w:i/>
                <w:color w:val="548DD4"/>
                <w:sz w:val="20"/>
                <w:szCs w:val="20"/>
                <w:lang w:eastAsia="es-CL"/>
              </w:rPr>
              <w:t xml:space="preserve"> </w:t>
            </w:r>
          </w:p>
          <w:p w14:paraId="10EE337C" w14:textId="432B7F41" w:rsidR="00634181" w:rsidRDefault="00634181" w:rsidP="00585A13">
            <w:pPr>
              <w:jc w:val="both"/>
              <w:rPr>
                <w:rFonts w:ascii="Calibri" w:hAnsi="Calibri" w:cs="Arial"/>
                <w:i/>
                <w:color w:val="548DD4"/>
                <w:sz w:val="20"/>
                <w:szCs w:val="20"/>
                <w:lang w:eastAsia="es-CL"/>
              </w:rPr>
            </w:pPr>
            <w:r w:rsidRPr="00634181">
              <w:rPr>
                <w:rFonts w:ascii="Calibri" w:hAnsi="Calibri" w:cs="Arial"/>
                <w:b/>
                <w:bCs/>
                <w:i/>
                <w:color w:val="548DD4"/>
                <w:sz w:val="20"/>
                <w:szCs w:val="20"/>
                <w:lang w:eastAsia="es-CL"/>
              </w:rPr>
              <w:t>(3)</w:t>
            </w:r>
            <w:r w:rsidRPr="00634181">
              <w:rPr>
                <w:rFonts w:ascii="Calibri" w:hAnsi="Calibri" w:cs="Arial"/>
                <w:i/>
                <w:color w:val="548DD4"/>
                <w:sz w:val="20"/>
                <w:szCs w:val="20"/>
                <w:lang w:eastAsia="es-CL"/>
              </w:rPr>
              <w:t xml:space="preserve"> Sección de</w:t>
            </w:r>
            <w:r>
              <w:rPr>
                <w:rFonts w:ascii="Calibri" w:hAnsi="Calibri" w:cs="Arial"/>
                <w:i/>
                <w:color w:val="548DD4"/>
                <w:sz w:val="20"/>
                <w:szCs w:val="20"/>
                <w:lang w:eastAsia="es-CL"/>
              </w:rPr>
              <w:t xml:space="preserve"> compra de entradas para los eventos.</w:t>
            </w:r>
          </w:p>
          <w:p w14:paraId="6C70E0C9" w14:textId="036691A6" w:rsidR="0003309E" w:rsidRPr="00711C16" w:rsidRDefault="00634181" w:rsidP="00585A13">
            <w:pPr>
              <w:jc w:val="both"/>
              <w:rPr>
                <w:rFonts w:ascii="Calibri" w:hAnsi="Calibri" w:cs="Arial"/>
                <w:i/>
                <w:color w:val="548DD4"/>
                <w:sz w:val="20"/>
                <w:szCs w:val="20"/>
                <w:lang w:eastAsia="es-CL"/>
              </w:rPr>
            </w:pPr>
            <w:r w:rsidRPr="00634181">
              <w:rPr>
                <w:rFonts w:ascii="Calibri" w:hAnsi="Calibri" w:cs="Arial"/>
                <w:i/>
                <w:color w:val="548DD4"/>
                <w:sz w:val="20"/>
                <w:szCs w:val="20"/>
                <w:lang w:eastAsia="es-CL"/>
              </w:rPr>
              <w:t>Los objetivos específicos cumplidos hasta la fecha incluyen el despliegue exitoso de un prototipo funcional en Vercel, la implementación del registro de usuarios y la creación de la interfaz para la publicación de contenido.</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2FD27377" w:rsidR="0003309E" w:rsidRPr="00A370C8" w:rsidRDefault="00634181" w:rsidP="00585A13">
            <w:pPr>
              <w:jc w:val="both"/>
              <w:rPr>
                <w:rFonts w:ascii="Calibri" w:hAnsi="Calibri" w:cs="Arial"/>
                <w:b/>
                <w:i/>
                <w:color w:val="548DD4"/>
                <w:sz w:val="20"/>
                <w:szCs w:val="20"/>
                <w:lang w:eastAsia="es-CL"/>
              </w:rPr>
            </w:pPr>
            <w:r>
              <w:rPr>
                <w:rFonts w:ascii="Calibri" w:hAnsi="Calibri" w:cs="Arial"/>
                <w:b/>
                <w:i/>
                <w:color w:val="548DD4"/>
                <w:sz w:val="20"/>
                <w:szCs w:val="20"/>
                <w:lang w:eastAsia="es-CL"/>
              </w:rPr>
              <w:t>Deploy con dominio propio de la app web</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1E055425" w:rsidR="0003309E" w:rsidRPr="00711C16" w:rsidRDefault="00634181"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Scrum</w:t>
            </w:r>
          </w:p>
        </w:tc>
      </w:tr>
      <w:tr w:rsidR="0003309E" w14:paraId="74E704B1" w14:textId="77777777" w:rsidTr="000A1331">
        <w:trPr>
          <w:trHeight w:val="2377"/>
        </w:trPr>
        <w:tc>
          <w:tcPr>
            <w:tcW w:w="2528" w:type="dxa"/>
            <w:vAlign w:val="center"/>
          </w:tcPr>
          <w:p w14:paraId="0313DD97" w14:textId="569B1B73" w:rsidR="00390D28"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51E5B895" w14:textId="0B9B8B24" w:rsidR="0003309E" w:rsidRPr="00A370C8" w:rsidRDefault="00390D28" w:rsidP="00585A13">
            <w:pPr>
              <w:jc w:val="both"/>
              <w:rPr>
                <w:rFonts w:ascii="Calibri" w:hAnsi="Calibri" w:cs="Arial"/>
                <w:b/>
                <w:i/>
                <w:color w:val="548DD4"/>
                <w:sz w:val="20"/>
                <w:szCs w:val="20"/>
                <w:lang w:eastAsia="es-CL"/>
              </w:rPr>
            </w:pPr>
            <w:r w:rsidRPr="00390D28">
              <w:rPr>
                <w:rFonts w:ascii="Calibri" w:hAnsi="Calibri" w:cs="Arial"/>
                <w:b/>
                <w:bCs/>
                <w:i/>
                <w:color w:val="548DD4"/>
                <w:sz w:val="20"/>
                <w:szCs w:val="20"/>
                <w:lang w:eastAsia="es-CL"/>
              </w:rPr>
              <w:t>Evidencias presentadas:</w:t>
            </w:r>
            <w:r w:rsidRPr="00390D28">
              <w:rPr>
                <w:rFonts w:ascii="Calibri" w:hAnsi="Calibri" w:cs="Arial"/>
                <w:i/>
                <w:color w:val="548DD4"/>
                <w:sz w:val="20"/>
                <w:szCs w:val="20"/>
                <w:lang w:eastAsia="es-CL"/>
              </w:rPr>
              <w:t xml:space="preserve"> 1. </w:t>
            </w:r>
            <w:r w:rsidRPr="00390D28">
              <w:rPr>
                <w:rFonts w:ascii="Calibri" w:hAnsi="Calibri" w:cs="Arial"/>
                <w:b/>
                <w:bCs/>
                <w:i/>
                <w:color w:val="548DD4"/>
                <w:sz w:val="20"/>
                <w:szCs w:val="20"/>
                <w:lang w:eastAsia="es-CL"/>
              </w:rPr>
              <w:t>Repositorio de Código Fuente (GitHub):</w:t>
            </w:r>
            <w:r w:rsidRPr="00390D28">
              <w:rPr>
                <w:rFonts w:ascii="Calibri" w:hAnsi="Calibri" w:cs="Arial"/>
                <w:i/>
                <w:color w:val="548DD4"/>
                <w:sz w:val="20"/>
                <w:szCs w:val="20"/>
                <w:lang w:eastAsia="es-CL"/>
              </w:rPr>
              <w:t xml:space="preserve"> https://github.com/ayrtoncatri/beatbox-chile-web 2. </w:t>
            </w:r>
            <w:r w:rsidRPr="00390D28">
              <w:rPr>
                <w:rFonts w:ascii="Calibri" w:hAnsi="Calibri" w:cs="Arial"/>
                <w:b/>
                <w:bCs/>
                <w:i/>
                <w:color w:val="548DD4"/>
                <w:sz w:val="20"/>
                <w:szCs w:val="20"/>
                <w:lang w:eastAsia="es-CL"/>
              </w:rPr>
              <w:t>Despliegue Funcional (Vercel):</w:t>
            </w:r>
            <w:r w:rsidRPr="00390D28">
              <w:rPr>
                <w:rFonts w:ascii="Calibri" w:hAnsi="Calibri" w:cs="Arial"/>
                <w:i/>
                <w:color w:val="548DD4"/>
                <w:sz w:val="20"/>
                <w:szCs w:val="20"/>
                <w:lang w:eastAsia="es-CL"/>
              </w:rPr>
              <w:t xml:space="preserve"> https://beatbox-chile-web.vercel.app/ </w:t>
            </w:r>
            <w:r w:rsidRPr="00390D28">
              <w:rPr>
                <w:rFonts w:ascii="Calibri" w:hAnsi="Calibri" w:cs="Arial"/>
                <w:b/>
                <w:bCs/>
                <w:i/>
                <w:color w:val="548DD4"/>
                <w:sz w:val="20"/>
                <w:szCs w:val="20"/>
                <w:lang w:eastAsia="es-CL"/>
              </w:rPr>
              <w:t>Justificación:</w:t>
            </w:r>
            <w:r w:rsidRPr="00390D28">
              <w:rPr>
                <w:rFonts w:ascii="Calibri" w:hAnsi="Calibri" w:cs="Arial"/>
                <w:i/>
                <w:color w:val="548DD4"/>
                <w:sz w:val="20"/>
                <w:szCs w:val="20"/>
                <w:lang w:eastAsia="es-CL"/>
              </w:rPr>
              <w:t xml:space="preserve"> El repositorio demuestra el trabajo de desarrollo, la estructura del proyecto y el código fuente. El enlace de Vercel presenta la aplicación funcional y desplegada, permitiendo evaluar la interfaz de usuario, la navegación y las funcionalidades implementadas en un entorno real. </w:t>
            </w:r>
            <w:r w:rsidRPr="00390D28">
              <w:rPr>
                <w:rFonts w:ascii="Calibri" w:hAnsi="Calibri" w:cs="Arial"/>
                <w:b/>
                <w:bCs/>
                <w:i/>
                <w:color w:val="548DD4"/>
                <w:sz w:val="20"/>
                <w:szCs w:val="20"/>
                <w:lang w:eastAsia="es-CL"/>
              </w:rPr>
              <w:t>Resguardo de Calidad (Disciplina):</w:t>
            </w:r>
            <w:r w:rsidRPr="00390D28">
              <w:rPr>
                <w:rFonts w:ascii="Calibri" w:hAnsi="Calibri" w:cs="Arial"/>
                <w:i/>
                <w:color w:val="548DD4"/>
                <w:sz w:val="20"/>
                <w:szCs w:val="20"/>
                <w:lang w:eastAsia="es-CL"/>
              </w:rPr>
              <w:t xml:space="preserve"> La calidad se ha resguardado aplicando prácticas estándares de la Ingeniería en Informática: * </w:t>
            </w:r>
            <w:r w:rsidRPr="00390D28">
              <w:rPr>
                <w:rFonts w:ascii="Calibri" w:hAnsi="Calibri" w:cs="Arial"/>
                <w:b/>
                <w:bCs/>
                <w:i/>
                <w:color w:val="548DD4"/>
                <w:sz w:val="20"/>
                <w:szCs w:val="20"/>
                <w:lang w:eastAsia="es-CL"/>
              </w:rPr>
              <w:t>Control de Versiones (Git):</w:t>
            </w:r>
            <w:r w:rsidRPr="00390D28">
              <w:rPr>
                <w:rFonts w:ascii="Calibri" w:hAnsi="Calibri" w:cs="Arial"/>
                <w:i/>
                <w:color w:val="548DD4"/>
                <w:sz w:val="20"/>
                <w:szCs w:val="20"/>
                <w:lang w:eastAsia="es-CL"/>
              </w:rPr>
              <w:t xml:space="preserve"> Se utiliza Git para la trazabilidad del código y la gestión de cambios. * </w:t>
            </w:r>
            <w:r w:rsidRPr="00390D28">
              <w:rPr>
                <w:rFonts w:ascii="Calibri" w:hAnsi="Calibri" w:cs="Arial"/>
                <w:b/>
                <w:bCs/>
                <w:i/>
                <w:color w:val="548DD4"/>
                <w:sz w:val="20"/>
                <w:szCs w:val="20"/>
                <w:lang w:eastAsia="es-CL"/>
              </w:rPr>
              <w:t>Metodologías Modernas:</w:t>
            </w:r>
            <w:r w:rsidRPr="00390D28">
              <w:rPr>
                <w:rFonts w:ascii="Calibri" w:hAnsi="Calibri" w:cs="Arial"/>
                <w:i/>
                <w:color w:val="548DD4"/>
                <w:sz w:val="20"/>
                <w:szCs w:val="20"/>
                <w:lang w:eastAsia="es-CL"/>
              </w:rPr>
              <w:t xml:space="preserve"> El uso de Next.js y Vercel se alinea con las prácticas modernas de desarrollo web (Jamstack/SSR) y DevOps (CI/CD - Integración y Despliegue Continuo), asegurando un despliegue ágil y una alta performance de la aplicación.</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F2571C">
        <w:trPr>
          <w:trHeight w:val="1104"/>
        </w:trPr>
        <w:tc>
          <w:tcPr>
            <w:tcW w:w="1328" w:type="dxa"/>
          </w:tcPr>
          <w:p w14:paraId="29F01B29" w14:textId="19CB330F" w:rsidR="00F2571C" w:rsidRPr="006E3B0D" w:rsidRDefault="00F2571C" w:rsidP="00FD5149">
            <w:pPr>
              <w:jc w:val="both"/>
              <w:rPr>
                <w:b/>
                <w:sz w:val="18"/>
                <w:szCs w:val="24"/>
              </w:rPr>
            </w:pPr>
            <w:r w:rsidRPr="00F2571C">
              <w:rPr>
                <w:b/>
                <w:sz w:val="18"/>
                <w:szCs w:val="24"/>
              </w:rPr>
              <w:t>Diseñar arquitecturas de software.</w:t>
            </w:r>
          </w:p>
        </w:tc>
        <w:tc>
          <w:tcPr>
            <w:tcW w:w="1077" w:type="dxa"/>
          </w:tcPr>
          <w:p w14:paraId="7B4EBE25" w14:textId="2C18556E" w:rsidR="00F2571C" w:rsidRPr="006E3B0D" w:rsidRDefault="00F2571C" w:rsidP="00FD5149">
            <w:pPr>
              <w:jc w:val="both"/>
              <w:rPr>
                <w:rFonts w:ascii="Calibri" w:hAnsi="Calibri" w:cs="Arial"/>
                <w:i/>
                <w:color w:val="548DD4"/>
                <w:sz w:val="18"/>
                <w:szCs w:val="20"/>
                <w:lang w:eastAsia="es-CL"/>
              </w:rPr>
            </w:pPr>
            <w:r w:rsidRPr="00F2571C">
              <w:rPr>
                <w:rFonts w:ascii="Calibri" w:hAnsi="Calibri" w:cs="Arial"/>
                <w:i/>
                <w:color w:val="548DD4"/>
                <w:sz w:val="18"/>
                <w:szCs w:val="20"/>
                <w:lang w:eastAsia="es-CL"/>
              </w:rPr>
              <w:t>1. Análisis de requisitos y definición de arquitectura tecnológica.</w:t>
            </w:r>
          </w:p>
        </w:tc>
        <w:tc>
          <w:tcPr>
            <w:tcW w:w="1276" w:type="dxa"/>
          </w:tcPr>
          <w:p w14:paraId="16E191DF" w14:textId="7683DE4C" w:rsidR="00FD5149" w:rsidRPr="006E3B0D" w:rsidRDefault="00F2571C" w:rsidP="00FD5149">
            <w:pPr>
              <w:jc w:val="both"/>
              <w:rPr>
                <w:b/>
                <w:sz w:val="18"/>
                <w:szCs w:val="24"/>
              </w:rPr>
            </w:pPr>
            <w:r w:rsidRPr="00F2571C">
              <w:rPr>
                <w:b/>
                <w:sz w:val="18"/>
                <w:szCs w:val="24"/>
              </w:rPr>
              <w:t>1. Análisis de requisitos y definición de arquitectura tecnológica.</w:t>
            </w:r>
          </w:p>
        </w:tc>
        <w:tc>
          <w:tcPr>
            <w:tcW w:w="1276" w:type="dxa"/>
          </w:tcPr>
          <w:p w14:paraId="66A5D860" w14:textId="2D7BBF8D" w:rsidR="00FD5149" w:rsidRPr="006E3B0D" w:rsidRDefault="00F2571C" w:rsidP="00FD5149">
            <w:pPr>
              <w:jc w:val="both"/>
              <w:rPr>
                <w:b/>
                <w:sz w:val="18"/>
                <w:szCs w:val="24"/>
              </w:rPr>
            </w:pPr>
            <w:r w:rsidRPr="00F2571C">
              <w:rPr>
                <w:b/>
                <w:sz w:val="18"/>
                <w:szCs w:val="24"/>
              </w:rPr>
              <w:t>1 semana</w:t>
            </w:r>
          </w:p>
        </w:tc>
        <w:tc>
          <w:tcPr>
            <w:tcW w:w="1275" w:type="dxa"/>
          </w:tcPr>
          <w:p w14:paraId="036AB5D8" w14:textId="18493DFD" w:rsidR="00FD5149" w:rsidRPr="006E3B0D"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Ayrton Catri</w:t>
            </w:r>
          </w:p>
        </w:tc>
        <w:tc>
          <w:tcPr>
            <w:tcW w:w="1276" w:type="dxa"/>
          </w:tcPr>
          <w:p w14:paraId="2FCEC037" w14:textId="7C6E1FC3" w:rsidR="00FD5149" w:rsidRPr="006E3B0D"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Requerimientos y arquitectura bien planteadas.</w:t>
            </w:r>
          </w:p>
        </w:tc>
        <w:tc>
          <w:tcPr>
            <w:tcW w:w="1418" w:type="dxa"/>
          </w:tcPr>
          <w:p w14:paraId="2163602D" w14:textId="6CB4F445" w:rsidR="00FD5149" w:rsidRPr="00E54467" w:rsidRDefault="00FD5149"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 xml:space="preserve"> </w:t>
            </w:r>
            <w:r w:rsidR="00F2571C">
              <w:rPr>
                <w:rFonts w:ascii="Calibri" w:hAnsi="Calibri" w:cs="Arial"/>
                <w:i/>
                <w:color w:val="C00000"/>
                <w:sz w:val="16"/>
                <w:szCs w:val="20"/>
                <w:lang w:eastAsia="es-CL"/>
              </w:rPr>
              <w:t>Completado</w:t>
            </w:r>
          </w:p>
        </w:tc>
        <w:tc>
          <w:tcPr>
            <w:tcW w:w="850" w:type="dxa"/>
          </w:tcPr>
          <w:p w14:paraId="7C6D6F31" w14:textId="19FC19D2" w:rsidR="00FD5149" w:rsidRPr="006E3B0D"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0</w:t>
            </w:r>
          </w:p>
        </w:tc>
      </w:tr>
      <w:tr w:rsidR="00F2571C" w:rsidRPr="006E3B0D" w14:paraId="09BF2AD4" w14:textId="77777777" w:rsidTr="00EA0C09">
        <w:trPr>
          <w:trHeight w:val="2410"/>
        </w:trPr>
        <w:tc>
          <w:tcPr>
            <w:tcW w:w="1328" w:type="dxa"/>
          </w:tcPr>
          <w:p w14:paraId="34C01398" w14:textId="0EE16B56" w:rsidR="00F2571C" w:rsidRDefault="00F2571C" w:rsidP="00FD5149">
            <w:pPr>
              <w:jc w:val="both"/>
              <w:rPr>
                <w:b/>
                <w:sz w:val="18"/>
                <w:szCs w:val="24"/>
              </w:rPr>
            </w:pPr>
            <w:r w:rsidRPr="00F2571C">
              <w:rPr>
                <w:b/>
                <w:sz w:val="18"/>
                <w:szCs w:val="24"/>
              </w:rPr>
              <w:t>Desarrollar y mantener sistemas de software.</w:t>
            </w:r>
          </w:p>
          <w:p w14:paraId="2266EB0B" w14:textId="77777777" w:rsidR="00F2571C" w:rsidRDefault="00F2571C" w:rsidP="00F2571C">
            <w:pPr>
              <w:rPr>
                <w:b/>
                <w:sz w:val="18"/>
                <w:szCs w:val="24"/>
              </w:rPr>
            </w:pPr>
          </w:p>
          <w:p w14:paraId="12B31436" w14:textId="77777777" w:rsidR="00F2571C" w:rsidRPr="00F2571C" w:rsidRDefault="00F2571C" w:rsidP="00F2571C">
            <w:pPr>
              <w:jc w:val="center"/>
              <w:rPr>
                <w:sz w:val="18"/>
                <w:szCs w:val="24"/>
              </w:rPr>
            </w:pPr>
          </w:p>
        </w:tc>
        <w:tc>
          <w:tcPr>
            <w:tcW w:w="1077" w:type="dxa"/>
          </w:tcPr>
          <w:p w14:paraId="7B1B184E" w14:textId="535C0FEE" w:rsidR="00F2571C" w:rsidRPr="006E3B0D" w:rsidRDefault="00F2571C" w:rsidP="00FD5149">
            <w:pPr>
              <w:jc w:val="both"/>
              <w:rPr>
                <w:rFonts w:ascii="Calibri" w:hAnsi="Calibri" w:cs="Arial"/>
                <w:i/>
                <w:color w:val="548DD4"/>
                <w:sz w:val="18"/>
                <w:szCs w:val="20"/>
                <w:lang w:eastAsia="es-CL"/>
              </w:rPr>
            </w:pPr>
            <w:r w:rsidRPr="00F2571C">
              <w:rPr>
                <w:rFonts w:ascii="Calibri" w:hAnsi="Calibri" w:cs="Arial"/>
                <w:i/>
                <w:color w:val="548DD4"/>
                <w:sz w:val="18"/>
                <w:szCs w:val="20"/>
                <w:lang w:eastAsia="es-CL"/>
              </w:rPr>
              <w:t>2. Configuración del proyecto (Next.js) y despliegue inicial (Vercel).</w:t>
            </w:r>
          </w:p>
        </w:tc>
        <w:tc>
          <w:tcPr>
            <w:tcW w:w="1276" w:type="dxa"/>
          </w:tcPr>
          <w:p w14:paraId="59806D7B" w14:textId="2CA8968E" w:rsidR="00F2571C" w:rsidRPr="006E3B0D" w:rsidRDefault="00F2571C" w:rsidP="00FD5149">
            <w:pPr>
              <w:jc w:val="both"/>
              <w:rPr>
                <w:rFonts w:ascii="Calibri" w:hAnsi="Calibri" w:cs="Arial"/>
                <w:i/>
                <w:color w:val="548DD4"/>
                <w:sz w:val="18"/>
                <w:szCs w:val="20"/>
                <w:lang w:eastAsia="es-CL"/>
              </w:rPr>
            </w:pPr>
            <w:r w:rsidRPr="00F2571C">
              <w:rPr>
                <w:rFonts w:ascii="Calibri" w:hAnsi="Calibri" w:cs="Arial"/>
                <w:i/>
                <w:color w:val="548DD4"/>
                <w:sz w:val="18"/>
                <w:szCs w:val="20"/>
                <w:lang w:eastAsia="es-CL"/>
              </w:rPr>
              <w:t>VS Code, Next.js, Vercel</w:t>
            </w:r>
          </w:p>
        </w:tc>
        <w:tc>
          <w:tcPr>
            <w:tcW w:w="1276" w:type="dxa"/>
          </w:tcPr>
          <w:p w14:paraId="2EF4FF58" w14:textId="4DAC8983" w:rsidR="00F2571C" w:rsidRDefault="00F2571C" w:rsidP="00FD5149">
            <w:pPr>
              <w:jc w:val="both"/>
              <w:rPr>
                <w:rFonts w:ascii="Calibri" w:hAnsi="Calibri" w:cs="Arial"/>
                <w:i/>
                <w:color w:val="548DD4"/>
                <w:sz w:val="18"/>
                <w:szCs w:val="20"/>
                <w:lang w:eastAsia="es-CL"/>
              </w:rPr>
            </w:pPr>
            <w:r w:rsidRPr="00F2571C">
              <w:rPr>
                <w:rFonts w:ascii="Calibri" w:hAnsi="Calibri" w:cs="Arial"/>
                <w:i/>
                <w:color w:val="548DD4"/>
                <w:sz w:val="18"/>
                <w:szCs w:val="20"/>
                <w:lang w:eastAsia="es-CL"/>
              </w:rPr>
              <w:t>1 semana</w:t>
            </w:r>
          </w:p>
        </w:tc>
        <w:tc>
          <w:tcPr>
            <w:tcW w:w="1275" w:type="dxa"/>
          </w:tcPr>
          <w:p w14:paraId="07F4AFE2" w14:textId="2B2C4CF0" w:rsid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Ayrton Catri</w:t>
            </w:r>
          </w:p>
        </w:tc>
        <w:tc>
          <w:tcPr>
            <w:tcW w:w="1276" w:type="dxa"/>
          </w:tcPr>
          <w:p w14:paraId="510C2D91" w14:textId="788F2722" w:rsid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Despliegue sin errores en vercel</w:t>
            </w:r>
          </w:p>
        </w:tc>
        <w:tc>
          <w:tcPr>
            <w:tcW w:w="1418" w:type="dxa"/>
          </w:tcPr>
          <w:p w14:paraId="5B3D03EB" w14:textId="43990417" w:rsidR="00F2571C" w:rsidRPr="00E54467"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4ECC2BF5" w14:textId="603EC37D" w:rsid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0</w:t>
            </w:r>
          </w:p>
        </w:tc>
      </w:tr>
      <w:tr w:rsidR="00F2571C" w:rsidRPr="006E3B0D" w14:paraId="44751D5B" w14:textId="77777777" w:rsidTr="00EA0C09">
        <w:trPr>
          <w:trHeight w:val="2410"/>
        </w:trPr>
        <w:tc>
          <w:tcPr>
            <w:tcW w:w="1328" w:type="dxa"/>
          </w:tcPr>
          <w:p w14:paraId="0E669153" w14:textId="231B3F71" w:rsidR="00F2571C" w:rsidRDefault="00F2571C" w:rsidP="00FD5149">
            <w:pPr>
              <w:jc w:val="both"/>
              <w:rPr>
                <w:b/>
                <w:sz w:val="18"/>
                <w:szCs w:val="24"/>
              </w:rPr>
            </w:pPr>
            <w:r w:rsidRPr="00F2571C">
              <w:rPr>
                <w:b/>
                <w:sz w:val="18"/>
                <w:szCs w:val="24"/>
              </w:rPr>
              <w:t>Desarrollar y mantener sistemas de software.</w:t>
            </w:r>
          </w:p>
          <w:p w14:paraId="65C859C1" w14:textId="77777777" w:rsidR="00F2571C" w:rsidRDefault="00F2571C" w:rsidP="00F2571C">
            <w:pPr>
              <w:rPr>
                <w:b/>
                <w:sz w:val="18"/>
                <w:szCs w:val="24"/>
              </w:rPr>
            </w:pPr>
          </w:p>
          <w:p w14:paraId="085ADE25" w14:textId="77777777" w:rsidR="00F2571C" w:rsidRPr="00F2571C" w:rsidRDefault="00F2571C" w:rsidP="00F2571C">
            <w:pPr>
              <w:jc w:val="center"/>
              <w:rPr>
                <w:sz w:val="18"/>
                <w:szCs w:val="24"/>
              </w:rPr>
            </w:pPr>
          </w:p>
        </w:tc>
        <w:tc>
          <w:tcPr>
            <w:tcW w:w="1077" w:type="dxa"/>
          </w:tcPr>
          <w:p w14:paraId="2108D509" w14:textId="1C5E817C" w:rsidR="00F2571C" w:rsidRPr="00F2571C" w:rsidRDefault="00F2571C" w:rsidP="00FD5149">
            <w:pPr>
              <w:jc w:val="both"/>
              <w:rPr>
                <w:rFonts w:ascii="Calibri" w:hAnsi="Calibri" w:cs="Arial"/>
                <w:i/>
                <w:color w:val="548DD4"/>
                <w:sz w:val="18"/>
                <w:szCs w:val="20"/>
                <w:lang w:eastAsia="es-CL"/>
              </w:rPr>
            </w:pPr>
            <w:r w:rsidRPr="00F2571C">
              <w:rPr>
                <w:rFonts w:ascii="Calibri" w:hAnsi="Calibri" w:cs="Arial"/>
                <w:i/>
                <w:color w:val="548DD4"/>
                <w:sz w:val="18"/>
                <w:szCs w:val="20"/>
                <w:lang w:eastAsia="es-CL"/>
              </w:rPr>
              <w:t>3. Desarrollo del módulo de autenticación y perfiles.</w:t>
            </w:r>
          </w:p>
        </w:tc>
        <w:tc>
          <w:tcPr>
            <w:tcW w:w="1276" w:type="dxa"/>
          </w:tcPr>
          <w:p w14:paraId="6AE17875" w14:textId="1FA703FA" w:rsidR="00F2571C" w:rsidRPr="006E3B0D" w:rsidRDefault="00F2571C" w:rsidP="00FD5149">
            <w:pPr>
              <w:jc w:val="both"/>
              <w:rPr>
                <w:rFonts w:ascii="Calibri" w:hAnsi="Calibri" w:cs="Arial"/>
                <w:i/>
                <w:color w:val="548DD4"/>
                <w:sz w:val="18"/>
                <w:szCs w:val="20"/>
                <w:lang w:eastAsia="es-CL"/>
              </w:rPr>
            </w:pPr>
            <w:r w:rsidRPr="00F2571C">
              <w:rPr>
                <w:rFonts w:ascii="Calibri" w:hAnsi="Calibri" w:cs="Arial"/>
                <w:i/>
                <w:color w:val="548DD4"/>
                <w:sz w:val="18"/>
                <w:szCs w:val="20"/>
                <w:lang w:eastAsia="es-CL"/>
              </w:rPr>
              <w:t>NextAuth.js /  BD</w:t>
            </w:r>
            <w:r>
              <w:rPr>
                <w:rFonts w:ascii="Calibri" w:hAnsi="Calibri" w:cs="Arial"/>
                <w:i/>
                <w:color w:val="548DD4"/>
                <w:sz w:val="18"/>
                <w:szCs w:val="20"/>
                <w:lang w:eastAsia="es-CL"/>
              </w:rPr>
              <w:t xml:space="preserve"> / Google Auth</w:t>
            </w:r>
          </w:p>
        </w:tc>
        <w:tc>
          <w:tcPr>
            <w:tcW w:w="1276" w:type="dxa"/>
          </w:tcPr>
          <w:p w14:paraId="66D71790" w14:textId="1463E974" w:rsidR="00F2571C" w:rsidRDefault="00F2571C" w:rsidP="00FD5149">
            <w:pPr>
              <w:jc w:val="both"/>
              <w:rPr>
                <w:rFonts w:ascii="Calibri" w:hAnsi="Calibri" w:cs="Arial"/>
                <w:i/>
                <w:color w:val="548DD4"/>
                <w:sz w:val="18"/>
                <w:szCs w:val="20"/>
                <w:lang w:eastAsia="es-CL"/>
              </w:rPr>
            </w:pPr>
            <w:r w:rsidRPr="00F2571C">
              <w:rPr>
                <w:rFonts w:ascii="Calibri" w:hAnsi="Calibri" w:cs="Arial"/>
                <w:i/>
                <w:color w:val="548DD4"/>
                <w:sz w:val="18"/>
                <w:szCs w:val="20"/>
                <w:lang w:eastAsia="es-CL"/>
              </w:rPr>
              <w:t>2 semanas</w:t>
            </w:r>
          </w:p>
        </w:tc>
        <w:tc>
          <w:tcPr>
            <w:tcW w:w="1275" w:type="dxa"/>
          </w:tcPr>
          <w:p w14:paraId="64AFE147" w14:textId="77A40D8B" w:rsid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Alexander Pizarro</w:t>
            </w:r>
          </w:p>
        </w:tc>
        <w:tc>
          <w:tcPr>
            <w:tcW w:w="1276" w:type="dxa"/>
          </w:tcPr>
          <w:p w14:paraId="4A624532" w14:textId="5A0F540D" w:rsid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Autenticación con Token y JWT desarrollado</w:t>
            </w:r>
          </w:p>
        </w:tc>
        <w:tc>
          <w:tcPr>
            <w:tcW w:w="1418" w:type="dxa"/>
          </w:tcPr>
          <w:p w14:paraId="3705784A" w14:textId="1FE7F838" w:rsidR="00F2571C" w:rsidRPr="00E54467"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67E482A7" w14:textId="19184B18" w:rsid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0</w:t>
            </w:r>
          </w:p>
        </w:tc>
      </w:tr>
      <w:tr w:rsidR="00F2571C" w:rsidRPr="006E3B0D" w14:paraId="61DF6DCB" w14:textId="77777777" w:rsidTr="00EA0C09">
        <w:trPr>
          <w:trHeight w:val="2410"/>
        </w:trPr>
        <w:tc>
          <w:tcPr>
            <w:tcW w:w="1328" w:type="dxa"/>
          </w:tcPr>
          <w:p w14:paraId="5FBC1F30" w14:textId="33817959" w:rsidR="00F2571C" w:rsidRPr="00F2571C" w:rsidRDefault="00F2571C" w:rsidP="00FD5149">
            <w:pPr>
              <w:jc w:val="both"/>
              <w:rPr>
                <w:b/>
                <w:sz w:val="18"/>
                <w:szCs w:val="24"/>
              </w:rPr>
            </w:pPr>
            <w:r w:rsidRPr="00F2571C">
              <w:rPr>
                <w:b/>
                <w:sz w:val="18"/>
                <w:szCs w:val="24"/>
              </w:rPr>
              <w:t>Desarrollar y mantener sistemas de software.</w:t>
            </w:r>
          </w:p>
        </w:tc>
        <w:tc>
          <w:tcPr>
            <w:tcW w:w="1077" w:type="dxa"/>
          </w:tcPr>
          <w:p w14:paraId="4F05649B" w14:textId="65980F74" w:rsidR="00F2571C" w:rsidRPr="00F2571C" w:rsidRDefault="00F2571C" w:rsidP="00FD5149">
            <w:pPr>
              <w:jc w:val="both"/>
              <w:rPr>
                <w:rFonts w:ascii="Calibri" w:hAnsi="Calibri" w:cs="Arial"/>
                <w:i/>
                <w:color w:val="548DD4"/>
                <w:sz w:val="18"/>
                <w:szCs w:val="20"/>
                <w:lang w:eastAsia="es-CL"/>
              </w:rPr>
            </w:pPr>
            <w:r w:rsidRPr="00F2571C">
              <w:rPr>
                <w:rFonts w:ascii="Calibri" w:hAnsi="Calibri" w:cs="Arial"/>
                <w:i/>
                <w:color w:val="548DD4"/>
                <w:sz w:val="18"/>
                <w:szCs w:val="20"/>
                <w:lang w:eastAsia="es-CL"/>
              </w:rPr>
              <w:t>4. Desarrollo del módulo de Eventos (Crear, Ver, Editar).</w:t>
            </w:r>
          </w:p>
        </w:tc>
        <w:tc>
          <w:tcPr>
            <w:tcW w:w="1276" w:type="dxa"/>
          </w:tcPr>
          <w:p w14:paraId="1CF164EE" w14:textId="123A3503" w:rsidR="00F2571C" w:rsidRPr="00F2571C" w:rsidRDefault="00F2571C" w:rsidP="00FD5149">
            <w:pPr>
              <w:jc w:val="both"/>
              <w:rPr>
                <w:rFonts w:ascii="Calibri" w:hAnsi="Calibri" w:cs="Arial"/>
                <w:i/>
                <w:color w:val="548DD4"/>
                <w:sz w:val="18"/>
                <w:szCs w:val="20"/>
                <w:lang w:eastAsia="es-CL"/>
              </w:rPr>
            </w:pPr>
            <w:r w:rsidRPr="00F2571C">
              <w:rPr>
                <w:rFonts w:ascii="Calibri" w:hAnsi="Calibri" w:cs="Arial"/>
                <w:i/>
                <w:color w:val="548DD4"/>
                <w:sz w:val="18"/>
                <w:szCs w:val="20"/>
                <w:lang w:eastAsia="es-CL"/>
              </w:rPr>
              <w:t>VS Code, React</w:t>
            </w:r>
          </w:p>
        </w:tc>
        <w:tc>
          <w:tcPr>
            <w:tcW w:w="1276" w:type="dxa"/>
          </w:tcPr>
          <w:p w14:paraId="73B9B109" w14:textId="7A743E1C" w:rsidR="00F2571C" w:rsidRP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2</w:t>
            </w:r>
            <w:r w:rsidRPr="00F2571C">
              <w:rPr>
                <w:rFonts w:ascii="Calibri" w:hAnsi="Calibri" w:cs="Arial"/>
                <w:i/>
                <w:color w:val="548DD4"/>
                <w:sz w:val="18"/>
                <w:szCs w:val="20"/>
                <w:lang w:eastAsia="es-CL"/>
              </w:rPr>
              <w:t xml:space="preserve"> semanas</w:t>
            </w:r>
          </w:p>
        </w:tc>
        <w:tc>
          <w:tcPr>
            <w:tcW w:w="1275" w:type="dxa"/>
          </w:tcPr>
          <w:p w14:paraId="35C9976A" w14:textId="4DAF483C" w:rsid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Ayrton Catri</w:t>
            </w:r>
          </w:p>
        </w:tc>
        <w:tc>
          <w:tcPr>
            <w:tcW w:w="1276" w:type="dxa"/>
          </w:tcPr>
          <w:p w14:paraId="11C27BC7" w14:textId="6C66DB04" w:rsid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Modulo de eventos con CRUD disponible</w:t>
            </w:r>
          </w:p>
        </w:tc>
        <w:tc>
          <w:tcPr>
            <w:tcW w:w="1418" w:type="dxa"/>
          </w:tcPr>
          <w:p w14:paraId="6D133298" w14:textId="1EB1C44A" w:rsid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1488DEFE" w14:textId="24C40721" w:rsid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0</w:t>
            </w:r>
          </w:p>
        </w:tc>
      </w:tr>
      <w:tr w:rsidR="00F2571C" w:rsidRPr="006E3B0D" w14:paraId="056582A8" w14:textId="77777777" w:rsidTr="00EA0C09">
        <w:trPr>
          <w:trHeight w:val="2410"/>
        </w:trPr>
        <w:tc>
          <w:tcPr>
            <w:tcW w:w="1328" w:type="dxa"/>
          </w:tcPr>
          <w:p w14:paraId="13409B39" w14:textId="02EDD2F0" w:rsidR="00F2571C" w:rsidRPr="00F2571C" w:rsidRDefault="00F2571C" w:rsidP="00FD5149">
            <w:pPr>
              <w:jc w:val="both"/>
              <w:rPr>
                <w:b/>
                <w:sz w:val="18"/>
                <w:szCs w:val="24"/>
              </w:rPr>
            </w:pPr>
            <w:r w:rsidRPr="00F2571C">
              <w:rPr>
                <w:b/>
                <w:sz w:val="18"/>
                <w:szCs w:val="24"/>
              </w:rPr>
              <w:lastRenderedPageBreak/>
              <w:t>Desarrollar y mantener sistemas de software.</w:t>
            </w:r>
          </w:p>
        </w:tc>
        <w:tc>
          <w:tcPr>
            <w:tcW w:w="1077" w:type="dxa"/>
          </w:tcPr>
          <w:p w14:paraId="308FA04A" w14:textId="6FE0F5A5" w:rsidR="00F2571C" w:rsidRPr="00F2571C" w:rsidRDefault="00F2571C" w:rsidP="00FD5149">
            <w:pPr>
              <w:jc w:val="both"/>
              <w:rPr>
                <w:rFonts w:ascii="Calibri" w:hAnsi="Calibri" w:cs="Arial"/>
                <w:i/>
                <w:color w:val="548DD4"/>
                <w:sz w:val="18"/>
                <w:szCs w:val="20"/>
                <w:lang w:eastAsia="es-CL"/>
              </w:rPr>
            </w:pPr>
            <w:r w:rsidRPr="00F2571C">
              <w:rPr>
                <w:rFonts w:ascii="Calibri" w:hAnsi="Calibri" w:cs="Arial"/>
                <w:i/>
                <w:color w:val="548DD4"/>
                <w:sz w:val="18"/>
                <w:szCs w:val="20"/>
                <w:lang w:eastAsia="es-CL"/>
              </w:rPr>
              <w:t>5. Desarrollo del módulo de Noticias/Blog.</w:t>
            </w:r>
          </w:p>
        </w:tc>
        <w:tc>
          <w:tcPr>
            <w:tcW w:w="1276" w:type="dxa"/>
          </w:tcPr>
          <w:p w14:paraId="110514C5" w14:textId="1BDF8979" w:rsidR="00F2571C" w:rsidRPr="00F2571C" w:rsidRDefault="00F2571C" w:rsidP="00FD5149">
            <w:pPr>
              <w:jc w:val="both"/>
              <w:rPr>
                <w:rFonts w:ascii="Calibri" w:hAnsi="Calibri" w:cs="Arial"/>
                <w:i/>
                <w:color w:val="548DD4"/>
                <w:sz w:val="18"/>
                <w:szCs w:val="20"/>
                <w:lang w:eastAsia="es-CL"/>
              </w:rPr>
            </w:pPr>
            <w:r w:rsidRPr="00F2571C">
              <w:rPr>
                <w:rFonts w:ascii="Calibri" w:hAnsi="Calibri" w:cs="Arial"/>
                <w:i/>
                <w:color w:val="548DD4"/>
                <w:sz w:val="18"/>
                <w:szCs w:val="20"/>
                <w:lang w:eastAsia="es-CL"/>
              </w:rPr>
              <w:t>VS Code, React</w:t>
            </w:r>
          </w:p>
        </w:tc>
        <w:tc>
          <w:tcPr>
            <w:tcW w:w="1276" w:type="dxa"/>
          </w:tcPr>
          <w:p w14:paraId="0AFA93E6" w14:textId="030D8EC9" w:rsidR="00F2571C" w:rsidRDefault="00F2571C" w:rsidP="00FD5149">
            <w:pPr>
              <w:jc w:val="both"/>
              <w:rPr>
                <w:rFonts w:ascii="Calibri" w:hAnsi="Calibri" w:cs="Arial"/>
                <w:i/>
                <w:color w:val="548DD4"/>
                <w:sz w:val="18"/>
                <w:szCs w:val="20"/>
                <w:lang w:eastAsia="es-CL"/>
              </w:rPr>
            </w:pPr>
            <w:r w:rsidRPr="00F2571C">
              <w:rPr>
                <w:rFonts w:ascii="Calibri" w:hAnsi="Calibri" w:cs="Arial"/>
                <w:i/>
                <w:color w:val="548DD4"/>
                <w:sz w:val="18"/>
                <w:szCs w:val="20"/>
                <w:lang w:eastAsia="es-CL"/>
              </w:rPr>
              <w:t>2 semanas</w:t>
            </w:r>
          </w:p>
        </w:tc>
        <w:tc>
          <w:tcPr>
            <w:tcW w:w="1275" w:type="dxa"/>
          </w:tcPr>
          <w:p w14:paraId="4A089939" w14:textId="7806BDB7" w:rsid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Alexander Pizarro</w:t>
            </w:r>
          </w:p>
        </w:tc>
        <w:tc>
          <w:tcPr>
            <w:tcW w:w="1276" w:type="dxa"/>
          </w:tcPr>
          <w:p w14:paraId="46EB022A" w14:textId="165E346C" w:rsid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Modulo de noticias blog estático.</w:t>
            </w:r>
          </w:p>
        </w:tc>
        <w:tc>
          <w:tcPr>
            <w:tcW w:w="1418" w:type="dxa"/>
          </w:tcPr>
          <w:p w14:paraId="40BED2A9" w14:textId="3401AC82" w:rsid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73A46938" w14:textId="3F43C813" w:rsid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0</w:t>
            </w:r>
          </w:p>
        </w:tc>
      </w:tr>
      <w:tr w:rsidR="00F2571C" w:rsidRPr="006E3B0D" w14:paraId="353D0C90" w14:textId="77777777" w:rsidTr="00EA0C09">
        <w:trPr>
          <w:trHeight w:val="2410"/>
        </w:trPr>
        <w:tc>
          <w:tcPr>
            <w:tcW w:w="1328" w:type="dxa"/>
          </w:tcPr>
          <w:p w14:paraId="18D0A8EE" w14:textId="40FE84AD" w:rsidR="00F2571C" w:rsidRPr="00F2571C" w:rsidRDefault="00F2571C" w:rsidP="00FD5149">
            <w:pPr>
              <w:jc w:val="both"/>
              <w:rPr>
                <w:b/>
                <w:sz w:val="18"/>
                <w:szCs w:val="24"/>
              </w:rPr>
            </w:pPr>
            <w:r w:rsidRPr="00F2571C">
              <w:rPr>
                <w:b/>
                <w:sz w:val="18"/>
                <w:szCs w:val="24"/>
              </w:rPr>
              <w:t>Aplicar estándares de calidad (Testing).</w:t>
            </w:r>
          </w:p>
        </w:tc>
        <w:tc>
          <w:tcPr>
            <w:tcW w:w="1077" w:type="dxa"/>
          </w:tcPr>
          <w:p w14:paraId="17ED7513" w14:textId="521B4CEF" w:rsidR="00F2571C" w:rsidRPr="00F2571C" w:rsidRDefault="00F2571C" w:rsidP="00FD5149">
            <w:pPr>
              <w:jc w:val="both"/>
              <w:rPr>
                <w:rFonts w:ascii="Calibri" w:hAnsi="Calibri" w:cs="Arial"/>
                <w:i/>
                <w:color w:val="548DD4"/>
                <w:sz w:val="18"/>
                <w:szCs w:val="20"/>
                <w:lang w:eastAsia="es-CL"/>
              </w:rPr>
            </w:pPr>
            <w:r w:rsidRPr="00F2571C">
              <w:rPr>
                <w:rFonts w:ascii="Calibri" w:hAnsi="Calibri" w:cs="Arial"/>
                <w:i/>
                <w:color w:val="548DD4"/>
                <w:sz w:val="18"/>
                <w:szCs w:val="20"/>
                <w:lang w:eastAsia="es-CL"/>
              </w:rPr>
              <w:t>6. Implementación de pruebas unitarias y de integración.</w:t>
            </w:r>
          </w:p>
        </w:tc>
        <w:tc>
          <w:tcPr>
            <w:tcW w:w="1276" w:type="dxa"/>
          </w:tcPr>
          <w:p w14:paraId="0BB11FBD" w14:textId="749D3F82" w:rsidR="00F2571C" w:rsidRPr="00F2571C" w:rsidRDefault="00F2571C" w:rsidP="00FD5149">
            <w:pPr>
              <w:jc w:val="both"/>
              <w:rPr>
                <w:rFonts w:ascii="Calibri" w:hAnsi="Calibri" w:cs="Arial"/>
                <w:i/>
                <w:color w:val="548DD4"/>
                <w:sz w:val="18"/>
                <w:szCs w:val="20"/>
                <w:lang w:eastAsia="es-CL"/>
              </w:rPr>
            </w:pPr>
            <w:r w:rsidRPr="00F2571C">
              <w:rPr>
                <w:rFonts w:ascii="Calibri" w:hAnsi="Calibri" w:cs="Arial"/>
                <w:i/>
                <w:color w:val="548DD4"/>
                <w:sz w:val="18"/>
                <w:szCs w:val="20"/>
                <w:lang w:eastAsia="es-CL"/>
              </w:rPr>
              <w:t>Jest / Testing Library</w:t>
            </w:r>
          </w:p>
        </w:tc>
        <w:tc>
          <w:tcPr>
            <w:tcW w:w="1276" w:type="dxa"/>
          </w:tcPr>
          <w:p w14:paraId="251B543A" w14:textId="31463EF1" w:rsidR="00F2571C" w:rsidRPr="00F2571C" w:rsidRDefault="00F2571C" w:rsidP="00FD5149">
            <w:pPr>
              <w:jc w:val="both"/>
              <w:rPr>
                <w:rFonts w:ascii="Calibri" w:hAnsi="Calibri" w:cs="Arial"/>
                <w:i/>
                <w:color w:val="548DD4"/>
                <w:sz w:val="18"/>
                <w:szCs w:val="20"/>
                <w:lang w:eastAsia="es-CL"/>
              </w:rPr>
            </w:pPr>
            <w:r w:rsidRPr="00F2571C">
              <w:rPr>
                <w:rFonts w:ascii="Calibri" w:hAnsi="Calibri" w:cs="Arial"/>
                <w:i/>
                <w:color w:val="548DD4"/>
                <w:sz w:val="18"/>
                <w:szCs w:val="20"/>
                <w:lang w:eastAsia="es-CL"/>
              </w:rPr>
              <w:t>2 semanas</w:t>
            </w:r>
          </w:p>
        </w:tc>
        <w:tc>
          <w:tcPr>
            <w:tcW w:w="1275" w:type="dxa"/>
          </w:tcPr>
          <w:p w14:paraId="247B0240" w14:textId="64FAC95B" w:rsid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Alexander Pizarro</w:t>
            </w:r>
          </w:p>
        </w:tc>
        <w:tc>
          <w:tcPr>
            <w:tcW w:w="1276" w:type="dxa"/>
          </w:tcPr>
          <w:p w14:paraId="1E12082D" w14:textId="0E5E35B6" w:rsid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Testing por módulos completados</w:t>
            </w:r>
          </w:p>
        </w:tc>
        <w:tc>
          <w:tcPr>
            <w:tcW w:w="1418" w:type="dxa"/>
          </w:tcPr>
          <w:p w14:paraId="34D05F4B" w14:textId="5AD1ABC8" w:rsidR="00F2571C" w:rsidRDefault="004513B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Testing en todo el ciclo de vida del proyecto.</w:t>
            </w:r>
          </w:p>
        </w:tc>
        <w:tc>
          <w:tcPr>
            <w:tcW w:w="850" w:type="dxa"/>
          </w:tcPr>
          <w:p w14:paraId="38E49BE2" w14:textId="76E6EFE3" w:rsidR="00F2571C" w:rsidRDefault="00F2571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0</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5313032" w14:textId="7616AE30" w:rsidR="0003309E" w:rsidRPr="004513B9" w:rsidRDefault="004513B9" w:rsidP="004513B9">
            <w:pPr>
              <w:rPr>
                <w:rFonts w:ascii="Calibri" w:hAnsi="Calibri"/>
                <w:color w:val="1F3864" w:themeColor="accent1" w:themeShade="80"/>
              </w:rPr>
            </w:pPr>
            <w:r w:rsidRPr="004513B9">
              <w:rPr>
                <w:rFonts w:ascii="Calibri" w:hAnsi="Calibri"/>
                <w:b/>
                <w:bCs/>
                <w:color w:val="1F3864" w:themeColor="accent1" w:themeShade="80"/>
              </w:rPr>
              <w:t>Facilitadores:</w:t>
            </w:r>
            <w:r w:rsidRPr="004513B9">
              <w:rPr>
                <w:rFonts w:ascii="Calibri" w:hAnsi="Calibri"/>
                <w:color w:val="1F3864" w:themeColor="accent1" w:themeShade="80"/>
              </w:rPr>
              <w:t xml:space="preserve"> El uso del framework Next.js ha facilitado enormemente el desarrollo del </w:t>
            </w:r>
            <w:r w:rsidRPr="004513B9">
              <w:rPr>
                <w:rFonts w:ascii="Calibri" w:hAnsi="Calibri"/>
                <w:i/>
                <w:iCs/>
                <w:color w:val="1F3864" w:themeColor="accent1" w:themeShade="80"/>
              </w:rPr>
              <w:t>frontend</w:t>
            </w:r>
            <w:r w:rsidRPr="004513B9">
              <w:rPr>
                <w:rFonts w:ascii="Calibri" w:hAnsi="Calibri"/>
                <w:color w:val="1F3864" w:themeColor="accent1" w:themeShade="80"/>
              </w:rPr>
              <w:t xml:space="preserve"> y la optimización del rendimiento (SSR/SSG). La plataforma Vercel automatiza el proceso de CI/CD, permitiendo que cada </w:t>
            </w:r>
            <w:r w:rsidRPr="004513B9">
              <w:rPr>
                <w:rFonts w:ascii="Calibri" w:hAnsi="Calibri"/>
                <w:i/>
                <w:iCs/>
                <w:color w:val="1F3864" w:themeColor="accent1" w:themeShade="80"/>
              </w:rPr>
              <w:t>push</w:t>
            </w:r>
            <w:r w:rsidRPr="004513B9">
              <w:rPr>
                <w:rFonts w:ascii="Calibri" w:hAnsi="Calibri"/>
                <w:color w:val="1F3864" w:themeColor="accent1" w:themeShade="80"/>
              </w:rPr>
              <w:t xml:space="preserve"> al repositorio actualice el sitio de producción, agilizando las pruebas y la entrega de valor. </w:t>
            </w:r>
            <w:r w:rsidRPr="004513B9">
              <w:rPr>
                <w:rFonts w:ascii="Calibri" w:hAnsi="Calibri"/>
                <w:b/>
                <w:bCs/>
                <w:color w:val="1F3864" w:themeColor="accent1" w:themeShade="80"/>
              </w:rPr>
              <w:t>Dificultades:</w:t>
            </w:r>
            <w:r w:rsidRPr="004513B9">
              <w:rPr>
                <w:rFonts w:ascii="Calibri" w:hAnsi="Calibri"/>
                <w:color w:val="1F3864" w:themeColor="accent1" w:themeShade="80"/>
              </w:rPr>
              <w:t xml:space="preserve"> La integración de un sistema de autenticación robusto (ej. NextAuth.js) presentó una complejidad mayor a la estimada, requiriendo más tiempo para configurar los </w:t>
            </w:r>
            <w:r w:rsidRPr="004513B9">
              <w:rPr>
                <w:rFonts w:ascii="Calibri" w:hAnsi="Calibri"/>
                <w:i/>
                <w:iCs/>
                <w:color w:val="1F3864" w:themeColor="accent1" w:themeShade="80"/>
              </w:rPr>
              <w:t>providers</w:t>
            </w:r>
            <w:r w:rsidRPr="004513B9">
              <w:rPr>
                <w:rFonts w:ascii="Calibri" w:hAnsi="Calibri"/>
                <w:color w:val="1F3864" w:themeColor="accent1" w:themeShade="80"/>
              </w:rPr>
              <w:t xml:space="preserve"> y gestionar las sesiones de usuario de forma segura. </w:t>
            </w:r>
            <w:r w:rsidRPr="004513B9">
              <w:rPr>
                <w:rFonts w:ascii="Calibri" w:hAnsi="Calibri"/>
                <w:b/>
                <w:bCs/>
                <w:color w:val="1F3864" w:themeColor="accent1" w:themeShade="80"/>
              </w:rPr>
              <w:t>Acción (Solución):</w:t>
            </w:r>
            <w:r w:rsidRPr="004513B9">
              <w:rPr>
                <w:rFonts w:ascii="Calibri" w:hAnsi="Calibri"/>
                <w:color w:val="1F3864" w:themeColor="accent1" w:themeShade="80"/>
              </w:rPr>
              <w:t xml:space="preserve"> Se dedicaron jornadas adicionales de investigación y revisión de la documentación oficial, logrando implementar el flujo de autenticación de manera correcta.</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6E9610AC" w14:textId="5EEA1FFC" w:rsidR="00FD5149" w:rsidRPr="00CD38BD" w:rsidRDefault="004513B9" w:rsidP="00C5122E">
            <w:pPr>
              <w:jc w:val="both"/>
              <w:rPr>
                <w:rFonts w:ascii="Calibri" w:hAnsi="Calibri" w:cs="Arial"/>
                <w:i/>
                <w:color w:val="548DD4"/>
                <w:sz w:val="20"/>
                <w:szCs w:val="20"/>
                <w:lang w:eastAsia="es-CL"/>
              </w:rPr>
            </w:pPr>
            <w:r w:rsidRPr="004513B9">
              <w:rPr>
                <w:rFonts w:ascii="Calibri" w:hAnsi="Calibri" w:cs="Arial"/>
                <w:b/>
                <w:bCs/>
                <w:i/>
                <w:color w:val="548DD4"/>
                <w:sz w:val="20"/>
                <w:szCs w:val="20"/>
                <w:lang w:eastAsia="es-CL"/>
              </w:rPr>
              <w:t>Justificación de no ajustes (Ejemplo si no aplica):</w:t>
            </w:r>
            <w:r w:rsidRPr="004513B9">
              <w:rPr>
                <w:rFonts w:ascii="Calibri" w:hAnsi="Calibri" w:cs="Arial"/>
                <w:i/>
                <w:color w:val="548DD4"/>
                <w:sz w:val="20"/>
                <w:szCs w:val="20"/>
                <w:lang w:eastAsia="es-CL"/>
              </w:rPr>
              <w:t xml:space="preserve"> El plan de trabajo se ha mantenido en gran medida según lo planificado. Si bien algunas tareas (como la autenticación) tomaron más tiempo, se compensó en la estimación de otras tareas más sencillas. El alcance (scope) del MVP (Producto Mínimo Viable) sigue siendo el mismo, centrado en Eventos, Noticias y Artistas, por lo que no ha sido necesario eliminar funcionalidades centrales.</w:t>
            </w: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6B5D082F" w14:textId="710189B1" w:rsidR="00FD5149" w:rsidRDefault="004513B9" w:rsidP="00585A13">
            <w:pPr>
              <w:jc w:val="both"/>
              <w:rPr>
                <w:rFonts w:ascii="Calibri" w:hAnsi="Calibri" w:cs="Arial"/>
                <w:i/>
                <w:color w:val="548DD4"/>
                <w:sz w:val="20"/>
                <w:szCs w:val="20"/>
                <w:lang w:eastAsia="es-CL"/>
              </w:rPr>
            </w:pPr>
            <w:r w:rsidRPr="004513B9">
              <w:rPr>
                <w:rFonts w:ascii="Calibri" w:hAnsi="Calibri" w:cs="Arial"/>
                <w:b/>
                <w:bCs/>
                <w:i/>
                <w:color w:val="548DD4"/>
                <w:sz w:val="20"/>
                <w:szCs w:val="20"/>
                <w:lang w:eastAsia="es-CL"/>
              </w:rPr>
              <w:t>Actividades:</w:t>
            </w:r>
            <w:r w:rsidRPr="004513B9">
              <w:rPr>
                <w:rFonts w:ascii="Calibri" w:hAnsi="Calibri" w:cs="Arial"/>
                <w:i/>
                <w:color w:val="548DD4"/>
                <w:sz w:val="20"/>
                <w:szCs w:val="20"/>
                <w:lang w:eastAsia="es-CL"/>
              </w:rPr>
              <w:t xml:space="preserve"> 1. Desarrollo del módulo de Noticias/Blog. 2. Implementación de pruebas unitarias y de integración. </w:t>
            </w:r>
            <w:r w:rsidRPr="004513B9">
              <w:rPr>
                <w:rFonts w:ascii="Calibri" w:hAnsi="Calibri" w:cs="Arial"/>
                <w:b/>
                <w:bCs/>
                <w:i/>
                <w:color w:val="548DD4"/>
                <w:sz w:val="20"/>
                <w:szCs w:val="20"/>
                <w:lang w:eastAsia="es-CL"/>
              </w:rPr>
              <w:t>Motivos:</w:t>
            </w:r>
            <w:r w:rsidRPr="004513B9">
              <w:rPr>
                <w:rFonts w:ascii="Calibri" w:hAnsi="Calibri" w:cs="Arial"/>
                <w:i/>
                <w:color w:val="548DD4"/>
                <w:sz w:val="20"/>
                <w:szCs w:val="20"/>
                <w:lang w:eastAsia="es-CL"/>
              </w:rPr>
              <w:t xml:space="preserve"> El retraso se debe a la priorización del módulo de "Eventos", que se consideró el pilar central de la plataforma. El módulo de "Noticias" se vio desplazado. Las "Pruebas" se postergaron para agilizar el desarrollo funcional. </w:t>
            </w:r>
            <w:r w:rsidRPr="004513B9">
              <w:rPr>
                <w:rFonts w:ascii="Calibri" w:hAnsi="Calibri" w:cs="Arial"/>
                <w:b/>
                <w:bCs/>
                <w:i/>
                <w:color w:val="548DD4"/>
                <w:sz w:val="20"/>
                <w:szCs w:val="20"/>
                <w:lang w:eastAsia="es-CL"/>
              </w:rPr>
              <w:t>Estrategias:</w:t>
            </w:r>
            <w:r w:rsidRPr="004513B9">
              <w:rPr>
                <w:rFonts w:ascii="Calibri" w:hAnsi="Calibri" w:cs="Arial"/>
                <w:i/>
                <w:color w:val="548DD4"/>
                <w:sz w:val="20"/>
                <w:szCs w:val="20"/>
                <w:lang w:eastAsia="es-CL"/>
              </w:rPr>
              <w:t xml:space="preserve"> Para el módulo de "Noticias", se reutilizarán componentes ya creados para "Eventos" (como </w:t>
            </w:r>
            <w:r w:rsidRPr="004513B9">
              <w:rPr>
                <w:rFonts w:ascii="Calibri" w:hAnsi="Calibri" w:cs="Arial"/>
                <w:i/>
                <w:iCs/>
                <w:color w:val="548DD4"/>
                <w:sz w:val="20"/>
                <w:szCs w:val="20"/>
                <w:lang w:eastAsia="es-CL"/>
              </w:rPr>
              <w:t>cards</w:t>
            </w:r>
            <w:r w:rsidRPr="004513B9">
              <w:rPr>
                <w:rFonts w:ascii="Calibri" w:hAnsi="Calibri" w:cs="Arial"/>
                <w:i/>
                <w:color w:val="548DD4"/>
                <w:sz w:val="20"/>
                <w:szCs w:val="20"/>
                <w:lang w:eastAsia="es-CL"/>
              </w:rPr>
              <w:t xml:space="preserve"> y </w:t>
            </w:r>
            <w:r w:rsidRPr="004513B9">
              <w:rPr>
                <w:rFonts w:ascii="Calibri" w:hAnsi="Calibri" w:cs="Arial"/>
                <w:i/>
                <w:iCs/>
                <w:color w:val="548DD4"/>
                <w:sz w:val="20"/>
                <w:szCs w:val="20"/>
                <w:lang w:eastAsia="es-CL"/>
              </w:rPr>
              <w:t>layouts</w:t>
            </w:r>
            <w:r w:rsidRPr="004513B9">
              <w:rPr>
                <w:rFonts w:ascii="Calibri" w:hAnsi="Calibri" w:cs="Arial"/>
                <w:i/>
                <w:color w:val="548DD4"/>
                <w:sz w:val="20"/>
                <w:szCs w:val="20"/>
                <w:lang w:eastAsia="es-CL"/>
              </w:rPr>
              <w:t xml:space="preserve">) para acelerar su desarrollo. Para las "Pruebas", se asignará un </w:t>
            </w:r>
            <w:r w:rsidRPr="004513B9">
              <w:rPr>
                <w:rFonts w:ascii="Calibri" w:hAnsi="Calibri" w:cs="Arial"/>
                <w:i/>
                <w:iCs/>
                <w:color w:val="548DD4"/>
                <w:sz w:val="20"/>
                <w:szCs w:val="20"/>
                <w:lang w:eastAsia="es-CL"/>
              </w:rPr>
              <w:t>sprint</w:t>
            </w:r>
            <w:r w:rsidRPr="004513B9">
              <w:rPr>
                <w:rFonts w:ascii="Calibri" w:hAnsi="Calibri" w:cs="Arial"/>
                <w:i/>
                <w:color w:val="548DD4"/>
                <w:sz w:val="20"/>
                <w:szCs w:val="20"/>
                <w:lang w:eastAsia="es-CL"/>
              </w:rPr>
              <w:t xml:space="preserve"> corto (1 semana) post-desarrollo funcional para implementar cobertura de pruebas en los componentes críticos (Autenticación y Creación de Eventos), asegurando la calidad del software (competencia del perfil de egreso).</w:t>
            </w: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C21A4" w14:textId="77777777" w:rsidR="00532A4F" w:rsidRDefault="00532A4F" w:rsidP="0003309E">
      <w:pPr>
        <w:spacing w:after="0" w:line="240" w:lineRule="auto"/>
      </w:pPr>
      <w:r>
        <w:separator/>
      </w:r>
    </w:p>
  </w:endnote>
  <w:endnote w:type="continuationSeparator" w:id="0">
    <w:p w14:paraId="1F53E26C" w14:textId="77777777" w:rsidR="00532A4F" w:rsidRDefault="00532A4F"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39BC8" w14:textId="77777777" w:rsidR="00532A4F" w:rsidRDefault="00532A4F" w:rsidP="0003309E">
      <w:pPr>
        <w:spacing w:after="0" w:line="240" w:lineRule="auto"/>
      </w:pPr>
      <w:r>
        <w:separator/>
      </w:r>
    </w:p>
  </w:footnote>
  <w:footnote w:type="continuationSeparator" w:id="0">
    <w:p w14:paraId="7089D2AB" w14:textId="77777777" w:rsidR="00532A4F" w:rsidRDefault="00532A4F"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06315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390D28"/>
    <w:rsid w:val="00411BD9"/>
    <w:rsid w:val="004513B9"/>
    <w:rsid w:val="00470CE4"/>
    <w:rsid w:val="004B75F6"/>
    <w:rsid w:val="00521026"/>
    <w:rsid w:val="00532A4F"/>
    <w:rsid w:val="00545F23"/>
    <w:rsid w:val="00563B43"/>
    <w:rsid w:val="0057500A"/>
    <w:rsid w:val="00586C9C"/>
    <w:rsid w:val="005A0A7C"/>
    <w:rsid w:val="005B4D4A"/>
    <w:rsid w:val="00603474"/>
    <w:rsid w:val="00634181"/>
    <w:rsid w:val="00672326"/>
    <w:rsid w:val="00675035"/>
    <w:rsid w:val="00675A73"/>
    <w:rsid w:val="006858A7"/>
    <w:rsid w:val="00695E7C"/>
    <w:rsid w:val="006B242E"/>
    <w:rsid w:val="00806DE0"/>
    <w:rsid w:val="0081536B"/>
    <w:rsid w:val="008479F5"/>
    <w:rsid w:val="0085275A"/>
    <w:rsid w:val="008F621F"/>
    <w:rsid w:val="009378F7"/>
    <w:rsid w:val="009552E5"/>
    <w:rsid w:val="00976ABB"/>
    <w:rsid w:val="009E52DF"/>
    <w:rsid w:val="00B31361"/>
    <w:rsid w:val="00B4258F"/>
    <w:rsid w:val="00B8164D"/>
    <w:rsid w:val="00BE1024"/>
    <w:rsid w:val="00C20F3D"/>
    <w:rsid w:val="00C44557"/>
    <w:rsid w:val="00C5122E"/>
    <w:rsid w:val="00CE0AA8"/>
    <w:rsid w:val="00D67975"/>
    <w:rsid w:val="00D714E2"/>
    <w:rsid w:val="00DF3386"/>
    <w:rsid w:val="00E50368"/>
    <w:rsid w:val="00EA0C09"/>
    <w:rsid w:val="00F2571C"/>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F25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1047</Words>
  <Characters>5762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ayrton catri espinoza</cp:lastModifiedBy>
  <cp:revision>7</cp:revision>
  <dcterms:created xsi:type="dcterms:W3CDTF">2022-08-24T18:14:00Z</dcterms:created>
  <dcterms:modified xsi:type="dcterms:W3CDTF">2025-10-25T10:05:00Z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