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AYRTON SOARES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EXERCÍCIO LÓGICA DE PROGRAMAÇÃO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Crie um vetor com ponteiros utilizando alocação dinâmica na linguagem C, que: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- use a função realloc;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- use a função sizeof;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- que tenha tamanho 22 de vetor;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- depois libere o bloco utilizando a função free.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* p;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 = (int*) malloc(10*sizeof(int))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 = (int*) realloc(p, 22 * sizeof(int))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free(): void free(void *p)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