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6D0CEFB3" w:rsid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4112D8">
        <w:rPr>
          <w:rFonts w:cs="Arial"/>
          <w:szCs w:val="22"/>
        </w:rPr>
        <w:t>02.04.2022</w:t>
      </w:r>
    </w:p>
    <w:p w14:paraId="2454A016" w14:textId="77777777" w:rsidR="004112D8" w:rsidRDefault="004112D8" w:rsidP="008611D7">
      <w:pPr>
        <w:ind w:left="360"/>
        <w:rPr>
          <w:rFonts w:cs="Arial"/>
          <w:szCs w:val="22"/>
        </w:rPr>
      </w:pPr>
    </w:p>
    <w:p w14:paraId="38994A34" w14:textId="0A057EEE" w:rsidR="004112D8" w:rsidRPr="004112D8" w:rsidRDefault="004112D8" w:rsidP="008611D7">
      <w:pPr>
        <w:ind w:left="360"/>
        <w:rPr>
          <w:rFonts w:cs="Arial"/>
          <w:szCs w:val="22"/>
          <w:lang w:val="en-US"/>
        </w:rPr>
      </w:pPr>
      <w:proofErr w:type="spellStart"/>
      <w:r w:rsidRPr="004112D8">
        <w:rPr>
          <w:rFonts w:cs="Arial"/>
          <w:b/>
          <w:szCs w:val="22"/>
          <w:lang w:val="en-US"/>
        </w:rPr>
        <w:t>Autoren</w:t>
      </w:r>
      <w:proofErr w:type="spellEnd"/>
      <w:r w:rsidRPr="004112D8">
        <w:rPr>
          <w:rFonts w:cs="Arial"/>
          <w:b/>
          <w:szCs w:val="22"/>
          <w:lang w:val="en-US"/>
        </w:rPr>
        <w:t>:</w:t>
      </w:r>
      <w:r w:rsidRPr="004112D8">
        <w:rPr>
          <w:rFonts w:cs="Arial"/>
          <w:szCs w:val="22"/>
          <w:lang w:val="en-US"/>
        </w:rPr>
        <w:t xml:space="preserve"> Elena </w:t>
      </w:r>
      <w:proofErr w:type="spellStart"/>
      <w:r w:rsidRPr="004112D8">
        <w:rPr>
          <w:rFonts w:cs="Arial"/>
          <w:szCs w:val="22"/>
          <w:lang w:val="en-US"/>
        </w:rPr>
        <w:t>Väth</w:t>
      </w:r>
      <w:proofErr w:type="spellEnd"/>
      <w:r w:rsidRPr="004112D8">
        <w:rPr>
          <w:rFonts w:cs="Arial"/>
          <w:szCs w:val="22"/>
          <w:lang w:val="en-US"/>
        </w:rPr>
        <w:t>, Marco Pelzer, Florian Khan</w:t>
      </w:r>
      <w:r>
        <w:rPr>
          <w:rFonts w:cs="Arial"/>
          <w:szCs w:val="22"/>
          <w:lang w:val="en-US"/>
        </w:rPr>
        <w:t xml:space="preserve">, </w:t>
      </w:r>
      <w:proofErr w:type="spellStart"/>
      <w:r>
        <w:rPr>
          <w:rFonts w:cs="Arial"/>
          <w:szCs w:val="22"/>
          <w:lang w:val="en-US"/>
        </w:rPr>
        <w:t>Ayse</w:t>
      </w:r>
      <w:proofErr w:type="spellEnd"/>
      <w:r>
        <w:rPr>
          <w:rFonts w:cs="Arial"/>
          <w:szCs w:val="22"/>
          <w:lang w:val="en-US"/>
        </w:rPr>
        <w:t xml:space="preserve"> </w:t>
      </w:r>
      <w:proofErr w:type="spellStart"/>
      <w:r>
        <w:rPr>
          <w:rFonts w:cs="Arial"/>
          <w:szCs w:val="22"/>
          <w:lang w:val="en-US"/>
        </w:rPr>
        <w:t>Kocak</w:t>
      </w:r>
      <w:proofErr w:type="spellEnd"/>
    </w:p>
    <w:p w14:paraId="6555ED69" w14:textId="16259296" w:rsidR="00777A4D" w:rsidRPr="004112D8" w:rsidRDefault="00777A4D" w:rsidP="004D13D1">
      <w:pPr>
        <w:rPr>
          <w:rFonts w:cs="Arial"/>
          <w:lang w:val="en-US"/>
        </w:rPr>
      </w:pPr>
    </w:p>
    <w:p w14:paraId="05560B51" w14:textId="19E83738" w:rsidR="00361F4A" w:rsidRPr="004112D8" w:rsidRDefault="00902739" w:rsidP="00902739">
      <w:pPr>
        <w:rPr>
          <w:rFonts w:ascii="Verdana" w:hAnsi="Verdana"/>
          <w:lang w:val="en-US"/>
        </w:rPr>
      </w:pPr>
      <w:r w:rsidRPr="004112D8">
        <w:rPr>
          <w:rFonts w:ascii="Verdana" w:hAnsi="Verdana"/>
          <w:sz w:val="18"/>
          <w:szCs w:val="20"/>
          <w:lang w:val="en-US"/>
        </w:rPr>
        <w:tab/>
      </w:r>
      <w:r w:rsidRPr="004112D8">
        <w:rPr>
          <w:rFonts w:ascii="Verdana" w:hAnsi="Verdana"/>
          <w:sz w:val="18"/>
          <w:szCs w:val="20"/>
          <w:lang w:val="en-US"/>
        </w:rPr>
        <w:tab/>
      </w:r>
      <w:r w:rsidRPr="004112D8">
        <w:rPr>
          <w:rFonts w:ascii="Verdana" w:hAnsi="Verdana"/>
          <w:sz w:val="18"/>
          <w:szCs w:val="20"/>
          <w:lang w:val="en-US"/>
        </w:rPr>
        <w:tab/>
      </w:r>
      <w:r w:rsidRPr="004112D8">
        <w:rPr>
          <w:rFonts w:ascii="Verdana" w:hAnsi="Verdana"/>
          <w:sz w:val="18"/>
          <w:szCs w:val="20"/>
          <w:lang w:val="en-US"/>
        </w:rPr>
        <w:tab/>
      </w:r>
    </w:p>
    <w:p w14:paraId="1122EB42" w14:textId="4FC84BE7" w:rsidR="003A54A1" w:rsidRPr="004112D8" w:rsidRDefault="003A54A1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5214C78A" w14:textId="0237E52F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355FECB4" w14:textId="3C088AD0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2EC21ABD" w14:textId="6788A1F2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7FB9A038" w14:textId="0F448659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52E2BD80" w14:textId="5F8CC80A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36E32118" w14:textId="42795A0E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448097BD" w14:textId="144A0089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76033732" w14:textId="7469788A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0D423E3F" w14:textId="415AB0F5" w:rsidR="008611D7" w:rsidRPr="004112D8" w:rsidRDefault="008611D7" w:rsidP="004D13D1">
      <w:pPr>
        <w:spacing w:before="240" w:line="360" w:lineRule="auto"/>
        <w:rPr>
          <w:rFonts w:cs="Arial"/>
          <w:szCs w:val="22"/>
          <w:lang w:val="en-US"/>
        </w:rPr>
      </w:pPr>
    </w:p>
    <w:p w14:paraId="6CD44A0A" w14:textId="6CAB64C4" w:rsidR="00FA15AA" w:rsidRPr="004112D8" w:rsidRDefault="00FA15AA" w:rsidP="00FA15AA">
      <w:pPr>
        <w:pStyle w:val="berschrift1ohne"/>
        <w:pBdr>
          <w:bottom w:val="none" w:sz="0" w:space="0" w:color="auto"/>
        </w:pBdr>
        <w:rPr>
          <w:lang w:val="en-US"/>
        </w:rPr>
      </w:pPr>
    </w:p>
    <w:p w14:paraId="45011FFA" w14:textId="30A9C6EC" w:rsidR="008611D7" w:rsidRPr="00987017" w:rsidRDefault="002C66BC" w:rsidP="002C66BC">
      <w:pPr>
        <w:pStyle w:val="berschrift1ohne"/>
        <w:spacing w:line="276" w:lineRule="auto"/>
      </w:pPr>
      <w:bookmarkStart w:id="0" w:name="_Toc536202137"/>
      <w:bookmarkStart w:id="1" w:name="_Toc99790616"/>
      <w:r w:rsidRPr="00987017">
        <w:rPr>
          <w:caps w:val="0"/>
        </w:rPr>
        <w:t>INHALT</w:t>
      </w:r>
      <w:bookmarkEnd w:id="0"/>
      <w:bookmarkEnd w:id="1"/>
    </w:p>
    <w:p w14:paraId="2EA4D759" w14:textId="5F9355B7" w:rsidR="004112D8" w:rsidRDefault="004112D8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sdt>
      <w:sdtPr>
        <w:id w:val="1303664408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noProof/>
          <w:color w:val="auto"/>
          <w:sz w:val="22"/>
          <w:szCs w:val="24"/>
          <w:lang w:eastAsia="en-US"/>
        </w:rPr>
      </w:sdtEndPr>
      <w:sdtContent>
        <w:p w14:paraId="13B09FD5" w14:textId="2DD03053" w:rsidR="004112D8" w:rsidRDefault="004112D8">
          <w:pPr>
            <w:pStyle w:val="Inhaltsverzeichnisberschrift"/>
          </w:pPr>
          <w:r>
            <w:t>Inhaltsverzeichnis</w:t>
          </w:r>
        </w:p>
        <w:p w14:paraId="4DF5B74A" w14:textId="15B0ED96" w:rsidR="004112D8" w:rsidRDefault="004112D8">
          <w:pPr>
            <w:pStyle w:val="Verzeichnis1"/>
            <w:tabs>
              <w:tab w:val="right" w:leader="dot" w:pos="10189"/>
            </w:tabs>
            <w:rPr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9790615" w:history="1">
            <w:r w:rsidRPr="001940A2">
              <w:rPr>
                <w:rStyle w:val="Hyperlink"/>
                <w:noProof/>
              </w:rPr>
              <w:t>DOKUMENTVE</w:t>
            </w:r>
            <w:r w:rsidRPr="001940A2">
              <w:rPr>
                <w:rStyle w:val="Hyperlink"/>
                <w:noProof/>
              </w:rPr>
              <w:t>R</w:t>
            </w:r>
            <w:r w:rsidRPr="001940A2">
              <w:rPr>
                <w:rStyle w:val="Hyperlink"/>
                <w:noProof/>
              </w:rPr>
              <w:t>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69B2" w14:textId="411A9DA0" w:rsidR="004112D8" w:rsidRDefault="004112D8">
          <w:pPr>
            <w:pStyle w:val="Verzeichnis1"/>
            <w:tabs>
              <w:tab w:val="right" w:leader="dot" w:pos="10189"/>
            </w:tabs>
            <w:rPr>
              <w:noProof/>
              <w:sz w:val="24"/>
            </w:rPr>
          </w:pPr>
          <w:hyperlink w:anchor="_Toc99790616" w:history="1">
            <w:r w:rsidRPr="001940A2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CD5F" w14:textId="35FDC4D4" w:rsidR="004112D8" w:rsidRDefault="004112D8">
          <w:pPr>
            <w:pStyle w:val="Verzeichnis1"/>
            <w:tabs>
              <w:tab w:val="left" w:pos="442"/>
              <w:tab w:val="right" w:leader="dot" w:pos="10189"/>
            </w:tabs>
            <w:rPr>
              <w:noProof/>
              <w:sz w:val="24"/>
            </w:rPr>
          </w:pPr>
          <w:hyperlink w:anchor="_Toc99790617" w:history="1">
            <w:r w:rsidRPr="001940A2">
              <w:rPr>
                <w:rStyle w:val="Hyperlink"/>
                <w:noProof/>
              </w:rPr>
              <w:t>1.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8B15" w14:textId="50C0703C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18" w:history="1">
            <w:r w:rsidRPr="001940A2">
              <w:rPr>
                <w:rStyle w:val="Hyperlink"/>
                <w:noProof/>
              </w:rPr>
              <w:t>1.1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68BD" w14:textId="4F7C3F5D" w:rsidR="004112D8" w:rsidRDefault="004112D8">
          <w:pPr>
            <w:pStyle w:val="Verzeichnis3"/>
            <w:rPr>
              <w:noProof/>
              <w:sz w:val="24"/>
            </w:rPr>
          </w:pPr>
          <w:hyperlink w:anchor="_Toc99790619" w:history="1">
            <w:r w:rsidRPr="001940A2">
              <w:rPr>
                <w:rStyle w:val="Hyperlink"/>
                <w:noProof/>
              </w:rPr>
              <w:t>1.1.1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Ziel und 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F8C4" w14:textId="2B6FFC30" w:rsidR="004112D8" w:rsidRDefault="004112D8">
          <w:pPr>
            <w:pStyle w:val="Verzeichnis3"/>
            <w:rPr>
              <w:noProof/>
              <w:sz w:val="24"/>
            </w:rPr>
          </w:pPr>
          <w:hyperlink w:anchor="_Toc99790620" w:history="1">
            <w:r w:rsidRPr="001940A2">
              <w:rPr>
                <w:rStyle w:val="Hyperlink"/>
                <w:noProof/>
              </w:rPr>
              <w:t>1.1.2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7CCD" w14:textId="6DBEF123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21" w:history="1">
            <w:r w:rsidRPr="001940A2">
              <w:rPr>
                <w:rStyle w:val="Hyperlink"/>
                <w:noProof/>
              </w:rPr>
              <w:t>1.2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Verteiler und Freigabe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9937" w14:textId="37F28BF8" w:rsidR="004112D8" w:rsidRDefault="004112D8">
          <w:pPr>
            <w:pStyle w:val="Verzeichnis3"/>
            <w:rPr>
              <w:noProof/>
              <w:sz w:val="24"/>
            </w:rPr>
          </w:pPr>
          <w:hyperlink w:anchor="_Toc99790622" w:history="1">
            <w:r w:rsidRPr="001940A2">
              <w:rPr>
                <w:rStyle w:val="Hyperlink"/>
                <w:noProof/>
              </w:rPr>
              <w:t>1.2.1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Verteiler für dieses 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BD88" w14:textId="64C278FD" w:rsidR="004112D8" w:rsidRDefault="004112D8">
          <w:pPr>
            <w:pStyle w:val="Verzeichnis1"/>
            <w:tabs>
              <w:tab w:val="left" w:pos="442"/>
              <w:tab w:val="right" w:leader="dot" w:pos="10189"/>
            </w:tabs>
            <w:rPr>
              <w:noProof/>
              <w:sz w:val="24"/>
            </w:rPr>
          </w:pPr>
          <w:hyperlink w:anchor="_Toc99790623" w:history="1">
            <w:r w:rsidRPr="001940A2">
              <w:rPr>
                <w:rStyle w:val="Hyperlink"/>
                <w:noProof/>
              </w:rPr>
              <w:t>2.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Konzept und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C946" w14:textId="63B74218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24" w:history="1">
            <w:r w:rsidRPr="001940A2">
              <w:rPr>
                <w:rStyle w:val="Hyperlink"/>
                <w:noProof/>
              </w:rPr>
              <w:t>2.1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Übersicht der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451E" w14:textId="31F0C6F4" w:rsidR="004112D8" w:rsidRDefault="004112D8">
          <w:pPr>
            <w:pStyle w:val="Verzeichnis1"/>
            <w:tabs>
              <w:tab w:val="left" w:pos="442"/>
              <w:tab w:val="right" w:leader="dot" w:pos="10189"/>
            </w:tabs>
            <w:rPr>
              <w:noProof/>
              <w:sz w:val="24"/>
            </w:rPr>
          </w:pPr>
          <w:hyperlink w:anchor="_Toc99790625" w:history="1">
            <w:r w:rsidRPr="001940A2">
              <w:rPr>
                <w:rStyle w:val="Hyperlink"/>
                <w:noProof/>
              </w:rPr>
              <w:t>3.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Anforderungsbeschreibung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73B5" w14:textId="56F1A8F9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26" w:history="1">
            <w:r w:rsidRPr="001940A2">
              <w:rPr>
                <w:rStyle w:val="Hyperlink"/>
                <w:noProof/>
              </w:rPr>
              <w:t>3.1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1.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9823" w14:textId="582E5087" w:rsidR="004112D8" w:rsidRDefault="004112D8">
          <w:pPr>
            <w:pStyle w:val="Verzeichnis3"/>
            <w:rPr>
              <w:noProof/>
              <w:sz w:val="24"/>
            </w:rPr>
          </w:pPr>
          <w:hyperlink w:anchor="_Toc99790627" w:history="1">
            <w:r w:rsidRPr="001940A2">
              <w:rPr>
                <w:rStyle w:val="Hyperlink"/>
                <w:noProof/>
              </w:rPr>
              <w:t>3.1.1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1EBA" w14:textId="6A72BB31" w:rsidR="004112D8" w:rsidRDefault="004112D8">
          <w:pPr>
            <w:pStyle w:val="Verzeichnis3"/>
            <w:rPr>
              <w:noProof/>
              <w:sz w:val="24"/>
            </w:rPr>
          </w:pPr>
          <w:hyperlink w:anchor="_Toc99790628" w:history="1">
            <w:r w:rsidRPr="001940A2">
              <w:rPr>
                <w:rStyle w:val="Hyperlink"/>
                <w:noProof/>
              </w:rPr>
              <w:t>3.1.2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Wechselwirkungen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9F43" w14:textId="310A8861" w:rsidR="004112D8" w:rsidRDefault="004112D8">
          <w:pPr>
            <w:pStyle w:val="Verzeichnis3"/>
            <w:rPr>
              <w:noProof/>
              <w:sz w:val="24"/>
            </w:rPr>
          </w:pPr>
          <w:hyperlink w:anchor="_Toc99790629" w:history="1">
            <w:r w:rsidRPr="001940A2">
              <w:rPr>
                <w:rStyle w:val="Hyperlink"/>
                <w:noProof/>
              </w:rPr>
              <w:t>3.1.3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9114" w14:textId="4D333F01" w:rsidR="004112D8" w:rsidRDefault="004112D8">
          <w:pPr>
            <w:pStyle w:val="Verzeichnis3"/>
            <w:rPr>
              <w:noProof/>
              <w:sz w:val="24"/>
            </w:rPr>
          </w:pPr>
          <w:hyperlink w:anchor="_Toc99790630" w:history="1">
            <w:r w:rsidRPr="001940A2">
              <w:rPr>
                <w:rStyle w:val="Hyperlink"/>
                <w:noProof/>
              </w:rPr>
              <w:t>3.1.4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Schätzung des Aufwands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6789" w14:textId="16A4D94D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31" w:history="1">
            <w:r w:rsidRPr="001940A2">
              <w:rPr>
                <w:rStyle w:val="Hyperlink"/>
                <w:noProof/>
              </w:rPr>
              <w:t>3.2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2.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C03E" w14:textId="649A3681" w:rsidR="004112D8" w:rsidRDefault="004112D8">
          <w:pPr>
            <w:pStyle w:val="Verzeichnis3"/>
            <w:rPr>
              <w:noProof/>
              <w:sz w:val="24"/>
            </w:rPr>
          </w:pPr>
          <w:hyperlink w:anchor="_Toc99790632" w:history="1">
            <w:r w:rsidRPr="001940A2">
              <w:rPr>
                <w:rStyle w:val="Hyperlink"/>
                <w:noProof/>
              </w:rPr>
              <w:t>3.2.1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03AF" w14:textId="73335FD4" w:rsidR="004112D8" w:rsidRDefault="004112D8">
          <w:pPr>
            <w:pStyle w:val="Verzeichnis3"/>
            <w:rPr>
              <w:noProof/>
              <w:sz w:val="24"/>
            </w:rPr>
          </w:pPr>
          <w:hyperlink w:anchor="_Toc99790633" w:history="1">
            <w:r w:rsidRPr="001940A2">
              <w:rPr>
                <w:rStyle w:val="Hyperlink"/>
                <w:noProof/>
              </w:rPr>
              <w:t>3.2.2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Wechselwirkungen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1F65" w14:textId="1460714F" w:rsidR="004112D8" w:rsidRDefault="004112D8">
          <w:pPr>
            <w:pStyle w:val="Verzeichnis3"/>
            <w:rPr>
              <w:noProof/>
              <w:sz w:val="24"/>
            </w:rPr>
          </w:pPr>
          <w:hyperlink w:anchor="_Toc99790634" w:history="1">
            <w:r w:rsidRPr="001940A2">
              <w:rPr>
                <w:rStyle w:val="Hyperlink"/>
                <w:noProof/>
              </w:rPr>
              <w:t>3.2.3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6931" w14:textId="7C531A7B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35" w:history="1">
            <w:r w:rsidRPr="001940A2">
              <w:rPr>
                <w:rStyle w:val="Hyperlink"/>
                <w:noProof/>
              </w:rPr>
              <w:t>3.3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3.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4E3F" w14:textId="7BB9613B" w:rsidR="004112D8" w:rsidRDefault="004112D8">
          <w:pPr>
            <w:pStyle w:val="Verzeichnis3"/>
            <w:rPr>
              <w:noProof/>
              <w:sz w:val="24"/>
            </w:rPr>
          </w:pPr>
          <w:hyperlink w:anchor="_Toc99790636" w:history="1">
            <w:r w:rsidRPr="001940A2">
              <w:rPr>
                <w:rStyle w:val="Hyperlink"/>
                <w:noProof/>
              </w:rPr>
              <w:t>3.3.1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B1BC" w14:textId="411EA5B9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37" w:history="1">
            <w:r w:rsidRPr="001940A2">
              <w:rPr>
                <w:rStyle w:val="Hyperlink"/>
                <w:noProof/>
              </w:rPr>
              <w:t>3.4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4.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53E2" w14:textId="398AC720" w:rsidR="004112D8" w:rsidRDefault="004112D8">
          <w:pPr>
            <w:pStyle w:val="Verzeichnis3"/>
            <w:rPr>
              <w:noProof/>
              <w:sz w:val="24"/>
            </w:rPr>
          </w:pPr>
          <w:hyperlink w:anchor="_Toc99790638" w:history="1">
            <w:r w:rsidRPr="001940A2">
              <w:rPr>
                <w:rStyle w:val="Hyperlink"/>
                <w:noProof/>
              </w:rPr>
              <w:t>3.4.1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F619" w14:textId="3D87C529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39" w:history="1">
            <w:r w:rsidRPr="001940A2">
              <w:rPr>
                <w:rStyle w:val="Hyperlink"/>
                <w:noProof/>
              </w:rPr>
              <w:t>3.5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5.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CD42" w14:textId="79040D20" w:rsidR="004112D8" w:rsidRDefault="004112D8">
          <w:pPr>
            <w:pStyle w:val="Verzeichnis3"/>
            <w:rPr>
              <w:noProof/>
              <w:sz w:val="24"/>
            </w:rPr>
          </w:pPr>
          <w:hyperlink w:anchor="_Toc99790640" w:history="1">
            <w:r w:rsidRPr="001940A2">
              <w:rPr>
                <w:rStyle w:val="Hyperlink"/>
                <w:noProof/>
              </w:rPr>
              <w:t>3.5.1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554F" w14:textId="13767BE5" w:rsidR="004112D8" w:rsidRDefault="004112D8">
          <w:pPr>
            <w:pStyle w:val="Verzeichnis2"/>
            <w:tabs>
              <w:tab w:val="left" w:pos="960"/>
              <w:tab w:val="right" w:leader="dot" w:pos="10189"/>
            </w:tabs>
            <w:rPr>
              <w:noProof/>
              <w:sz w:val="24"/>
            </w:rPr>
          </w:pPr>
          <w:hyperlink w:anchor="_Toc99790641" w:history="1">
            <w:r w:rsidRPr="001940A2">
              <w:rPr>
                <w:rStyle w:val="Hyperlink"/>
                <w:noProof/>
              </w:rPr>
              <w:t>3.6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5.Anforderung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ACF6" w14:textId="4CCF6D99" w:rsidR="004112D8" w:rsidRDefault="004112D8">
          <w:pPr>
            <w:pStyle w:val="Verzeichnis3"/>
            <w:rPr>
              <w:noProof/>
              <w:sz w:val="24"/>
            </w:rPr>
          </w:pPr>
          <w:hyperlink w:anchor="_Toc99790642" w:history="1">
            <w:r w:rsidRPr="001940A2">
              <w:rPr>
                <w:rStyle w:val="Hyperlink"/>
                <w:noProof/>
              </w:rPr>
              <w:t>3.6.1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3D79" w14:textId="0D4D04F8" w:rsidR="004112D8" w:rsidRDefault="004112D8">
          <w:pPr>
            <w:pStyle w:val="Verzeichnis1"/>
            <w:tabs>
              <w:tab w:val="left" w:pos="442"/>
              <w:tab w:val="right" w:leader="dot" w:pos="10189"/>
            </w:tabs>
            <w:rPr>
              <w:noProof/>
              <w:sz w:val="24"/>
            </w:rPr>
          </w:pPr>
          <w:hyperlink w:anchor="_Toc99790643" w:history="1">
            <w:r w:rsidRPr="001940A2">
              <w:rPr>
                <w:rStyle w:val="Hyperlink"/>
                <w:noProof/>
              </w:rPr>
              <w:t>4.</w:t>
            </w:r>
            <w:r>
              <w:rPr>
                <w:noProof/>
                <w:sz w:val="24"/>
              </w:rPr>
              <w:tab/>
            </w:r>
            <w:r w:rsidRPr="001940A2">
              <w:rPr>
                <w:rStyle w:val="Hyperlink"/>
                <w:noProof/>
              </w:rPr>
              <w:t>Genehmigung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7AD" w14:textId="61F3A405" w:rsidR="00FA15AA" w:rsidRPr="004112D8" w:rsidRDefault="004112D8" w:rsidP="004112D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205EDFA" w14:textId="4C4B03DB" w:rsidR="00090277" w:rsidRDefault="00090277" w:rsidP="00090277">
      <w:pPr>
        <w:pStyle w:val="berschrift1"/>
        <w:spacing w:before="240" w:after="60"/>
      </w:pPr>
      <w:bookmarkStart w:id="2" w:name="_Toc536202138"/>
      <w:bookmarkStart w:id="3" w:name="_Toc99790617"/>
      <w:r>
        <w:t>Einleitung</w:t>
      </w:r>
      <w:bookmarkEnd w:id="2"/>
      <w:bookmarkEnd w:id="3"/>
    </w:p>
    <w:p w14:paraId="2887531C" w14:textId="1FBF5196" w:rsidR="00090277" w:rsidRDefault="00090277" w:rsidP="00090277">
      <w:pPr>
        <w:pStyle w:val="berschrift2"/>
      </w:pPr>
      <w:bookmarkStart w:id="4" w:name="_Toc536202139"/>
      <w:bookmarkStart w:id="5" w:name="_Toc99790618"/>
      <w:r>
        <w:t>Allgemeines</w:t>
      </w:r>
      <w:bookmarkEnd w:id="4"/>
      <w:bookmarkEnd w:id="5"/>
      <w:r>
        <w:t xml:space="preserve"> </w:t>
      </w:r>
    </w:p>
    <w:p w14:paraId="6A8C10FE" w14:textId="61CBC9C7" w:rsidR="00090277" w:rsidRDefault="00090277" w:rsidP="00090277">
      <w:pPr>
        <w:pStyle w:val="berschrift3"/>
        <w:spacing w:line="240" w:lineRule="auto"/>
      </w:pPr>
      <w:bookmarkStart w:id="6" w:name="_Toc536202140"/>
      <w:bookmarkStart w:id="7" w:name="_Toc99790619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  <w:bookmarkEnd w:id="7"/>
    </w:p>
    <w:p w14:paraId="1A74C67A" w14:textId="5213ECDB" w:rsidR="00090277" w:rsidRDefault="00090277" w:rsidP="00090277">
      <w:r>
        <w:t>Dieses Pflichtenheft beschreibt</w:t>
      </w:r>
      <w:r w:rsidR="00BF511C">
        <w:t xml:space="preserve"> die Meilensteine und Anforderungen des geforderten Projektes.</w:t>
      </w:r>
    </w:p>
    <w:p w14:paraId="0CEF06DF" w14:textId="118D76D6" w:rsidR="00090277" w:rsidRDefault="00090277" w:rsidP="00090277">
      <w:pPr>
        <w:pStyle w:val="berschrift3"/>
        <w:spacing w:line="240" w:lineRule="auto"/>
      </w:pPr>
      <w:bookmarkStart w:id="8" w:name="_Toc536202141"/>
      <w:bookmarkStart w:id="9" w:name="_Toc99790620"/>
      <w:r>
        <w:t>Projektbezug</w:t>
      </w:r>
      <w:bookmarkEnd w:id="8"/>
      <w:bookmarkEnd w:id="9"/>
    </w:p>
    <w:p w14:paraId="48E7569A" w14:textId="32DDB205" w:rsidR="00090277" w:rsidRDefault="00090277" w:rsidP="00090277">
      <w:r>
        <w:t>Ihr Text</w:t>
      </w:r>
    </w:p>
    <w:p w14:paraId="1F8CE77C" w14:textId="522740BE" w:rsidR="00090277" w:rsidRDefault="00090277" w:rsidP="00090277">
      <w:pPr>
        <w:pStyle w:val="berschrift2"/>
      </w:pPr>
      <w:bookmarkStart w:id="10" w:name="_Toc536202144"/>
      <w:bookmarkStart w:id="11" w:name="_Toc99790621"/>
      <w:r>
        <w:t>Verteiler und Freigabe</w:t>
      </w:r>
      <w:bookmarkEnd w:id="10"/>
      <w:bookmarkEnd w:id="11"/>
    </w:p>
    <w:p w14:paraId="7B994C78" w14:textId="0FB15F28" w:rsidR="00090277" w:rsidRDefault="00090277" w:rsidP="00090277">
      <w:pPr>
        <w:pStyle w:val="berschrift3"/>
        <w:spacing w:line="240" w:lineRule="auto"/>
      </w:pPr>
      <w:bookmarkStart w:id="12" w:name="_Toc536202145"/>
      <w:bookmarkStart w:id="13" w:name="_Toc99790622"/>
      <w:r>
        <w:t>Verteiler für dieses Lastenheft</w:t>
      </w:r>
      <w:bookmarkEnd w:id="12"/>
      <w:bookmarkEnd w:id="13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6BE18A53" w:rsidR="00090277" w:rsidRDefault="00BB083C" w:rsidP="00090277">
            <w:pPr>
              <w:pStyle w:val="Tabelle"/>
            </w:pPr>
            <w:r>
              <w:t>Elena Väth</w:t>
            </w: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:rsidRPr="00BB083C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69FF106" w:rsidR="00090277" w:rsidRDefault="00BB083C" w:rsidP="00090277">
            <w:pPr>
              <w:pStyle w:val="Tabelle"/>
            </w:pPr>
            <w:r>
              <w:t>Entwickler</w:t>
            </w:r>
          </w:p>
        </w:tc>
        <w:tc>
          <w:tcPr>
            <w:tcW w:w="1842" w:type="dxa"/>
            <w:vAlign w:val="center"/>
          </w:tcPr>
          <w:p w14:paraId="5BBC127A" w14:textId="77777777" w:rsidR="00090277" w:rsidRDefault="00BB083C" w:rsidP="00090277">
            <w:pPr>
              <w:pStyle w:val="Tabelle"/>
              <w:rPr>
                <w:lang w:val="en-US"/>
              </w:rPr>
            </w:pPr>
            <w:r w:rsidRPr="00BB083C">
              <w:rPr>
                <w:lang w:val="en-US"/>
              </w:rPr>
              <w:t>Marco Pelzer, Florian Khan,</w:t>
            </w:r>
            <w:r>
              <w:rPr>
                <w:lang w:val="en-US"/>
              </w:rPr>
              <w:t xml:space="preserve"> </w:t>
            </w:r>
          </w:p>
          <w:p w14:paraId="47C501B8" w14:textId="64A1E15A" w:rsidR="00BB083C" w:rsidRPr="00BB083C" w:rsidRDefault="00BB083C" w:rsidP="00090277">
            <w:pPr>
              <w:pStyle w:val="Tabel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Kocak</w:t>
            </w:r>
            <w:proofErr w:type="spellEnd"/>
          </w:p>
        </w:tc>
        <w:tc>
          <w:tcPr>
            <w:tcW w:w="1842" w:type="dxa"/>
            <w:vAlign w:val="center"/>
          </w:tcPr>
          <w:p w14:paraId="6BDFBC7E" w14:textId="77777777" w:rsidR="00090277" w:rsidRPr="00BB083C" w:rsidRDefault="00090277" w:rsidP="00090277">
            <w:pPr>
              <w:pStyle w:val="Tabelle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4F2703" w14:textId="77777777" w:rsidR="00090277" w:rsidRPr="00BB083C" w:rsidRDefault="00090277" w:rsidP="00090277">
            <w:pPr>
              <w:pStyle w:val="Tabelle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4984DAB" w14:textId="77777777" w:rsidR="00090277" w:rsidRPr="00BB083C" w:rsidRDefault="00090277" w:rsidP="00090277">
            <w:pPr>
              <w:pStyle w:val="Tabelle"/>
              <w:rPr>
                <w:lang w:val="en-US"/>
              </w:rPr>
            </w:pPr>
          </w:p>
        </w:tc>
      </w:tr>
      <w:tr w:rsidR="00090277" w:rsidRPr="00BB083C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3919010E" w:rsidR="00090277" w:rsidRPr="00BB083C" w:rsidRDefault="00BB083C" w:rsidP="00090277">
            <w:pPr>
              <w:pStyle w:val="Tabel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Auftraggeber</w:t>
            </w:r>
            <w:proofErr w:type="spellEnd"/>
          </w:p>
        </w:tc>
        <w:tc>
          <w:tcPr>
            <w:tcW w:w="1842" w:type="dxa"/>
            <w:vAlign w:val="center"/>
          </w:tcPr>
          <w:p w14:paraId="599A9D40" w14:textId="60507B2B" w:rsidR="00090277" w:rsidRPr="00BB083C" w:rsidRDefault="00BB083C" w:rsidP="0009027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 xml:space="preserve">Marc </w:t>
            </w:r>
            <w:proofErr w:type="spellStart"/>
            <w:r>
              <w:rPr>
                <w:lang w:val="en-US"/>
              </w:rP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1B8F86FB" w14:textId="77777777" w:rsidR="00090277" w:rsidRPr="00BB083C" w:rsidRDefault="00090277" w:rsidP="00090277">
            <w:pPr>
              <w:pStyle w:val="Tabelle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C39FFC8" w14:textId="77777777" w:rsidR="00090277" w:rsidRPr="00BB083C" w:rsidRDefault="00090277" w:rsidP="00090277">
            <w:pPr>
              <w:pStyle w:val="Tabelle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168921" w14:textId="77777777" w:rsidR="00090277" w:rsidRPr="00BB083C" w:rsidRDefault="00090277" w:rsidP="00090277">
            <w:pPr>
              <w:pStyle w:val="Tabelle"/>
              <w:rPr>
                <w:lang w:val="en-US"/>
              </w:rPr>
            </w:pPr>
          </w:p>
        </w:tc>
      </w:tr>
    </w:tbl>
    <w:p w14:paraId="3AC34A4D" w14:textId="77777777" w:rsidR="00090277" w:rsidRPr="00BB083C" w:rsidRDefault="00090277" w:rsidP="00090277">
      <w:pPr>
        <w:rPr>
          <w:lang w:val="en-US"/>
        </w:rPr>
      </w:pPr>
    </w:p>
    <w:p w14:paraId="698924FD" w14:textId="442C0BB8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bookmarkStart w:id="15" w:name="_Toc99790623"/>
      <w:r>
        <w:lastRenderedPageBreak/>
        <w:t>Konzept und Rahmenbedingungen</w:t>
      </w:r>
      <w:bookmarkEnd w:id="14"/>
      <w:bookmarkEnd w:id="15"/>
    </w:p>
    <w:p w14:paraId="67474951" w14:textId="516A6BF4" w:rsidR="00090277" w:rsidRDefault="00090277" w:rsidP="00090277">
      <w:pPr>
        <w:pStyle w:val="berschrift2"/>
      </w:pPr>
      <w:bookmarkStart w:id="16" w:name="_Toc163459646"/>
      <w:bookmarkStart w:id="17" w:name="_Toc536202154"/>
      <w:bookmarkStart w:id="18" w:name="_Toc99790624"/>
      <w:r>
        <w:t>Übersicht der Meilensteine</w:t>
      </w:r>
      <w:bookmarkEnd w:id="16"/>
      <w:bookmarkEnd w:id="17"/>
      <w:bookmarkEnd w:id="18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1D072B87" w:rsidR="00090277" w:rsidRDefault="0013512F" w:rsidP="00090277">
            <w:pPr>
              <w:pStyle w:val="Tabelle"/>
            </w:pPr>
            <w:r>
              <w:t xml:space="preserve">101.1 Projektplanung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09CFE69E" w:rsidR="00090277" w:rsidRDefault="0013512F" w:rsidP="00090277">
            <w:pPr>
              <w:pStyle w:val="Tabelle"/>
            </w:pPr>
            <w:r>
              <w:t>11.00 – 12.00</w:t>
            </w: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31F6E5A" w:rsidR="007A45B9" w:rsidRPr="007A45B9" w:rsidRDefault="007A45B9" w:rsidP="00090277">
            <w:pPr>
              <w:pStyle w:val="Tabelle"/>
              <w:rPr>
                <w:rFonts w:ascii="Arial" w:hAnsi="Arial" w:cs="Arial"/>
              </w:rPr>
            </w:pPr>
            <w:r>
              <w:t xml:space="preserve">103.1 </w:t>
            </w:r>
            <w:r>
              <w:rPr>
                <w:rFonts w:ascii="Arial" w:hAnsi="Arial" w:cs="Arial"/>
              </w:rPr>
              <w:t>Anwendung des Wasserfallmodells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1C5D7C0F" w:rsidR="00090277" w:rsidRDefault="007A45B9" w:rsidP="00090277">
            <w:pPr>
              <w:pStyle w:val="Tabelle"/>
            </w:pPr>
            <w:r>
              <w:t>11.00 – 16.00</w:t>
            </w:r>
          </w:p>
        </w:tc>
      </w:tr>
      <w:tr w:rsidR="007A45B9" w14:paraId="77DB424A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2811F97" w14:textId="3A365DD3" w:rsidR="007A45B9" w:rsidRDefault="007A45B9" w:rsidP="00090277">
            <w:pPr>
              <w:pStyle w:val="Tabelle"/>
            </w:pPr>
            <w:r>
              <w:t>104.1</w:t>
            </w:r>
            <w:r>
              <w:t xml:space="preserve"> </w:t>
            </w:r>
            <w:r>
              <w:t>Entwicklungsumgebung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EA5C09E" w14:textId="5CF379B1" w:rsidR="007A45B9" w:rsidRDefault="007A45B9" w:rsidP="00090277">
            <w:pPr>
              <w:pStyle w:val="Tabelle"/>
            </w:pPr>
            <w:r>
              <w:t xml:space="preserve">11.00 – 16.00 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5178C1B3" w:rsidR="00090277" w:rsidRDefault="0013512F" w:rsidP="00090277">
            <w:pPr>
              <w:pStyle w:val="Tabelle"/>
            </w:pPr>
            <w:r>
              <w:t xml:space="preserve">102.1 Methodenübersicht des </w:t>
            </w:r>
            <w:proofErr w:type="spellStart"/>
            <w:r>
              <w:t>Refactorings</w:t>
            </w:r>
            <w:proofErr w:type="spellEnd"/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3AD083B0" w:rsidR="00090277" w:rsidRDefault="007B69FA" w:rsidP="00090277">
            <w:pPr>
              <w:pStyle w:val="Tabelle"/>
            </w:pPr>
            <w:r>
              <w:t>12.00 – 13.00</w:t>
            </w: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3CFCF33F" w:rsidR="00090277" w:rsidRDefault="0013512F" w:rsidP="00090277">
            <w:pPr>
              <w:pStyle w:val="Tabelle"/>
            </w:pPr>
            <w:r>
              <w:t xml:space="preserve">102.2 Umsetzung des </w:t>
            </w:r>
            <w:proofErr w:type="spellStart"/>
            <w:r>
              <w:t>Refactorings</w:t>
            </w:r>
            <w:proofErr w:type="spellEnd"/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0ED375C7" w:rsidR="00090277" w:rsidRDefault="007B69FA" w:rsidP="00090277">
            <w:pPr>
              <w:pStyle w:val="Tabelle"/>
            </w:pPr>
            <w:r>
              <w:t>13.00 - 14.00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6005577E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E</w:t>
            </w:r>
            <w:r w:rsidR="007A45B9">
              <w:rPr>
                <w:b/>
                <w:color w:val="FFFFFF" w:themeColor="background1"/>
              </w:rPr>
              <w:t>rweiterung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3B53076B" w:rsidR="00090277" w:rsidRDefault="007A45B9" w:rsidP="00090277">
            <w:pPr>
              <w:pStyle w:val="Tabelle"/>
            </w:pPr>
            <w:r>
              <w:t>105.1</w:t>
            </w:r>
            <w:r>
              <w:t xml:space="preserve"> </w:t>
            </w:r>
            <w:r>
              <w:t>Verbesserung in Funktionalität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44280B3" w:rsidR="00090277" w:rsidRDefault="007A45B9" w:rsidP="00090277">
            <w:pPr>
              <w:pStyle w:val="Tabelle"/>
            </w:pPr>
            <w:r>
              <w:t>15.00 – 16.00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01ECF8E9" w:rsidR="00090277" w:rsidRDefault="00BB083C" w:rsidP="00090277">
            <w:pPr>
              <w:pStyle w:val="Tabelle"/>
            </w:pPr>
            <w:r>
              <w:t>04.04.2022</w:t>
            </w:r>
          </w:p>
        </w:tc>
      </w:tr>
    </w:tbl>
    <w:p w14:paraId="03C44C5A" w14:textId="77777777" w:rsidR="00090277" w:rsidRDefault="00090277" w:rsidP="00090277"/>
    <w:p w14:paraId="6BB34880" w14:textId="77777777" w:rsidR="00090277" w:rsidRDefault="00090277" w:rsidP="00090277"/>
    <w:p w14:paraId="57F13DD3" w14:textId="0602486D" w:rsidR="00090277" w:rsidRDefault="00090277" w:rsidP="00B35522">
      <w:pPr>
        <w:pStyle w:val="berschrift1"/>
      </w:pPr>
      <w:r>
        <w:br w:type="column"/>
      </w:r>
      <w:bookmarkStart w:id="19" w:name="_Toc536202155"/>
      <w:bookmarkStart w:id="20" w:name="_Toc99790625"/>
      <w:r>
        <w:lastRenderedPageBreak/>
        <w:t>Anforderung</w:t>
      </w:r>
      <w:r w:rsidR="00702BDB">
        <w:t>sbeschreibung</w:t>
      </w:r>
      <w:bookmarkEnd w:id="19"/>
      <w:bookmarkEnd w:id="20"/>
    </w:p>
    <w:p w14:paraId="4052105F" w14:textId="43AB3990" w:rsidR="00090277" w:rsidRDefault="00702BDB" w:rsidP="00090277">
      <w:pPr>
        <w:pStyle w:val="berschrift2"/>
      </w:pPr>
      <w:bookmarkStart w:id="21" w:name="_Toc536202156"/>
      <w:bookmarkStart w:id="22" w:name="_Toc99790626"/>
      <w:r>
        <w:t xml:space="preserve">1. </w:t>
      </w:r>
      <w:r w:rsidR="00090277">
        <w:t>Anforderung</w:t>
      </w:r>
      <w:bookmarkEnd w:id="21"/>
      <w:bookmarkEnd w:id="22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348A16BB" w:rsidR="00090277" w:rsidRDefault="000F3BC2" w:rsidP="00090277">
            <w:pPr>
              <w:pStyle w:val="Tabelle"/>
            </w:pPr>
            <w:r>
              <w:t>101</w:t>
            </w:r>
            <w:r w:rsidR="0013512F"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74C710E3" w:rsidR="00090277" w:rsidRDefault="000F3BC2" w:rsidP="00090277">
            <w:pPr>
              <w:pStyle w:val="Tabelle"/>
            </w:pPr>
            <w:r>
              <w:t xml:space="preserve">Projektplanung 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3DDAFEAE" w:rsidR="00090277" w:rsidRDefault="000F3BC2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1126BAD0" w:rsidR="00090277" w:rsidRDefault="00090277" w:rsidP="00090277">
      <w:pPr>
        <w:pStyle w:val="berschrift3"/>
        <w:spacing w:line="240" w:lineRule="auto"/>
      </w:pPr>
      <w:bookmarkStart w:id="23" w:name="_Toc536202157"/>
      <w:bookmarkStart w:id="24" w:name="_Toc99790627"/>
      <w:r>
        <w:t>Beschreibung</w:t>
      </w:r>
      <w:bookmarkEnd w:id="23"/>
      <w:bookmarkEnd w:id="24"/>
    </w:p>
    <w:p w14:paraId="6E72A5D2" w14:textId="1AA50364" w:rsidR="00090277" w:rsidRDefault="000F3BC2" w:rsidP="00090277">
      <w:pPr>
        <w:tabs>
          <w:tab w:val="left" w:pos="2775"/>
        </w:tabs>
      </w:pPr>
      <w:r>
        <w:t>Bevor die geforderten Anforderungen umgesetzt und erfüllt werden können, ist zunächst eine Planung des Vorgehens inklusive einer Anordnung von Meilensteinen, die im Projektablauf zu bewältigen sind, erforderlich.</w:t>
      </w:r>
      <w:r w:rsidR="00BF511C">
        <w:t xml:space="preserve"> Hierfür werden Meilensteine gesetzt, um einen konkreten zeitlichen Ablauf zu gewährleisten.</w:t>
      </w:r>
      <w:r w:rsidR="00090277">
        <w:tab/>
      </w:r>
    </w:p>
    <w:p w14:paraId="3F504EBE" w14:textId="39C8FFFC" w:rsidR="00090277" w:rsidRDefault="00090277" w:rsidP="00090277">
      <w:pPr>
        <w:pStyle w:val="berschrift3"/>
        <w:spacing w:line="240" w:lineRule="auto"/>
      </w:pPr>
      <w:bookmarkStart w:id="25" w:name="_Toc536202158"/>
      <w:bookmarkStart w:id="26" w:name="_Toc99790628"/>
      <w:r>
        <w:t>Wechselwirkungen</w:t>
      </w:r>
      <w:bookmarkEnd w:id="25"/>
      <w:bookmarkEnd w:id="26"/>
    </w:p>
    <w:p w14:paraId="06E9A6C5" w14:textId="4C769DFD" w:rsidR="00090277" w:rsidRDefault="000215D8" w:rsidP="00090277">
      <w:r>
        <w:t xml:space="preserve">Die Dokumentation und Archivierung der Artefakte des Projektes erfolgen im zugehörigen </w:t>
      </w:r>
      <w:proofErr w:type="spellStart"/>
      <w:r>
        <w:t>GitHub</w:t>
      </w:r>
      <w:proofErr w:type="spellEnd"/>
      <w:r>
        <w:t>-Repository.</w:t>
      </w:r>
    </w:p>
    <w:p w14:paraId="4CAF7B94" w14:textId="316F9547" w:rsidR="00090277" w:rsidRDefault="00090277" w:rsidP="00090277">
      <w:pPr>
        <w:pStyle w:val="berschrift3"/>
        <w:spacing w:line="240" w:lineRule="auto"/>
      </w:pPr>
      <w:bookmarkStart w:id="27" w:name="_Toc536202159"/>
      <w:bookmarkStart w:id="28" w:name="_Toc99790629"/>
      <w:r>
        <w:t>Risiken</w:t>
      </w:r>
      <w:bookmarkEnd w:id="27"/>
      <w:bookmarkEnd w:id="28"/>
    </w:p>
    <w:p w14:paraId="509087CB" w14:textId="33CFE19A" w:rsidR="00090277" w:rsidRDefault="000215D8" w:rsidP="000215D8">
      <w:pPr>
        <w:rPr>
          <w:lang w:eastAsia="de-DE"/>
        </w:rPr>
      </w:pPr>
      <w:r>
        <w:rPr>
          <w:lang w:eastAsia="de-DE"/>
        </w:rPr>
        <w:t xml:space="preserve">Risiken in der Planung des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>-Projektes sind die mögliche zeitliche Fehlschätzung sowie eine ungenaue Anforderungsspezifikation.</w:t>
      </w:r>
    </w:p>
    <w:p w14:paraId="62714D1F" w14:textId="66858856" w:rsidR="00090277" w:rsidRDefault="00702BDB" w:rsidP="00090277">
      <w:pPr>
        <w:pStyle w:val="berschrift3"/>
        <w:spacing w:line="240" w:lineRule="auto"/>
      </w:pPr>
      <w:bookmarkStart w:id="29" w:name="_Toc536202162"/>
      <w:bookmarkStart w:id="30" w:name="_Toc99790630"/>
      <w:r>
        <w:t>S</w:t>
      </w:r>
      <w:r w:rsidR="00090277">
        <w:t>chätzung des Aufwands</w:t>
      </w:r>
      <w:bookmarkEnd w:id="29"/>
      <w:bookmarkEnd w:id="30"/>
    </w:p>
    <w:p w14:paraId="14A65817" w14:textId="7970F84A" w:rsidR="008611D7" w:rsidRDefault="002632F8" w:rsidP="008611D7">
      <w:r>
        <w:t xml:space="preserve">Für die Planung des Projektes steht dem AN eine zeitliche Begrenzung von 1 Zeitstunde </w:t>
      </w:r>
      <w:r w:rsidR="000215D8">
        <w:t xml:space="preserve">pro Meilenstein </w:t>
      </w:r>
      <w:r>
        <w:t>zur Verfügung. Der Beginn der Planung findet planmäßig um 10.30 Uhr statt und stellt somit den ersten fertig</w:t>
      </w:r>
      <w:r w:rsidR="000215D8">
        <w:t>zu</w:t>
      </w:r>
      <w:r>
        <w:t xml:space="preserve">stellenden </w:t>
      </w:r>
      <w:r w:rsidR="000215D8">
        <w:t xml:space="preserve">Meilenstein dar. </w:t>
      </w:r>
    </w:p>
    <w:p w14:paraId="4A3B5585" w14:textId="614CA1D0" w:rsidR="000F3BC2" w:rsidRDefault="000F3BC2" w:rsidP="008611D7"/>
    <w:p w14:paraId="53E881E0" w14:textId="45E08404" w:rsidR="000F3BC2" w:rsidRDefault="000F3BC2" w:rsidP="000F3BC2">
      <w:pPr>
        <w:pStyle w:val="berschrift2"/>
      </w:pPr>
      <w:bookmarkStart w:id="31" w:name="_Toc99790631"/>
      <w:r>
        <w:t>2. Anforderung</w:t>
      </w:r>
      <w:bookmarkEnd w:id="31"/>
    </w:p>
    <w:p w14:paraId="0D87C057" w14:textId="2BEA73F1" w:rsidR="000F3BC2" w:rsidRDefault="000F3BC2" w:rsidP="000F3BC2">
      <w:pPr>
        <w:rPr>
          <w:lang w:eastAsia="de-DE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F3BC2" w14:paraId="0B5FBC75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D65CCB4" w14:textId="77777777" w:rsidR="000F3BC2" w:rsidRPr="00090277" w:rsidRDefault="000F3BC2" w:rsidP="00F10604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56ADC45" w14:textId="08C8977B" w:rsidR="000F3BC2" w:rsidRDefault="000F3BC2" w:rsidP="00F10604">
            <w:pPr>
              <w:pStyle w:val="Tabelle"/>
            </w:pPr>
            <w:r>
              <w:t>10</w:t>
            </w:r>
            <w:r>
              <w:t>2</w:t>
            </w:r>
            <w:r w:rsidR="007A45B9"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F913CD3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1D74ADD" w14:textId="42C7BAFB" w:rsidR="000F3BC2" w:rsidRDefault="0013512F" w:rsidP="00F10604">
            <w:pPr>
              <w:pStyle w:val="Tabelle"/>
            </w:pPr>
            <w:r>
              <w:rPr>
                <w:rFonts w:ascii="Arial" w:hAnsi="Arial" w:cs="Arial"/>
              </w:rPr>
              <w:t xml:space="preserve">Methodenübersicht des </w:t>
            </w:r>
            <w:proofErr w:type="spellStart"/>
            <w:r>
              <w:rPr>
                <w:rFonts w:ascii="Arial" w:hAnsi="Arial" w:cs="Arial"/>
              </w:rPr>
              <w:t>Refactorings</w:t>
            </w:r>
            <w:proofErr w:type="spellEnd"/>
          </w:p>
        </w:tc>
      </w:tr>
      <w:tr w:rsidR="000F3BC2" w14:paraId="777E4BD9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2CD8282" w14:textId="77777777" w:rsidR="000F3BC2" w:rsidRPr="00090277" w:rsidRDefault="000F3BC2" w:rsidP="00F10604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114A34C" w14:textId="77777777" w:rsidR="000F3BC2" w:rsidRDefault="000F3BC2" w:rsidP="00F10604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FC96E02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D8DFC93" w14:textId="77777777" w:rsidR="000F3BC2" w:rsidRDefault="000F3BC2" w:rsidP="00F10604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B1F4F93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B3C6869" w14:textId="77777777" w:rsidR="000F3BC2" w:rsidRDefault="000F3BC2" w:rsidP="00F10604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4330BD84" w14:textId="4BBBD811" w:rsidR="000F3BC2" w:rsidRDefault="000F3BC2" w:rsidP="000F3BC2">
      <w:pPr>
        <w:pStyle w:val="berschrift3"/>
        <w:spacing w:line="240" w:lineRule="auto"/>
      </w:pPr>
      <w:bookmarkStart w:id="32" w:name="_Toc99790632"/>
      <w:r>
        <w:t>Beschreibung</w:t>
      </w:r>
      <w:bookmarkEnd w:id="32"/>
    </w:p>
    <w:p w14:paraId="37FBE70C" w14:textId="67B24BE3" w:rsidR="00BF511C" w:rsidRDefault="00BF511C" w:rsidP="00BF511C">
      <w:pPr>
        <w:rPr>
          <w:lang w:eastAsia="de-DE"/>
        </w:rPr>
      </w:pPr>
      <w:r>
        <w:rPr>
          <w:lang w:eastAsia="de-DE"/>
        </w:rPr>
        <w:t xml:space="preserve">Zu den gewünschten Anforderungen für das Projekt gehören vor allem </w:t>
      </w:r>
      <w:r w:rsidR="002632F8">
        <w:rPr>
          <w:lang w:eastAsia="de-DE"/>
        </w:rPr>
        <w:t xml:space="preserve">die Strukturierung </w:t>
      </w:r>
      <w:r w:rsidR="000215D8">
        <w:rPr>
          <w:lang w:eastAsia="de-DE"/>
        </w:rPr>
        <w:t xml:space="preserve">der Inhalte </w:t>
      </w:r>
      <w:r w:rsidR="002632F8">
        <w:rPr>
          <w:lang w:eastAsia="de-DE"/>
        </w:rPr>
        <w:t xml:space="preserve">des bestehenden Projekts. </w:t>
      </w:r>
      <w:r w:rsidR="000215D8">
        <w:rPr>
          <w:lang w:eastAsia="de-DE"/>
        </w:rPr>
        <w:t xml:space="preserve">Hierfür werden Methoden der OO-Programmierung </w:t>
      </w:r>
      <w:r w:rsidR="00603A5F">
        <w:rPr>
          <w:lang w:eastAsia="de-DE"/>
        </w:rPr>
        <w:t xml:space="preserve">und Software-Entwurfsmuster </w:t>
      </w:r>
      <w:r w:rsidR="000215D8">
        <w:rPr>
          <w:lang w:eastAsia="de-DE"/>
        </w:rPr>
        <w:t>verwendet</w:t>
      </w:r>
      <w:r w:rsidR="00603A5F">
        <w:rPr>
          <w:lang w:eastAsia="de-DE"/>
        </w:rPr>
        <w:t xml:space="preserve">. Des Weiteren werden Methoden des </w:t>
      </w:r>
      <w:proofErr w:type="spellStart"/>
      <w:r w:rsidR="00603A5F">
        <w:rPr>
          <w:lang w:eastAsia="de-DE"/>
        </w:rPr>
        <w:t>Refactorings</w:t>
      </w:r>
      <w:proofErr w:type="spellEnd"/>
      <w:r w:rsidR="00603A5F">
        <w:rPr>
          <w:lang w:eastAsia="de-DE"/>
        </w:rPr>
        <w:t xml:space="preserve"> aus Quellen von Martin Fowler genutzt.</w:t>
      </w:r>
    </w:p>
    <w:p w14:paraId="3E163967" w14:textId="6458E780" w:rsidR="00EE1EDD" w:rsidRDefault="00EE1EDD" w:rsidP="00BF511C">
      <w:pPr>
        <w:rPr>
          <w:lang w:eastAsia="de-DE"/>
        </w:rPr>
      </w:pPr>
      <w:r>
        <w:rPr>
          <w:lang w:eastAsia="de-DE"/>
        </w:rPr>
        <w:t>Insbesondere sind diese Methoden folgende:</w:t>
      </w:r>
    </w:p>
    <w:p w14:paraId="41B60A44" w14:textId="77777777" w:rsidR="00EE1EDD" w:rsidRDefault="00EE1EDD" w:rsidP="00BF511C">
      <w:pPr>
        <w:rPr>
          <w:lang w:eastAsia="de-DE"/>
        </w:rPr>
      </w:pPr>
    </w:p>
    <w:p w14:paraId="3B8BF3F0" w14:textId="1B1A8B26" w:rsidR="00EE1EDD" w:rsidRPr="0035569A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Extract Method</w:t>
      </w:r>
    </w:p>
    <w:p w14:paraId="031A1B07" w14:textId="77777777" w:rsidR="00EE1EDD" w:rsidRPr="0035569A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Move Method</w:t>
      </w:r>
    </w:p>
    <w:p w14:paraId="1B8B910B" w14:textId="77777777" w:rsidR="00EE1EDD" w:rsidRPr="0035569A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Replace Temp with Query</w:t>
      </w:r>
    </w:p>
    <w:p w14:paraId="544820FF" w14:textId="77777777" w:rsidR="00EE1EDD" w:rsidRPr="0035569A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Replace Type Code with State/Strategy</w:t>
      </w:r>
    </w:p>
    <w:p w14:paraId="6E26CAD9" w14:textId="77777777" w:rsidR="00EE1EDD" w:rsidRPr="0035569A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Replace Switch with Polymorphism</w:t>
      </w:r>
    </w:p>
    <w:p w14:paraId="6140DC78" w14:textId="77777777" w:rsidR="00EE1EDD" w:rsidRPr="0035569A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Form Template Method</w:t>
      </w:r>
    </w:p>
    <w:p w14:paraId="59CA650D" w14:textId="1056C854" w:rsidR="00EE1EDD" w:rsidRPr="00BF511C" w:rsidRDefault="00EE1EDD" w:rsidP="00BF511C">
      <w:pPr>
        <w:rPr>
          <w:lang w:eastAsia="de-DE"/>
        </w:rPr>
      </w:pPr>
    </w:p>
    <w:p w14:paraId="0DA22075" w14:textId="26B1D9EF" w:rsidR="000F3BC2" w:rsidRDefault="000F3BC2" w:rsidP="000F3BC2">
      <w:pPr>
        <w:pStyle w:val="berschrift3"/>
        <w:spacing w:line="240" w:lineRule="auto"/>
      </w:pPr>
      <w:bookmarkStart w:id="33" w:name="_Toc99790633"/>
      <w:r>
        <w:lastRenderedPageBreak/>
        <w:t>Wechselwirkungen</w:t>
      </w:r>
      <w:bookmarkEnd w:id="33"/>
    </w:p>
    <w:p w14:paraId="1FC3D623" w14:textId="29BD293D" w:rsidR="000F3BC2" w:rsidRDefault="00603A5F" w:rsidP="000F3BC2">
      <w:r>
        <w:t>Für die Beseitigung von bestehenden Code-</w:t>
      </w:r>
      <w:proofErr w:type="spellStart"/>
      <w:r>
        <w:t>Smells</w:t>
      </w:r>
      <w:proofErr w:type="spellEnd"/>
      <w:r>
        <w:t xml:space="preserve"> dienen die von Martin Fowler vorgestellten </w:t>
      </w:r>
      <w:proofErr w:type="spellStart"/>
      <w:r>
        <w:t>Refactorings</w:t>
      </w:r>
      <w:proofErr w:type="spellEnd"/>
      <w:r>
        <w:t xml:space="preserve"> als Basis. </w:t>
      </w:r>
    </w:p>
    <w:p w14:paraId="36FAC7F2" w14:textId="54AFB3F2" w:rsidR="000F3BC2" w:rsidRDefault="000F3BC2" w:rsidP="000F3BC2">
      <w:pPr>
        <w:pStyle w:val="berschrift3"/>
        <w:spacing w:line="240" w:lineRule="auto"/>
      </w:pPr>
      <w:bookmarkStart w:id="34" w:name="_Toc99790634"/>
      <w:r>
        <w:t>Risiken</w:t>
      </w:r>
      <w:bookmarkEnd w:id="34"/>
    </w:p>
    <w:p w14:paraId="4DD5507A" w14:textId="0FC0817A" w:rsidR="000F3BC2" w:rsidRDefault="00603A5F" w:rsidP="000F3BC2">
      <w:r>
        <w:t xml:space="preserve">Mögliche </w:t>
      </w:r>
      <w:proofErr w:type="spellStart"/>
      <w:r>
        <w:t>auftretbare</w:t>
      </w:r>
      <w:proofErr w:type="spellEnd"/>
      <w:r>
        <w:t xml:space="preserve"> Risiken hinsichtlich der Umsetzung von </w:t>
      </w:r>
      <w:proofErr w:type="spellStart"/>
      <w:r>
        <w:t>Rafectoring</w:t>
      </w:r>
      <w:proofErr w:type="spellEnd"/>
      <w:r>
        <w:t>-Methoden sind die funktionale Änderung des bestehenden Codes.</w:t>
      </w:r>
      <w:r w:rsidR="001720DE">
        <w:t xml:space="preserve"> Hierfür spielt das Durchführen geeigneter Tests eine wesentliche Rolle.</w:t>
      </w:r>
    </w:p>
    <w:p w14:paraId="5E1BD2CE" w14:textId="0FDB1244" w:rsidR="000F3BC2" w:rsidRDefault="000F3BC2" w:rsidP="000F3BC2"/>
    <w:p w14:paraId="625868C9" w14:textId="2C9974B3" w:rsidR="0013512F" w:rsidRDefault="0013512F" w:rsidP="0013512F">
      <w:pPr>
        <w:pStyle w:val="berschrift2"/>
      </w:pPr>
      <w:bookmarkStart w:id="35" w:name="_Toc99790635"/>
      <w:r>
        <w:t>3. Anforderung</w:t>
      </w:r>
      <w:bookmarkEnd w:id="3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13512F" w14:paraId="3BBD2FC4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27C18A8" w14:textId="77777777" w:rsidR="0013512F" w:rsidRPr="00090277" w:rsidRDefault="0013512F" w:rsidP="00F10604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DCAE2FC" w14:textId="5001F0A2" w:rsidR="0013512F" w:rsidRDefault="0013512F" w:rsidP="00F10604">
            <w:pPr>
              <w:pStyle w:val="Tabelle"/>
            </w:pPr>
            <w:r>
              <w:t>10</w:t>
            </w:r>
            <w:r>
              <w:t>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B72C458" w14:textId="77777777" w:rsidR="0013512F" w:rsidRPr="00090277" w:rsidRDefault="0013512F" w:rsidP="00F10604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CE36C43" w14:textId="10D98ADF" w:rsidR="0013512F" w:rsidRDefault="0013512F" w:rsidP="00F10604">
            <w:pPr>
              <w:pStyle w:val="Tabelle"/>
            </w:pPr>
            <w:r>
              <w:t xml:space="preserve">Umsetzung des </w:t>
            </w:r>
            <w:proofErr w:type="spellStart"/>
            <w:r>
              <w:t>Refactorings</w:t>
            </w:r>
            <w:proofErr w:type="spellEnd"/>
          </w:p>
        </w:tc>
      </w:tr>
      <w:tr w:rsidR="0013512F" w14:paraId="0A33437E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DE3B8E" w14:textId="77777777" w:rsidR="0013512F" w:rsidRPr="00090277" w:rsidRDefault="0013512F" w:rsidP="00F10604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9FB01E" w14:textId="77777777" w:rsidR="0013512F" w:rsidRDefault="0013512F" w:rsidP="00F10604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C346091" w14:textId="77777777" w:rsidR="0013512F" w:rsidRPr="00090277" w:rsidRDefault="0013512F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0696335" w14:textId="77777777" w:rsidR="0013512F" w:rsidRDefault="0013512F" w:rsidP="00F10604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60FBB7F" w14:textId="77777777" w:rsidR="0013512F" w:rsidRPr="00090277" w:rsidRDefault="0013512F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498EFC5" w14:textId="77777777" w:rsidR="0013512F" w:rsidRDefault="0013512F" w:rsidP="00F10604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6BB0F3F7" w14:textId="195E1C37" w:rsidR="0013512F" w:rsidRDefault="0013512F" w:rsidP="0013512F">
      <w:pPr>
        <w:pStyle w:val="berschrift3"/>
        <w:spacing w:line="240" w:lineRule="auto"/>
      </w:pPr>
      <w:bookmarkStart w:id="36" w:name="_Toc99790636"/>
      <w:r>
        <w:t>Beschreibung</w:t>
      </w:r>
      <w:bookmarkEnd w:id="36"/>
    </w:p>
    <w:p w14:paraId="7E8C3799" w14:textId="6BB665AC" w:rsidR="0013512F" w:rsidRDefault="007A45B9" w:rsidP="0013512F">
      <w:pPr>
        <w:tabs>
          <w:tab w:val="left" w:pos="2775"/>
        </w:tabs>
      </w:pPr>
      <w:r>
        <w:t>Die</w:t>
      </w:r>
      <w:r w:rsidR="00EE1EDD">
        <w:t xml:space="preserve"> zuvor genannten Methoden müssen auf das Projekt angewandt werden. Hierfür müssen für jede Methode die folgenden Schritte angewandt werden.</w:t>
      </w:r>
    </w:p>
    <w:p w14:paraId="4F676CF9" w14:textId="77777777" w:rsidR="00EE1EDD" w:rsidRDefault="00EE1EDD" w:rsidP="0013512F">
      <w:pPr>
        <w:tabs>
          <w:tab w:val="left" w:pos="2775"/>
        </w:tabs>
      </w:pPr>
    </w:p>
    <w:p w14:paraId="760091F1" w14:textId="7D820F3E" w:rsidR="00EE1EDD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Extract Method</w:t>
      </w:r>
    </w:p>
    <w:p w14:paraId="018FBCC1" w14:textId="1B2BE2F6" w:rsidR="00EE1EDD" w:rsidRDefault="00FD61C8" w:rsidP="00EE1EDD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Erstelle die Methode benannt nach ihrem Zweck</w:t>
      </w:r>
    </w:p>
    <w:p w14:paraId="7DAEAB10" w14:textId="7A3839D3" w:rsidR="00FD61C8" w:rsidRDefault="00FD61C8" w:rsidP="00EE1EDD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Kopiere den ausgelagerten Code </w:t>
      </w:r>
    </w:p>
    <w:p w14:paraId="5A0F3DAD" w14:textId="3893C4A2" w:rsidR="00FD61C8" w:rsidRDefault="00FD61C8" w:rsidP="00EE1EDD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Deklariere lokale Variablen und Parameter innerhalb der Methode</w:t>
      </w:r>
    </w:p>
    <w:p w14:paraId="17EB4748" w14:textId="30A18825" w:rsidR="00FD61C8" w:rsidRDefault="00FD61C8" w:rsidP="00EE1EDD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Kompiliere</w:t>
      </w:r>
    </w:p>
    <w:p w14:paraId="3FF0B142" w14:textId="69B1C1B1" w:rsidR="00FD61C8" w:rsidRDefault="00FD61C8" w:rsidP="00EE1EDD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Ersetze Code-Fragment durch Aufruf der neu erstellten Methode</w:t>
      </w:r>
    </w:p>
    <w:p w14:paraId="63608E99" w14:textId="735D1F30" w:rsidR="00FD61C8" w:rsidRPr="00FD61C8" w:rsidRDefault="00FD61C8" w:rsidP="00EE1EDD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Kompiliere und Teste</w:t>
      </w:r>
    </w:p>
    <w:p w14:paraId="0EEBB5C7" w14:textId="568260C8" w:rsidR="00EE1EDD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Move Method</w:t>
      </w:r>
    </w:p>
    <w:p w14:paraId="62C7CBAB" w14:textId="7BF825A7" w:rsidR="00FD61C8" w:rsidRDefault="00FD61C8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 w:rsidRPr="00FD61C8">
        <w:rPr>
          <w:rFonts w:cs="Arial"/>
          <w:lang w:val="de-DE"/>
        </w:rPr>
        <w:t xml:space="preserve">Deklariere die Methode in der </w:t>
      </w:r>
      <w:r>
        <w:rPr>
          <w:rFonts w:cs="Arial"/>
          <w:lang w:val="de-DE"/>
        </w:rPr>
        <w:t>Zielklasse</w:t>
      </w:r>
    </w:p>
    <w:p w14:paraId="79C97B04" w14:textId="27819F8D" w:rsidR="00FD61C8" w:rsidRDefault="00FD61C8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Kopiere und </w:t>
      </w:r>
      <w:proofErr w:type="gramStart"/>
      <w:r>
        <w:rPr>
          <w:rFonts w:cs="Arial"/>
          <w:lang w:val="de-DE"/>
        </w:rPr>
        <w:t>Setze</w:t>
      </w:r>
      <w:proofErr w:type="gramEnd"/>
      <w:r>
        <w:rPr>
          <w:rFonts w:cs="Arial"/>
          <w:lang w:val="de-DE"/>
        </w:rPr>
        <w:t xml:space="preserve"> Code ein</w:t>
      </w:r>
    </w:p>
    <w:p w14:paraId="32D2AEED" w14:textId="7CE4D1E8" w:rsidR="00FD61C8" w:rsidRDefault="00FD61C8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Referenziere im Anfangsobjekt auf das Zielobjekt</w:t>
      </w:r>
    </w:p>
    <w:p w14:paraId="7155A75E" w14:textId="40826ADD" w:rsidR="00FD61C8" w:rsidRDefault="008B3C06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Wandle originale Methode um und achte auf überschriebene Methoden</w:t>
      </w:r>
    </w:p>
    <w:p w14:paraId="37D66AC8" w14:textId="5D9CB42E" w:rsidR="008B3C06" w:rsidRDefault="008B3C06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Kompiliere und Teste</w:t>
      </w:r>
    </w:p>
    <w:p w14:paraId="5FB94012" w14:textId="0EE65D06" w:rsidR="008B3C06" w:rsidRDefault="008B3C06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Passe Code, in dem Methode genutzt wird, </w:t>
      </w:r>
      <w:proofErr w:type="spellStart"/>
      <w:r>
        <w:rPr>
          <w:rFonts w:cs="Arial"/>
          <w:lang w:val="de-DE"/>
        </w:rPr>
        <w:t>enstsprechend</w:t>
      </w:r>
      <w:proofErr w:type="spellEnd"/>
      <w:r>
        <w:rPr>
          <w:rFonts w:cs="Arial"/>
          <w:lang w:val="de-DE"/>
        </w:rPr>
        <w:t xml:space="preserve"> an</w:t>
      </w:r>
    </w:p>
    <w:p w14:paraId="368B5E29" w14:textId="287F6F72" w:rsidR="008B3C06" w:rsidRDefault="008B3C06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Kompiliere und Teste</w:t>
      </w:r>
    </w:p>
    <w:p w14:paraId="3BE33FDB" w14:textId="77777777" w:rsidR="008B3C06" w:rsidRPr="00FD61C8" w:rsidRDefault="008B3C06" w:rsidP="00FD61C8">
      <w:pPr>
        <w:pStyle w:val="Listenabsatz"/>
        <w:numPr>
          <w:ilvl w:val="1"/>
          <w:numId w:val="10"/>
        </w:numPr>
        <w:rPr>
          <w:rFonts w:cs="Arial"/>
          <w:lang w:val="de-DE"/>
        </w:rPr>
      </w:pPr>
    </w:p>
    <w:p w14:paraId="03A94413" w14:textId="664A86DC" w:rsidR="00EE1EDD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Replace Temp with Query</w:t>
      </w:r>
    </w:p>
    <w:p w14:paraId="5424994F" w14:textId="7150C140" w:rsidR="008B3C06" w:rsidRDefault="008B3C06" w:rsidP="008B3C06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proofErr w:type="gramStart"/>
      <w:r w:rsidRPr="008B3C06">
        <w:rPr>
          <w:rFonts w:cs="Arial"/>
          <w:lang w:val="de-DE"/>
        </w:rPr>
        <w:t>Finde</w:t>
      </w:r>
      <w:proofErr w:type="gramEnd"/>
      <w:r w:rsidRPr="008B3C06">
        <w:rPr>
          <w:rFonts w:cs="Arial"/>
          <w:lang w:val="de-DE"/>
        </w:rPr>
        <w:t xml:space="preserve"> temporäre Hilfsvariable, die einma</w:t>
      </w:r>
      <w:r>
        <w:rPr>
          <w:rFonts w:cs="Arial"/>
          <w:lang w:val="de-DE"/>
        </w:rPr>
        <w:t>l deklariert wurde</w:t>
      </w:r>
    </w:p>
    <w:p w14:paraId="4212AD2F" w14:textId="3451819E" w:rsidR="008B3C06" w:rsidRDefault="008B3C06" w:rsidP="008B3C06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Lese zugewiesenen Wert der Variable aus</w:t>
      </w:r>
    </w:p>
    <w:p w14:paraId="35E668F5" w14:textId="5CA2486C" w:rsidR="008B3C06" w:rsidRDefault="00D43649" w:rsidP="008B3C06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Ersetze alle Referenzen </w:t>
      </w:r>
      <w:proofErr w:type="gramStart"/>
      <w:r>
        <w:rPr>
          <w:rFonts w:cs="Arial"/>
          <w:lang w:val="de-DE"/>
        </w:rPr>
        <w:t>der temporären Variable</w:t>
      </w:r>
      <w:proofErr w:type="gramEnd"/>
      <w:r>
        <w:rPr>
          <w:rFonts w:cs="Arial"/>
          <w:lang w:val="de-DE"/>
        </w:rPr>
        <w:t xml:space="preserve"> mit der neu erstellten Methode</w:t>
      </w:r>
    </w:p>
    <w:p w14:paraId="0B08525E" w14:textId="04C02FC3" w:rsidR="00D43649" w:rsidRPr="008B3C06" w:rsidRDefault="00D43649" w:rsidP="008B3C06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Entferne Variable und die Zuweisung der temporären Hilfsvariable</w:t>
      </w:r>
    </w:p>
    <w:p w14:paraId="3B00182A" w14:textId="5B3188A6" w:rsidR="008B3C06" w:rsidRPr="008B3C06" w:rsidRDefault="00D43649" w:rsidP="008B3C06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Kompiliere und Teste</w:t>
      </w:r>
    </w:p>
    <w:p w14:paraId="0FA549E6" w14:textId="5BF4F007" w:rsidR="00EE1EDD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Replace Type Code with State/Strategy</w:t>
      </w:r>
    </w:p>
    <w:p w14:paraId="5EA9327B" w14:textId="041824DF" w:rsidR="00D43649" w:rsidRDefault="00D43649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 w:rsidRPr="00D43649">
        <w:rPr>
          <w:rFonts w:cs="Arial"/>
          <w:lang w:val="de-DE"/>
        </w:rPr>
        <w:t xml:space="preserve">Erstelle eine neue Klasse für den Type </w:t>
      </w:r>
      <w:r>
        <w:rPr>
          <w:rFonts w:cs="Arial"/>
          <w:lang w:val="de-DE"/>
        </w:rPr>
        <w:t>Code</w:t>
      </w:r>
    </w:p>
    <w:p w14:paraId="2D4B2022" w14:textId="4A0798E0" w:rsidR="00D43649" w:rsidRDefault="00D43649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Füge Subklassen des Statusobjekts hinzu</w:t>
      </w:r>
    </w:p>
    <w:p w14:paraId="20809E59" w14:textId="3813A137" w:rsidR="00D43649" w:rsidRDefault="001661DB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Erstelle eine abstrakte Anfrage in der Superklasse und überschreibe die Subklassen </w:t>
      </w:r>
    </w:p>
    <w:p w14:paraId="641C8083" w14:textId="64C0ADF1" w:rsidR="001661DB" w:rsidRDefault="001661DB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Kompiliere</w:t>
      </w:r>
    </w:p>
    <w:p w14:paraId="4EDDD45C" w14:textId="03E561F4" w:rsidR="001661DB" w:rsidRDefault="001661DB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Erstelle Feld in der alten Klasse für das Statusobjekt</w:t>
      </w:r>
    </w:p>
    <w:p w14:paraId="11EB73A2" w14:textId="3634EC11" w:rsidR="001661DB" w:rsidRDefault="001661DB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proofErr w:type="spellStart"/>
      <w:r>
        <w:rPr>
          <w:rFonts w:cs="Arial"/>
          <w:lang w:val="de-DE"/>
        </w:rPr>
        <w:t>Änder</w:t>
      </w:r>
      <w:proofErr w:type="spellEnd"/>
      <w:r>
        <w:rPr>
          <w:rFonts w:cs="Arial"/>
          <w:lang w:val="de-DE"/>
        </w:rPr>
        <w:t xml:space="preserve"> die Type Code </w:t>
      </w:r>
      <w:proofErr w:type="gramStart"/>
      <w:r>
        <w:rPr>
          <w:rFonts w:cs="Arial"/>
          <w:lang w:val="de-DE"/>
        </w:rPr>
        <w:t>Anfrage</w:t>
      </w:r>
      <w:proofErr w:type="gramEnd"/>
      <w:r>
        <w:rPr>
          <w:rFonts w:cs="Arial"/>
          <w:lang w:val="de-DE"/>
        </w:rPr>
        <w:t xml:space="preserve"> um an das Statusobjekt zu gelangen</w:t>
      </w:r>
    </w:p>
    <w:p w14:paraId="275124A4" w14:textId="47CEC526" w:rsidR="001661DB" w:rsidRDefault="001661DB" w:rsidP="00D43649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Weise eine Instanz der Subklasse zu</w:t>
      </w:r>
    </w:p>
    <w:p w14:paraId="626E1F7D" w14:textId="77777777" w:rsidR="001661DB" w:rsidRPr="009F2ADA" w:rsidRDefault="001661DB" w:rsidP="009F2ADA">
      <w:pPr>
        <w:ind w:left="1080"/>
        <w:rPr>
          <w:rFonts w:cs="Arial"/>
        </w:rPr>
      </w:pPr>
    </w:p>
    <w:p w14:paraId="5310AA7C" w14:textId="35BAF2B3" w:rsidR="00EE1EDD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Replace Switch with Polymorphism</w:t>
      </w:r>
    </w:p>
    <w:p w14:paraId="5FFD9345" w14:textId="160ED906" w:rsidR="001661DB" w:rsidRDefault="001661DB" w:rsidP="001661DB">
      <w:pPr>
        <w:pStyle w:val="Listenabsatz"/>
        <w:numPr>
          <w:ilvl w:val="1"/>
          <w:numId w:val="10"/>
        </w:numPr>
        <w:rPr>
          <w:rFonts w:cs="Arial"/>
        </w:rPr>
      </w:pPr>
      <w:proofErr w:type="spellStart"/>
      <w:r>
        <w:rPr>
          <w:rFonts w:cs="Arial"/>
        </w:rPr>
        <w:t>Bewege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Methode</w:t>
      </w:r>
      <w:proofErr w:type="spellEnd"/>
      <w:r>
        <w:rPr>
          <w:rFonts w:cs="Arial"/>
        </w:rPr>
        <w:t xml:space="preserve"> in </w:t>
      </w:r>
      <w:proofErr w:type="spellStart"/>
      <w:r>
        <w:rPr>
          <w:rFonts w:cs="Arial"/>
        </w:rPr>
        <w:t>Superklasse</w:t>
      </w:r>
      <w:proofErr w:type="spellEnd"/>
    </w:p>
    <w:p w14:paraId="52A88A01" w14:textId="01D39EE7" w:rsidR="001661DB" w:rsidRDefault="001661DB" w:rsidP="001661DB">
      <w:pPr>
        <w:pStyle w:val="Listenabsatz"/>
        <w:numPr>
          <w:ilvl w:val="1"/>
          <w:numId w:val="10"/>
        </w:numPr>
        <w:rPr>
          <w:rFonts w:cs="Arial"/>
        </w:rPr>
      </w:pPr>
      <w:proofErr w:type="spellStart"/>
      <w:r>
        <w:rPr>
          <w:rFonts w:cs="Arial"/>
        </w:rPr>
        <w:t>Kopiere</w:t>
      </w:r>
      <w:proofErr w:type="spellEnd"/>
      <w:r>
        <w:rPr>
          <w:rFonts w:cs="Arial"/>
        </w:rPr>
        <w:t xml:space="preserve"> </w:t>
      </w:r>
    </w:p>
    <w:p w14:paraId="2E83BDFD" w14:textId="3037471C" w:rsidR="00E36FA3" w:rsidRDefault="00E36FA3" w:rsidP="001661DB">
      <w:pPr>
        <w:pStyle w:val="Listenabsatz"/>
        <w:numPr>
          <w:ilvl w:val="1"/>
          <w:numId w:val="10"/>
        </w:numPr>
        <w:rPr>
          <w:rFonts w:cs="Arial"/>
        </w:rPr>
      </w:pPr>
      <w:proofErr w:type="spellStart"/>
      <w:r>
        <w:rPr>
          <w:rFonts w:cs="Arial"/>
        </w:rPr>
        <w:t>Kompiliere</w:t>
      </w:r>
      <w:proofErr w:type="spellEnd"/>
      <w:r>
        <w:rPr>
          <w:rFonts w:cs="Arial"/>
        </w:rPr>
        <w:t xml:space="preserve"> und teste</w:t>
      </w:r>
    </w:p>
    <w:p w14:paraId="53AFC720" w14:textId="6ADB58A7" w:rsidR="00E36FA3" w:rsidRDefault="00E36FA3" w:rsidP="001661DB">
      <w:pPr>
        <w:pStyle w:val="Listenabsatz"/>
        <w:numPr>
          <w:ilvl w:val="1"/>
          <w:numId w:val="10"/>
        </w:numPr>
        <w:rPr>
          <w:rFonts w:cs="Arial"/>
        </w:rPr>
      </w:pPr>
      <w:proofErr w:type="spellStart"/>
      <w:r>
        <w:rPr>
          <w:rFonts w:cs="Arial"/>
        </w:rPr>
        <w:t>Wiederhole</w:t>
      </w:r>
      <w:proofErr w:type="spellEnd"/>
      <w:r>
        <w:rPr>
          <w:rFonts w:cs="Arial"/>
        </w:rPr>
        <w:t xml:space="preserve"> </w:t>
      </w:r>
    </w:p>
    <w:p w14:paraId="0D65C3C2" w14:textId="20A79E6C" w:rsidR="00E36FA3" w:rsidRPr="00E36FA3" w:rsidRDefault="00E36FA3" w:rsidP="00E36FA3">
      <w:pPr>
        <w:pStyle w:val="Listenabsatz"/>
        <w:numPr>
          <w:ilvl w:val="1"/>
          <w:numId w:val="10"/>
        </w:numPr>
        <w:rPr>
          <w:rFonts w:cs="Arial"/>
        </w:rPr>
      </w:pPr>
      <w:proofErr w:type="spellStart"/>
      <w:r>
        <w:rPr>
          <w:rFonts w:cs="Arial"/>
        </w:rPr>
        <w:t>Ersetze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durch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abstrakte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Methode</w:t>
      </w:r>
      <w:proofErr w:type="spellEnd"/>
    </w:p>
    <w:p w14:paraId="41693E26" w14:textId="59755D8A" w:rsidR="00EE1EDD" w:rsidRDefault="00EE1EDD" w:rsidP="00EE1EDD">
      <w:pPr>
        <w:pStyle w:val="Listenabsatz"/>
        <w:numPr>
          <w:ilvl w:val="0"/>
          <w:numId w:val="10"/>
        </w:numPr>
        <w:rPr>
          <w:rFonts w:cs="Arial"/>
        </w:rPr>
      </w:pPr>
      <w:r w:rsidRPr="0035569A">
        <w:rPr>
          <w:rFonts w:cs="Arial"/>
        </w:rPr>
        <w:t>Form Template Method</w:t>
      </w:r>
    </w:p>
    <w:p w14:paraId="06925BD7" w14:textId="3D342EE3" w:rsidR="00E36FA3" w:rsidRDefault="00E36FA3" w:rsidP="00E36FA3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 w:rsidRPr="00E36FA3">
        <w:rPr>
          <w:rFonts w:cs="Arial"/>
          <w:lang w:val="de-DE"/>
        </w:rPr>
        <w:t>Suche zwei Methoden mit ä</w:t>
      </w:r>
      <w:r>
        <w:rPr>
          <w:rFonts w:cs="Arial"/>
          <w:lang w:val="de-DE"/>
        </w:rPr>
        <w:t>hnlicher Struktur aber unterschiedlichen Komponenten</w:t>
      </w:r>
    </w:p>
    <w:p w14:paraId="15F794C2" w14:textId="7CDFD10D" w:rsidR="00E36FA3" w:rsidRDefault="00E36FA3" w:rsidP="00E36FA3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Entnehme für jede Variante Methoden aus jeder Klasse mit </w:t>
      </w:r>
      <w:proofErr w:type="gramStart"/>
      <w:r>
        <w:rPr>
          <w:rFonts w:cs="Arial"/>
          <w:lang w:val="de-DE"/>
        </w:rPr>
        <w:t>dem selben</w:t>
      </w:r>
      <w:proofErr w:type="gramEnd"/>
      <w:r>
        <w:rPr>
          <w:rFonts w:cs="Arial"/>
          <w:lang w:val="de-DE"/>
        </w:rPr>
        <w:t xml:space="preserve"> </w:t>
      </w:r>
    </w:p>
    <w:p w14:paraId="3163E253" w14:textId="7AE6C55F" w:rsidR="00E36FA3" w:rsidRDefault="00E36FA3" w:rsidP="00E36FA3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>Deklariere die Methode in der Superklasse und setze die variierenden Rümpfe in Subklassen</w:t>
      </w:r>
    </w:p>
    <w:p w14:paraId="022ED775" w14:textId="09277427" w:rsidR="00E36FA3" w:rsidRPr="00E36FA3" w:rsidRDefault="009F2ADA" w:rsidP="00E36FA3">
      <w:pPr>
        <w:pStyle w:val="Listenabsatz"/>
        <w:numPr>
          <w:ilvl w:val="1"/>
          <w:numId w:val="10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Sind alle Varianten in der Superklasse entfernt, bewege Methodenkopf in die Superklasse </w:t>
      </w:r>
    </w:p>
    <w:p w14:paraId="0D35C2BA" w14:textId="77777777" w:rsidR="0013512F" w:rsidRPr="0013512F" w:rsidRDefault="0013512F" w:rsidP="0013512F">
      <w:pPr>
        <w:rPr>
          <w:lang w:eastAsia="de-DE"/>
        </w:rPr>
      </w:pPr>
    </w:p>
    <w:p w14:paraId="160ED7EF" w14:textId="3B78354D" w:rsidR="000F3BC2" w:rsidRDefault="007B69FA" w:rsidP="000F3BC2">
      <w:pPr>
        <w:pStyle w:val="berschrift2"/>
      </w:pPr>
      <w:bookmarkStart w:id="37" w:name="_Toc99790637"/>
      <w:r>
        <w:t>4</w:t>
      </w:r>
      <w:r w:rsidR="000F3BC2">
        <w:t>. Anforderung</w:t>
      </w:r>
      <w:bookmarkEnd w:id="37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F3BC2" w14:paraId="2AB6F281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2C8FEF" w14:textId="77777777" w:rsidR="000F3BC2" w:rsidRPr="00090277" w:rsidRDefault="000F3BC2" w:rsidP="00F10604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69A8CE1" w14:textId="29E6BA18" w:rsidR="000F3BC2" w:rsidRDefault="000F3BC2" w:rsidP="00F10604">
            <w:pPr>
              <w:pStyle w:val="Tabelle"/>
            </w:pPr>
            <w:r>
              <w:t>10</w:t>
            </w:r>
            <w:r>
              <w:t>3</w:t>
            </w:r>
            <w:r w:rsidR="007B69FA"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21B7166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1DA31D9" w14:textId="204BB9B9" w:rsidR="000F3BC2" w:rsidRDefault="007B69FA" w:rsidP="00F10604">
            <w:pPr>
              <w:pStyle w:val="Tabelle"/>
            </w:pPr>
            <w:r>
              <w:rPr>
                <w:rFonts w:ascii="Arial" w:hAnsi="Arial" w:cs="Arial"/>
              </w:rPr>
              <w:t>Anwendung des Wasserfallmodells</w:t>
            </w:r>
          </w:p>
        </w:tc>
      </w:tr>
      <w:tr w:rsidR="000F3BC2" w14:paraId="5E5AAE8A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81F9D6" w14:textId="77777777" w:rsidR="000F3BC2" w:rsidRPr="00090277" w:rsidRDefault="000F3BC2" w:rsidP="00F10604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05A4F59" w14:textId="77777777" w:rsidR="000F3BC2" w:rsidRDefault="000F3BC2" w:rsidP="00F10604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3A2E38D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B004003" w14:textId="77777777" w:rsidR="000F3BC2" w:rsidRDefault="000F3BC2" w:rsidP="00F10604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3A477DF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7979C7A" w14:textId="77777777" w:rsidR="000F3BC2" w:rsidRDefault="000F3BC2" w:rsidP="00F10604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7E6C324" w14:textId="13AA0579" w:rsidR="000F3BC2" w:rsidRDefault="000F3BC2" w:rsidP="000F3BC2">
      <w:pPr>
        <w:pStyle w:val="berschrift3"/>
        <w:spacing w:line="240" w:lineRule="auto"/>
      </w:pPr>
      <w:bookmarkStart w:id="38" w:name="_Toc99790638"/>
      <w:r>
        <w:t>Beschreibung</w:t>
      </w:r>
      <w:bookmarkEnd w:id="38"/>
    </w:p>
    <w:p w14:paraId="4AD92234" w14:textId="53B95138" w:rsidR="000F3BC2" w:rsidRDefault="007B69FA" w:rsidP="000F3BC2">
      <w:pPr>
        <w:tabs>
          <w:tab w:val="left" w:pos="2775"/>
        </w:tabs>
      </w:pPr>
      <w:r>
        <w:t xml:space="preserve">Die Umsetzung des Projektes </w:t>
      </w:r>
      <w:r w:rsidR="000604E1">
        <w:t>muss</w:t>
      </w:r>
      <w:r>
        <w:t xml:space="preserve"> innerhalb des Wasserfall-Modells erfolgen.</w:t>
      </w:r>
      <w:r w:rsidR="000F3BC2">
        <w:tab/>
      </w:r>
    </w:p>
    <w:p w14:paraId="5CCCC19D" w14:textId="77777777" w:rsidR="000F3BC2" w:rsidRPr="000F3BC2" w:rsidRDefault="000F3BC2" w:rsidP="000F3BC2">
      <w:pPr>
        <w:rPr>
          <w:lang w:eastAsia="de-DE"/>
        </w:rPr>
      </w:pPr>
    </w:p>
    <w:p w14:paraId="75934436" w14:textId="0BC599DB" w:rsidR="000F3BC2" w:rsidRDefault="007B69FA" w:rsidP="000F3BC2">
      <w:pPr>
        <w:pStyle w:val="berschrift2"/>
      </w:pPr>
      <w:bookmarkStart w:id="39" w:name="_Toc99790639"/>
      <w:r>
        <w:t>5</w:t>
      </w:r>
      <w:r w:rsidR="000F3BC2">
        <w:t>. Anforderung</w:t>
      </w:r>
      <w:bookmarkEnd w:id="3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F3BC2" w14:paraId="6D94AE0A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17EAE3D" w14:textId="77777777" w:rsidR="000F3BC2" w:rsidRPr="00090277" w:rsidRDefault="000F3BC2" w:rsidP="00F10604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3EF1D38" w14:textId="1663CF34" w:rsidR="000F3BC2" w:rsidRDefault="000F3BC2" w:rsidP="00F10604">
            <w:pPr>
              <w:pStyle w:val="Tabelle"/>
            </w:pPr>
            <w:r>
              <w:t>10</w:t>
            </w:r>
            <w:r>
              <w:t>4</w:t>
            </w:r>
            <w:r w:rsidR="000604E1"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740DCFD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E6AADA7" w14:textId="429EC258" w:rsidR="000F3BC2" w:rsidRDefault="007B69FA" w:rsidP="00F10604">
            <w:pPr>
              <w:pStyle w:val="Tabelle"/>
            </w:pPr>
            <w:r>
              <w:t>Entwicklungsumgebung</w:t>
            </w:r>
          </w:p>
        </w:tc>
      </w:tr>
      <w:tr w:rsidR="000F3BC2" w14:paraId="420B441C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BE5B5AF" w14:textId="77777777" w:rsidR="000F3BC2" w:rsidRPr="00090277" w:rsidRDefault="000F3BC2" w:rsidP="00F10604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677E4C0" w14:textId="77777777" w:rsidR="000F3BC2" w:rsidRDefault="000F3BC2" w:rsidP="00F10604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08F5C10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6CBA224" w14:textId="77777777" w:rsidR="000F3BC2" w:rsidRDefault="000F3BC2" w:rsidP="00F10604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D17E7C4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92315E2" w14:textId="4EF62673" w:rsidR="000F3BC2" w:rsidRDefault="00793888" w:rsidP="00F10604">
            <w:pPr>
              <w:pStyle w:val="Tabelle"/>
            </w:pPr>
            <w:r>
              <w:t>soll</w:t>
            </w:r>
          </w:p>
        </w:tc>
      </w:tr>
    </w:tbl>
    <w:p w14:paraId="4540CB2D" w14:textId="70D05934" w:rsidR="000F3BC2" w:rsidRDefault="000F3BC2" w:rsidP="000F3BC2">
      <w:pPr>
        <w:pStyle w:val="berschrift3"/>
        <w:spacing w:line="240" w:lineRule="auto"/>
      </w:pPr>
      <w:bookmarkStart w:id="40" w:name="_Toc99790640"/>
      <w:r>
        <w:t>Beschreibung</w:t>
      </w:r>
      <w:bookmarkEnd w:id="40"/>
    </w:p>
    <w:p w14:paraId="61BF517E" w14:textId="0DC342E2" w:rsidR="000F3BC2" w:rsidRDefault="007B69FA" w:rsidP="000F3BC2">
      <w:pPr>
        <w:tabs>
          <w:tab w:val="left" w:pos="2775"/>
        </w:tabs>
      </w:pPr>
      <w:r>
        <w:t xml:space="preserve">Für das </w:t>
      </w:r>
      <w:r w:rsidR="009F2ADA">
        <w:t>P</w:t>
      </w:r>
      <w:r>
        <w:t xml:space="preserve">rojekt genutzte Werkzeuge sollen die Entwicklungsumgebung </w:t>
      </w:r>
      <w:r w:rsidR="000604E1">
        <w:t xml:space="preserve">Visual Studio Code oder weitere Entwicklungsumgebungen wie </w:t>
      </w:r>
      <w:proofErr w:type="spellStart"/>
      <w:r w:rsidR="000604E1">
        <w:t>IntelliJ</w:t>
      </w:r>
      <w:proofErr w:type="spellEnd"/>
      <w:r w:rsidR="000604E1">
        <w:t xml:space="preserve"> und </w:t>
      </w:r>
      <w:proofErr w:type="spellStart"/>
      <w:r w:rsidR="000604E1">
        <w:t>Eclipse</w:t>
      </w:r>
      <w:proofErr w:type="spellEnd"/>
      <w:r w:rsidR="000604E1">
        <w:t xml:space="preserve"> sein. Des </w:t>
      </w:r>
      <w:proofErr w:type="spellStart"/>
      <w:r w:rsidR="000604E1">
        <w:t>Weiteren</w:t>
      </w:r>
      <w:proofErr w:type="spellEnd"/>
      <w:r w:rsidR="000604E1">
        <w:t xml:space="preserve"> muss die Versionsverwaltung über </w:t>
      </w:r>
      <w:proofErr w:type="spellStart"/>
      <w:r w:rsidR="000604E1">
        <w:t>Git</w:t>
      </w:r>
      <w:proofErr w:type="spellEnd"/>
      <w:r w:rsidR="000604E1">
        <w:t xml:space="preserve"> erfolgen.</w:t>
      </w:r>
      <w:r w:rsidR="000F3BC2">
        <w:tab/>
      </w:r>
    </w:p>
    <w:p w14:paraId="7FABEBB6" w14:textId="77777777" w:rsidR="000F3BC2" w:rsidRPr="000F3BC2" w:rsidRDefault="000F3BC2" w:rsidP="000F3BC2">
      <w:pPr>
        <w:rPr>
          <w:lang w:eastAsia="de-DE"/>
        </w:rPr>
      </w:pPr>
    </w:p>
    <w:p w14:paraId="7F9E03DB" w14:textId="2E4F642A" w:rsidR="000F3BC2" w:rsidRDefault="000F3BC2" w:rsidP="000F3BC2">
      <w:pPr>
        <w:pStyle w:val="berschrift2"/>
      </w:pPr>
      <w:bookmarkStart w:id="41" w:name="_Toc99790641"/>
      <w:r>
        <w:t>5.Anforderung</w:t>
      </w:r>
      <w:bookmarkEnd w:id="4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F3BC2" w14:paraId="14A141A1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E0CB6EA" w14:textId="77777777" w:rsidR="000F3BC2" w:rsidRPr="00090277" w:rsidRDefault="000F3BC2" w:rsidP="00F10604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D1FDAF" w14:textId="34B5AF30" w:rsidR="000F3BC2" w:rsidRDefault="000F3BC2" w:rsidP="00F10604">
            <w:pPr>
              <w:pStyle w:val="Tabelle"/>
            </w:pPr>
            <w:r>
              <w:t>10</w:t>
            </w:r>
            <w:r>
              <w:t>5</w:t>
            </w:r>
            <w:r w:rsidR="000604E1"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AFDF1C5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B31128C" w14:textId="1EB707F6" w:rsidR="000F3BC2" w:rsidRDefault="000604E1" w:rsidP="00F10604">
            <w:pPr>
              <w:pStyle w:val="Tabelle"/>
            </w:pPr>
            <w:r>
              <w:t>Verbesserung in Funktionalität</w:t>
            </w:r>
          </w:p>
        </w:tc>
      </w:tr>
      <w:tr w:rsidR="000F3BC2" w14:paraId="182418EE" w14:textId="77777777" w:rsidTr="00F1060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95F7CE2" w14:textId="77777777" w:rsidR="000F3BC2" w:rsidRPr="00090277" w:rsidRDefault="000F3BC2" w:rsidP="00F10604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F4690D7" w14:textId="77777777" w:rsidR="000F3BC2" w:rsidRDefault="000F3BC2" w:rsidP="00F10604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12F5E6C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14638AA" w14:textId="77777777" w:rsidR="000F3BC2" w:rsidRDefault="000F3BC2" w:rsidP="00F10604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DF8AD06" w14:textId="77777777" w:rsidR="000F3BC2" w:rsidRPr="00090277" w:rsidRDefault="000F3BC2" w:rsidP="00F10604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8127BCD" w14:textId="4E5D1AB4" w:rsidR="000F3BC2" w:rsidRDefault="00793888" w:rsidP="00F10604">
            <w:pPr>
              <w:pStyle w:val="Tabelle"/>
            </w:pPr>
            <w:proofErr w:type="gramStart"/>
            <w:r>
              <w:t>kann</w:t>
            </w:r>
            <w:proofErr w:type="gramEnd"/>
          </w:p>
        </w:tc>
      </w:tr>
    </w:tbl>
    <w:p w14:paraId="3BDD1171" w14:textId="245A2F94" w:rsidR="000F3BC2" w:rsidRDefault="000F3BC2" w:rsidP="000F3BC2">
      <w:pPr>
        <w:pStyle w:val="berschrift3"/>
        <w:spacing w:line="240" w:lineRule="auto"/>
      </w:pPr>
      <w:bookmarkStart w:id="42" w:name="_Toc99790642"/>
      <w:r>
        <w:t>Beschreibung</w:t>
      </w:r>
      <w:bookmarkEnd w:id="42"/>
    </w:p>
    <w:p w14:paraId="792B0A0C" w14:textId="77777777" w:rsidR="00C77F1B" w:rsidRDefault="000604E1" w:rsidP="000F3BC2">
      <w:pPr>
        <w:tabs>
          <w:tab w:val="left" w:pos="2775"/>
        </w:tabs>
      </w:pPr>
      <w:r>
        <w:t xml:space="preserve">Durch Einsetzen der </w:t>
      </w:r>
      <w:proofErr w:type="spellStart"/>
      <w:r>
        <w:t>Refactoring</w:t>
      </w:r>
      <w:proofErr w:type="spellEnd"/>
      <w:r>
        <w:t>-Methoden ist es möglich, konkrete Aspekte in der Funktionalität des Projektes zu erweitern.</w:t>
      </w:r>
      <w:r w:rsidR="00793888">
        <w:t xml:space="preserve"> Insbesondere die Komponente Movie des Projektes kann ohne Veränderung ihrer Logik um spezielle Unterkomponenten ergänzt werden.</w:t>
      </w:r>
      <w:r w:rsidR="00C77F1B">
        <w:t xml:space="preserve"> </w:t>
      </w:r>
    </w:p>
    <w:p w14:paraId="2AF2F19F" w14:textId="10EB0492" w:rsidR="000F3BC2" w:rsidRDefault="00C77F1B" w:rsidP="000F3BC2">
      <w:pPr>
        <w:tabs>
          <w:tab w:val="left" w:pos="2775"/>
        </w:tabs>
      </w:pPr>
      <w:r>
        <w:t>(Siehe nachfolgende Seite, UML-Diagramm)</w:t>
      </w:r>
      <w:r w:rsidR="000F3BC2">
        <w:tab/>
      </w:r>
    </w:p>
    <w:p w14:paraId="08DD54D9" w14:textId="77777777" w:rsidR="000F3BC2" w:rsidRPr="000F3BC2" w:rsidRDefault="000F3BC2" w:rsidP="000F3BC2">
      <w:pPr>
        <w:rPr>
          <w:lang w:eastAsia="de-DE"/>
        </w:rPr>
      </w:pPr>
    </w:p>
    <w:p w14:paraId="5C6EB014" w14:textId="77777777" w:rsidR="000F3BC2" w:rsidRPr="000F3BC2" w:rsidRDefault="000F3BC2" w:rsidP="000F3BC2">
      <w:pPr>
        <w:rPr>
          <w:lang w:eastAsia="de-DE"/>
        </w:rPr>
      </w:pPr>
    </w:p>
    <w:p w14:paraId="4C8E34D5" w14:textId="4D8DDA82" w:rsidR="008611D7" w:rsidRPr="004A0BB1" w:rsidRDefault="00C77F1B" w:rsidP="00C77F1B">
      <w:pPr>
        <w:pStyle w:val="berschrift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408F447" wp14:editId="3533A71E">
            <wp:extent cx="3853747" cy="4976734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56" cy="49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1D7" w:rsidRPr="004A0BB1">
        <w:br w:type="column"/>
      </w:r>
      <w:bookmarkStart w:id="43" w:name="_Toc536090947"/>
      <w:bookmarkStart w:id="44" w:name="_Toc536202163"/>
      <w:bookmarkStart w:id="45" w:name="_Toc99790643"/>
      <w:r>
        <w:lastRenderedPageBreak/>
        <w:t xml:space="preserve">4. </w:t>
      </w:r>
      <w:r w:rsidR="008611D7" w:rsidRPr="004A0BB1">
        <w:t>Genehmigung</w:t>
      </w:r>
      <w:bookmarkEnd w:id="43"/>
      <w:bookmarkEnd w:id="44"/>
      <w:bookmarkEnd w:id="45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6CA63692" w:rsidR="008611D7" w:rsidRPr="004A0BB1" w:rsidRDefault="00BB083C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Elena Väth</w:t>
            </w:r>
          </w:p>
        </w:tc>
      </w:tr>
      <w:tr w:rsidR="008611D7" w:rsidRPr="00BB083C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3EF68F46" w:rsidR="008611D7" w:rsidRPr="00BB083C" w:rsidRDefault="00BB083C" w:rsidP="00A82D24">
            <w:pPr>
              <w:jc w:val="right"/>
              <w:rPr>
                <w:rFonts w:cs="Arial"/>
                <w:lang w:val="en-US"/>
              </w:rPr>
            </w:pPr>
            <w:r w:rsidRPr="00BB083C">
              <w:rPr>
                <w:rFonts w:cs="Arial"/>
                <w:lang w:val="en-US"/>
              </w:rPr>
              <w:t xml:space="preserve">Marco Pelzer, Florian Khan, </w:t>
            </w:r>
            <w:proofErr w:type="spellStart"/>
            <w:r w:rsidRPr="00BB083C">
              <w:rPr>
                <w:rFonts w:cs="Arial"/>
                <w:lang w:val="en-US"/>
              </w:rPr>
              <w:t>Ayse</w:t>
            </w:r>
            <w:proofErr w:type="spellEnd"/>
            <w:r w:rsidRPr="00BB083C">
              <w:rPr>
                <w:rFonts w:cs="Arial"/>
                <w:lang w:val="en-US"/>
              </w:rPr>
              <w:t xml:space="preserve"> </w:t>
            </w:r>
            <w:proofErr w:type="spellStart"/>
            <w:r w:rsidRPr="00BB083C">
              <w:rPr>
                <w:rFonts w:cs="Arial"/>
                <w:lang w:val="en-US"/>
              </w:rPr>
              <w:t>Kocak</w:t>
            </w:r>
            <w:proofErr w:type="spellEnd"/>
          </w:p>
        </w:tc>
      </w:tr>
    </w:tbl>
    <w:p w14:paraId="4F855D85" w14:textId="77777777" w:rsidR="008611D7" w:rsidRPr="00BB083C" w:rsidRDefault="008611D7" w:rsidP="008611D7">
      <w:pPr>
        <w:rPr>
          <w:rFonts w:cs="Arial"/>
          <w:lang w:val="en-US"/>
        </w:rPr>
      </w:pPr>
    </w:p>
    <w:p w14:paraId="608D6674" w14:textId="0E357251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</w:p>
    <w:sectPr w:rsidR="006D4C28" w:rsidSect="00A0434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38BA" w14:textId="77777777" w:rsidR="003949FD" w:rsidRDefault="003949FD" w:rsidP="00847B4C">
      <w:r>
        <w:separator/>
      </w:r>
    </w:p>
  </w:endnote>
  <w:endnote w:type="continuationSeparator" w:id="0">
    <w:p w14:paraId="3568330F" w14:textId="77777777" w:rsidR="003949FD" w:rsidRDefault="003949FD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Arial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EAB9" w14:textId="77777777" w:rsidR="003949FD" w:rsidRDefault="003949FD" w:rsidP="00847B4C">
      <w:r>
        <w:separator/>
      </w:r>
    </w:p>
  </w:footnote>
  <w:footnote w:type="continuationSeparator" w:id="0">
    <w:p w14:paraId="188B0057" w14:textId="77777777" w:rsidR="003949FD" w:rsidRDefault="003949FD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9745" w14:textId="79F3DDB9" w:rsidR="00EC0829" w:rsidRDefault="003949FD">
    <w:pPr>
      <w:pStyle w:val="Kopfzeile"/>
    </w:pPr>
    <w:r>
      <w:rPr>
        <w:noProof/>
      </w:rPr>
      <w:pict w14:anchorId="2F663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7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F2A" w14:textId="65CCE40C" w:rsidR="00FC1E50" w:rsidRPr="008611D7" w:rsidRDefault="003949FD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722DC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6" type="#_x0000_t75" alt="" style="position:absolute;left:0;text-align:left;margin-left:-56.55pt;margin-top:-63.65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A5C1" w14:textId="654A5541" w:rsidR="00EC0829" w:rsidRDefault="003949FD" w:rsidP="00EC0829">
    <w:pPr>
      <w:pStyle w:val="Kopfzeile"/>
      <w:jc w:val="right"/>
    </w:pPr>
    <w:r>
      <w:rPr>
        <w:noProof/>
      </w:rPr>
      <w:pict w14:anchorId="56E59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alt="" style="position:absolute;left:0;text-align:left;margin-left:-56.55pt;margin-top:-103.7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&#13;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15D8"/>
    <w:rsid w:val="00023A0B"/>
    <w:rsid w:val="000365D2"/>
    <w:rsid w:val="000604E1"/>
    <w:rsid w:val="00067A64"/>
    <w:rsid w:val="00074D93"/>
    <w:rsid w:val="000763D0"/>
    <w:rsid w:val="00090277"/>
    <w:rsid w:val="0009609C"/>
    <w:rsid w:val="000C45DE"/>
    <w:rsid w:val="000F3BC2"/>
    <w:rsid w:val="00126AE6"/>
    <w:rsid w:val="0013512F"/>
    <w:rsid w:val="001661DB"/>
    <w:rsid w:val="001720DE"/>
    <w:rsid w:val="0017257E"/>
    <w:rsid w:val="00177E4A"/>
    <w:rsid w:val="001B4DB0"/>
    <w:rsid w:val="001C6448"/>
    <w:rsid w:val="002632F8"/>
    <w:rsid w:val="0027001F"/>
    <w:rsid w:val="00293A70"/>
    <w:rsid w:val="002B7678"/>
    <w:rsid w:val="002C66BC"/>
    <w:rsid w:val="002E5164"/>
    <w:rsid w:val="00313488"/>
    <w:rsid w:val="00361F4A"/>
    <w:rsid w:val="00366FA6"/>
    <w:rsid w:val="003949FD"/>
    <w:rsid w:val="003A54A1"/>
    <w:rsid w:val="004112D8"/>
    <w:rsid w:val="004369A4"/>
    <w:rsid w:val="00437CC0"/>
    <w:rsid w:val="00445CE9"/>
    <w:rsid w:val="00465E3A"/>
    <w:rsid w:val="004665D9"/>
    <w:rsid w:val="004860E0"/>
    <w:rsid w:val="004B66DC"/>
    <w:rsid w:val="004D13D1"/>
    <w:rsid w:val="004F2DF5"/>
    <w:rsid w:val="005041E5"/>
    <w:rsid w:val="0056509C"/>
    <w:rsid w:val="00576EB6"/>
    <w:rsid w:val="00596C50"/>
    <w:rsid w:val="005C13E2"/>
    <w:rsid w:val="00603A5F"/>
    <w:rsid w:val="006103E7"/>
    <w:rsid w:val="0062116E"/>
    <w:rsid w:val="006813BB"/>
    <w:rsid w:val="006D4C28"/>
    <w:rsid w:val="006F59C3"/>
    <w:rsid w:val="00702BDB"/>
    <w:rsid w:val="00704589"/>
    <w:rsid w:val="00705653"/>
    <w:rsid w:val="00777A4D"/>
    <w:rsid w:val="00784AAF"/>
    <w:rsid w:val="00793888"/>
    <w:rsid w:val="007A2CA2"/>
    <w:rsid w:val="007A45B9"/>
    <w:rsid w:val="007B69FA"/>
    <w:rsid w:val="007C27DF"/>
    <w:rsid w:val="007C71A8"/>
    <w:rsid w:val="00836836"/>
    <w:rsid w:val="00847B4C"/>
    <w:rsid w:val="008611D7"/>
    <w:rsid w:val="00865A28"/>
    <w:rsid w:val="008771DB"/>
    <w:rsid w:val="00882CAB"/>
    <w:rsid w:val="00886CBE"/>
    <w:rsid w:val="008B3C06"/>
    <w:rsid w:val="008E6F2D"/>
    <w:rsid w:val="00902739"/>
    <w:rsid w:val="009356A1"/>
    <w:rsid w:val="00987017"/>
    <w:rsid w:val="009B7E55"/>
    <w:rsid w:val="009F2ADA"/>
    <w:rsid w:val="00A0434E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B083C"/>
    <w:rsid w:val="00BC67A0"/>
    <w:rsid w:val="00BD1123"/>
    <w:rsid w:val="00BD1158"/>
    <w:rsid w:val="00BF511C"/>
    <w:rsid w:val="00C62CD8"/>
    <w:rsid w:val="00C77F1B"/>
    <w:rsid w:val="00C809C4"/>
    <w:rsid w:val="00C8795C"/>
    <w:rsid w:val="00CA5653"/>
    <w:rsid w:val="00CB23FB"/>
    <w:rsid w:val="00D04F38"/>
    <w:rsid w:val="00D21BDD"/>
    <w:rsid w:val="00D2700E"/>
    <w:rsid w:val="00D43649"/>
    <w:rsid w:val="00E27600"/>
    <w:rsid w:val="00E36FA3"/>
    <w:rsid w:val="00EC0829"/>
    <w:rsid w:val="00EE1EDD"/>
    <w:rsid w:val="00EE595E"/>
    <w:rsid w:val="00F004D0"/>
    <w:rsid w:val="00F32A9F"/>
    <w:rsid w:val="00F42429"/>
    <w:rsid w:val="00F66707"/>
    <w:rsid w:val="00FA15AA"/>
    <w:rsid w:val="00FB547B"/>
    <w:rsid w:val="00FC1E50"/>
    <w:rsid w:val="00FD61C8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8611D7"/>
    <w:rPr>
      <w:rFonts w:asciiTheme="minorHAnsi" w:hAnsiTheme="minorHAnsi"/>
      <w:b/>
      <w:bCs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rsid w:val="00A82D24"/>
    <w:rPr>
      <w:rFonts w:asciiTheme="minorHAnsi" w:hAnsiTheme="minorHAnsi"/>
      <w:smallCaps/>
      <w:szCs w:val="22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12D8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112D8"/>
    <w:rPr>
      <w:rFonts w:asciiTheme="minorHAnsi" w:hAnsiTheme="minorHAnsi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12D8"/>
    <w:rPr>
      <w:rFonts w:asciiTheme="minorHAnsi" w:hAnsiTheme="minorHAnsi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12D8"/>
    <w:rPr>
      <w:rFonts w:asciiTheme="minorHAnsi" w:hAnsiTheme="minorHAnsi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112D8"/>
    <w:rPr>
      <w:rFonts w:asciiTheme="minorHAnsi" w:hAnsiTheme="minorHAnsi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12D8"/>
    <w:rPr>
      <w:rFonts w:asciiTheme="minorHAnsi" w:hAnsiTheme="minorHAnsi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12D8"/>
    <w:rPr>
      <w:rFonts w:asciiTheme="minorHAnsi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1176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aysekocak.2202@gmail.com</cp:lastModifiedBy>
  <cp:revision>2</cp:revision>
  <cp:lastPrinted>2018-05-14T06:42:00Z</cp:lastPrinted>
  <dcterms:created xsi:type="dcterms:W3CDTF">2022-04-02T13:12:00Z</dcterms:created>
  <dcterms:modified xsi:type="dcterms:W3CDTF">2022-04-02T13:12:00Z</dcterms:modified>
</cp:coreProperties>
</file>