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elgeBal"/>
        <w:spacing w:lineRule="auto" w:line="240" w:before="400" w:after="120"/>
        <w:rPr>
          <w:rFonts w:ascii="Open Sans Light" w:hAnsi="Open Sans Light" w:eastAsia="Open Sans Light" w:cs="Open Sans Light"/>
          <w:sz w:val="72"/>
          <w:szCs w:val="72"/>
        </w:rPr>
      </w:pPr>
      <w:bookmarkStart w:id="0" w:name="_n8a6s96m0oy"/>
      <w:bookmarkEnd w:id="0"/>
      <w:r>
        <w:rPr>
          <w:rFonts w:eastAsia="Open Sans Light" w:cs="Open Sans Light" w:ascii="Open Sans Light" w:hAnsi="Open Sans Light"/>
          <w:sz w:val="72"/>
          <w:szCs w:val="72"/>
        </w:rPr>
        <w:drawing>
          <wp:anchor behindDoc="0" distT="114300" distB="114300" distL="114300" distR="114300" simplePos="0" locked="0" layoutInCell="1" allowOverlap="1" relativeHeight="2">
            <wp:simplePos x="0" y="0"/>
            <wp:positionH relativeFrom="column">
              <wp:posOffset>6102350</wp:posOffset>
            </wp:positionH>
            <wp:positionV relativeFrom="paragraph">
              <wp:posOffset>171450</wp:posOffset>
            </wp:positionV>
            <wp:extent cx="698500" cy="65214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rcRect l="19253" t="21970" r="19158" b="20552"/>
                    <a:stretch>
                      <a:fillRect/>
                    </a:stretch>
                  </pic:blipFill>
                  <pic:spPr bwMode="auto">
                    <a:xfrm>
                      <a:off x="0" y="0"/>
                      <a:ext cx="698500" cy="652145"/>
                    </a:xfrm>
                    <a:prstGeom prst="rect">
                      <a:avLst/>
                    </a:prstGeom>
                  </pic:spPr>
                </pic:pic>
              </a:graphicData>
            </a:graphic>
          </wp:anchor>
        </w:drawing>
      </w:r>
      <w:r>
        <w:rPr>
          <w:rFonts w:eastAsia="Open Sans Light" w:cs="Open Sans Light" w:ascii="Open Sans Light" w:hAnsi="Open Sans Light"/>
          <w:sz w:val="72"/>
          <w:szCs w:val="72"/>
        </w:rPr>
        <w:t xml:space="preserve">Project Proposal </w:t>
      </w:r>
    </w:p>
    <w:p>
      <w:pPr>
        <w:pStyle w:val="Balk4"/>
        <w:spacing w:lineRule="auto" w:line="240"/>
        <w:rPr/>
      </w:pPr>
      <w:r>
        <w:rPr>
          <w:i/>
        </w:rPr>
        <w:t>Ayşe DEMİREL</w:t>
      </w:r>
    </w:p>
    <w:p>
      <w:pPr>
        <w:pStyle w:val="Normal"/>
        <w:spacing w:lineRule="auto" w:line="240"/>
        <w:rPr>
          <w:rFonts w:ascii="Open Sans" w:hAnsi="Open Sans" w:eastAsia="Open Sans" w:cs="Open Sans"/>
        </w:rPr>
      </w:pPr>
      <w:r>
        <w:rPr/>
        <mc:AlternateContent>
          <mc:Choice Requires="wps">
            <w:drawing>
              <wp:inline distT="0" distB="0" distL="0" distR="0">
                <wp:extent cx="6824980" cy="19685"/>
                <wp:effectExtent l="0" t="0" r="0" b="0"/>
                <wp:docPr id="2" name=""/>
                <a:graphic xmlns:a="http://schemas.openxmlformats.org/drawingml/2006/main">
                  <a:graphicData uri="http://schemas.microsoft.com/office/word/2010/wordprocessingShape">
                    <wps:wsp>
                      <wps:cNvSpPr/>
                      <wps:spPr>
                        <a:xfrm>
                          <a:off x="0" y="0"/>
                          <a:ext cx="6824520" cy="19080"/>
                        </a:xfrm>
                        <a:custGeom>
                          <a:avLst/>
                          <a:gdLst/>
                          <a:ahLst/>
                          <a:rect l="l" t="t" r="r" b="b"/>
                          <a:pathLst>
                            <a:path w="21600" h="21600">
                              <a:moveTo>
                                <a:pt x="0" y="0"/>
                              </a:moveTo>
                              <a:lnTo>
                                <a:pt x="21600" y="21600"/>
                              </a:lnTo>
                            </a:path>
                          </a:pathLst>
                        </a:custGeom>
                        <a:noFill/>
                        <a:ln w="28440">
                          <a:solidFill>
                            <a:srgbClr val="666666"/>
                          </a:solidFill>
                          <a:round/>
                        </a:ln>
                      </wps:spPr>
                      <wps:style>
                        <a:lnRef idx="0"/>
                        <a:fillRef idx="0"/>
                        <a:effectRef idx="0"/>
                        <a:fontRef idx="minor"/>
                      </wps:style>
                      <wps:bodyPr/>
                    </wps:wsp>
                  </a:graphicData>
                </a:graphic>
              </wp:inline>
            </w:drawing>
          </mc:Choice>
          <mc:Fallback>
            <w:pict>
              <v:shapetype id="shapetype_32" coordsize="21600,21600" o:spt="32" path="m,l21600,21600nfe">
                <v:stroke joinstyle="miter"/>
                <v:path gradientshapeok="t" o:connecttype="rect" textboxrect="0,0,21600,21600"/>
              </v:shapetype>
              <v:shape id="shape_0" stroked="t" style="position:absolute;margin-left:0pt;margin-top:0pt;width:537.3pt;height:1.45pt" type="shapetype_32">
                <w10:wrap type="none"/>
                <v:fill o:detectmouseclick="t" on="false"/>
                <v:stroke color="#666666" weight="28440" joinstyle="round" endcap="flat"/>
              </v:shape>
            </w:pict>
          </mc:Fallback>
        </mc:AlternateContent>
      </w:r>
    </w:p>
    <w:p>
      <w:pPr>
        <w:pStyle w:val="Normal"/>
        <w:spacing w:lineRule="auto" w:line="240"/>
        <w:rPr>
          <w:rFonts w:ascii="Open Sans" w:hAnsi="Open Sans" w:eastAsia="Open Sans" w:cs="Open Sans"/>
        </w:rPr>
      </w:pPr>
      <w:r>
        <w:rPr>
          <w:rFonts w:eastAsia="Open Sans" w:cs="Open Sans" w:ascii="Open Sans" w:hAnsi="Open Sans"/>
        </w:rPr>
      </w:r>
    </w:p>
    <w:p>
      <w:pPr>
        <w:pStyle w:val="Balk1"/>
        <w:spacing w:lineRule="auto" w:line="240" w:before="280" w:after="0"/>
        <w:rPr/>
      </w:pPr>
      <w:bookmarkStart w:id="1" w:name="_t3xslr8r008w"/>
      <w:bookmarkEnd w:id="1"/>
      <w:r>
        <w:rPr>
          <w:rFonts w:eastAsia="Open Sans SemiBold" w:cs="Open Sans SemiBold" w:ascii="Open Sans SemiBold" w:hAnsi="Open Sans SemiBold"/>
          <w:color w:val="02B3E4"/>
        </w:rPr>
        <w:t>Data Labeling Approach</w:t>
      </w:r>
    </w:p>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tbl>
      <w:tblPr>
        <w:tblStyle w:val="Table1"/>
        <w:tblW w:w="10755" w:type="dxa"/>
        <w:jc w:val="left"/>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CellMar>
          <w:top w:w="144" w:type="dxa"/>
          <w:left w:w="139" w:type="dxa"/>
          <w:bottom w:w="144" w:type="dxa"/>
          <w:right w:w="144" w:type="dxa"/>
        </w:tblCellMar>
        <w:tblLook w:val="0600"/>
      </w:tblPr>
      <w:tblGrid>
        <w:gridCol w:w="4229"/>
        <w:gridCol w:w="6525"/>
      </w:tblGrid>
      <w:tr>
        <w:trPr>
          <w:trHeight w:val="540" w:hRule="atLeast"/>
        </w:trPr>
        <w:tc>
          <w:tcPr>
            <w:tcW w:w="4229" w:type="dxa"/>
            <w:tcBorders>
              <w:top w:val="single" w:sz="4" w:space="0" w:color="2E3D49"/>
              <w:left w:val="single" w:sz="4" w:space="0" w:color="2E3D49"/>
              <w:bottom w:val="single" w:sz="4" w:space="0" w:color="2E3D49"/>
              <w:right w:val="single" w:sz="4" w:space="0" w:color="2E3D49"/>
              <w:insideH w:val="single" w:sz="4" w:space="0" w:color="2E3D49"/>
              <w:insideV w:val="single" w:sz="4" w:space="0" w:color="2E3D49"/>
            </w:tcBorders>
            <w:shd w:fill="02B3E4" w:val="clear"/>
            <w:tcMar>
              <w:left w:w="139" w:type="dxa"/>
            </w:tcMar>
          </w:tcPr>
          <w:p>
            <w:pPr>
              <w:pStyle w:val="Balk3"/>
              <w:widowControl w:val="false"/>
              <w:spacing w:lineRule="auto" w:line="240" w:before="0" w:after="0"/>
              <w:rPr>
                <w:rFonts w:ascii="Open Sans" w:hAnsi="Open Sans" w:eastAsia="Open Sans" w:cs="Open Sans"/>
                <w:b/>
                <w:b/>
                <w:color w:val="FFFFFF"/>
                <w:sz w:val="24"/>
                <w:szCs w:val="24"/>
              </w:rPr>
            </w:pPr>
            <w:bookmarkStart w:id="2" w:name="_3lkgz4m4vdcd"/>
            <w:bookmarkEnd w:id="2"/>
            <w:r>
              <w:rPr>
                <w:rFonts w:eastAsia="Open Sans" w:cs="Open Sans" w:ascii="Open Sans" w:hAnsi="Open Sans"/>
                <w:b/>
                <w:color w:val="FFFFFF"/>
                <w:sz w:val="24"/>
                <w:szCs w:val="24"/>
              </w:rPr>
              <w:t>Project Overview and Goal</w:t>
            </w:r>
          </w:p>
          <w:p>
            <w:pPr>
              <w:pStyle w:val="Balk3"/>
              <w:widowControl w:val="false"/>
              <w:spacing w:lineRule="auto" w:line="240" w:before="0" w:after="0"/>
              <w:rPr>
                <w:rFonts w:ascii="Open Sans" w:hAnsi="Open Sans" w:eastAsia="Open Sans" w:cs="Open Sans"/>
                <w:color w:val="FFFFFF"/>
                <w:sz w:val="24"/>
                <w:szCs w:val="24"/>
              </w:rPr>
            </w:pPr>
            <w:bookmarkStart w:id="3" w:name="_g559ca1l0k19"/>
            <w:bookmarkStart w:id="4" w:name="_g559ca1l0k19"/>
            <w:bookmarkEnd w:id="4"/>
            <w:r>
              <w:rPr>
                <w:rFonts w:eastAsia="Open Sans" w:cs="Open Sans" w:ascii="Open Sans" w:hAnsi="Open Sans"/>
                <w:color w:val="FFFFFF"/>
                <w:sz w:val="24"/>
                <w:szCs w:val="24"/>
              </w:rPr>
            </w:r>
          </w:p>
          <w:p>
            <w:pPr>
              <w:pStyle w:val="Balk3"/>
              <w:widowControl w:val="false"/>
              <w:spacing w:lineRule="auto" w:line="240" w:before="0" w:after="0"/>
              <w:ind w:left="0" w:hanging="0"/>
              <w:rPr>
                <w:rFonts w:ascii="Open Sans" w:hAnsi="Open Sans" w:eastAsia="Open Sans" w:cs="Open Sans"/>
                <w:i/>
                <w:i/>
                <w:color w:val="FFFFFF"/>
                <w:sz w:val="20"/>
                <w:szCs w:val="20"/>
              </w:rPr>
            </w:pPr>
            <w:bookmarkStart w:id="5" w:name="_ieonooy7t55n"/>
            <w:bookmarkEnd w:id="5"/>
            <w:r>
              <w:rPr>
                <w:rFonts w:eastAsia="Open Sans" w:cs="Open Sans" w:ascii="Open Sans" w:hAnsi="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insideH w:val="single" w:sz="4" w:space="0" w:color="2E3D49"/>
              <w:insideV w:val="single" w:sz="4" w:space="0" w:color="2E3D49"/>
            </w:tcBorders>
            <w:shd w:fill="FFFFFF" w:val="clear"/>
            <w:tcMar>
              <w:left w:w="139" w:type="dxa"/>
            </w:tcMar>
          </w:tcPr>
          <w:p>
            <w:pPr>
              <w:pStyle w:val="Normal"/>
              <w:spacing w:lineRule="auto" w:line="240"/>
              <w:rPr/>
            </w:pPr>
            <w:r>
              <w:rPr>
                <w:rFonts w:eastAsia="Open Sans" w:cs="Open Sans" w:ascii="Open Sans" w:hAnsi="Open Sans"/>
                <w:color w:val="2E3D49"/>
                <w:sz w:val="20"/>
                <w:szCs w:val="20"/>
              </w:rPr>
              <w:t>My</w:t>
            </w:r>
            <w:r>
              <w:rPr>
                <w:rFonts w:eastAsia="Open Sans" w:cs="Open Sans" w:ascii="Open Sans" w:hAnsi="Open Sans"/>
                <w:color w:val="2E3D49"/>
                <w:sz w:val="20"/>
                <w:szCs w:val="20"/>
              </w:rPr>
              <w:t xml:space="preserve"> goal </w:t>
            </w:r>
            <w:r>
              <w:rPr>
                <w:rFonts w:eastAsia="Open Sans" w:cs="Open Sans" w:ascii="Open Sans" w:hAnsi="Open Sans"/>
                <w:color w:val="2E3D49"/>
                <w:sz w:val="20"/>
                <w:szCs w:val="20"/>
              </w:rPr>
              <w:t>in this project</w:t>
            </w:r>
            <w:r>
              <w:rPr>
                <w:rFonts w:eastAsia="Open Sans" w:cs="Open Sans" w:ascii="Open Sans" w:hAnsi="Open Sans"/>
                <w:color w:val="2E3D49"/>
                <w:sz w:val="20"/>
                <w:szCs w:val="20"/>
              </w:rPr>
              <w:t xml:space="preserve"> is to build a product that helps doctors quickly identify cases of pneumonia in children. </w:t>
            </w:r>
            <w:r>
              <w:rPr>
                <w:rFonts w:eastAsia="Open Sans" w:cs="Open Sans" w:ascii="Open Sans" w:hAnsi="Open Sans"/>
                <w:color w:val="2E3D49"/>
                <w:sz w:val="20"/>
                <w:szCs w:val="20"/>
              </w:rPr>
              <w:t>I want to quickly identify healthy cases. There are a lot of x-ray samples and we don’t have enough time to classify them before any children died. If we can classify them, every person can know the illness before detailed looking with doctor. So early diagnosis can be happened.</w:t>
            </w:r>
          </w:p>
        </w:tc>
      </w:tr>
      <w:tr>
        <w:trPr>
          <w:trHeight w:val="540" w:hRule="atLeast"/>
        </w:trPr>
        <w:tc>
          <w:tcPr>
            <w:tcW w:w="4229" w:type="dxa"/>
            <w:tcBorders>
              <w:top w:val="single" w:sz="4" w:space="0" w:color="2E3D49"/>
              <w:left w:val="single" w:sz="4" w:space="0" w:color="2E3D49"/>
              <w:bottom w:val="single" w:sz="4" w:space="0" w:color="2E3D49"/>
              <w:right w:val="single" w:sz="4" w:space="0" w:color="2E3D49"/>
              <w:insideH w:val="single" w:sz="4" w:space="0" w:color="2E3D49"/>
              <w:insideV w:val="single" w:sz="4" w:space="0" w:color="2E3D49"/>
            </w:tcBorders>
            <w:shd w:fill="02B3E4" w:val="clear"/>
            <w:tcMar>
              <w:left w:w="139" w:type="dxa"/>
            </w:tcMar>
          </w:tcPr>
          <w:p>
            <w:pPr>
              <w:pStyle w:val="Balk3"/>
              <w:widowControl w:val="false"/>
              <w:spacing w:lineRule="auto" w:line="240" w:before="0" w:after="0"/>
              <w:rPr>
                <w:rFonts w:ascii="Open Sans" w:hAnsi="Open Sans" w:eastAsia="Open Sans" w:cs="Open Sans"/>
                <w:color w:val="FFFFFF"/>
                <w:sz w:val="24"/>
                <w:szCs w:val="24"/>
              </w:rPr>
            </w:pPr>
            <w:bookmarkStart w:id="6" w:name="_lj36oxshypf2"/>
            <w:bookmarkEnd w:id="6"/>
            <w:r>
              <w:rPr>
                <w:rFonts w:eastAsia="Open Sans" w:cs="Open Sans" w:ascii="Open Sans" w:hAnsi="Open Sans"/>
                <w:b/>
                <w:color w:val="FFFFFF"/>
                <w:sz w:val="24"/>
                <w:szCs w:val="24"/>
              </w:rPr>
              <w:t>Choice of Data Labels</w:t>
            </w:r>
          </w:p>
          <w:p>
            <w:pPr>
              <w:pStyle w:val="Balk3"/>
              <w:widowControl w:val="false"/>
              <w:spacing w:lineRule="auto" w:line="240" w:before="0" w:after="0"/>
              <w:rPr>
                <w:rFonts w:ascii="Open Sans" w:hAnsi="Open Sans" w:eastAsia="Open Sans" w:cs="Open Sans"/>
                <w:color w:val="FFFFFF"/>
                <w:sz w:val="24"/>
                <w:szCs w:val="24"/>
              </w:rPr>
            </w:pPr>
            <w:bookmarkStart w:id="7" w:name="_wf6k0wjfptk0"/>
            <w:bookmarkStart w:id="8" w:name="_wf6k0wjfptk0"/>
            <w:bookmarkEnd w:id="8"/>
            <w:r>
              <w:rPr>
                <w:rFonts w:eastAsia="Open Sans" w:cs="Open Sans" w:ascii="Open Sans" w:hAnsi="Open Sans"/>
                <w:color w:val="FFFFFF"/>
                <w:sz w:val="24"/>
                <w:szCs w:val="24"/>
              </w:rPr>
            </w:r>
          </w:p>
          <w:p>
            <w:pPr>
              <w:pStyle w:val="Balk3"/>
              <w:widowControl w:val="false"/>
              <w:spacing w:lineRule="auto" w:line="240" w:before="0" w:after="0"/>
              <w:rPr>
                <w:rFonts w:ascii="Open Sans" w:hAnsi="Open Sans" w:eastAsia="Open Sans" w:cs="Open Sans"/>
                <w:b/>
                <w:b/>
                <w:color w:val="FFFFFF"/>
                <w:sz w:val="24"/>
                <w:szCs w:val="24"/>
              </w:rPr>
            </w:pPr>
            <w:bookmarkStart w:id="9" w:name="_f6m0d8bptq7e"/>
            <w:bookmarkEnd w:id="9"/>
            <w:r>
              <w:rPr>
                <w:rFonts w:eastAsia="Open Sans" w:cs="Open Sans" w:ascii="Open Sans" w:hAnsi="Open Sans"/>
                <w:color w:val="FFFFFF"/>
                <w:sz w:val="24"/>
                <w:szCs w:val="24"/>
              </w:rPr>
              <w:t>What labels did you decide to add to your data? And why did you decide on these labels vs any other option?</w:t>
            </w:r>
          </w:p>
        </w:tc>
        <w:tc>
          <w:tcPr>
            <w:tcW w:w="6525" w:type="dxa"/>
            <w:tcBorders>
              <w:top w:val="single" w:sz="4" w:space="0" w:color="2E3D49"/>
              <w:left w:val="single" w:sz="4" w:space="0" w:color="2E3D49"/>
              <w:bottom w:val="single" w:sz="4" w:space="0" w:color="2E3D49"/>
              <w:right w:val="single" w:sz="4" w:space="0" w:color="2E3D49"/>
              <w:insideH w:val="single" w:sz="4" w:space="0" w:color="2E3D49"/>
              <w:insideV w:val="single" w:sz="4" w:space="0" w:color="2E3D49"/>
            </w:tcBorders>
            <w:shd w:fill="FFFFFF" w:val="clear"/>
            <w:tcMar>
              <w:left w:w="139" w:type="dxa"/>
            </w:tcMar>
          </w:tcPr>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"Pneumonia, healthy and unknown" labels are chosen. The goal is that find the pneumonia in this project, but there are also healthy images in the x-ray samples. Unknown label is to prevent misclassification. Every images is not very clear to classify so it can be affect the result if we have just two options.</w:t>
            </w:r>
          </w:p>
        </w:tc>
      </w:tr>
    </w:tbl>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Normal"/>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Balk1"/>
        <w:spacing w:lineRule="auto" w:line="240" w:before="280" w:after="0"/>
        <w:rPr/>
      </w:pPr>
      <w:bookmarkStart w:id="10" w:name="_m8ydcpiwzcud"/>
      <w:bookmarkEnd w:id="10"/>
      <w:r>
        <w:rPr>
          <w:rFonts w:eastAsia="Open Sans SemiBold" w:cs="Open Sans SemiBold" w:ascii="Open Sans SemiBold" w:hAnsi="Open Sans SemiBold"/>
          <w:color w:val="02B3E4"/>
        </w:rPr>
        <w:t>Test Questions &amp; Quality Assurance</w:t>
      </w:r>
    </w:p>
    <w:p>
      <w:pPr>
        <w:pStyle w:val="Normal"/>
        <w:rPr/>
      </w:pPr>
      <w:r>
        <w:rPr/>
      </w:r>
    </w:p>
    <w:tbl>
      <w:tblPr>
        <w:tblStyle w:val="Table2"/>
        <w:tblW w:w="10740" w:type="dxa"/>
        <w:jc w:val="left"/>
        <w:tblInd w:w="1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44" w:type="dxa"/>
          <w:left w:w="134" w:type="dxa"/>
          <w:bottom w:w="144" w:type="dxa"/>
          <w:right w:w="144" w:type="dxa"/>
        </w:tblCellMar>
        <w:tblLook w:val="0600"/>
      </w:tblPr>
      <w:tblGrid>
        <w:gridCol w:w="4259"/>
        <w:gridCol w:w="6480"/>
      </w:tblGrid>
      <w:tr>
        <w:trPr>
          <w:trHeight w:val="1800" w:hRule="atLeast"/>
        </w:trPr>
        <w:tc>
          <w:tcPr>
            <w:tcW w:w="4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2B3E4" w:val="clear"/>
            <w:tcMar>
              <w:left w:w="134" w:type="dxa"/>
            </w:tcMar>
          </w:tcPr>
          <w:p>
            <w:pPr>
              <w:pStyle w:val="Balk3"/>
              <w:widowControl w:val="false"/>
              <w:spacing w:lineRule="auto" w:line="240" w:before="0" w:after="0"/>
              <w:rPr/>
            </w:pPr>
            <w:bookmarkStart w:id="11" w:name="_m503s4sngpvy"/>
            <w:bookmarkEnd w:id="11"/>
            <w:r>
              <w:rPr>
                <w:rFonts w:eastAsia="Open Sans" w:cs="Open Sans" w:ascii="Open Sans" w:hAnsi="Open Sans"/>
                <w:b/>
                <w:color w:val="FFFFFF"/>
                <w:sz w:val="24"/>
                <w:szCs w:val="24"/>
              </w:rPr>
              <w:t>Number of Test Questions</w:t>
            </w:r>
          </w:p>
          <w:p>
            <w:pPr>
              <w:pStyle w:val="Balk3"/>
              <w:widowControl w:val="false"/>
              <w:spacing w:lineRule="auto" w:line="240" w:before="0" w:after="0"/>
              <w:rPr>
                <w:rFonts w:ascii="Open Sans" w:hAnsi="Open Sans" w:eastAsia="Open Sans" w:cs="Open Sans"/>
                <w:color w:val="FFFFFF"/>
                <w:sz w:val="24"/>
                <w:szCs w:val="24"/>
              </w:rPr>
            </w:pPr>
            <w:bookmarkStart w:id="12" w:name="_3azt5hfgx774"/>
            <w:bookmarkStart w:id="13" w:name="_3azt5hfgx774"/>
            <w:bookmarkEnd w:id="13"/>
            <w:r>
              <w:rPr>
                <w:rFonts w:eastAsia="Open Sans" w:cs="Open Sans" w:ascii="Open Sans" w:hAnsi="Open Sans"/>
                <w:color w:val="FFFFFF"/>
                <w:sz w:val="24"/>
                <w:szCs w:val="24"/>
              </w:rPr>
            </w:r>
          </w:p>
          <w:p>
            <w:pPr>
              <w:pStyle w:val="Balk3"/>
              <w:widowControl w:val="false"/>
              <w:spacing w:lineRule="auto" w:line="240" w:before="0" w:after="0"/>
              <w:rPr>
                <w:rFonts w:ascii="Open Sans" w:hAnsi="Open Sans" w:eastAsia="Open Sans" w:cs="Open Sans"/>
                <w:i/>
                <w:i/>
                <w:color w:val="FFFFFF"/>
                <w:sz w:val="20"/>
                <w:szCs w:val="20"/>
              </w:rPr>
            </w:pPr>
            <w:bookmarkStart w:id="14" w:name="_qmmuokcboexb"/>
            <w:bookmarkEnd w:id="14"/>
            <w:r>
              <w:rPr>
                <w:rFonts w:eastAsia="Open Sans" w:cs="Open Sans" w:ascii="Open Sans" w:hAnsi="Open Sans"/>
                <w:color w:val="FFFFFF"/>
                <w:sz w:val="24"/>
                <w:szCs w:val="24"/>
              </w:rPr>
              <w:t>Considering the size of this dataset, how many test questions did you develop to prepare for launching a data annotation job?</w:t>
            </w:r>
          </w:p>
        </w:tc>
        <w:tc>
          <w:tcPr>
            <w:tcW w:w="6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34" w:type="dxa"/>
            </w:tcMar>
          </w:tcPr>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The size of the dataset is 117. I created 10 test questions. It is more than %5 so I stopped to add more test question.</w:t>
            </w:r>
          </w:p>
        </w:tc>
      </w:tr>
      <w:tr>
        <w:trPr>
          <w:trHeight w:val="1360" w:hRule="atLeast"/>
        </w:trPr>
        <w:tc>
          <w:tcPr>
            <w:tcW w:w="4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2B3E4" w:val="clear"/>
            <w:tcMar>
              <w:left w:w="134" w:type="dxa"/>
            </w:tcMar>
          </w:tcPr>
          <w:p>
            <w:pPr>
              <w:pStyle w:val="Balk3"/>
              <w:widowControl w:val="false"/>
              <w:spacing w:lineRule="auto" w:line="240" w:before="0" w:after="0"/>
              <w:rPr>
                <w:rFonts w:ascii="Open Sans" w:hAnsi="Open Sans" w:eastAsia="Open Sans" w:cs="Open Sans"/>
                <w:b/>
                <w:b/>
                <w:color w:val="FFFFFF"/>
                <w:sz w:val="24"/>
                <w:szCs w:val="24"/>
              </w:rPr>
            </w:pPr>
            <w:bookmarkStart w:id="15" w:name="_we3mv4cga3xy"/>
            <w:bookmarkEnd w:id="15"/>
            <w:r>
              <w:rPr>
                <w:rFonts w:eastAsia="Open Sans" w:cs="Open Sans" w:ascii="Open Sans" w:hAnsi="Open Sans"/>
                <w:b/>
                <w:color w:val="FFFFFF"/>
                <w:sz w:val="24"/>
                <w:szCs w:val="24"/>
              </w:rPr>
              <w:t>Improving a Test Question</w:t>
            </w:r>
          </w:p>
          <w:p>
            <w:pPr>
              <w:pStyle w:val="Normal"/>
              <w:spacing w:lineRule="auto" w:line="240"/>
              <w:rPr/>
            </w:pPr>
            <w:r>
              <w:rPr/>
            </w:r>
          </w:p>
          <w:p>
            <w:pPr>
              <w:pStyle w:val="Balk3"/>
              <w:widowControl w:val="false"/>
              <w:spacing w:lineRule="auto" w:line="240" w:before="0" w:after="0"/>
              <w:rPr>
                <w:rFonts w:ascii="Open Sans" w:hAnsi="Open Sans" w:eastAsia="Open Sans" w:cs="Open Sans"/>
                <w:i/>
                <w:i/>
                <w:color w:val="FFFFFF"/>
                <w:sz w:val="20"/>
                <w:szCs w:val="20"/>
              </w:rPr>
            </w:pPr>
            <w:bookmarkStart w:id="16" w:name="_rqunvapv42xl"/>
            <w:bookmarkEnd w:id="16"/>
            <w:r>
              <w:rPr>
                <w:rFonts w:eastAsia="Open Sans" w:cs="Open Sans" w:ascii="Open Sans" w:hAnsi="Open Sans"/>
                <w:color w:val="FFFFFF"/>
                <w:sz w:val="24"/>
                <w:szCs w:val="24"/>
              </w:rPr>
              <w:t>Given the following test question which almost 100% of annotators missed, statistics, what steps might you take to improve or redesign this question?</w:t>
            </w:r>
          </w:p>
        </w:tc>
        <w:tc>
          <w:tcPr>
            <w:tcW w:w="6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34" w:type="dxa"/>
            </w:tcMar>
          </w:tcPr>
          <w:p>
            <w:pPr>
              <w:pStyle w:val="Normal"/>
              <w:widowControl w:val="false"/>
              <w:spacing w:lineRule="auto" w:line="240"/>
              <w:ind w:left="0" w:hanging="0"/>
              <w:rPr>
                <w:rFonts w:ascii="Open Sans" w:hAnsi="Open Sans" w:eastAsia="Open Sans" w:cs="Open Sans"/>
                <w:color w:val="2E3D49"/>
                <w:sz w:val="20"/>
                <w:szCs w:val="20"/>
              </w:rPr>
            </w:pPr>
            <w:r>
              <w:rPr/>
              <w:drawing>
                <wp:inline distT="0" distB="0" distL="0" distR="0">
                  <wp:extent cx="3924300" cy="5842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3"/>
                          <a:stretch>
                            <a:fillRect/>
                          </a:stretch>
                        </pic:blipFill>
                        <pic:spPr bwMode="auto">
                          <a:xfrm>
                            <a:off x="0" y="0"/>
                            <a:ext cx="3924300" cy="584200"/>
                          </a:xfrm>
                          <a:prstGeom prst="rect">
                            <a:avLst/>
                          </a:prstGeom>
                        </pic:spPr>
                      </pic:pic>
                    </a:graphicData>
                  </a:graphic>
                </wp:inline>
              </w:drawing>
            </w:r>
          </w:p>
          <w:p>
            <w:pPr>
              <w:pStyle w:val="Normal"/>
              <w:widowControl w:val="false"/>
              <w:spacing w:lineRule="auto" w:line="240"/>
              <w:ind w:left="0" w:hanging="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Normal"/>
              <w:widowControl w:val="false"/>
              <w:spacing w:lineRule="auto" w:line="240"/>
              <w:ind w:left="0" w:hanging="0"/>
              <w:rPr/>
            </w:pPr>
            <w:r>
              <w:rPr>
                <w:rFonts w:eastAsia="Open Sans" w:cs="Open Sans" w:ascii="Open Sans" w:hAnsi="Open Sans"/>
                <w:color w:val="2E3D49"/>
                <w:sz w:val="20"/>
                <w:szCs w:val="20"/>
              </w:rPr>
              <w:t>I think we  can redesign it with more explanation. If annotator can not understand the goal and the options, missed situation is more happened.</w:t>
            </w:r>
          </w:p>
        </w:tc>
      </w:tr>
      <w:tr>
        <w:trPr>
          <w:trHeight w:val="1360" w:hRule="atLeast"/>
        </w:trPr>
        <w:tc>
          <w:tcPr>
            <w:tcW w:w="4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2B3E4" w:val="clear"/>
            <w:tcMar>
              <w:left w:w="134" w:type="dxa"/>
            </w:tcMar>
          </w:tcPr>
          <w:p>
            <w:pPr>
              <w:pStyle w:val="Balk3"/>
              <w:widowControl w:val="false"/>
              <w:spacing w:lineRule="auto" w:line="240" w:before="0" w:after="0"/>
              <w:rPr>
                <w:rFonts w:ascii="Open Sans" w:hAnsi="Open Sans" w:eastAsia="Open Sans" w:cs="Open Sans"/>
                <w:b/>
                <w:b/>
                <w:color w:val="FFFFFF"/>
                <w:sz w:val="24"/>
                <w:szCs w:val="24"/>
              </w:rPr>
            </w:pPr>
            <w:bookmarkStart w:id="17" w:name="_we3mv4cga3xy1"/>
            <w:bookmarkEnd w:id="17"/>
            <w:r>
              <w:rPr>
                <w:rFonts w:eastAsia="Open Sans" w:cs="Open Sans" w:ascii="Open Sans" w:hAnsi="Open Sans"/>
                <w:b/>
                <w:color w:val="FFFFFF"/>
                <w:sz w:val="24"/>
                <w:szCs w:val="24"/>
              </w:rPr>
              <w:t>Contributor Satisfaction</w:t>
            </w:r>
          </w:p>
          <w:p>
            <w:pPr>
              <w:pStyle w:val="Normal"/>
              <w:spacing w:lineRule="auto" w:line="240"/>
              <w:rPr>
                <w:rFonts w:ascii="Open Sans" w:hAnsi="Open Sans" w:eastAsia="Open Sans" w:cs="Open Sans"/>
                <w:color w:val="FFFFFF"/>
                <w:sz w:val="24"/>
                <w:szCs w:val="24"/>
              </w:rPr>
            </w:pPr>
            <w:r>
              <w:rPr>
                <w:rFonts w:eastAsia="Open Sans" w:cs="Open Sans" w:ascii="Open Sans" w:hAnsi="Open Sans"/>
                <w:color w:val="FFFFFF"/>
                <w:sz w:val="24"/>
                <w:szCs w:val="24"/>
              </w:rPr>
            </w:r>
          </w:p>
          <w:p>
            <w:pPr>
              <w:pStyle w:val="Normal"/>
              <w:spacing w:lineRule="auto" w:line="240"/>
              <w:rPr>
                <w:rFonts w:ascii="Open Sans" w:hAnsi="Open Sans" w:eastAsia="Open Sans" w:cs="Open Sans"/>
                <w:color w:val="FFFFFF"/>
                <w:sz w:val="24"/>
                <w:szCs w:val="24"/>
              </w:rPr>
            </w:pPr>
            <w:r>
              <w:rPr>
                <w:rFonts w:eastAsia="Open Sans" w:cs="Open Sans" w:ascii="Open Sans" w:hAnsi="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34" w:type="dxa"/>
            </w:tcMar>
          </w:tcPr>
          <w:p>
            <w:pPr>
              <w:pStyle w:val="Normal"/>
              <w:widowControl w:val="false"/>
              <w:spacing w:lineRule="auto" w:line="240"/>
              <w:ind w:left="0" w:hanging="0"/>
              <w:rPr>
                <w:rFonts w:ascii="Open Sans" w:hAnsi="Open Sans" w:eastAsia="Open Sans" w:cs="Open Sans"/>
                <w:color w:val="2E3D49"/>
                <w:sz w:val="20"/>
                <w:szCs w:val="20"/>
              </w:rPr>
            </w:pPr>
            <w:r>
              <w:rPr/>
              <w:drawing>
                <wp:inline distT="0" distB="0" distL="0" distR="0">
                  <wp:extent cx="3924300" cy="20955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4"/>
                          <a:stretch>
                            <a:fillRect/>
                          </a:stretch>
                        </pic:blipFill>
                        <pic:spPr bwMode="auto">
                          <a:xfrm>
                            <a:off x="0" y="0"/>
                            <a:ext cx="3924300" cy="2095500"/>
                          </a:xfrm>
                          <a:prstGeom prst="rect">
                            <a:avLst/>
                          </a:prstGeom>
                        </pic:spPr>
                      </pic:pic>
                    </a:graphicData>
                  </a:graphic>
                </wp:inline>
              </w:drawing>
            </w:r>
          </w:p>
          <w:p>
            <w:pPr>
              <w:pStyle w:val="Normal"/>
              <w:widowControl w:val="false"/>
              <w:spacing w:lineRule="auto" w:line="240"/>
              <w:ind w:left="0" w:hanging="0"/>
              <w:rPr>
                <w:rFonts w:ascii="Open Sans" w:hAnsi="Open Sans" w:eastAsia="Open Sans" w:cs="Open Sans"/>
                <w:color w:val="2E3D49"/>
                <w:sz w:val="20"/>
                <w:szCs w:val="20"/>
              </w:rPr>
            </w:pPr>
            <w:r>
              <w:rPr>
                <w:rFonts w:eastAsia="Open Sans" w:cs="Open Sans" w:ascii="Open Sans" w:hAnsi="Open Sans"/>
                <w:color w:val="2E3D49"/>
                <w:sz w:val="20"/>
                <w:szCs w:val="20"/>
              </w:rPr>
            </w:r>
          </w:p>
          <w:p>
            <w:pPr>
              <w:pStyle w:val="Normal"/>
              <w:widowControl w:val="false"/>
              <w:spacing w:lineRule="auto" w:line="240"/>
              <w:ind w:left="0" w:hanging="0"/>
              <w:rPr/>
            </w:pPr>
            <w:r>
              <w:rPr>
                <w:rFonts w:eastAsia="Open Sans" w:cs="Open Sans" w:ascii="Open Sans" w:hAnsi="Open Sans"/>
                <w:color w:val="2E3D49"/>
                <w:sz w:val="20"/>
                <w:szCs w:val="20"/>
              </w:rPr>
              <w:t xml:space="preserve">I think examples are not enough or not clear. Test questions also should be more. If we have more data, adding them can be helpful. Also we should think about the lack of labeling. Which label are we use ? Is it really convenient ? If we have "other" label option and the option was selected more than the correct option, labeling problem is on our desk. </w:t>
            </w:r>
          </w:p>
        </w:tc>
      </w:tr>
    </w:tbl>
    <w:p>
      <w:pPr>
        <w:pStyle w:val="BelgeBal"/>
        <w:spacing w:lineRule="auto" w:line="240"/>
        <w:rPr>
          <w:rFonts w:ascii="Open Sans" w:hAnsi="Open Sans" w:eastAsia="Open Sans" w:cs="Open Sans"/>
          <w:sz w:val="28"/>
          <w:szCs w:val="28"/>
        </w:rPr>
      </w:pPr>
      <w:bookmarkStart w:id="18" w:name="_c7vkv76jnztg"/>
      <w:bookmarkStart w:id="19" w:name="_c7vkv76jnztg"/>
      <w:bookmarkEnd w:id="19"/>
      <w:r>
        <w:rPr>
          <w:rFonts w:eastAsia="Open Sans" w:cs="Open Sans" w:ascii="Open Sans" w:hAnsi="Open Sans"/>
          <w:sz w:val="28"/>
          <w:szCs w:val="28"/>
        </w:rPr>
      </w:r>
    </w:p>
    <w:p>
      <w:pPr>
        <w:pStyle w:val="Normal"/>
        <w:rPr/>
      </w:pPr>
      <w:r>
        <w:rPr/>
      </w:r>
    </w:p>
    <w:p>
      <w:pPr>
        <w:pStyle w:val="Normal"/>
        <w:rPr/>
      </w:pPr>
      <w:r>
        <w:rPr/>
      </w:r>
    </w:p>
    <w:p>
      <w:pPr>
        <w:pStyle w:val="Normal"/>
        <w:rPr/>
      </w:pPr>
      <w:r>
        <w:rPr/>
      </w:r>
    </w:p>
    <w:p>
      <w:pPr>
        <w:pStyle w:val="Balk1"/>
        <w:spacing w:lineRule="auto" w:line="240" w:before="280" w:after="0"/>
        <w:rPr>
          <w:rFonts w:ascii="Open Sans SemiBold" w:hAnsi="Open Sans SemiBold" w:eastAsia="Open Sans SemiBold" w:cs="Open Sans SemiBold"/>
          <w:color w:val="02B3E4"/>
        </w:rPr>
      </w:pPr>
      <w:bookmarkStart w:id="20" w:name="_11qm8rbo8irn"/>
      <w:bookmarkEnd w:id="20"/>
      <w:r>
        <w:rPr>
          <w:rFonts w:eastAsia="Open Sans SemiBold" w:cs="Open Sans SemiBold" w:ascii="Open Sans SemiBold" w:hAnsi="Open Sans SemiBold"/>
          <w:color w:val="02B3E4"/>
        </w:rPr>
        <w:t>Limitations &amp; Improvements</w:t>
      </w:r>
    </w:p>
    <w:p>
      <w:pPr>
        <w:pStyle w:val="Normal"/>
        <w:rPr/>
      </w:pPr>
      <w:r>
        <w:rPr/>
      </w:r>
    </w:p>
    <w:tbl>
      <w:tblPr>
        <w:tblStyle w:val="Table3"/>
        <w:tblW w:w="10740" w:type="dxa"/>
        <w:jc w:val="left"/>
        <w:tblInd w:w="1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44" w:type="dxa"/>
          <w:left w:w="134" w:type="dxa"/>
          <w:bottom w:w="144" w:type="dxa"/>
          <w:right w:w="144" w:type="dxa"/>
        </w:tblCellMar>
        <w:tblLook w:val="0600"/>
      </w:tblPr>
      <w:tblGrid>
        <w:gridCol w:w="4259"/>
        <w:gridCol w:w="6480"/>
      </w:tblGrid>
      <w:tr>
        <w:trPr>
          <w:trHeight w:val="1800" w:hRule="atLeast"/>
        </w:trPr>
        <w:tc>
          <w:tcPr>
            <w:tcW w:w="4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2B3E4" w:val="clear"/>
            <w:tcMar>
              <w:left w:w="134" w:type="dxa"/>
            </w:tcMar>
          </w:tcPr>
          <w:p>
            <w:pPr>
              <w:pStyle w:val="Balk3"/>
              <w:widowControl w:val="false"/>
              <w:spacing w:lineRule="auto" w:line="240" w:before="0" w:after="0"/>
              <w:rPr>
                <w:rFonts w:ascii="Open Sans" w:hAnsi="Open Sans" w:eastAsia="Open Sans" w:cs="Open Sans"/>
                <w:b/>
                <w:b/>
                <w:color w:val="FFFFFF"/>
                <w:sz w:val="24"/>
                <w:szCs w:val="24"/>
              </w:rPr>
            </w:pPr>
            <w:bookmarkStart w:id="21" w:name="_fd2a0eowvvna"/>
            <w:bookmarkEnd w:id="21"/>
            <w:r>
              <w:rPr>
                <w:rFonts w:eastAsia="Open Sans" w:cs="Open Sans" w:ascii="Open Sans" w:hAnsi="Open Sans"/>
                <w:b/>
                <w:color w:val="FFFFFF"/>
                <w:sz w:val="24"/>
                <w:szCs w:val="24"/>
              </w:rPr>
              <w:t>Data Source</w:t>
            </w:r>
          </w:p>
          <w:p>
            <w:pPr>
              <w:pStyle w:val="Balk3"/>
              <w:widowControl w:val="false"/>
              <w:spacing w:lineRule="auto" w:line="240" w:before="0" w:after="0"/>
              <w:rPr>
                <w:rFonts w:ascii="Open Sans" w:hAnsi="Open Sans" w:eastAsia="Open Sans" w:cs="Open Sans"/>
                <w:color w:val="FFFFFF"/>
                <w:sz w:val="24"/>
                <w:szCs w:val="24"/>
              </w:rPr>
            </w:pPr>
            <w:bookmarkStart w:id="22" w:name="_hhkiwgea7pw4"/>
            <w:bookmarkStart w:id="23" w:name="_hhkiwgea7pw4"/>
            <w:bookmarkEnd w:id="23"/>
            <w:r>
              <w:rPr>
                <w:rFonts w:eastAsia="Open Sans" w:cs="Open Sans" w:ascii="Open Sans" w:hAnsi="Open Sans"/>
                <w:color w:val="FFFFFF"/>
                <w:sz w:val="24"/>
                <w:szCs w:val="24"/>
              </w:rPr>
            </w:r>
          </w:p>
          <w:p>
            <w:pPr>
              <w:pStyle w:val="Balk3"/>
              <w:widowControl w:val="false"/>
              <w:spacing w:lineRule="auto" w:line="240" w:before="0" w:after="0"/>
              <w:rPr/>
            </w:pPr>
            <w:bookmarkStart w:id="24" w:name="_ndq9wjwvp8ws"/>
            <w:bookmarkEnd w:id="24"/>
            <w:r>
              <w:rPr>
                <w:rFonts w:eastAsia="Open Sans" w:cs="Open Sans" w:ascii="Open Sans" w:hAnsi="Open Sans"/>
                <w:color w:val="FFFFFF"/>
                <w:sz w:val="24"/>
                <w:szCs w:val="24"/>
              </w:rPr>
              <w:t>Consider the size and source of your data; what biases are built into the data and how might the data be improved?</w:t>
            </w:r>
          </w:p>
        </w:tc>
        <w:tc>
          <w:tcPr>
            <w:tcW w:w="6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34" w:type="dxa"/>
            </w:tcMar>
          </w:tcPr>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Healthy situation is on the background, but the project user will see both healthy and pneumonia  in different time. And also another illness can be find with same diagnosis. We should think about how we can separate them.</w:t>
            </w:r>
          </w:p>
        </w:tc>
      </w:tr>
      <w:tr>
        <w:trPr>
          <w:trHeight w:val="1360" w:hRule="atLeast"/>
        </w:trPr>
        <w:tc>
          <w:tcPr>
            <w:tcW w:w="42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2B3E4" w:val="clear"/>
            <w:tcMar>
              <w:left w:w="134" w:type="dxa"/>
            </w:tcMar>
          </w:tcPr>
          <w:p>
            <w:pPr>
              <w:pStyle w:val="Balk3"/>
              <w:widowControl w:val="false"/>
              <w:spacing w:lineRule="auto" w:line="240" w:before="0" w:after="0"/>
              <w:rPr>
                <w:rFonts w:ascii="Open Sans" w:hAnsi="Open Sans" w:eastAsia="Open Sans" w:cs="Open Sans"/>
                <w:b/>
                <w:b/>
                <w:color w:val="FFFFFF"/>
                <w:sz w:val="24"/>
                <w:szCs w:val="24"/>
              </w:rPr>
            </w:pPr>
            <w:bookmarkStart w:id="25" w:name="_38de0xpih5bm"/>
            <w:bookmarkEnd w:id="25"/>
            <w:r>
              <w:rPr>
                <w:rFonts w:eastAsia="Open Sans" w:cs="Open Sans" w:ascii="Open Sans" w:hAnsi="Open Sans"/>
                <w:b/>
                <w:color w:val="FFFFFF"/>
                <w:sz w:val="24"/>
                <w:szCs w:val="24"/>
              </w:rPr>
              <w:t>Designing for Longevity</w:t>
            </w:r>
          </w:p>
          <w:p>
            <w:pPr>
              <w:pStyle w:val="Normal"/>
              <w:spacing w:lineRule="auto" w:line="240"/>
              <w:rPr/>
            </w:pPr>
            <w:r>
              <w:rPr/>
            </w:r>
          </w:p>
          <w:p>
            <w:pPr>
              <w:pStyle w:val="Balk3"/>
              <w:widowControl w:val="false"/>
              <w:spacing w:lineRule="auto" w:line="240" w:before="0" w:after="0"/>
              <w:rPr>
                <w:rFonts w:ascii="Open Sans" w:hAnsi="Open Sans" w:eastAsia="Open Sans" w:cs="Open Sans"/>
                <w:i/>
                <w:i/>
                <w:color w:val="FFFFFF"/>
                <w:sz w:val="20"/>
                <w:szCs w:val="20"/>
              </w:rPr>
            </w:pPr>
            <w:bookmarkStart w:id="26" w:name="_i0motu3ub58y"/>
            <w:bookmarkEnd w:id="26"/>
            <w:r>
              <w:rPr>
                <w:rFonts w:eastAsia="Open Sans" w:cs="Open Sans" w:ascii="Open Sans" w:hAnsi="Open Sans"/>
                <w:color w:val="FFFFFF"/>
                <w:sz w:val="24"/>
                <w:szCs w:val="24"/>
              </w:rPr>
              <w:t>How might you improve your data labeling job, test questions, or product in the long-term?</w:t>
            </w:r>
          </w:p>
        </w:tc>
        <w:tc>
          <w:tcPr>
            <w:tcW w:w="64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34" w:type="dxa"/>
            </w:tcMar>
          </w:tcPr>
          <w:p>
            <w:pPr>
              <w:pStyle w:val="Normal"/>
              <w:widowControl w:val="false"/>
              <w:spacing w:lineRule="auto" w:line="240"/>
              <w:rPr>
                <w:rFonts w:ascii="Open Sans" w:hAnsi="Open Sans" w:eastAsia="Open Sans" w:cs="Open Sans"/>
                <w:color w:val="2E3D49"/>
                <w:sz w:val="20"/>
                <w:szCs w:val="20"/>
              </w:rPr>
            </w:pPr>
            <w:r>
              <w:rPr>
                <w:rFonts w:eastAsia="Open Sans" w:cs="Open Sans" w:ascii="Open Sans" w:hAnsi="Open Sans"/>
                <w:color w:val="2E3D49"/>
                <w:sz w:val="20"/>
                <w:szCs w:val="20"/>
              </w:rPr>
              <w:t xml:space="preserve">Firstly, annotators feedback is important. The feedback will guide the road of our goal. We have 3 label now, but it can be change. Test questions can be more in the long term. When we create the test question, considered %5 of all test data. </w:t>
            </w:r>
          </w:p>
        </w:tc>
      </w:tr>
    </w:tbl>
    <w:p>
      <w:pPr>
        <w:pStyle w:val="BelgeBal"/>
        <w:spacing w:lineRule="auto" w:line="240"/>
        <w:rPr>
          <w:rFonts w:ascii="Open Sans" w:hAnsi="Open Sans" w:eastAsia="Open Sans" w:cs="Open Sans"/>
          <w:sz w:val="28"/>
          <w:szCs w:val="28"/>
        </w:rPr>
      </w:pPr>
      <w:bookmarkStart w:id="27" w:name="_bucv6k3u0o4q"/>
      <w:bookmarkStart w:id="28" w:name="_bucv6k3u0o4q"/>
      <w:bookmarkEnd w:id="28"/>
      <w:r>
        <w:rPr>
          <w:rFonts w:eastAsia="Open Sans" w:cs="Open Sans" w:ascii="Open Sans" w:hAnsi="Open Sans"/>
          <w:sz w:val="28"/>
          <w:szCs w:val="28"/>
        </w:rPr>
      </w:r>
    </w:p>
    <w:p>
      <w:pPr>
        <w:pStyle w:val="Normal"/>
        <w:spacing w:lineRule="auto" w:line="240"/>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OpenSymbol">
    <w:altName w:val="Arial Unicode MS"/>
    <w:charset w:val="02"/>
    <w:family w:val="auto"/>
    <w:pitch w:val="default"/>
  </w:font>
  <w:font w:name="Liberation Sans">
    <w:altName w:val="Arial"/>
    <w:charset w:val="a2"/>
    <w:family w:val="swiss"/>
    <w:pitch w:val="variable"/>
  </w:font>
  <w:font w:name="Open Sans Light">
    <w:charset w:val="a2"/>
    <w:family w:val="roman"/>
    <w:pitch w:val="variable"/>
  </w:font>
  <w:font w:name="Open Sans">
    <w:charset w:val="a2"/>
    <w:family w:val="roman"/>
    <w:pitch w:val="variable"/>
  </w:font>
  <w:font w:name="Open Sans SemiBold">
    <w:charset w:val="a2"/>
    <w:family w:val="roman"/>
    <w:pitch w:val="variable"/>
  </w:font>
</w:fonts>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Balk1">
    <w:name w:val="Heading 1"/>
    <w:basedOn w:val="Normal1"/>
    <w:next w:val="Normal"/>
    <w:qFormat/>
    <w:pPr>
      <w:keepNext w:val="true"/>
      <w:keepLines/>
      <w:spacing w:lineRule="auto" w:line="240" w:before="400" w:after="120"/>
    </w:pPr>
    <w:rPr>
      <w:sz w:val="40"/>
      <w:szCs w:val="40"/>
    </w:rPr>
  </w:style>
  <w:style w:type="paragraph" w:styleId="Balk2">
    <w:name w:val="Heading 2"/>
    <w:basedOn w:val="Normal1"/>
    <w:next w:val="Normal"/>
    <w:qFormat/>
    <w:pPr>
      <w:keepNext w:val="true"/>
      <w:keepLines/>
      <w:spacing w:lineRule="auto" w:line="240" w:before="360" w:after="120"/>
    </w:pPr>
    <w:rPr>
      <w:b w:val="false"/>
      <w:sz w:val="32"/>
      <w:szCs w:val="32"/>
    </w:rPr>
  </w:style>
  <w:style w:type="paragraph" w:styleId="Balk3">
    <w:name w:val="Heading 3"/>
    <w:basedOn w:val="Normal1"/>
    <w:next w:val="Normal"/>
    <w:qFormat/>
    <w:pPr>
      <w:keepNext w:val="true"/>
      <w:keepLines/>
      <w:spacing w:lineRule="auto" w:line="240" w:before="320" w:after="80"/>
    </w:pPr>
    <w:rPr>
      <w:b w:val="false"/>
      <w:color w:val="434343"/>
      <w:sz w:val="28"/>
      <w:szCs w:val="28"/>
    </w:rPr>
  </w:style>
  <w:style w:type="paragraph" w:styleId="Balk4">
    <w:name w:val="Heading 4"/>
    <w:basedOn w:val="Normal1"/>
    <w:next w:val="Normal"/>
    <w:qFormat/>
    <w:pPr>
      <w:keepNext w:val="true"/>
      <w:keepLines/>
      <w:spacing w:lineRule="auto" w:line="240" w:before="280" w:after="80"/>
    </w:pPr>
    <w:rPr>
      <w:color w:val="666666"/>
      <w:sz w:val="24"/>
      <w:szCs w:val="24"/>
    </w:rPr>
  </w:style>
  <w:style w:type="paragraph" w:styleId="Balk5">
    <w:name w:val="Heading 5"/>
    <w:basedOn w:val="Normal1"/>
    <w:next w:val="Normal"/>
    <w:qFormat/>
    <w:pPr>
      <w:keepNext w:val="true"/>
      <w:keepLines/>
      <w:spacing w:lineRule="auto" w:line="240" w:before="240" w:after="80"/>
    </w:pPr>
    <w:rPr>
      <w:color w:val="666666"/>
      <w:sz w:val="22"/>
      <w:szCs w:val="22"/>
    </w:rPr>
  </w:style>
  <w:style w:type="paragraph" w:styleId="Balk6">
    <w:name w:val="Heading 6"/>
    <w:basedOn w:val="Normal1"/>
    <w:next w:val="Normal"/>
    <w:qFormat/>
    <w:pPr>
      <w:keepNext w:val="true"/>
      <w:keepLines/>
      <w:spacing w:lineRule="auto" w:line="240" w:before="240" w:after="80"/>
    </w:pPr>
    <w:rPr>
      <w:i/>
      <w:color w:val="666666"/>
      <w:sz w:val="22"/>
      <w:szCs w:val="22"/>
    </w:rPr>
  </w:style>
  <w:style w:type="character" w:styleId="KuvvetliVurgu">
    <w:name w:val="Kuvvetli Vurgu"/>
    <w:qFormat/>
    <w:rPr>
      <w:b/>
      <w:bCs/>
    </w:rPr>
  </w:style>
  <w:style w:type="character" w:styleId="Madde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BelgeBal">
    <w:name w:val="Title"/>
    <w:basedOn w:val="Normal1"/>
    <w:next w:val="Normal"/>
    <w:qFormat/>
    <w:pPr>
      <w:keepNext w:val="true"/>
      <w:keepLines/>
      <w:spacing w:lineRule="auto" w:line="240" w:before="0" w:after="60"/>
    </w:pPr>
    <w:rPr>
      <w:sz w:val="52"/>
      <w:szCs w:val="52"/>
    </w:rPr>
  </w:style>
  <w:style w:type="paragraph" w:styleId="Altbalk">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101</TotalTime>
  <Application>LibreOffice/5.4.2.2$Windows_x86 LibreOffice_project/22b09f6418e8c2d508a9eaf86b2399209b0990f4</Application>
  <Pages>3</Pages>
  <Words>517</Words>
  <Characters>2453</Characters>
  <CharactersWithSpaces>2949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2021-02-07T22:59:59Z</dcterms:modified>
  <cp:revision>6</cp:revision>
  <dc:subject/>
  <dc:title/>
</cp:coreProperties>
</file>