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Marcin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hab. </w:t>
      </w: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inż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1900884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1900885"/>
      <w:r w:rsidRPr="008F2961">
        <w:lastRenderedPageBreak/>
        <w:t>SPIS TREŚCI</w:t>
      </w:r>
      <w:bookmarkEnd w:id="2"/>
      <w:bookmarkEnd w:id="3"/>
    </w:p>
    <w:p w:rsidR="003A3567" w:rsidRDefault="0085583C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85583C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85583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1900884" w:history="1">
        <w:r w:rsidR="003A3567" w:rsidRPr="00347F37">
          <w:rPr>
            <w:rStyle w:val="Hipercze"/>
            <w:noProof/>
          </w:rPr>
          <w:t>KARTA PRACY DYPLOMOWEJ</w:t>
        </w:r>
        <w:r w:rsidR="003A3567">
          <w:rPr>
            <w:noProof/>
            <w:webHidden/>
          </w:rPr>
          <w:tab/>
        </w:r>
        <w:r w:rsidR="003A3567">
          <w:rPr>
            <w:noProof/>
            <w:webHidden/>
          </w:rPr>
          <w:fldChar w:fldCharType="begin"/>
        </w:r>
        <w:r w:rsidR="003A3567">
          <w:rPr>
            <w:noProof/>
            <w:webHidden/>
          </w:rPr>
          <w:instrText xml:space="preserve"> PAGEREF _Toc301900884 \h </w:instrText>
        </w:r>
        <w:r w:rsidR="003A3567">
          <w:rPr>
            <w:noProof/>
            <w:webHidden/>
          </w:rPr>
        </w:r>
        <w:r w:rsidR="003A3567">
          <w:rPr>
            <w:noProof/>
            <w:webHidden/>
          </w:rPr>
          <w:fldChar w:fldCharType="separate"/>
        </w:r>
        <w:r w:rsidR="003A3567">
          <w:rPr>
            <w:noProof/>
            <w:webHidden/>
          </w:rPr>
          <w:t>3</w:t>
        </w:r>
        <w:r w:rsidR="003A3567"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885" w:history="1">
        <w:r w:rsidRPr="00347F37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886" w:history="1">
        <w:r w:rsidRPr="00347F37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87" w:history="1">
        <w:r w:rsidRPr="00347F37">
          <w:rPr>
            <w:rStyle w:val="Hipercze"/>
            <w:noProof/>
          </w:rPr>
          <w:t>1.1.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888" w:history="1">
        <w:r w:rsidRPr="00347F37">
          <w:rPr>
            <w:rStyle w:val="Hipercze"/>
            <w:noProof/>
          </w:rPr>
          <w:t>2. PROBLEM PAKOWANIA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89" w:history="1">
        <w:r w:rsidRPr="00347F37">
          <w:rPr>
            <w:rStyle w:val="Hipercze"/>
            <w:noProof/>
          </w:rPr>
          <w:t>2.1. Sformułowanie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90" w:history="1">
        <w:r w:rsidRPr="00347F37">
          <w:rPr>
            <w:rStyle w:val="Hipercze"/>
            <w:noProof/>
          </w:rPr>
          <w:t>2.2. Dowód NP-zupełności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91" w:history="1">
        <w:r w:rsidRPr="00347F37">
          <w:rPr>
            <w:rStyle w:val="Hipercze"/>
            <w:noProof/>
          </w:rPr>
          <w:t>2.3. 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892" w:history="1">
        <w:r w:rsidRPr="00347F37">
          <w:rPr>
            <w:rStyle w:val="Hipercze"/>
            <w:noProof/>
          </w:rPr>
          <w:t>3. ALGORYTMY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93" w:history="1">
        <w:r w:rsidRPr="00347F37">
          <w:rPr>
            <w:rStyle w:val="Hipercze"/>
            <w:noProof/>
          </w:rPr>
          <w:t>3.1.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94" w:history="1">
        <w:r w:rsidRPr="00347F37">
          <w:rPr>
            <w:rStyle w:val="Hipercze"/>
            <w:noProof/>
          </w:rPr>
          <w:t>3.2. Dolne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95" w:history="1">
        <w:r w:rsidRPr="00347F37">
          <w:rPr>
            <w:rStyle w:val="Hipercze"/>
            <w:noProof/>
          </w:rPr>
          <w:t>3.3. Algorytm pełnego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896" w:history="1">
        <w:r w:rsidRPr="00347F37">
          <w:rPr>
            <w:rStyle w:val="Hipercze"/>
            <w:noProof/>
          </w:rPr>
          <w:t>3.4. Algorytmy listowe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897" w:history="1">
        <w:r w:rsidRPr="00347F37">
          <w:rPr>
            <w:rStyle w:val="Hipercze"/>
            <w:noProof/>
          </w:rPr>
          <w:t xml:space="preserve">3.4.1. Algorytm następnego dopasowania (ang. </w:t>
        </w:r>
        <w:r w:rsidRPr="00347F37">
          <w:rPr>
            <w:rStyle w:val="Hipercze"/>
            <w:i/>
            <w:noProof/>
          </w:rPr>
          <w:t>Next-Fit</w:t>
        </w:r>
        <w:r w:rsidRPr="00347F37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898" w:history="1">
        <w:r w:rsidRPr="00347F37">
          <w:rPr>
            <w:rStyle w:val="Hipercze"/>
            <w:noProof/>
          </w:rPr>
          <w:t xml:space="preserve">3.4.2. Algorytm pierwszego dopasowania (ang. </w:t>
        </w:r>
        <w:r w:rsidRPr="00347F37">
          <w:rPr>
            <w:rStyle w:val="Hipercze"/>
            <w:i/>
            <w:noProof/>
          </w:rPr>
          <w:t>First-Fit</w:t>
        </w:r>
        <w:r w:rsidRPr="00347F37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899" w:history="1">
        <w:r w:rsidRPr="00347F37">
          <w:rPr>
            <w:rStyle w:val="Hipercze"/>
            <w:noProof/>
          </w:rPr>
          <w:t xml:space="preserve">3.4.3. Algorytm najlepszego dopasowania (ang. </w:t>
        </w:r>
        <w:r w:rsidRPr="00347F37">
          <w:rPr>
            <w:rStyle w:val="Hipercze"/>
            <w:i/>
            <w:noProof/>
          </w:rPr>
          <w:t>Best-Fit</w:t>
        </w:r>
        <w:r w:rsidRPr="00347F37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00" w:history="1">
        <w:r w:rsidRPr="00347F37">
          <w:rPr>
            <w:rStyle w:val="Hipercze"/>
            <w:noProof/>
            <w:lang w:val="en-US"/>
          </w:rPr>
          <w:t xml:space="preserve">3.4.4. First-Fit Decreasing (ang. </w:t>
        </w:r>
        <w:r w:rsidRPr="00347F37">
          <w:rPr>
            <w:rStyle w:val="Hipercze"/>
            <w:i/>
            <w:noProof/>
            <w:lang w:val="en-US"/>
          </w:rPr>
          <w:t>First-Fit Decreasing</w:t>
        </w:r>
        <w:r w:rsidRPr="00347F37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01" w:history="1">
        <w:r w:rsidRPr="00347F37">
          <w:rPr>
            <w:rStyle w:val="Hipercze"/>
            <w:noProof/>
            <w:lang w:val="en-US"/>
          </w:rPr>
          <w:t xml:space="preserve">3.4.5. Best-Fit Decreasing (ang. </w:t>
        </w:r>
        <w:r w:rsidRPr="00347F37">
          <w:rPr>
            <w:rStyle w:val="Hipercze"/>
            <w:i/>
            <w:noProof/>
            <w:lang w:val="en-US"/>
          </w:rPr>
          <w:t>Best-Fit Decreasing</w:t>
        </w:r>
        <w:r w:rsidRPr="00347F37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02" w:history="1">
        <w:r w:rsidRPr="00347F37">
          <w:rPr>
            <w:rStyle w:val="Hipercze"/>
            <w:noProof/>
          </w:rPr>
          <w:t>3.4.6. Algorytm losowego dopasowania/losowy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903" w:history="1">
        <w:r w:rsidRPr="00347F37">
          <w:rPr>
            <w:rStyle w:val="Hipercze"/>
            <w:noProof/>
          </w:rPr>
          <w:t>3.5. Asymptotyczny schemat aproksymacyjny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904" w:history="1">
        <w:r w:rsidRPr="00347F37">
          <w:rPr>
            <w:rStyle w:val="Hipercze"/>
            <w:noProof/>
          </w:rPr>
          <w:t>3.6. Algorytm redukcji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905" w:history="1">
        <w:r w:rsidRPr="00347F37">
          <w:rPr>
            <w:rStyle w:val="Hipercze"/>
            <w:noProof/>
          </w:rPr>
          <w:t>3.7. Algorytm meta-heurystyczny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906" w:history="1">
        <w:r w:rsidRPr="00347F37">
          <w:rPr>
            <w:rStyle w:val="Hipercze"/>
            <w:noProof/>
          </w:rPr>
          <w:t>4.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907" w:history="1">
        <w:r w:rsidRPr="00347F37">
          <w:rPr>
            <w:rStyle w:val="Hipercze"/>
            <w:noProof/>
          </w:rPr>
          <w:t>4.1. 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08" w:history="1">
        <w:r w:rsidRPr="00347F37">
          <w:rPr>
            <w:rStyle w:val="Hipercze"/>
            <w:noProof/>
          </w:rPr>
          <w:t>4.1.1.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09" w:history="1">
        <w:r w:rsidRPr="00347F37">
          <w:rPr>
            <w:rStyle w:val="Hipercze"/>
            <w:noProof/>
          </w:rPr>
          <w:t>4.1.2. 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10" w:history="1">
        <w:r w:rsidRPr="00347F37">
          <w:rPr>
            <w:rStyle w:val="Hipercze"/>
            <w:noProof/>
          </w:rPr>
          <w:t>4.1.3. Wymagania funkcjonalne i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911" w:history="1">
        <w:r w:rsidRPr="00347F37">
          <w:rPr>
            <w:rStyle w:val="Hipercze"/>
            <w:noProof/>
          </w:rPr>
          <w:t>4.2. 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12" w:history="1">
        <w:r w:rsidRPr="00347F37">
          <w:rPr>
            <w:rStyle w:val="Hipercze"/>
            <w:noProof/>
          </w:rPr>
          <w:t>4.2.1. Moduł wizualizacji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900913" w:history="1">
        <w:r w:rsidRPr="00347F37">
          <w:rPr>
            <w:rStyle w:val="Hipercze"/>
            <w:noProof/>
          </w:rPr>
          <w:t>4.2.2. Moduł eksperymentu obliczeniowego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900914" w:history="1">
        <w:r w:rsidRPr="00347F37">
          <w:rPr>
            <w:rStyle w:val="Hipercze"/>
            <w:noProof/>
          </w:rPr>
          <w:t>4.3. Dokumentacja techniczna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915" w:history="1">
        <w:r w:rsidRPr="00347F37">
          <w:rPr>
            <w:rStyle w:val="Hipercze"/>
            <w:noProof/>
          </w:rPr>
          <w:t>5. EKSPERYMENT OBLICZENIOWY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916" w:history="1">
        <w:r w:rsidRPr="00347F37">
          <w:rPr>
            <w:rStyle w:val="Hipercze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917" w:history="1">
        <w:r w:rsidRPr="00347F37">
          <w:rPr>
            <w:rStyle w:val="Hipercze"/>
            <w:noProof/>
          </w:rPr>
          <w:t>7.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3567" w:rsidRDefault="003A3567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900918" w:history="1">
        <w:r w:rsidRPr="00347F37">
          <w:rPr>
            <w:rStyle w:val="Hipercze"/>
            <w:noProof/>
          </w:rPr>
          <w:t>8. 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71F4" w:rsidRDefault="0085583C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1900886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1900887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1900888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1900889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1900890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 xml:space="preserve">Dowód </w:t>
      </w:r>
      <w:proofErr w:type="spellStart"/>
      <w:r>
        <w:t>NP-zupełności</w:t>
      </w:r>
      <w:bookmarkEnd w:id="11"/>
      <w:bookmarkEnd w:id="12"/>
      <w:proofErr w:type="spellEnd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 xml:space="preserve">Problem pakowania jest silnie </w:t>
      </w:r>
      <w:proofErr w:type="spellStart"/>
      <w:r>
        <w:t>N</w:t>
      </w:r>
      <w:r w:rsidR="00D03655">
        <w:t>P-zupełny</w:t>
      </w:r>
      <w:proofErr w:type="spellEnd"/>
      <w:r w:rsidR="00D03655">
        <w:t>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</w:t>
      </w:r>
      <w:proofErr w:type="spellStart"/>
      <w:r>
        <w:t>NP-zupełnych</w:t>
      </w:r>
      <w:proofErr w:type="spellEnd"/>
      <w:r>
        <w:t xml:space="preserve">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Wystarczy zauważyć, że problem trójpodziału jest szczególnym przypadkiem problemu pakowania, co udowadnia silną </w:t>
      </w:r>
      <w:proofErr w:type="spellStart"/>
      <w:r>
        <w:rPr>
          <w:rFonts w:eastAsiaTheme="minorEastAsia"/>
        </w:rPr>
        <w:t>NP-zupełność</w:t>
      </w:r>
      <w:proofErr w:type="spellEnd"/>
      <w:r>
        <w:rPr>
          <w:rFonts w:eastAsiaTheme="minorEastAsia"/>
        </w:rPr>
        <w:t xml:space="preserve">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1900891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1900892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1900893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proofErr w:type="spellStart"/>
      <w:r w:rsidR="00725ACB">
        <w:rPr>
          <w:i/>
        </w:rPr>
        <w:t>asymptotic</w:t>
      </w:r>
      <w:proofErr w:type="spellEnd"/>
      <w:r w:rsidR="00725ACB">
        <w:rPr>
          <w:i/>
        </w:rPr>
        <w:t xml:space="preserve"> </w:t>
      </w:r>
      <w:proofErr w:type="spellStart"/>
      <w:r w:rsidR="00725ACB">
        <w:rPr>
          <w:i/>
        </w:rPr>
        <w:t>worst-case</w:t>
      </w:r>
      <w:proofErr w:type="spellEnd"/>
      <w:r w:rsidR="00725ACB">
        <w:rPr>
          <w:i/>
        </w:rPr>
        <w:t xml:space="preserve"> performance </w:t>
      </w:r>
      <w:proofErr w:type="spellStart"/>
      <w:r w:rsidR="00725ACB">
        <w:rPr>
          <w:i/>
        </w:rPr>
        <w:t>ratio</w:t>
      </w:r>
      <w:proofErr w:type="spellEnd"/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85583C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C75B88" w:rsidP="00C75B88">
      <w:pPr>
        <w:pStyle w:val="Akapit"/>
        <w:ind w:firstLine="0"/>
      </w:pP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1900894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CE7CF2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156830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156830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</m:t>
              </m:r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Martello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Toth</w:t>
      </w:r>
      <w:proofErr w:type="spellEnd"/>
      <w:r>
        <w:rPr>
          <w:rFonts w:eastAsiaTheme="minorEastAsia"/>
        </w:rPr>
        <w:t xml:space="preserve">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1900895"/>
      <w:r>
        <w:t>3.3</w:t>
      </w:r>
      <w:r w:rsidR="001C50B2">
        <w:t>. Algorytm pełnego przeglądu</w:t>
      </w:r>
      <w:bookmarkEnd w:id="20"/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1900896"/>
      <w:r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1900897"/>
      <w:r>
        <w:lastRenderedPageBreak/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proofErr w:type="spellStart"/>
      <w:r w:rsidR="006A3E4C">
        <w:rPr>
          <w:i/>
        </w:rPr>
        <w:t>Next-Fit</w:t>
      </w:r>
      <w:proofErr w:type="spellEnd"/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proofErr w:type="spellStart"/>
      <w:r>
        <w:rPr>
          <w:i/>
        </w:rPr>
        <w:t>Next-Fit</w:t>
      </w:r>
      <w:proofErr w:type="spellEnd"/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proofErr w:type="spellStart"/>
      <w:r w:rsidR="005E2520">
        <w:rPr>
          <w:rFonts w:eastAsiaTheme="minorEastAsia"/>
          <w:i/>
        </w:rPr>
        <w:t>Next-Fit</w:t>
      </w:r>
      <w:proofErr w:type="spellEnd"/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Pr="00465FFD" w:rsidRDefault="00BB53DD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1900898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proofErr w:type="spellStart"/>
      <w:r w:rsidR="004A509C" w:rsidRPr="004A509C">
        <w:rPr>
          <w:i/>
        </w:rPr>
        <w:t>Next-Fit</w:t>
      </w:r>
      <w:proofErr w:type="spellEnd"/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 i umieść w niej element; przejdź do kroku 1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A4DA5" w:rsidRP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element mieści się w aktualnej skrzynce, to umieść go w niej, wyczyść wybór aktualnej skrzynki i przejdź do kroku 1</w:t>
      </w:r>
      <w:r>
        <w:rPr>
          <w:b/>
          <w:color w:val="FF0000"/>
        </w:rPr>
        <w:t>dokończyć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drzew (ang. </w:t>
      </w:r>
      <w:r w:rsidR="00166391">
        <w:rPr>
          <w:i/>
        </w:rPr>
        <w:t xml:space="preserve">2-3 </w:t>
      </w:r>
      <w:proofErr w:type="spellStart"/>
      <w:r w:rsidR="00166391">
        <w:rPr>
          <w:i/>
        </w:rPr>
        <w:t>tree</w:t>
      </w:r>
      <w:proofErr w:type="spellEnd"/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 xml:space="preserve">. </w:t>
      </w:r>
      <w:r w:rsidR="00F2303C">
        <w:rPr>
          <w:rFonts w:eastAsiaTheme="minorEastAsia"/>
        </w:rPr>
        <w:lastRenderedPageBreak/>
        <w:t>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A509C" w:rsidRDefault="001C50B2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1900899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lastRenderedPageBreak/>
        <w:t>Rozwiązanie dla instancji testowej przedstawiono poniżej. Uzyskany wynik to 5.</w:t>
      </w:r>
    </w:p>
    <w:p w:rsidR="00F2303C" w:rsidRPr="00F2303C" w:rsidRDefault="00F2303C" w:rsidP="00F2303C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05949" w:rsidRDefault="001C50B2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1900900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 xml:space="preserve">First-Fit </w:t>
      </w:r>
      <w:proofErr w:type="spellStart"/>
      <w:r>
        <w:rPr>
          <w:i/>
        </w:rPr>
        <w:t>Decreasing</w:t>
      </w:r>
      <w:proofErr w:type="spellEnd"/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lastRenderedPageBreak/>
        <w:t xml:space="preserve">First-Fit </w:t>
      </w:r>
      <w:proofErr w:type="spellStart"/>
      <w:r>
        <w:rPr>
          <w:i/>
        </w:rPr>
        <w:t>Decreasing</w:t>
      </w:r>
      <w:proofErr w:type="spellEnd"/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7474E8" w:rsidRDefault="00C53093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1900901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>
        <w:t xml:space="preserve">Idea algorytmu </w:t>
      </w:r>
      <w:r>
        <w:rPr>
          <w:i/>
        </w:rPr>
        <w:t xml:space="preserve">Best-Fit </w:t>
      </w:r>
      <w:proofErr w:type="spellStart"/>
      <w:r>
        <w:rPr>
          <w:i/>
        </w:rPr>
        <w:t>Decreasing</w:t>
      </w:r>
      <w:proofErr w:type="spellEnd"/>
      <w:r>
        <w:t xml:space="preserve"> jest taka sama jak </w:t>
      </w:r>
      <w:r>
        <w:rPr>
          <w:i/>
        </w:rPr>
        <w:t>FFD</w:t>
      </w:r>
      <w:r>
        <w:t xml:space="preserve"> – w pierwszym kroku sortuje on elementy wg malejących wag. 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1C50B2" w:rsidP="001C50B2">
      <w:pPr>
        <w:pStyle w:val="Podrozdzia2"/>
        <w:rPr>
          <w:b w:val="0"/>
        </w:rPr>
      </w:pPr>
    </w:p>
    <w:p w:rsidR="001C50B2" w:rsidRDefault="00983336" w:rsidP="001C50B2">
      <w:pPr>
        <w:pStyle w:val="Podrozdzia2"/>
      </w:pPr>
      <w:bookmarkStart w:id="28" w:name="_Toc301900902"/>
      <w:r>
        <w:t>3.4</w:t>
      </w:r>
      <w:r w:rsidR="001C50B2">
        <w:t>.6. Algorytm losowego dopasowania/losowy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1900903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284DE8" w:rsidRDefault="00983336" w:rsidP="00284DE8">
      <w:pPr>
        <w:pStyle w:val="Podrozdzia1"/>
      </w:pPr>
      <w:bookmarkStart w:id="30" w:name="_Toc301900904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582A76" w:rsidRDefault="00582A76" w:rsidP="003C6BDA">
      <w:pPr>
        <w:pStyle w:val="Akapit"/>
      </w:pPr>
      <w:r>
        <w:t xml:space="preserve"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jako najmniejsze. A następnie wykorzystanie algorytmu </w:t>
      </w:r>
      <w:proofErr w:type="spellStart"/>
      <w:r>
        <w:rPr>
          <w:i/>
        </w:rPr>
        <w:t>Next-Fit</w:t>
      </w:r>
      <w:proofErr w:type="spellEnd"/>
      <w:r>
        <w:t xml:space="preserve"> do zapakowania pozostałych elementów (jeżeli nie wszystkie udało się umieścić w wolnych miejscach).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lastRenderedPageBreak/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1900905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1900906"/>
      <w:r>
        <w:lastRenderedPageBreak/>
        <w:t>4. IMPLEMENTACJA</w:t>
      </w:r>
      <w:bookmarkEnd w:id="32"/>
    </w:p>
    <w:p w:rsidR="001537C9" w:rsidRP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 xml:space="preserve">Struktura  rozdziału zależy od koncepcji autora. Można opisać: architekturę systemu, użyte technologie, wymagania funkcjonalne i </w:t>
      </w:r>
      <w:proofErr w:type="spellStart"/>
      <w:r w:rsidRPr="001537C9">
        <w:rPr>
          <w:color w:val="FF0000"/>
        </w:rPr>
        <w:t>pozafunkcjonalne</w:t>
      </w:r>
      <w:proofErr w:type="spellEnd"/>
      <w:r w:rsidRPr="001537C9">
        <w:rPr>
          <w:color w:val="FF0000"/>
        </w:rPr>
        <w:t>, dołączyć dokumentację użytkownika, dokumentację techniczną itd. Tematy te mogą stanowić podrozdziały.</w:t>
      </w:r>
    </w:p>
    <w:p w:rsidR="00AB51FE" w:rsidRDefault="00AB51FE" w:rsidP="00AB51FE">
      <w:pPr>
        <w:pStyle w:val="Podrozdzia1"/>
      </w:pPr>
      <w:bookmarkStart w:id="33" w:name="_Toc301900907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E01C5" w:rsidRDefault="006E01C5" w:rsidP="006E01C5">
      <w:pPr>
        <w:pStyle w:val="Podrozdzia2"/>
      </w:pPr>
      <w:bookmarkStart w:id="34" w:name="_Toc301900908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E01C5" w:rsidRDefault="006E01C5" w:rsidP="006E01C5">
      <w:pPr>
        <w:pStyle w:val="Podrozdzia2"/>
      </w:pPr>
      <w:bookmarkStart w:id="35" w:name="_Toc301900909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 xml:space="preserve">Aplikacja została napisana w całości w języku programowania C#, z 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 xml:space="preserve">Windows </w:t>
      </w:r>
      <w:proofErr w:type="spellStart"/>
      <w:r w:rsidRPr="003828F1">
        <w:rPr>
          <w:i/>
        </w:rPr>
        <w:t>Presentation</w:t>
      </w:r>
      <w:proofErr w:type="spellEnd"/>
      <w:r w:rsidRPr="003828F1">
        <w:rPr>
          <w:i/>
        </w:rPr>
        <w:t xml:space="preserve"> </w:t>
      </w:r>
      <w:proofErr w:type="spellStart"/>
      <w:r w:rsidRPr="003828F1">
        <w:rPr>
          <w:i/>
        </w:rPr>
        <w:t>Foundation</w:t>
      </w:r>
      <w:proofErr w:type="spellEnd"/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1251FD" w:rsidRPr="003828F1" w:rsidRDefault="001251FD" w:rsidP="001251FD">
      <w:pPr>
        <w:pStyle w:val="Akapit"/>
        <w:ind w:firstLine="0"/>
      </w:pP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1900910"/>
      <w:r>
        <w:t xml:space="preserve">4.1.3. Wymagania funkcjonalne i </w:t>
      </w:r>
      <w:proofErr w:type="spellStart"/>
      <w:r>
        <w:t>pozafunkcjonalne</w:t>
      </w:r>
      <w:bookmarkEnd w:id="36"/>
      <w:proofErr w:type="spellEnd"/>
    </w:p>
    <w:p w:rsidR="006E01C5" w:rsidRDefault="006E01C5" w:rsidP="006E01C5">
      <w:pPr>
        <w:pStyle w:val="Akapit"/>
      </w:pPr>
      <w:r>
        <w:t>Opis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7" w:name="_Toc301900911"/>
      <w:r>
        <w:lastRenderedPageBreak/>
        <w:t>4.2. Dokumentacja użytkownika</w:t>
      </w:r>
      <w:bookmarkEnd w:id="37"/>
    </w:p>
    <w:p w:rsidR="00AB51FE" w:rsidRDefault="00AB51FE" w:rsidP="00AB51FE">
      <w:pPr>
        <w:pStyle w:val="Akapit"/>
      </w:pPr>
      <w:r>
        <w:t>Opis</w:t>
      </w:r>
    </w:p>
    <w:p w:rsidR="009D531C" w:rsidRDefault="009D531C" w:rsidP="009D531C">
      <w:pPr>
        <w:pStyle w:val="Podrozdzia2"/>
      </w:pPr>
      <w:bookmarkStart w:id="38" w:name="_Toc301900912"/>
      <w:r>
        <w:t>4.2.1. Moduł wizualizacji</w:t>
      </w:r>
      <w:bookmarkEnd w:id="38"/>
    </w:p>
    <w:p w:rsidR="009D531C" w:rsidRPr="00510550" w:rsidRDefault="009D531C" w:rsidP="009D531C">
      <w:pPr>
        <w:pStyle w:val="Akapit"/>
        <w:rPr>
          <w:b/>
          <w:color w:val="FF0000"/>
        </w:rPr>
      </w:pPr>
      <w:r>
        <w:t xml:space="preserve">Moduł wizualizacji służy </w:t>
      </w:r>
      <w:proofErr w:type="spellStart"/>
      <w:r>
        <w:t>do…</w:t>
      </w:r>
      <w:r w:rsidR="00510550">
        <w:rPr>
          <w:b/>
          <w:color w:val="FF0000"/>
        </w:rPr>
        <w:t>dokończyć</w:t>
      </w:r>
      <w:proofErr w:type="spellEnd"/>
    </w:p>
    <w:p w:rsidR="009D531C" w:rsidRDefault="009D531C" w:rsidP="009D531C">
      <w:pPr>
        <w:pStyle w:val="Podrozdzia3"/>
      </w:pPr>
      <w:r>
        <w:t>4.2.1.1. Wprowadzanie danych</w:t>
      </w:r>
    </w:p>
    <w:p w:rsidR="009D531C" w:rsidRDefault="009D531C" w:rsidP="009D531C">
      <w:pPr>
        <w:pStyle w:val="Akapit"/>
      </w:pPr>
      <w:r>
        <w:t>Opis</w:t>
      </w:r>
    </w:p>
    <w:p w:rsidR="009D531C" w:rsidRDefault="009D531C" w:rsidP="009D531C">
      <w:pPr>
        <w:pStyle w:val="Podrozdzia3"/>
      </w:pPr>
      <w:r>
        <w:t>4.2.1.2</w:t>
      </w:r>
      <w:r w:rsidR="00510550">
        <w:t>.</w:t>
      </w:r>
      <w:r>
        <w:t xml:space="preserve"> </w:t>
      </w:r>
      <w:r w:rsidR="00510550">
        <w:t>Prezentacja działania algorytmu</w:t>
      </w:r>
    </w:p>
    <w:p w:rsidR="00510550" w:rsidRDefault="00510550" w:rsidP="00510550">
      <w:pPr>
        <w:pStyle w:val="Akapit"/>
      </w:pPr>
      <w:r>
        <w:t>Opis</w:t>
      </w:r>
    </w:p>
    <w:p w:rsidR="009D531C" w:rsidRDefault="00510550" w:rsidP="00510550">
      <w:pPr>
        <w:pStyle w:val="Podrozdzia3"/>
      </w:pPr>
      <w:r>
        <w:t>4.2.1.3. Wyświetlanie wyniku</w:t>
      </w:r>
    </w:p>
    <w:p w:rsidR="00510550" w:rsidRDefault="00510550" w:rsidP="00510550">
      <w:pPr>
        <w:pStyle w:val="Akapit"/>
      </w:pPr>
      <w:r>
        <w:t>Opis</w:t>
      </w:r>
    </w:p>
    <w:p w:rsidR="009D531C" w:rsidRDefault="009D531C" w:rsidP="009D531C">
      <w:pPr>
        <w:pStyle w:val="Akapit"/>
        <w:ind w:firstLine="0"/>
      </w:pPr>
    </w:p>
    <w:p w:rsidR="009D531C" w:rsidRDefault="009D531C" w:rsidP="009D531C">
      <w:pPr>
        <w:pStyle w:val="Podrozdzia2"/>
      </w:pPr>
      <w:bookmarkStart w:id="39" w:name="_Toc301900913"/>
      <w:r>
        <w:t>4.2.2. Moduł eksperymentu obliczeniowego</w:t>
      </w:r>
      <w:bookmarkEnd w:id="39"/>
    </w:p>
    <w:p w:rsidR="00AB51FE" w:rsidRDefault="00934489" w:rsidP="00934489">
      <w:pPr>
        <w:pStyle w:val="Akapit"/>
      </w:pPr>
      <w:r>
        <w:t>Opis</w:t>
      </w:r>
    </w:p>
    <w:p w:rsidR="00934489" w:rsidRDefault="00934489" w:rsidP="00934489">
      <w:pPr>
        <w:pStyle w:val="Podrozdzia3"/>
      </w:pPr>
      <w:r>
        <w:t>4.2.2.1. Wprowadzanie parametrów eksperymentu</w:t>
      </w:r>
    </w:p>
    <w:p w:rsidR="00934489" w:rsidRDefault="00934489" w:rsidP="00934489">
      <w:pPr>
        <w:pStyle w:val="Akapit"/>
      </w:pPr>
      <w:r>
        <w:t>Opis</w:t>
      </w:r>
    </w:p>
    <w:p w:rsidR="00934489" w:rsidRDefault="00934489" w:rsidP="00934489">
      <w:pPr>
        <w:pStyle w:val="Podrozdzia3"/>
      </w:pPr>
      <w:r>
        <w:t>4.2.2.2. Wczytywanie danych z pliku</w:t>
      </w:r>
    </w:p>
    <w:p w:rsidR="00934489" w:rsidRDefault="00934489" w:rsidP="00934489">
      <w:pPr>
        <w:pStyle w:val="Akapit"/>
      </w:pPr>
      <w:r>
        <w:t>Opis</w:t>
      </w:r>
    </w:p>
    <w:p w:rsidR="00934489" w:rsidRDefault="00934489" w:rsidP="00934489">
      <w:pPr>
        <w:pStyle w:val="Podrozdzia3"/>
      </w:pPr>
      <w:r>
        <w:t>4.2.2.3. Śledzenie przebiegu eksperymentu</w:t>
      </w:r>
    </w:p>
    <w:p w:rsidR="00934489" w:rsidRDefault="00934489" w:rsidP="00934489">
      <w:pPr>
        <w:pStyle w:val="Akapit"/>
      </w:pPr>
      <w:r>
        <w:t>Opis</w:t>
      </w:r>
    </w:p>
    <w:p w:rsidR="00934489" w:rsidRDefault="00934489" w:rsidP="00934489">
      <w:pPr>
        <w:pStyle w:val="Podrozdzia3"/>
      </w:pPr>
      <w:r>
        <w:t>4.2.2.4. Wyświetlanie wyników działania eksperymentu</w:t>
      </w:r>
    </w:p>
    <w:p w:rsidR="00934489" w:rsidRDefault="00934489" w:rsidP="00934489">
      <w:pPr>
        <w:pStyle w:val="Akapit"/>
      </w:pPr>
      <w:r>
        <w:t>Opis</w:t>
      </w:r>
    </w:p>
    <w:p w:rsidR="00934489" w:rsidRDefault="00934489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0" w:name="_Toc301900914"/>
      <w:r>
        <w:t>4.3. Dokumentacja techniczna</w:t>
      </w:r>
      <w:bookmarkEnd w:id="40"/>
    </w:p>
    <w:p w:rsidR="00AB51FE" w:rsidRDefault="00AB51FE" w:rsidP="00AB51FE">
      <w:pPr>
        <w:pStyle w:val="Akapit"/>
      </w:pPr>
      <w:r>
        <w:lastRenderedPageBreak/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1" w:name="_Toc301900915"/>
      <w:r>
        <w:lastRenderedPageBreak/>
        <w:t>5. EKSPERYMENT OBLICZENIOWY</w:t>
      </w:r>
      <w:bookmarkEnd w:id="41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2" w:name="_Toc301900916"/>
      <w:r>
        <w:lastRenderedPageBreak/>
        <w:t>6. PODSUMOWANIE</w:t>
      </w:r>
      <w:bookmarkEnd w:id="42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3" w:name="_Toc301900917"/>
      <w:r>
        <w:lastRenderedPageBreak/>
        <w:t>7. LITERATURA</w:t>
      </w:r>
      <w:bookmarkEnd w:id="43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1900918"/>
      <w:r>
        <w:lastRenderedPageBreak/>
        <w:t>8. ZA</w:t>
      </w:r>
      <w:r w:rsidR="00156A59">
        <w:t>ŁĄCZNIKI</w:t>
      </w:r>
      <w:bookmarkEnd w:id="44"/>
    </w:p>
    <w:p w:rsidR="00AB51FE" w:rsidRDefault="00AB51FE" w:rsidP="00AB51FE">
      <w:pPr>
        <w:pStyle w:val="Akapit"/>
      </w:pPr>
      <w:r>
        <w:t>Opis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FB7" w:rsidRDefault="00257FB7" w:rsidP="00D335E7">
      <w:pPr>
        <w:spacing w:after="0" w:line="240" w:lineRule="auto"/>
      </w:pPr>
      <w:r>
        <w:separator/>
      </w:r>
    </w:p>
  </w:endnote>
  <w:endnote w:type="continuationSeparator" w:id="0">
    <w:p w:rsidR="00257FB7" w:rsidRDefault="00257FB7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FB7" w:rsidRDefault="00257FB7" w:rsidP="00D335E7">
      <w:pPr>
        <w:spacing w:after="0" w:line="240" w:lineRule="auto"/>
      </w:pPr>
      <w:r>
        <w:separator/>
      </w:r>
    </w:p>
  </w:footnote>
  <w:footnote w:type="continuationSeparator" w:id="0">
    <w:p w:rsidR="00257FB7" w:rsidRDefault="00257FB7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828F1" w:rsidRPr="00620AF3" w:rsidTr="00D34F28">
      <w:tc>
        <w:tcPr>
          <w:tcW w:w="1152" w:type="dxa"/>
        </w:tcPr>
        <w:p w:rsidR="003828F1" w:rsidRPr="00620AF3" w:rsidRDefault="003828F1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3A3567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828F1" w:rsidRPr="00620AF3" w:rsidRDefault="003828F1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3828F1" w:rsidRDefault="003828F1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Default="003828F1" w:rsidP="00124F42">
    <w:pPr>
      <w:pStyle w:val="Nagwek"/>
      <w:jc w:val="right"/>
    </w:pPr>
    <w:fldSimple w:instr=" PAGE  \* Arabic  \* MERGEFORMAT ">
      <w:r w:rsidR="003A3567">
        <w:rPr>
          <w:noProof/>
        </w:rPr>
        <w:t>25</w:t>
      </w:r>
    </w:fldSimple>
  </w:p>
  <w:p w:rsidR="003828F1" w:rsidRDefault="003828F1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Default="003828F1">
    <w:pPr>
      <w:pStyle w:val="Nagwek"/>
      <w:jc w:val="right"/>
    </w:pPr>
  </w:p>
  <w:p w:rsidR="003828F1" w:rsidRPr="00FA544A" w:rsidRDefault="003828F1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Pr="003E0E48" w:rsidRDefault="003828F1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3A3567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828F1">
      <w:tc>
        <w:tcPr>
          <w:tcW w:w="1152" w:type="dxa"/>
        </w:tcPr>
        <w:p w:rsidR="003828F1" w:rsidRPr="00620AF3" w:rsidRDefault="003828F1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828F1" w:rsidRPr="00620AF3" w:rsidRDefault="003828F1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3828F1" w:rsidRDefault="003828F1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3828F1" w:rsidRDefault="003828F1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3828F1" w:rsidRPr="00FA544A" w:rsidRDefault="003828F1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828F1">
      <w:tc>
        <w:tcPr>
          <w:tcW w:w="1152" w:type="dxa"/>
        </w:tcPr>
        <w:p w:rsidR="003828F1" w:rsidRPr="00620AF3" w:rsidRDefault="003828F1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3A3567">
            <w:rPr>
              <w:rFonts w:ascii="Times New Roman" w:hAnsi="Times New Roman" w:cs="Times New Roman"/>
              <w:noProof/>
            </w:rPr>
            <w:t>24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828F1" w:rsidRPr="00620AF3" w:rsidRDefault="003828F1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Sieci </w:t>
          </w:r>
          <w:proofErr w:type="spellStart"/>
          <w:r>
            <w:rPr>
              <w:rFonts w:ascii="Times New Roman" w:hAnsi="Times New Roman" w:cs="Times New Roman"/>
              <w:b/>
            </w:rPr>
            <w:t>Petriego</w:t>
          </w:r>
          <w:proofErr w:type="spellEnd"/>
          <w:r>
            <w:rPr>
              <w:rFonts w:ascii="Times New Roman" w:hAnsi="Times New Roman" w:cs="Times New Roman"/>
              <w:b/>
            </w:rPr>
            <w:t xml:space="preserve"> – opis teoretyczny</w:t>
          </w:r>
        </w:p>
      </w:tc>
    </w:tr>
  </w:tbl>
  <w:p w:rsidR="003828F1" w:rsidRDefault="003828F1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828F1" w:rsidRPr="00620AF3" w:rsidTr="00D34F28">
      <w:tc>
        <w:tcPr>
          <w:tcW w:w="1152" w:type="dxa"/>
        </w:tcPr>
        <w:p w:rsidR="003828F1" w:rsidRPr="00620AF3" w:rsidRDefault="003828F1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828F1" w:rsidRPr="00620AF3" w:rsidRDefault="003828F1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3828F1" w:rsidRPr="00047AC0" w:rsidRDefault="003828F1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1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1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8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12"/>
  </w:num>
  <w:num w:numId="11">
    <w:abstractNumId w:val="33"/>
  </w:num>
  <w:num w:numId="12">
    <w:abstractNumId w:val="30"/>
  </w:num>
  <w:num w:numId="13">
    <w:abstractNumId w:val="20"/>
  </w:num>
  <w:num w:numId="14">
    <w:abstractNumId w:val="19"/>
  </w:num>
  <w:num w:numId="15">
    <w:abstractNumId w:val="24"/>
  </w:num>
  <w:num w:numId="16">
    <w:abstractNumId w:val="5"/>
  </w:num>
  <w:num w:numId="17">
    <w:abstractNumId w:val="15"/>
  </w:num>
  <w:num w:numId="18">
    <w:abstractNumId w:val="32"/>
  </w:num>
  <w:num w:numId="19">
    <w:abstractNumId w:val="29"/>
  </w:num>
  <w:num w:numId="20">
    <w:abstractNumId w:val="14"/>
  </w:num>
  <w:num w:numId="21">
    <w:abstractNumId w:val="17"/>
  </w:num>
  <w:num w:numId="22">
    <w:abstractNumId w:val="25"/>
  </w:num>
  <w:num w:numId="23">
    <w:abstractNumId w:val="2"/>
  </w:num>
  <w:num w:numId="24">
    <w:abstractNumId w:val="34"/>
  </w:num>
  <w:num w:numId="25">
    <w:abstractNumId w:val="9"/>
  </w:num>
  <w:num w:numId="26">
    <w:abstractNumId w:val="31"/>
  </w:num>
  <w:num w:numId="27">
    <w:abstractNumId w:val="16"/>
  </w:num>
  <w:num w:numId="28">
    <w:abstractNumId w:val="26"/>
  </w:num>
  <w:num w:numId="29">
    <w:abstractNumId w:val="22"/>
  </w:num>
  <w:num w:numId="30">
    <w:abstractNumId w:val="28"/>
  </w:num>
  <w:num w:numId="31">
    <w:abstractNumId w:val="7"/>
  </w:num>
  <w:num w:numId="32">
    <w:abstractNumId w:val="1"/>
  </w:num>
  <w:num w:numId="33">
    <w:abstractNumId w:val="23"/>
  </w:num>
  <w:num w:numId="34">
    <w:abstractNumId w:val="13"/>
  </w:num>
  <w:num w:numId="35">
    <w:abstractNumId w:val="2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6A8F"/>
    <w:rsid w:val="000901A8"/>
    <w:rsid w:val="00094204"/>
    <w:rsid w:val="000952CD"/>
    <w:rsid w:val="00096F86"/>
    <w:rsid w:val="000A280B"/>
    <w:rsid w:val="000A3FC3"/>
    <w:rsid w:val="000B2FB0"/>
    <w:rsid w:val="000B51B6"/>
    <w:rsid w:val="000C42F9"/>
    <w:rsid w:val="000C6535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251D"/>
    <w:rsid w:val="0018633A"/>
    <w:rsid w:val="001A18F8"/>
    <w:rsid w:val="001A3ED2"/>
    <w:rsid w:val="001B2346"/>
    <w:rsid w:val="001B4CE3"/>
    <w:rsid w:val="001B4E3F"/>
    <w:rsid w:val="001B5466"/>
    <w:rsid w:val="001C23FB"/>
    <w:rsid w:val="001C33E7"/>
    <w:rsid w:val="001C4813"/>
    <w:rsid w:val="001C50B2"/>
    <w:rsid w:val="001C72CD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1347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445A"/>
    <w:rsid w:val="00347322"/>
    <w:rsid w:val="00352E3E"/>
    <w:rsid w:val="003546EC"/>
    <w:rsid w:val="00357609"/>
    <w:rsid w:val="00362A91"/>
    <w:rsid w:val="00364E1C"/>
    <w:rsid w:val="00374A62"/>
    <w:rsid w:val="00374E28"/>
    <w:rsid w:val="003828F1"/>
    <w:rsid w:val="003849BD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3223B"/>
    <w:rsid w:val="00436B00"/>
    <w:rsid w:val="00442455"/>
    <w:rsid w:val="004446BF"/>
    <w:rsid w:val="00457937"/>
    <w:rsid w:val="00465122"/>
    <w:rsid w:val="00465FFD"/>
    <w:rsid w:val="00471649"/>
    <w:rsid w:val="004724AC"/>
    <w:rsid w:val="00473F8A"/>
    <w:rsid w:val="00493215"/>
    <w:rsid w:val="00494F5C"/>
    <w:rsid w:val="004A509C"/>
    <w:rsid w:val="004A5F7B"/>
    <w:rsid w:val="004B4C87"/>
    <w:rsid w:val="004B6DF8"/>
    <w:rsid w:val="004C19C4"/>
    <w:rsid w:val="004C245D"/>
    <w:rsid w:val="004C6F4C"/>
    <w:rsid w:val="004C7102"/>
    <w:rsid w:val="004D3B17"/>
    <w:rsid w:val="004D4B5C"/>
    <w:rsid w:val="004E23B9"/>
    <w:rsid w:val="004E4A09"/>
    <w:rsid w:val="004E7E4B"/>
    <w:rsid w:val="004F206D"/>
    <w:rsid w:val="004F32A8"/>
    <w:rsid w:val="004F439E"/>
    <w:rsid w:val="005041CE"/>
    <w:rsid w:val="005063AD"/>
    <w:rsid w:val="00510550"/>
    <w:rsid w:val="005166C7"/>
    <w:rsid w:val="00522072"/>
    <w:rsid w:val="005241C8"/>
    <w:rsid w:val="00526572"/>
    <w:rsid w:val="0054163C"/>
    <w:rsid w:val="00553B43"/>
    <w:rsid w:val="0055470A"/>
    <w:rsid w:val="00556EE1"/>
    <w:rsid w:val="00560282"/>
    <w:rsid w:val="00566E30"/>
    <w:rsid w:val="00571BC3"/>
    <w:rsid w:val="0057218F"/>
    <w:rsid w:val="00574698"/>
    <w:rsid w:val="00580198"/>
    <w:rsid w:val="005817DF"/>
    <w:rsid w:val="00582A76"/>
    <w:rsid w:val="00583C7B"/>
    <w:rsid w:val="00584221"/>
    <w:rsid w:val="00586E67"/>
    <w:rsid w:val="00596FB1"/>
    <w:rsid w:val="005A73F3"/>
    <w:rsid w:val="005B51FD"/>
    <w:rsid w:val="005C001B"/>
    <w:rsid w:val="005C7159"/>
    <w:rsid w:val="005C7726"/>
    <w:rsid w:val="005D1350"/>
    <w:rsid w:val="005D1DC0"/>
    <w:rsid w:val="005E1A20"/>
    <w:rsid w:val="005E1C5F"/>
    <w:rsid w:val="005E2520"/>
    <w:rsid w:val="005F3B06"/>
    <w:rsid w:val="005F785F"/>
    <w:rsid w:val="00602C8E"/>
    <w:rsid w:val="00604A8C"/>
    <w:rsid w:val="006077A9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53E2E"/>
    <w:rsid w:val="006548FC"/>
    <w:rsid w:val="006564FD"/>
    <w:rsid w:val="00660C1D"/>
    <w:rsid w:val="006615F9"/>
    <w:rsid w:val="00664161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AE7"/>
    <w:rsid w:val="006B5EAF"/>
    <w:rsid w:val="006D0D80"/>
    <w:rsid w:val="006E01C5"/>
    <w:rsid w:val="006E5E5F"/>
    <w:rsid w:val="006E7747"/>
    <w:rsid w:val="006F103D"/>
    <w:rsid w:val="00700847"/>
    <w:rsid w:val="00704126"/>
    <w:rsid w:val="00707C72"/>
    <w:rsid w:val="00710514"/>
    <w:rsid w:val="007127EA"/>
    <w:rsid w:val="00713A72"/>
    <w:rsid w:val="00715178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67AA"/>
    <w:rsid w:val="00777C47"/>
    <w:rsid w:val="00787808"/>
    <w:rsid w:val="00787DFD"/>
    <w:rsid w:val="00790954"/>
    <w:rsid w:val="00790A4B"/>
    <w:rsid w:val="007A149D"/>
    <w:rsid w:val="007B2F55"/>
    <w:rsid w:val="007B50F3"/>
    <w:rsid w:val="007B6CC1"/>
    <w:rsid w:val="007B7232"/>
    <w:rsid w:val="007C764C"/>
    <w:rsid w:val="007D2632"/>
    <w:rsid w:val="007D4538"/>
    <w:rsid w:val="007E0083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489"/>
    <w:rsid w:val="00935F85"/>
    <w:rsid w:val="00941F03"/>
    <w:rsid w:val="00965FC8"/>
    <w:rsid w:val="00966556"/>
    <w:rsid w:val="00971C6B"/>
    <w:rsid w:val="00972FB4"/>
    <w:rsid w:val="00974277"/>
    <w:rsid w:val="0097434F"/>
    <w:rsid w:val="00976C0D"/>
    <w:rsid w:val="00983336"/>
    <w:rsid w:val="009864F8"/>
    <w:rsid w:val="00993A57"/>
    <w:rsid w:val="009A28D9"/>
    <w:rsid w:val="009B1406"/>
    <w:rsid w:val="009B1926"/>
    <w:rsid w:val="009B4352"/>
    <w:rsid w:val="009C0C53"/>
    <w:rsid w:val="009C24D9"/>
    <w:rsid w:val="009C4883"/>
    <w:rsid w:val="009D531C"/>
    <w:rsid w:val="009E5F83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64147"/>
    <w:rsid w:val="00A72DEB"/>
    <w:rsid w:val="00A810CF"/>
    <w:rsid w:val="00A83131"/>
    <w:rsid w:val="00A84FC5"/>
    <w:rsid w:val="00A930DF"/>
    <w:rsid w:val="00A9615F"/>
    <w:rsid w:val="00AA452F"/>
    <w:rsid w:val="00AB409E"/>
    <w:rsid w:val="00AB51FE"/>
    <w:rsid w:val="00AC44B1"/>
    <w:rsid w:val="00AC56CF"/>
    <w:rsid w:val="00AC684C"/>
    <w:rsid w:val="00AD13FB"/>
    <w:rsid w:val="00AD6B42"/>
    <w:rsid w:val="00AE583F"/>
    <w:rsid w:val="00AF55AE"/>
    <w:rsid w:val="00B00E3C"/>
    <w:rsid w:val="00B13998"/>
    <w:rsid w:val="00B13D1B"/>
    <w:rsid w:val="00B14A3A"/>
    <w:rsid w:val="00B154BA"/>
    <w:rsid w:val="00B1740D"/>
    <w:rsid w:val="00B17D56"/>
    <w:rsid w:val="00B24CC7"/>
    <w:rsid w:val="00B3758D"/>
    <w:rsid w:val="00B51EEF"/>
    <w:rsid w:val="00B52337"/>
    <w:rsid w:val="00B53460"/>
    <w:rsid w:val="00B5430E"/>
    <w:rsid w:val="00B54D47"/>
    <w:rsid w:val="00B60B72"/>
    <w:rsid w:val="00B64C69"/>
    <w:rsid w:val="00B656F4"/>
    <w:rsid w:val="00B81D7F"/>
    <w:rsid w:val="00B82ED9"/>
    <w:rsid w:val="00B83083"/>
    <w:rsid w:val="00B847AF"/>
    <w:rsid w:val="00BB53DD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51BEA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30AC6"/>
    <w:rsid w:val="00F31F1F"/>
    <w:rsid w:val="00F34622"/>
    <w:rsid w:val="00F348F5"/>
    <w:rsid w:val="00F34928"/>
    <w:rsid w:val="00F436C8"/>
    <w:rsid w:val="00F43BEC"/>
    <w:rsid w:val="00F46FA2"/>
    <w:rsid w:val="00F601FD"/>
    <w:rsid w:val="00F65B4B"/>
    <w:rsid w:val="00F66343"/>
    <w:rsid w:val="00F7018C"/>
    <w:rsid w:val="00F71B9B"/>
    <w:rsid w:val="00F800A7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9C2"/>
    <w:rsid w:val="00FD3A9B"/>
    <w:rsid w:val="00FD7EBA"/>
    <w:rsid w:val="00FE535A"/>
    <w:rsid w:val="00FE6BEA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3CBD"/>
    <w:rsid w:val="000E3EB1"/>
    <w:rsid w:val="006D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3E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E3EB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3B45B-9DD6-491D-90EF-033D1E1E5E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1FA105-8444-4A07-83F5-0AE34E03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25</Pages>
  <Words>2472</Words>
  <Characters>14837</Characters>
  <Application>Microsoft Office Word</Application>
  <DocSecurity>0</DocSecurity>
  <Lines>123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120</cp:revision>
  <cp:lastPrinted>2010-02-06T08:36:00Z</cp:lastPrinted>
  <dcterms:created xsi:type="dcterms:W3CDTF">2010-02-06T11:16:00Z</dcterms:created>
  <dcterms:modified xsi:type="dcterms:W3CDTF">2011-08-23T20:13:00Z</dcterms:modified>
</cp:coreProperties>
</file>