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1597635">
      <w:pPr>
        <w:pStyle w:val="862"/>
        <w:suppressLineNumbers w:val="false"/>
        <w:pBdr/>
        <w:spacing w:after="0" w:afterAutospacing="0" w:before="0" w:beforeAutospacing="0" w:line="240" w:lineRule="auto"/>
        <w:ind w:right="0" w:firstLine="0" w:left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İstanbul</w:t>
      </w:r>
      <w:r>
        <w:rPr>
          <w:rFonts w:ascii="Times New Roman" w:hAnsi="Times New Roman" w:eastAsia="Times New Roman" w:cs="Times New Roman"/>
          <w:b/>
          <w:bCs/>
          <w:spacing w:val="46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Rumeli</w:t>
      </w:r>
      <w:r>
        <w:rPr>
          <w:rFonts w:ascii="Times New Roman" w:hAnsi="Times New Roman" w:eastAsia="Times New Roman" w:cs="Times New Roman"/>
          <w:b/>
          <w:bCs/>
          <w:spacing w:val="45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36"/>
          <w:szCs w:val="36"/>
        </w:rPr>
        <w:t xml:space="preserve">Üniversitesi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</w:r>
      <w:r>
        <w:rPr>
          <w:rFonts w:ascii="Times New Roman" w:hAnsi="Times New Roman" w:cs="Times New Roman"/>
          <w:b/>
          <w:bCs/>
          <w:sz w:val="36"/>
          <w:szCs w:val="36"/>
        </w:rPr>
      </w:r>
    </w:p>
    <w:p w14:paraId="6360A220">
      <w:pPr>
        <w:suppressLineNumbers w:val="false"/>
        <w:pBdr/>
        <w:spacing w:after="0" w:afterAutospacing="0" w:before="0" w:beforeAutospacing="0"/>
        <w:ind w:right="0" w:left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36"/>
          <w:szCs w:val="36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</w:r>
      <w:r>
        <w:rPr>
          <w:rFonts w:ascii="Times New Roman" w:hAnsi="Times New Roman" w:cs="Times New Roman"/>
          <w:b/>
          <w:bCs/>
          <w:sz w:val="36"/>
          <w:szCs w:val="36"/>
        </w:rPr>
      </w:r>
    </w:p>
    <w:p w14:paraId="4C9C7BBD">
      <w:pPr>
        <w:suppressLineNumbers w:val="false"/>
        <w:pBdr/>
        <w:spacing w:after="0" w:afterAutospacing="0" w:before="0" w:beforeAutospacing="0" w:line="240" w:lineRule="auto"/>
        <w:ind w:right="0" w:firstLine="0" w:left="0"/>
        <w:jc w:val="center"/>
        <w:rPr>
          <w:rFonts w:ascii="Times New Roman" w:hAnsi="Times New Roman" w:cs="Times New Roman"/>
          <w:b/>
          <w:bCs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Mühendislik</w:t>
      </w:r>
      <w:r>
        <w:rPr>
          <w:rFonts w:ascii="Times New Roman" w:hAnsi="Times New Roman" w:eastAsia="Times New Roman" w:cs="Times New Roman"/>
          <w:b/>
          <w:bCs/>
          <w:spacing w:val="45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ve</w:t>
      </w:r>
      <w:r>
        <w:rPr>
          <w:rFonts w:ascii="Times New Roman" w:hAnsi="Times New Roman" w:eastAsia="Times New Roman" w:cs="Times New Roman"/>
          <w:b/>
          <w:bCs/>
          <w:spacing w:val="17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Doğa</w:t>
      </w:r>
      <w:r>
        <w:rPr>
          <w:rFonts w:ascii="Times New Roman" w:hAnsi="Times New Roman" w:eastAsia="Times New Roman" w:cs="Times New Roman"/>
          <w:b/>
          <w:bCs/>
          <w:spacing w:val="42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Bilimleri</w:t>
      </w:r>
      <w:r>
        <w:rPr>
          <w:rFonts w:ascii="Times New Roman" w:hAnsi="Times New Roman" w:eastAsia="Times New Roman" w:cs="Times New Roman"/>
          <w:b/>
          <w:bCs/>
          <w:spacing w:val="42"/>
          <w:sz w:val="36"/>
          <w:szCs w:val="36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36"/>
          <w:szCs w:val="36"/>
        </w:rPr>
        <w:t xml:space="preserve">Fakültesi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</w:r>
      <w:r>
        <w:rPr>
          <w:rFonts w:ascii="Times New Roman" w:hAnsi="Times New Roman" w:cs="Times New Roman"/>
          <w:b/>
          <w:bCs/>
          <w:sz w:val="36"/>
          <w:szCs w:val="36"/>
          <w:highlight w:val="none"/>
        </w:rPr>
      </w:r>
    </w:p>
    <w:p w14:paraId="7DBA38A4">
      <w:pPr>
        <w:suppressLineNumbers w:val="false"/>
        <w:pBdr/>
        <w:spacing w:after="0" w:afterAutospacing="0" w:before="0" w:beforeAutospacing="0" w:line="240" w:lineRule="auto"/>
        <w:ind w:right="0" w:firstLine="0" w:left="0"/>
        <w:jc w:val="center"/>
        <w:rPr>
          <w:rFonts w:ascii="Times New Roman" w:hAnsi="Times New Roman" w:cs="Times New Roman"/>
          <w:b/>
          <w:bCs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</w:r>
      <w:r>
        <w:rPr>
          <w:rFonts w:ascii="Times New Roman" w:hAnsi="Times New Roman" w:cs="Times New Roman"/>
          <w:b/>
          <w:bCs/>
          <w:sz w:val="36"/>
          <w:szCs w:val="36"/>
          <w:highlight w:val="none"/>
        </w:rPr>
      </w:r>
    </w:p>
    <w:p w14:paraId="7D3B2198">
      <w:pPr>
        <w:pStyle w:val="862"/>
        <w:pBdr/>
        <w:spacing w:after="0" w:afterAutospacing="0" w:before="0" w:beforeAutospacing="0"/>
        <w:ind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BLG331 – Web Teknolojileri</w:t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</w:r>
      <w:r>
        <w:rPr>
          <w:rFonts w:ascii="Times New Roman" w:hAnsi="Times New Roman" w:cs="Times New Roman"/>
          <w:b/>
          <w:bCs/>
          <w:sz w:val="20"/>
          <w:szCs w:val="20"/>
        </w:rPr>
      </w:r>
    </w:p>
    <w:p w14:paraId="3AA0E174">
      <w:pPr>
        <w:pStyle w:val="862"/>
        <w:suppressLineNumbers w:val="false"/>
        <w:pBdr/>
        <w:spacing w:after="0" w:afterAutospacing="0" w:before="0" w:beforeAutospacing="0"/>
        <w:ind w:right="0" w:left="0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</w: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r>
    </w:p>
    <w:p w14:paraId="3E1C3EF3">
      <w:pPr>
        <w:pStyle w:val="907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cs="Times New Roman"/>
          <w:sz w:val="20"/>
        </w:rPr>
      </w:r>
    </w:p>
    <w:p w14:paraId="35F7CA62">
      <w:pPr>
        <w:pStyle w:val="907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eastAsia="Times New Roman" w:cs="Times New Roman"/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7840" behindDoc="1" locked="0" layoutInCell="1" allowOverlap="1">
                <wp:simplePos x="0" y="0"/>
                <wp:positionH relativeFrom="page">
                  <wp:posOffset>2650235</wp:posOffset>
                </wp:positionH>
                <wp:positionV relativeFrom="paragraph">
                  <wp:posOffset>235963</wp:posOffset>
                </wp:positionV>
                <wp:extent cx="2764536" cy="2766060"/>
                <wp:effectExtent l="0" t="0" r="0" b="0"/>
                <wp:wrapTopAndBottom/>
                <wp:docPr id="1" name="Imag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5677991" name="Image 1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764533" cy="27660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487587840;o:allowoverlap:true;o:allowincell:true;mso-position-horizontal-relative:page;margin-left:208.68pt;mso-position-horizontal:absolute;mso-position-vertical-relative:text;margin-top:18.58pt;mso-position-vertical:absolute;width:217.68pt;height:217.80pt;mso-wrap-distance-left:0.00pt;mso-wrap-distance-top:0.00pt;mso-wrap-distance-right:0.00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0"/>
        </w:rPr>
      </w:r>
      <w:r>
        <w:rPr>
          <w:rFonts w:ascii="Times New Roman" w:hAnsi="Times New Roman" w:cs="Times New Roman"/>
          <w:sz w:val="20"/>
        </w:rPr>
      </w:r>
    </w:p>
    <w:p w14:paraId="5AB1979C">
      <w:pPr>
        <w:pStyle w:val="907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7"/>
          <w:szCs w:val="37"/>
        </w:rPr>
      </w:pPr>
      <w:r>
        <w:rPr>
          <w:rFonts w:ascii="Times New Roman" w:hAnsi="Times New Roman" w:eastAsia="Times New Roman" w:cs="Times New Roman"/>
          <w:sz w:val="37"/>
          <w:szCs w:val="37"/>
        </w:rPr>
      </w:r>
      <w:r>
        <w:rPr>
          <w:rFonts w:ascii="Times New Roman" w:hAnsi="Times New Roman" w:eastAsia="Times New Roman" w:cs="Times New Roman"/>
          <w:sz w:val="37"/>
          <w:szCs w:val="37"/>
        </w:rPr>
      </w:r>
      <w:r>
        <w:rPr>
          <w:rFonts w:ascii="Times New Roman" w:hAnsi="Times New Roman" w:cs="Times New Roman"/>
          <w:sz w:val="37"/>
          <w:szCs w:val="37"/>
        </w:rPr>
      </w:r>
    </w:p>
    <w:p w14:paraId="5E8ADA8F">
      <w:pPr>
        <w:pStyle w:val="907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7"/>
          <w:szCs w:val="37"/>
        </w:rPr>
      </w:pPr>
      <w:r>
        <w:rPr>
          <w:rFonts w:ascii="Times New Roman" w:hAnsi="Times New Roman" w:eastAsia="Times New Roman" w:cs="Times New Roman"/>
          <w:sz w:val="37"/>
          <w:szCs w:val="37"/>
        </w:rPr>
      </w:r>
      <w:r>
        <w:rPr>
          <w:rFonts w:ascii="Times New Roman" w:hAnsi="Times New Roman" w:eastAsia="Times New Roman" w:cs="Times New Roman"/>
          <w:sz w:val="37"/>
          <w:szCs w:val="37"/>
        </w:rPr>
      </w:r>
      <w:r>
        <w:rPr>
          <w:rFonts w:ascii="Times New Roman" w:hAnsi="Times New Roman" w:cs="Times New Roman"/>
          <w:sz w:val="37"/>
          <w:szCs w:val="37"/>
        </w:rPr>
      </w:r>
    </w:p>
    <w:p w14:paraId="48146773">
      <w:pPr>
        <w:pBdr/>
        <w:spacing w:after="0" w:afterAutospacing="0" w:before="0" w:beforeAutospacing="0"/>
        <w:ind/>
        <w:jc w:val="center"/>
        <w:rPr>
          <w:rFonts w:ascii="Times New Roman" w:hAnsi="Times New Roman" w:cs="Times New Roman"/>
          <w:b/>
          <w:bCs/>
          <w:i w:val="0"/>
          <w:iCs/>
          <w:sz w:val="44"/>
          <w:szCs w:val="44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44"/>
          <w:szCs w:val="44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Kişisel Portfolyo Web Sitesi ve Dinamik İçerik Yönetimi</w:t>
      </w:r>
      <w:r>
        <w:rPr>
          <w:rFonts w:ascii="Times New Roman" w:hAnsi="Times New Roman" w:eastAsia="Times New Roman" w:cs="Times New Roman"/>
          <w:b/>
          <w:bCs/>
          <w:i w:val="0"/>
          <w:iCs/>
          <w:sz w:val="44"/>
          <w:szCs w:val="44"/>
        </w:rPr>
      </w:r>
      <w:r>
        <w:rPr>
          <w:rFonts w:ascii="Times New Roman" w:hAnsi="Times New Roman" w:cs="Times New Roman"/>
          <w:b/>
          <w:bCs/>
          <w:i w:val="0"/>
          <w:iCs/>
          <w:sz w:val="44"/>
          <w:szCs w:val="44"/>
        </w:rPr>
      </w:r>
    </w:p>
    <w:p w14:paraId="521EF526">
      <w:pPr>
        <w:pStyle w:val="907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28"/>
        </w:rPr>
      </w:r>
      <w:r>
        <w:rPr>
          <w:rFonts w:ascii="Times New Roman" w:hAnsi="Times New Roman" w:eastAsia="Times New Roman" w:cs="Times New Roman"/>
          <w:sz w:val="36"/>
          <w:szCs w:val="28"/>
        </w:rPr>
      </w:r>
      <w:r>
        <w:rPr>
          <w:rFonts w:ascii="Times New Roman" w:hAnsi="Times New Roman" w:cs="Times New Roman"/>
          <w:sz w:val="36"/>
          <w:szCs w:val="36"/>
        </w:rPr>
      </w:r>
    </w:p>
    <w:p w14:paraId="21AF97F2">
      <w:pPr>
        <w:pStyle w:val="907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cs="Times New Roman"/>
          <w:sz w:val="36"/>
          <w:szCs w:val="36"/>
        </w:rPr>
      </w:r>
    </w:p>
    <w:p w14:paraId="35694D88">
      <w:pPr>
        <w:pStyle w:val="907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cs="Times New Roman"/>
          <w:sz w:val="36"/>
          <w:szCs w:val="36"/>
        </w:rPr>
      </w:r>
    </w:p>
    <w:p w14:paraId="179D9F02">
      <w:pPr>
        <w:pStyle w:val="907"/>
        <w:suppressLineNumbers w:val="false"/>
        <w:pBdr/>
        <w:spacing w:after="0" w:afterAutospacing="0" w:before="0" w:beforeAutospacing="0" w:line="240" w:lineRule="auto"/>
        <w:ind w:right="0" w:left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28"/>
        </w:rPr>
      </w:r>
      <w:r>
        <w:rPr>
          <w:rFonts w:ascii="Times New Roman" w:hAnsi="Times New Roman" w:eastAsia="Times New Roman" w:cs="Times New Roman"/>
          <w:sz w:val="36"/>
          <w:szCs w:val="28"/>
        </w:rPr>
      </w:r>
      <w:r>
        <w:rPr>
          <w:rFonts w:ascii="Times New Roman" w:hAnsi="Times New Roman" w:cs="Times New Roman"/>
          <w:sz w:val="36"/>
          <w:szCs w:val="36"/>
        </w:rPr>
      </w:r>
    </w:p>
    <w:p w14:paraId="3008B1D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beforeAutospacing="0" w:line="240" w:lineRule="auto"/>
        <w:ind w:right="0" w:firstLine="0" w:lef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Hazırlayan: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Ayşegül BULUT   231201004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 w14:paraId="32B8222A">
      <w:pPr>
        <w:suppressLineNumbers w:val="false"/>
        <w:pBdr/>
        <w:spacing w:after="0" w:afterAutospacing="0" w:before="0" w:beforeAutospacing="0"/>
        <w:ind w:right="0" w:firstLine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Ders Sorumlusu: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 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Öğr.Gör.Muhammet Sait AĞ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0B4A315">
      <w:pPr>
        <w:pBdr/>
        <w:spacing w:after="0" w:afterAutospacing="0" w:before="0" w:beforeAutospacing="0" w:line="1016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682947D5">
      <w:pPr>
        <w:pBdr/>
        <w:spacing w:after="0" w:afterAutospacing="0" w:before="0" w:beforeAutospacing="0" w:line="1016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7F66C94B">
      <w:pPr>
        <w:suppressLineNumbers w:val="false"/>
        <w:pBdr/>
        <w:spacing w:after="0" w:afterAutospacing="0" w:before="0" w:beforeAutospacing="0"/>
        <w:ind w:right="0" w:firstLine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521C104">
      <w:pPr>
        <w:suppressLineNumbers w:val="false"/>
        <w:pBdr/>
        <w:spacing w:after="0" w:afterAutospacing="0" w:before="0" w:beforeAutospacing="0"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pacing w:val="-2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pacing w:val="-6"/>
          <w:sz w:val="28"/>
        </w:rPr>
        <w:t xml:space="preserve">12 </w:t>
      </w:r>
      <w:r>
        <w:rPr>
          <w:rFonts w:ascii="Times New Roman" w:hAnsi="Times New Roman" w:eastAsia="Times New Roman" w:cs="Times New Roman"/>
          <w:b/>
          <w:bCs/>
          <w:sz w:val="28"/>
        </w:rPr>
        <w:t xml:space="preserve">Ocak 2026,</w:t>
      </w:r>
      <w:r>
        <w:rPr>
          <w:rFonts w:ascii="Times New Roman" w:hAnsi="Times New Roman" w:eastAsia="Times New Roman" w:cs="Times New Roman"/>
          <w:b/>
          <w:bCs/>
          <w:spacing w:val="-3"/>
          <w:sz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2"/>
          <w:sz w:val="28"/>
        </w:rPr>
        <w:t xml:space="preserve">İstanbul</w:t>
      </w:r>
      <w:r>
        <w:rPr>
          <w:rFonts w:ascii="Times New Roman" w:hAnsi="Times New Roman" w:eastAsia="Times New Roman" w:cs="Times New Roman"/>
          <w:b/>
          <w:bCs/>
          <w:spacing w:val="-2"/>
          <w:sz w:val="28"/>
          <w:szCs w:val="28"/>
        </w:rPr>
      </w:r>
    </w:p>
    <w:p w14:paraId="0DA6DC5C">
      <w:pPr>
        <w:suppressLineNumbers w:val="false"/>
        <w:pBdr/>
        <w:spacing w:after="0" w:afterAutospacing="0" w:before="0" w:beforeAutospacing="0"/>
        <w:ind w:right="0" w:firstLine="0" w:left="0"/>
        <w:jc w:val="left"/>
        <w:rPr>
          <w:rFonts w:ascii="Times New Roman" w:hAnsi="Times New Roman" w:eastAsia="Times New Roman" w:cs="Times New Roman"/>
          <w:b/>
          <w:bCs/>
          <w:spacing w:val="-2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pacing w:val="-2"/>
          <w:sz w:val="32"/>
          <w:szCs w:val="24"/>
        </w:rPr>
        <w:t xml:space="preserve">İçindekiler</w:t>
      </w:r>
      <w:r>
        <w:rPr>
          <w:rFonts w:ascii="Times New Roman" w:hAnsi="Times New Roman" w:eastAsia="Times New Roman" w:cs="Times New Roman"/>
          <w:b/>
          <w:bCs/>
          <w:spacing w:val="-2"/>
          <w:sz w:val="28"/>
          <w:szCs w:val="28"/>
        </w:rPr>
      </w:r>
      <w:r>
        <w:rPr>
          <w:sz w:val="22"/>
          <w:szCs w:val="22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b/>
          <w:bCs/>
          <w:spacing w:val="-2"/>
          <w:sz w:val="28"/>
        </w:rPr>
      </w:sdtPr>
      <w:sdtContent>
        <w:p w14:paraId="0117A22B">
          <w:pPr>
            <w:pStyle w:val="890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r>
            <w:rPr>
              <w:rFonts w:ascii="Times New Roman" w:hAnsi="Times New Roman" w:eastAsia="Times New Roman" w:cs="Times New Roman"/>
              <w:b/>
              <w:bCs/>
              <w:spacing w:val="-2"/>
              <w:sz w:val="28"/>
              <w:szCs w:val="28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b/>
              <w:bCs/>
              <w:spacing w:val="-2"/>
              <w:sz w:val="28"/>
              <w:szCs w:val="28"/>
            </w:rPr>
          </w:r>
          <w:hyperlink w:tooltip="#_Toc1" w:anchor="_Toc1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1. ÖZET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2E91BEF">
          <w:pPr>
            <w:pStyle w:val="890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2" w:anchor="_Toc2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2. GİRİŞ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40BEACF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3" w:anchor="_Toc3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2.1. Projenin Amacı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4809EE4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4" w:anchor="_Toc4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2.2. Proje Kapsamı ve Özellikler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53B0B0B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5" w:anchor="_Toc5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2.3. Kullanılan Teknolojiler ve Seçim Nedenleri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4ADD26A">
          <w:pPr>
            <w:pStyle w:val="890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6" w:anchor="_Toc6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3. SİSTEM MİMARİSİ VE TASARIM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2A232A17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7" w:anchor="_Toc7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3.1. Proje Dosya ve Klasör Yapısı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7937AB2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8" w:anchor="_Toc8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3.2. Sayfa Yönlendirmeleri (Routing)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9453C29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9" w:anchor="_Toc9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3.3. Component (Bileşen) Hiyerarşisi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D6D5207">
          <w:pPr>
            <w:pStyle w:val="890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10" w:anchor="_Toc10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4. YAZILIM GERÇEKLEŞTİRME VE ALGORİTMALAR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4C9BAA1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11" w:anchor="_Toc11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4.1. Global State Yönetimi (Context API)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A8DAA26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12" w:anchor="_Toc12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4.2. Algoritmik Mantık: Özel Kancalar (Custom Hooks)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E42B8E0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13" w:anchor="_Toc13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4.3. Veri Yönetimi (Mock Data Yapısı)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44F7321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14" w:anchor="_Toc14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4.4. Performans ve Optimizasyon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16BA2F6">
          <w:pPr>
            <w:pStyle w:val="890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15" w:anchor="_Toc15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5. İŞ AKIŞ DİYAGRAMLARI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1E344C9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16" w:anchor="_Toc16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5.1. Tema Değiştirme ve Kalıcılık Akışı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E06A79D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17" w:anchor="_Toc17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5.2. İletişim Formu Validasyon Akışı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255FDA75">
          <w:pPr>
            <w:pStyle w:val="890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18" w:anchor="_Toc18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6. TEST SENARYOLARI VE EKRAN ÇIKTILARI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0441756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19" w:anchor="_Toc19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6.1. Senaryo 1: Dinamik Tema Yönetimi (Dark/Light)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221B20E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20" w:anchor="_Toc20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6.2. Senaryo 2: Çoklu Dil Desteği (Lokalizasyon)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2DBA451F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21" w:anchor="_Toc21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6.3. Senaryo 3: Proje Filtreleme ve Modallar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24D595B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22" w:anchor="_Toc22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6.4. Senaryo 4: İletişim Formu ve CV İndirme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A6C888B">
          <w:pPr>
            <w:pStyle w:val="890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23" w:anchor="_Toc23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7. GEREKSİNİM KARŞILAMA VE UYUMLULUK ANALİZİ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BE83FC7">
          <w:pPr>
            <w:pStyle w:val="890"/>
            <w:pBdr/>
            <w:tabs>
              <w:tab w:val="right" w:leader="dot" w:pos="9071"/>
            </w:tabs>
            <w:spacing/>
            <w:ind/>
            <w:rPr>
              <w:rFonts w:ascii="Times New Roman" w:hAnsi="Times New Roman" w:eastAsia="Times New Roman" w:cs="Times New Roman"/>
              <w:b/>
              <w:bCs/>
              <w:highlight w:val="none"/>
            </w:rPr>
          </w:pPr>
          <w:hyperlink w:tooltip="#_Toc24" w:anchor="_Toc24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8. SONUÇ VE DEĞERLENDİRME</w:t>
            </w:r>
            <w:r>
              <w:rPr>
                <w:rStyle w:val="888"/>
                <w:rFonts w:ascii="Times New Roman" w:hAnsi="Times New Roman" w:eastAsia="Times New Roman" w:cs="Times New Roman"/>
                <w:b/>
                <w:bCs/>
                <w:highlight w:val="none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b/>
              <w:bCs/>
              <w:highlight w:val="none"/>
            </w:rPr>
          </w:r>
        </w:p>
        <w:p w14:paraId="2F7BFA7D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25" w:anchor="_Toc25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8.1. Proje Kazanımları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C280951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26" w:anchor="_Toc26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8.2. Gelecek Çalışmalar (Future Work)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3491140">
          <w:pPr>
            <w:pStyle w:val="890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27" w:anchor="_Toc27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9. KAYNAKÇA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rPr>
                <w:rFonts w:ascii="Times New Roman" w:hAnsi="Times New Roman" w:eastAsia="Times New Roman" w:cs="Times New Roman"/>
              </w:rPr>
            </w:r>
            <w:r>
              <w:fldChar w:fldCharType="begin"/>
              <w:instrText xml:space="preserve">PAGEREF _Toc27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BB07889">
          <w:pPr>
            <w:pStyle w:val="890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28" w:anchor="_Toc28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10. EKLER (KAYNAK KODLAR VE KONFİGÜRASYON)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B5E77A7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29" w:anchor="_Toc29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A.1. ThemeContext.jsx (Tema Yönetim Mantığı)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018E361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30" w:anchor="_Toc30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A.2. useTypingAnimation.js (Custom Hook)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2A4D473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31" w:anchor="_Toc31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A.3. LanguageContext.jsx (Çeviri Fonksiyonu)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1DC92C6">
          <w:pPr>
            <w:pStyle w:val="891"/>
            <w:pBdr/>
            <w:tabs>
              <w:tab w:val="right" w:leader="dot" w:pos="9071"/>
            </w:tabs>
            <w:spacing/>
            <w:ind/>
            <w:rPr>
              <w:rFonts w:ascii="Times New Roman" w:hAnsi="Times New Roman" w:cs="Times New Roman"/>
            </w:rPr>
          </w:pPr>
          <w:hyperlink w:tooltip="#_Toc32" w:anchor="_Toc32" w:history="1">
            <w:r>
              <w:rPr>
                <w:rStyle w:val="888"/>
              </w:rPr>
            </w:r>
            <w:r>
              <w:rPr>
                <w:rStyle w:val="888"/>
                <w:rFonts w:ascii="Times New Roman" w:hAnsi="Times New Roman" w:eastAsia="Times New Roman" w:cs="Times New Roman"/>
                <w:b/>
              </w:rPr>
              <w:t xml:space="preserve">A.4. Proje Bağımlılıkları (package.json)</w:t>
            </w:r>
            <w:r>
              <w:rPr>
                <w:rStyle w:val="888"/>
                <w:rFonts w:ascii="Times New Roman" w:hAnsi="Times New Roman" w:eastAsia="Times New Roman" w:cs="Times New Roman"/>
                <w:i/>
              </w:rPr>
              <w:t xml:space="preserve">(Projede kullanılan kütüphanelerin ve sürümlerin listesi)</w:t>
            </w:r>
            <w:r>
              <w:rPr>
                <w:rStyle w:val="888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3A81A81">
          <w:pPr>
            <w:pBdr/>
            <w:spacing/>
            <w:ind/>
            <w:rPr>
              <w:rFonts w:ascii="Times New Roman" w:hAnsi="Times New Roman" w:eastAsia="Times New Roman" w:cs="Times New Roman"/>
              <w:b/>
              <w:bCs/>
              <w:spacing w:val="-2"/>
              <w:sz w:val="28"/>
              <w:szCs w:val="28"/>
            </w:rPr>
          </w:pPr>
          <w:r/>
          <w:r>
            <w:fldChar w:fldCharType="end"/>
          </w:r>
          <w:r>
            <w:rPr>
              <w:rFonts w:ascii="Times New Roman" w:hAnsi="Times New Roman" w:eastAsia="Times New Roman" w:cs="Times New Roman"/>
              <w:b/>
              <w:bCs/>
              <w:spacing w:val="-2"/>
              <w:sz w:val="28"/>
              <w:szCs w:val="28"/>
            </w:rPr>
          </w:r>
          <w:r/>
        </w:p>
      </w:sdtContent>
    </w:sdt>
    <w:p w14:paraId="73E065CC">
      <w:pPr>
        <w:pStyle w:val="84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" w:name="_Toc1"/>
      <w:r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1. ÖZET</w:t>
      </w:r>
      <w:r/>
      <w:bookmarkEnd w:id="1"/>
      <w:r/>
      <w:r>
        <w:rPr>
          <w:rFonts w:ascii="Times New Roman" w:hAnsi="Times New Roman" w:cs="Times New Roman"/>
          <w:sz w:val="28"/>
          <w:szCs w:val="28"/>
        </w:rPr>
      </w:r>
    </w:p>
    <w:p w14:paraId="6221788B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/>
    </w:p>
    <w:p w14:paraId="0C15A9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Bu proje çalışmasında, modern web teknolojileri standartlarına uygun, ölçeklenebilir ve modüler yapıda "BLT Portfolio" isimli kişisel portfolyo web sitesi geliştirilmiştir. Proje,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React JS (v18)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kütüphanesi ve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Vite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altyapısı kullanılarak Tek Sayfalı Uygulama (SPA - Single Page Application) mimarisinde tasarlanmıştır.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E2206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Sistemin temel özellikleri arasında; kullanıcının tercihine göre anlık olarak değişebilen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Karanlık/Aydınlık (Dark/Light) tema desteği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Türkçe/İngilizce dil seçeneği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kategori bazlı dinamik proje filtreleme sistemi ve animasyonlu kullanıcı arayüzleri yer almaktadır. Veri kalıcılığı, tarayıcı tabanlı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Local Storage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teknolojisi ile sağlanmış, böylece kullanıcı sayfayı yenilese dahi tercihleri korunmuştur. Geliştirme sürecinde "Context API" kullanılarak state yönetimi merkezi bir yapıya oturtulmuş, "Utility-first" CSS çatısı olan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Tailwind CSS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ile responsive (duyarlı) bir tasarım ortaya konmuştur.</w:t>
      </w:r>
      <w:r>
        <w:rPr>
          <w:rFonts w:ascii="Times New Roman" w:hAnsi="Times New Roman" w:cs="Times New Roman"/>
          <w:sz w:val="24"/>
          <w:szCs w:val="24"/>
        </w:rPr>
      </w:r>
    </w:p>
    <w:p w14:paraId="3A76E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00048684">
      <w:pPr>
        <w:pStyle w:val="84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2" w:name="_Toc2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 GİRİŞ</w:t>
      </w:r>
      <w:r/>
      <w:bookmarkEnd w:id="2"/>
      <w:r/>
      <w:r>
        <w:rPr>
          <w:rFonts w:ascii="Times New Roman" w:hAnsi="Times New Roman" w:cs="Times New Roman"/>
          <w:sz w:val="28"/>
          <w:szCs w:val="28"/>
        </w:rPr>
      </w:r>
    </w:p>
    <w:p w14:paraId="2C6CF1E8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17EA3FB3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3" w:name="_Toc3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2.1. Projenin Amacı</w:t>
      </w:r>
      <w:r/>
      <w:bookmarkEnd w:id="3"/>
      <w:r/>
      <w:r>
        <w:rPr>
          <w:rFonts w:ascii="Times New Roman" w:hAnsi="Times New Roman" w:cs="Times New Roman"/>
          <w:sz w:val="28"/>
          <w:szCs w:val="28"/>
        </w:rPr>
      </w:r>
    </w:p>
    <w:p w14:paraId="643C94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BLG331 Web Teknolojileri dersi kapsamında gerçekleştirilen bu projenin temel amacı; bir bilgisayar mühendisliği öğrencisinin teknik yetkinliklerini, akademik projelerini (RumeliCare, EduTrack vb.) ve profesyonel kimliğini sergileyebileceği, tüm cihazlarla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uyumlu ve yüksek performanslı bir dijital platform oluşturmaktır.</w:t>
      </w:r>
      <w:r>
        <w:rPr>
          <w:rFonts w:ascii="Times New Roman" w:hAnsi="Times New Roman" w:cs="Times New Roman"/>
          <w:sz w:val="24"/>
          <w:szCs w:val="24"/>
        </w:rPr>
      </w:r>
    </w:p>
    <w:p w14:paraId="6CA336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71F5FC9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4" w:name="_Toc4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2.2. Proje Kapsamı ve Özellikler</w:t>
      </w:r>
      <w:r/>
      <w:bookmarkEnd w:id="4"/>
      <w:r/>
      <w:r>
        <w:rPr>
          <w:rFonts w:ascii="Times New Roman" w:hAnsi="Times New Roman" w:cs="Times New Roman"/>
          <w:sz w:val="28"/>
          <w:szCs w:val="28"/>
        </w:rPr>
      </w:r>
    </w:p>
    <w:p w14:paraId="210D9C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Proje, statik HTML yapılarının ötesine geçerek, aşağıdaki dinamik özellikleri barındıran bir web uygulamasıdır: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AE91BB9">
      <w:pPr>
        <w:pStyle w:val="90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Tema ve Dil Yönetimi: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Kullanıcı tercihlerinin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localStorage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üzerinde saklanması ve tüm uygulamaya Context API ile dağıtılması.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FED7AAC">
      <w:pPr>
        <w:pStyle w:val="90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Dinamik İçerik: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Proje ve yetenek verilerinin JSON dosyalarından çekilerek listelenmesi.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A17F54D">
      <w:pPr>
        <w:pStyle w:val="90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Etkileşimli UI: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Custom Hook (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useTypingAnimation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) ile geliştirilen yazı efektleri, modal pencereler ve slider yapıları.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091E96A">
      <w:pPr>
        <w:pStyle w:val="90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Form Validasyonu: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İletişim formunda istemci taraflı (client-side) veri doğrulama.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01667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071B4DBB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5" w:name="_Toc5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2.3. Kullanılan Teknolojiler ve Seçim Nedenleri</w:t>
      </w:r>
      <w:r/>
      <w:bookmarkEnd w:id="5"/>
      <w:r/>
      <w:r>
        <w:rPr>
          <w:rFonts w:ascii="Times New Roman" w:hAnsi="Times New Roman" w:cs="Times New Roman"/>
          <w:sz w:val="28"/>
          <w:szCs w:val="28"/>
        </w:rPr>
      </w:r>
    </w:p>
    <w:p w14:paraId="74204B67">
      <w:pPr>
        <w:pStyle w:val="906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React JS (v18.x):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Geniş topluluk desteği ve kararlı sürüm olması nedeniyle tercih edilmiştir.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FBD174B">
      <w:pPr>
        <w:pStyle w:val="906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Vite (v5.x):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Create-react-app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yerine, HMR (Hot Module Replacement) özelliği ile milisaniyeler içinde derleme sunduğu için kullanılmıştır.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C2D532F">
      <w:pPr>
        <w:pStyle w:val="906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React Router DOM (v6.x):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Sayfa yenilenmeden hızlı geçişler (SPA deneyimi) sağlamak için entegre edilmiştir.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D35E87D">
      <w:pPr>
        <w:pStyle w:val="906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Tailwind CSS (v3.4):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Klasik CSS dosyalarıyla uğraşmak yerine, sınıf tabanlı (utility-first) yapısı sayesinde hızlı ve responsive tasarım imkanı sunmuştur.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98B1611">
      <w:pPr>
        <w:pStyle w:val="906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Context API: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Redux gibi ağır kütüphanelere ihtiyaç duymadan, tema ve dil verisinin global yönetimi için React'in yerleşik özelliği kullanılmıştır.</w:t>
      </w:r>
      <w:r>
        <w:rPr>
          <w:rFonts w:ascii="Times New Roman" w:hAnsi="Times New Roman" w:cs="Times New Roman"/>
          <w:sz w:val="24"/>
          <w:szCs w:val="24"/>
        </w:rPr>
      </w:r>
    </w:p>
    <w:p w14:paraId="50BF1A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F0B4BB7">
      <w:pPr>
        <w:pStyle w:val="84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6" w:name="_Toc6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 SİSTEM MİMARİSİ VE TASARIM</w:t>
      </w:r>
      <w:r/>
      <w:bookmarkEnd w:id="6"/>
      <w:r/>
      <w:r>
        <w:rPr>
          <w:rFonts w:ascii="Times New Roman" w:hAnsi="Times New Roman" w:cs="Times New Roman"/>
          <w:sz w:val="28"/>
          <w:szCs w:val="28"/>
        </w:rPr>
      </w:r>
    </w:p>
    <w:p w14:paraId="27A6830A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6123B78F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7" w:name="_Toc7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3.1. Proje Dosya ve Klasör Yapısı</w:t>
      </w:r>
      <w:r/>
      <w:bookmarkEnd w:id="7"/>
      <w:r/>
      <w:r>
        <w:rPr>
          <w:rFonts w:ascii="Times New Roman" w:hAnsi="Times New Roman" w:cs="Times New Roman"/>
          <w:sz w:val="28"/>
          <w:szCs w:val="28"/>
        </w:rPr>
      </w:r>
    </w:p>
    <w:p w14:paraId="5B0D96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Proje, "Separation of Concerns" (İlgi alanlarının ayrılması) prensibine göre modüler bir yapıda düzenlenmiştir.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AAFDB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aysegul_portfolio_proje/</w:t>
      </w:r>
      <w:r>
        <w:rPr>
          <w:rFonts w:ascii="Consolas" w:hAnsi="Consolas" w:eastAsia="Consolas" w:cs="Consolas"/>
          <w:sz w:val="22"/>
          <w:szCs w:val="22"/>
        </w:rPr>
      </w:r>
    </w:p>
    <w:p w14:paraId="790D5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├── public/                 # Statik dosyalar (CV PDF, Proje Görselleri)</w:t>
      </w:r>
      <w:r>
        <w:rPr>
          <w:rFonts w:ascii="Consolas" w:hAnsi="Consolas" w:eastAsia="Consolas" w:cs="Consolas"/>
          <w:sz w:val="22"/>
          <w:szCs w:val="22"/>
        </w:rPr>
      </w:r>
    </w:p>
    <w:p w14:paraId="62DDFD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├── src/</w:t>
      </w:r>
      <w:r>
        <w:rPr>
          <w:rFonts w:ascii="Consolas" w:hAnsi="Consolas" w:eastAsia="Consolas" w:cs="Consolas"/>
          <w:sz w:val="22"/>
          <w:szCs w:val="22"/>
        </w:rPr>
      </w:r>
    </w:p>
    <w:p w14:paraId="4EAE05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│   ├── components/         # Tekrar kullanılabilir UI parçaları (ProjectCard, Navbar vb.)</w:t>
      </w:r>
      <w:r>
        <w:rPr>
          <w:rFonts w:ascii="Consolas" w:hAnsi="Consolas" w:eastAsia="Consolas" w:cs="Consolas"/>
          <w:sz w:val="22"/>
          <w:szCs w:val="22"/>
        </w:rPr>
      </w:r>
    </w:p>
    <w:p w14:paraId="0616EC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│   ├── context/            # Global state (ThemeContext, LanguageContext)</w:t>
      </w:r>
      <w:r>
        <w:rPr>
          <w:rFonts w:ascii="Consolas" w:hAnsi="Consolas" w:eastAsia="Consolas" w:cs="Consolas"/>
          <w:sz w:val="22"/>
          <w:szCs w:val="22"/>
        </w:rPr>
      </w:r>
    </w:p>
    <w:p w14:paraId="690D1F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│   ├── data/               # Mock Data (projects.json, skills.json, locales/)</w:t>
      </w:r>
      <w:r>
        <w:rPr>
          <w:rFonts w:ascii="Consolas" w:hAnsi="Consolas" w:eastAsia="Consolas" w:cs="Consolas"/>
          <w:sz w:val="22"/>
          <w:szCs w:val="22"/>
        </w:rPr>
      </w:r>
    </w:p>
    <w:p w14:paraId="643E9F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│   ├── hooks/              # Custom Hooks (useTypingAnimation)</w:t>
      </w:r>
      <w:r>
        <w:rPr>
          <w:rFonts w:ascii="Consolas" w:hAnsi="Consolas" w:eastAsia="Consolas" w:cs="Consolas"/>
          <w:sz w:val="22"/>
          <w:szCs w:val="22"/>
        </w:rPr>
      </w:r>
    </w:p>
    <w:p w14:paraId="0470E9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│   ├── layout/             # Sayfa düzeni (Navbar, Footer, Layout Wrapper)</w:t>
      </w:r>
      <w:r>
        <w:rPr>
          <w:rFonts w:ascii="Consolas" w:hAnsi="Consolas" w:eastAsia="Consolas" w:cs="Consolas"/>
          <w:sz w:val="22"/>
          <w:szCs w:val="22"/>
        </w:rPr>
      </w:r>
    </w:p>
    <w:p w14:paraId="06E727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│   ├── pages/              # Ana sayfalar (Home, About, Skills, Projects, Contact)</w:t>
      </w:r>
      <w:r>
        <w:rPr>
          <w:rFonts w:ascii="Consolas" w:hAnsi="Consolas" w:eastAsia="Consolas" w:cs="Consolas"/>
          <w:sz w:val="22"/>
          <w:szCs w:val="22"/>
        </w:rPr>
      </w:r>
    </w:p>
    <w:p w14:paraId="05B348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│   └── routes/             # Router yapılandırması</w:t>
      </w:r>
      <w:r>
        <w:rPr>
          <w:rFonts w:ascii="Consolas" w:hAnsi="Consolas" w:eastAsia="Consolas" w:cs="Consolas"/>
          <w:sz w:val="22"/>
          <w:szCs w:val="22"/>
        </w:rPr>
      </w:r>
    </w:p>
    <w:p w14:paraId="05A6B3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nsolas" w:hAnsi="Consolas" w:cs="Consolas"/>
          <w:sz w:val="22"/>
          <w:szCs w:val="22"/>
        </w:rPr>
      </w:pPr>
      <w:r>
        <w:rPr>
          <w:rFonts w:ascii="Consolas" w:hAnsi="Consolas" w:eastAsia="Consolas" w:cs="Consolas"/>
          <w:color w:val="000000"/>
          <w:sz w:val="22"/>
          <w:szCs w:val="22"/>
        </w:rPr>
        <w:t xml:space="preserve">└── main.jsx                # Uygulama giriş noktası</w:t>
      </w:r>
      <w:r>
        <w:rPr>
          <w:rFonts w:ascii="Consolas" w:hAnsi="Consolas" w:eastAsia="Consolas" w:cs="Consolas"/>
          <w:sz w:val="22"/>
          <w:szCs w:val="22"/>
        </w:rPr>
      </w:r>
    </w:p>
    <w:p w14:paraId="5CF53D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8854FB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8" w:name="_Toc8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3.2. Sayfa Yönlendirmeleri (Routing)</w:t>
      </w:r>
      <w:r/>
      <w:bookmarkEnd w:id="8"/>
      <w:r/>
      <w:r>
        <w:rPr>
          <w:rFonts w:ascii="Times New Roman" w:hAnsi="Times New Roman" w:cs="Times New Roman"/>
          <w:sz w:val="28"/>
          <w:szCs w:val="28"/>
        </w:rPr>
      </w:r>
    </w:p>
    <w:p w14:paraId="16B3F2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Sayfa geçişlerinde sunucuya yeni bir istek atmak yerine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react-router-dom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kütüphanesi kullanılmıştır.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6AD7A2">
      <w:pPr>
        <w:pStyle w:val="90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/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-&gt;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Home.jsx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(Hero Section ve Özet)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23F166">
      <w:pPr>
        <w:pStyle w:val="90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/hakkimda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-&gt;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About.jsx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(Biyografi, Eğitim ve Deneyim Tabları)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C2EAF78">
      <w:pPr>
        <w:pStyle w:val="90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/yetenekler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-&gt;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Skills.jsx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(Teknik Yetkinlikler Listesi)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36D146C">
      <w:pPr>
        <w:pStyle w:val="90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/projeler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-&gt;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Projects.jsx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(Filtrelenebilir Proje Galerisi)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3D4F04">
      <w:pPr>
        <w:pStyle w:val="90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/iletisim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-&gt;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Contact.jsx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(İletişim Formu)</w:t>
      </w:r>
      <w:r>
        <w:rPr>
          <w:rFonts w:ascii="Times New Roman" w:hAnsi="Times New Roman" w:cs="Times New Roman"/>
          <w:sz w:val="24"/>
          <w:szCs w:val="24"/>
        </w:rPr>
      </w:r>
    </w:p>
    <w:p w14:paraId="1497B9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600E4A1C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9" w:name="_Toc9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3.3. Component (Bileşen) Hiyerarşisi</w:t>
      </w:r>
      <w:r/>
      <w:bookmarkEnd w:id="9"/>
      <w:r/>
      <w:r>
        <w:rPr>
          <w:rFonts w:ascii="Times New Roman" w:hAnsi="Times New Roman" w:cs="Times New Roman"/>
          <w:sz w:val="28"/>
          <w:szCs w:val="28"/>
        </w:rPr>
      </w:r>
    </w:p>
    <w:p w14:paraId="024B41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Uygulama, en üstte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Layout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bileşeni olmak üzere, veriyi aşağıya doğru ileten bir ağaç yapısına sahiptir.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B8976F3">
      <w:pPr>
        <w:pStyle w:val="906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Layout Components: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Navbar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(Menü),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Footer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Layout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12FB12B">
      <w:pPr>
        <w:pStyle w:val="906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UI Components: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ProjectCard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SkillBar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ThemeToggle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LanguageSwitcher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Modal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StatsBar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TechSlider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</w:r>
    </w:p>
    <w:p w14:paraId="75AA11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6C0F64C4">
      <w:pPr>
        <w:pStyle w:val="84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0" w:name="_Toc10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 YAZILIM GERÇEKLEŞTİRME VE ALGORİTMALAR</w:t>
      </w:r>
      <w:r/>
      <w:bookmarkEnd w:id="10"/>
      <w:r/>
      <w:r>
        <w:rPr>
          <w:rFonts w:ascii="Times New Roman" w:hAnsi="Times New Roman" w:cs="Times New Roman"/>
          <w:sz w:val="28"/>
          <w:szCs w:val="28"/>
        </w:rPr>
      </w:r>
    </w:p>
    <w:p w14:paraId="72085526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0E244186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1" w:name="_Toc11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4.1. Global State Yönetimi (Context API)</w:t>
      </w:r>
      <w:r/>
      <w:bookmarkEnd w:id="11"/>
      <w:r/>
      <w:r>
        <w:rPr>
          <w:rFonts w:ascii="Times New Roman" w:hAnsi="Times New Roman" w:cs="Times New Roman"/>
          <w:sz w:val="28"/>
          <w:szCs w:val="28"/>
        </w:rPr>
      </w:r>
    </w:p>
    <w:p w14:paraId="76A0F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"Prop Drilling" problemini çözmek için Context API kullanılmıştır.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749B85F">
      <w:pPr>
        <w:pStyle w:val="906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ThemeContext: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theme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state'ini ("dark"|"light") yönetir. Tema değiştiğinde HTML'in root elementine (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document.documentElement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) ilgili sınıfı ekler/çıkarır.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9099364">
      <w:pPr>
        <w:pStyle w:val="906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LanguageContext: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lang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state'ini ("tr"|"en") ve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t(key)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çeviri fonksiyonunu sağlar. Bu fonksiyon, iç içe geçmiş JSON anahtarlarını (örn: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hero.greeting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) parse ederek doğru metni döndürür.</w:t>
      </w:r>
      <w:r>
        <w:rPr>
          <w:rFonts w:ascii="Times New Roman" w:hAnsi="Times New Roman" w:cs="Times New Roman"/>
          <w:sz w:val="24"/>
          <w:szCs w:val="24"/>
        </w:rPr>
      </w:r>
    </w:p>
    <w:p w14:paraId="7C239119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 w14:paraId="5F8F7675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2" w:name="_Toc12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4.2. Algoritmik Mantık: Özel Kancalar (Custom Hooks)</w:t>
      </w:r>
      <w:r/>
      <w:bookmarkEnd w:id="12"/>
      <w:r/>
      <w:r>
        <w:rPr>
          <w:rFonts w:ascii="Times New Roman" w:hAnsi="Times New Roman" w:cs="Times New Roman"/>
          <w:sz w:val="28"/>
          <w:szCs w:val="28"/>
        </w:rPr>
      </w:r>
    </w:p>
    <w:p w14:paraId="2B24D0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Hero bölümünde kullanılan "Bilgisayar Mühendisliği Öğrencisi" yazısının daktilo efektiyle yazılması için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useTypingAnimation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 hook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'u geliştirilmiştir.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323600F">
      <w:pPr>
        <w:pStyle w:val="906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Algoritma: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setInterval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kullanarak metni karakter karakter state'e ekler. Kelime tamamlandığında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pauseTime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kadar bekler ve silme işlemine (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isDeleting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) başlar.</w:t>
      </w:r>
      <w:r>
        <w:rPr>
          <w:rFonts w:ascii="Times New Roman" w:hAnsi="Times New Roman" w:cs="Times New Roman"/>
          <w:sz w:val="24"/>
          <w:szCs w:val="24"/>
        </w:rPr>
      </w:r>
    </w:p>
    <w:p w14:paraId="200450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13A794A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3" w:name="_Toc13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4.3. Veri Yönetimi (Mock Data Yapısı)</w:t>
      </w:r>
      <w:r/>
      <w:bookmarkEnd w:id="13"/>
      <w:r/>
      <w:r>
        <w:rPr>
          <w:rFonts w:ascii="Times New Roman" w:hAnsi="Times New Roman" w:cs="Times New Roman"/>
          <w:sz w:val="28"/>
          <w:szCs w:val="28"/>
        </w:rPr>
      </w:r>
    </w:p>
    <w:p w14:paraId="3AF6FB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Backend bağımlılığını ortadan kaldırmak için JSON tabanlı veri setleri kullanılmıştır.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28D7C32">
      <w:pPr>
        <w:pStyle w:val="906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projects.json: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EduTrack, TÜBİTAK 2209-A, RumeliCare, CPU Scheduling gibi 6 farklı projenin detaylarını tutar.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BCBEC97">
      <w:pPr>
        <w:pStyle w:val="906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skills.json: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Yetenekleri "Frontend", "Programlama Dilleri" ve "Araçlar" olarak kategorize eder.</w:t>
      </w:r>
      <w:r>
        <w:rPr>
          <w:rFonts w:ascii="Times New Roman" w:hAnsi="Times New Roman" w:cs="Times New Roman"/>
          <w:sz w:val="24"/>
          <w:szCs w:val="24"/>
        </w:rPr>
      </w:r>
    </w:p>
    <w:p w14:paraId="501A60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E9F5FCF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4" w:name="_Toc14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4.4. Performans ve Optimizasyon</w:t>
      </w:r>
      <w:r/>
      <w:bookmarkEnd w:id="14"/>
      <w:r/>
      <w:r>
        <w:rPr>
          <w:rFonts w:ascii="Times New Roman" w:hAnsi="Times New Roman" w:cs="Times New Roman"/>
          <w:sz w:val="28"/>
          <w:szCs w:val="28"/>
        </w:rPr>
      </w:r>
    </w:p>
    <w:p w14:paraId="7BC952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Projenin performansını artırmak amacıyla şu teknikler uygulanmıştır: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4CD6283">
      <w:pPr>
        <w:pStyle w:val="906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Code Splitting: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Vite kullanılarak JavaScript dosyaları parçalanmış ve sayfa yükleme hızı optimize edilmiştir.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D54120A">
      <w:pPr>
        <w:pStyle w:val="906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SVG Optimizasyonu: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Lucide-react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kütüphanesi ile ikonlar, font dosyası yüklemek yerine hafif SVG bileşenleri olarak kullanılmıştır.</w:t>
      </w:r>
      <w:r>
        <w:rPr>
          <w:rFonts w:ascii="Times New Roman" w:hAnsi="Times New Roman" w:cs="Times New Roman"/>
          <w:sz w:val="24"/>
          <w:szCs w:val="24"/>
        </w:rPr>
      </w:r>
    </w:p>
    <w:p w14:paraId="062652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463186B">
      <w:pPr>
        <w:pStyle w:val="84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5" w:name="_Toc15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5. İŞ AKIŞ DİYAGRAMLARI</w:t>
      </w:r>
      <w:r/>
      <w:bookmarkEnd w:id="15"/>
      <w:r/>
      <w:r>
        <w:rPr>
          <w:rFonts w:ascii="Times New Roman" w:hAnsi="Times New Roman" w:cs="Times New Roman"/>
          <w:sz w:val="28"/>
          <w:szCs w:val="28"/>
        </w:rPr>
      </w:r>
    </w:p>
    <w:p w14:paraId="7BBE90C8">
      <w:pPr>
        <w:pStyle w:val="844"/>
        <w:pBdr/>
        <w:spacing/>
        <w:ind/>
        <w:jc w:val="both"/>
        <w:rPr>
          <w:sz w:val="36"/>
          <w:szCs w:val="36"/>
        </w:rPr>
      </w:pPr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sz w:val="36"/>
          <w:szCs w:val="36"/>
        </w:rPr>
      </w:r>
    </w:p>
    <w:p w14:paraId="5C70B62A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6" w:name="_Toc16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5.1. Tema Değiştirme ve Kalıcılık Akışı</w:t>
      </w:r>
      <w:r/>
      <w:bookmarkEnd w:id="16"/>
      <w:r/>
      <w:r>
        <w:rPr>
          <w:rFonts w:ascii="Times New Roman" w:hAnsi="Times New Roman" w:cs="Times New Roman"/>
          <w:sz w:val="28"/>
          <w:szCs w:val="28"/>
        </w:rPr>
      </w:r>
    </w:p>
    <w:p w14:paraId="2DB034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02265" cy="744171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26829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002264" cy="74417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15.14pt;height:585.9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C5233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i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sz w:val="24"/>
          <w:szCs w:val="24"/>
        </w:rPr>
        <w:t xml:space="preserve">Şekil 5.1: Tema Değiştirme Algoritması</w:t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/>
          <w:sz w:val="28"/>
          <w:szCs w:val="28"/>
          <w:highlight w:val="none"/>
        </w:rPr>
      </w:r>
    </w:p>
    <w:p w14:paraId="79735A82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7" w:name="_Toc17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5.2. İletişim Formu Validasyon Akışı</w:t>
      </w:r>
      <w:r/>
      <w:bookmarkEnd w:id="17"/>
      <w:r/>
      <w:r>
        <w:rPr>
          <w:rFonts w:ascii="Times New Roman" w:hAnsi="Times New Roman" w:cs="Times New Roman"/>
          <w:sz w:val="28"/>
          <w:szCs w:val="28"/>
        </w:rPr>
      </w:r>
    </w:p>
    <w:p w14:paraId="4A3DEC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310" cy="747672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3470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60309" cy="7476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3.57pt;height:588.7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DC2AD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i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sz w:val="24"/>
          <w:szCs w:val="24"/>
        </w:rPr>
        <w:t xml:space="preserve">Şekil 5.2: </w:t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/>
          <w:sz w:val="24"/>
          <w:szCs w:val="24"/>
        </w:rPr>
        <w:t xml:space="preserve">İletişim Formu</w:t>
      </w:r>
      <w:r>
        <w:rPr>
          <w:rFonts w:ascii="Times New Roman" w:hAnsi="Times New Roman" w:eastAsia="Times New Roman" w:cs="Times New Roman"/>
          <w:b w:val="0"/>
          <w:bCs w:val="0"/>
          <w:i/>
          <w:iCs/>
          <w:sz w:val="24"/>
          <w:szCs w:val="24"/>
        </w:rPr>
        <w:t xml:space="preserve"> Algoritması</w:t>
      </w:r>
      <w:r>
        <w:rPr>
          <w:rFonts w:ascii="Times New Roman" w:hAnsi="Times New Roman" w:cs="Times New Roman"/>
          <w:b w:val="0"/>
          <w:bCs w:val="0"/>
          <w:i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/>
          <w:sz w:val="28"/>
          <w:szCs w:val="28"/>
        </w:rPr>
      </w:r>
    </w:p>
    <w:p w14:paraId="48AF4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554C3513">
      <w:pPr>
        <w:pStyle w:val="84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8" w:name="_Toc18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 TEST SENARYOLARI VE EKRAN ÇIKTILARI</w:t>
      </w:r>
      <w:r/>
      <w:bookmarkEnd w:id="18"/>
      <w:r/>
      <w:r>
        <w:rPr>
          <w:rFonts w:ascii="Times New Roman" w:hAnsi="Times New Roman" w:cs="Times New Roman"/>
          <w:sz w:val="28"/>
          <w:szCs w:val="28"/>
        </w:rPr>
      </w:r>
    </w:p>
    <w:p w14:paraId="1F4DBE8B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2C1249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 isterlerinde belirtilen kullanım senaryoları test edilmiş ve aşağıdaki sonuçlar elde edilmiştir.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7461B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164C790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19" w:name="_Toc19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6.1. Senaryo 1: Dinamik Tema Yönetimi (Dark/Light)</w:t>
      </w:r>
      <w:r/>
      <w:bookmarkEnd w:id="19"/>
      <w:r/>
      <w:r>
        <w:rPr>
          <w:rFonts w:ascii="Times New Roman" w:hAnsi="Times New Roman" w:cs="Times New Roman"/>
          <w:sz w:val="28"/>
          <w:szCs w:val="28"/>
        </w:rPr>
      </w:r>
    </w:p>
    <w:p w14:paraId="2DA3495A">
      <w:pPr>
        <w:pBdr/>
        <w:spacing/>
        <w:ind/>
        <w:rPr/>
      </w:pPr>
      <w:r/>
      <w:r>
        <w:rPr>
          <w:rFonts w:ascii="Times New Roman" w:hAnsi="Times New Roman" w:cs="Times New Roman"/>
          <w:sz w:val="28"/>
          <w:szCs w:val="28"/>
        </w:rPr>
      </w:r>
      <w:r/>
    </w:p>
    <w:p w14:paraId="7E6A5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Amaç: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Kullanıcının tema tercihinin anlık uygulanması ve sayfa yenilendiğinde korunması.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İşlem: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Navbar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üzerindeki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ThemeToggle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bileşenine tıklandı.</w:t>
      </w:r>
      <w:r>
        <w:rPr>
          <w:rFonts w:ascii="Times New Roman" w:hAnsi="Times New Roman" w:cs="Times New Roman"/>
          <w:sz w:val="24"/>
          <w:szCs w:val="24"/>
        </w:rPr>
      </w:r>
    </w:p>
    <w:p w14:paraId="655B49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Sonuç: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ThemeContext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tetiklendi, HTML etiketine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dark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sınıfı eklendi. Arka plan rengi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#91BADB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tonlarından koyu moda geçti. Sayfa yenilendiğinde tercih korundu.</w:t>
      </w:r>
      <w:r>
        <w:rPr>
          <w:rFonts w:ascii="Times New Roman" w:hAnsi="Times New Roman" w:eastAsia="Times New Roman" w:cs="Times New Roman"/>
          <w:sz w:val="24"/>
          <w:szCs w:val="24"/>
        </w:rPr>
      </w:r>
      <w:r/>
    </w:p>
    <w:p w14:paraId="528A9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Cs/>
          <w:i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69494" cy="345326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04280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569494" cy="34532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02.32pt;height:271.9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  <w:t xml:space="preserve">        </w:t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75719" cy="346163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91414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575719" cy="34616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02.81pt;height:272.5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Cs/>
          <w:i/>
          <w:color w:val="000000"/>
          <w:sz w:val="24"/>
          <w:szCs w:val="24"/>
          <w:highlight w:val="none"/>
        </w:rPr>
      </w:r>
    </w:p>
    <w:p w14:paraId="266BB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Cs/>
          <w:i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  <w:t xml:space="preserve">Şekil 6.1: Aydınlık ve Karanlık Mod Görünümleri</w:t>
      </w:r>
      <w:r>
        <w:rPr>
          <w:rFonts w:ascii="Times New Roman" w:hAnsi="Times New Roman" w:cs="Times New Roman"/>
          <w:sz w:val="24"/>
          <w:szCs w:val="24"/>
        </w:rPr>
      </w:r>
      <w:r/>
    </w:p>
    <w:p w14:paraId="6B16B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</w:p>
    <w:p w14:paraId="6A3C9E8D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20" w:name="_Toc20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6.2. Senaryo 2: Çoklu Dil Desteği (Lokalizasyon)</w:t>
      </w:r>
      <w:r/>
      <w:bookmarkEnd w:id="20"/>
      <w:r/>
      <w:r>
        <w:rPr>
          <w:rFonts w:ascii="Times New Roman" w:hAnsi="Times New Roman" w:cs="Times New Roman"/>
          <w:sz w:val="28"/>
          <w:szCs w:val="28"/>
        </w:rPr>
      </w:r>
    </w:p>
    <w:p w14:paraId="4817C0B2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/>
    </w:p>
    <w:p w14:paraId="39B452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Amaç: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Yabancı bir ziyaretçi için içeriğin İngilizceye çevrilmesi. </w:t>
      </w:r>
      <w:r>
        <w:rPr>
          <w:rFonts w:ascii="Times New Roman" w:hAnsi="Times New Roman" w:cs="Times New Roman"/>
          <w:sz w:val="24"/>
          <w:szCs w:val="24"/>
        </w:rPr>
      </w:r>
    </w:p>
    <w:p w14:paraId="25A886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İşlem: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Navbar üzerindeki "EN" butonuna tıklandı.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A1001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Sonuç: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LanguageContext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üzerinden dil "en" olarak güncellendi. "Bilgisayar Mühendisliği Öğrencisi" yazısı "Computer Engineering Student" olarak değişti.</w:t>
      </w:r>
      <w:r/>
      <w:r/>
    </w:p>
    <w:p w14:paraId="039A2E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Cs/>
          <w:i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48720" cy="342535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24315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548720" cy="3425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00.69pt;height:269.7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  <w:t xml:space="preserve">        </w:t>
        <mc:AlternateContent>
          <mc:Choice Requires="wpg">
            <w:drawing>
              <wp:inline xmlns:wp="http://schemas.openxmlformats.org/drawingml/2006/wordprocessingDrawing" distT="0" distB="0" distL="0" distR="0">
                <wp:extent cx="2547608" cy="342385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98401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2547607" cy="34238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00.60pt;height:269.5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Cs/>
          <w:i/>
          <w:color w:val="000000"/>
          <w:sz w:val="24"/>
          <w:szCs w:val="24"/>
          <w:highlight w:val="none"/>
        </w:rPr>
      </w:r>
    </w:p>
    <w:p w14:paraId="0CECC0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Cs/>
          <w:i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  <w:t xml:space="preserve">Şekil 6.2: Türkçe ve İngilizce Arayüz Karşılaştırması</w:t>
      </w:r>
      <w:r>
        <w:rPr>
          <w:rFonts w:ascii="Times New Roman" w:hAnsi="Times New Roman" w:cs="Times New Roman"/>
          <w:sz w:val="24"/>
          <w:szCs w:val="24"/>
        </w:rPr>
      </w:r>
      <w:r/>
    </w:p>
    <w:p w14:paraId="50487A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</w:p>
    <w:p w14:paraId="5B860185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21" w:name="_Toc21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6.3. Senaryo 3: Proje Filtreleme ve Modallar</w:t>
      </w:r>
      <w:r/>
      <w:bookmarkEnd w:id="21"/>
      <w:r/>
      <w:r>
        <w:rPr>
          <w:rFonts w:ascii="Times New Roman" w:hAnsi="Times New Roman" w:cs="Times New Roman"/>
          <w:sz w:val="28"/>
          <w:szCs w:val="28"/>
        </w:rPr>
      </w:r>
    </w:p>
    <w:p w14:paraId="74221B5C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4D0132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Amaç: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Ziyaretçinin sadece "Akademik" projelerini görmek istemesi.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2AE49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İşlem: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Projeler sayfasında "Akademik" filtresine tıklandı.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2E826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Sonuç: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Mock data içerisindeki "CPU Planlama Algoritmaları" ve "RumeliCare" projeleri listelendi. Kart üzerine tıklandığında detay Modalı açıldı.</w:t>
      </w:r>
      <w:r/>
      <w:r/>
    </w:p>
    <w:p w14:paraId="356843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Cs/>
          <w:i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59066" cy="343925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4520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2559066" cy="34392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01.50pt;height:270.8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  <w:t xml:space="preserve">        </w:t>
        <mc:AlternateContent>
          <mc:Choice Requires="wpg">
            <w:drawing>
              <wp:inline xmlns:wp="http://schemas.openxmlformats.org/drawingml/2006/wordprocessingDrawing" distT="0" distB="0" distL="0" distR="0">
                <wp:extent cx="2559066" cy="343925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6315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2559066" cy="34392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01.50pt;height:270.8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Cs/>
          <w:i/>
          <w:color w:val="000000"/>
          <w:sz w:val="24"/>
          <w:szCs w:val="24"/>
          <w:highlight w:val="none"/>
        </w:rPr>
      </w:r>
    </w:p>
    <w:p w14:paraId="45DE0F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Cs/>
          <w:i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4"/>
        </w:rPr>
        <w:t xml:space="preserve">Şekil 6.3: Kategori Filtreleme ve Proje Detay Modalı</w:t>
      </w:r>
      <w:r>
        <w:rPr>
          <w:rFonts w:ascii="Times New Roman" w:hAnsi="Times New Roman" w:cs="Times New Roman"/>
          <w:sz w:val="24"/>
          <w:szCs w:val="24"/>
        </w:rPr>
      </w:r>
      <w:r/>
    </w:p>
    <w:p w14:paraId="75F546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r>
    </w:p>
    <w:p w14:paraId="7D98120B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22" w:name="_Toc22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6.4. Senaryo 4: İletişim Formu ve CV İndirme</w:t>
      </w:r>
      <w:r/>
      <w:bookmarkEnd w:id="22"/>
      <w:r/>
      <w:r>
        <w:rPr>
          <w:rFonts w:ascii="Times New Roman" w:hAnsi="Times New Roman" w:cs="Times New Roman"/>
          <w:sz w:val="28"/>
          <w:szCs w:val="28"/>
        </w:rPr>
      </w:r>
    </w:p>
    <w:p w14:paraId="425C7D87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661F99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Amaç: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CV dosyasının indirilmesi ve formun çalışması. </w:t>
      </w:r>
      <w:r>
        <w:rPr>
          <w:rFonts w:ascii="Times New Roman" w:hAnsi="Times New Roman" w:cs="Times New Roman"/>
          <w:sz w:val="24"/>
          <w:szCs w:val="24"/>
        </w:rPr>
      </w:r>
    </w:p>
    <w:p w14:paraId="4C8B91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İşlem: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"CV İndir" butonuna tıklandı.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7806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Sonuç: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lightGray"/>
        </w:rPr>
        <w:t xml:space="preserve">public/cv/Aysegul_BULUT_CV.pdf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dosyası indirildi. İletişim formuna boş veri girildiğinde validasyon hataları ("Bu alan zorunludur") görüntülendi.</w:t>
      </w:r>
      <w:r/>
      <w:r>
        <w:rPr>
          <w:rFonts w:ascii="Times New Roman" w:hAnsi="Times New Roman" w:cs="Times New Roman"/>
          <w:sz w:val="24"/>
          <w:szCs w:val="24"/>
        </w:rPr>
      </w:r>
    </w:p>
    <w:p w14:paraId="16CF1C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66154" cy="344878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95776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2566153" cy="34487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02.06pt;height:271.56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ED9D9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3FCE5B0">
      <w:pPr>
        <w:pStyle w:val="84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23" w:name="_Toc23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7. GEREKSİNİM KARŞILAMA VE UYUMLULUK ANALİZİ</w:t>
      </w:r>
      <w:r/>
      <w:bookmarkEnd w:id="23"/>
      <w:r/>
      <w:r>
        <w:rPr>
          <w:rFonts w:ascii="Times New Roman" w:hAnsi="Times New Roman" w:cs="Times New Roman"/>
          <w:sz w:val="28"/>
          <w:szCs w:val="28"/>
        </w:rPr>
      </w:r>
    </w:p>
    <w:p w14:paraId="17A34A40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45F2B6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BLG331 Web Teknolojileri dersi dönem projesi kapsamında talep edilen teknik ve fonksiyonel gereksinimlerin projede nasıl karşılandığına dair detaylı analiz tablosu aşağıdadır: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17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371"/>
        <w:gridCol w:w="6919"/>
        <w:gridCol w:w="923"/>
      </w:tblGrid>
      <w:tr>
        <w:trPr>
          <w:trHeight w:val="63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1" w:type="dxa"/>
            <w:vAlign w:val="center"/>
            <w:textDirection w:val="lrTb"/>
            <w:noWrap w:val="false"/>
          </w:tcPr>
          <w:p w14:paraId="4AA059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Talep Edilen Gereksinim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919" w:type="dxa"/>
            <w:vAlign w:val="center"/>
            <w:textDirection w:val="lrTb"/>
            <w:noWrap w:val="false"/>
          </w:tcPr>
          <w:p w14:paraId="0D1EBF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Projedeki Karşılığı ve Çözüm Yöntemi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23" w:type="dxa"/>
            <w:vAlign w:val="center"/>
            <w:textDirection w:val="lrTb"/>
            <w:noWrap w:val="false"/>
          </w:tcPr>
          <w:p w14:paraId="049280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Durum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trHeight w:val="9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1" w:type="dxa"/>
            <w:vAlign w:val="center"/>
            <w:textDirection w:val="lrTb"/>
            <w:noWrap w:val="false"/>
          </w:tcPr>
          <w:p w14:paraId="308BB1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Teknoloji Altyapısı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919" w:type="dxa"/>
            <w:vAlign w:val="center"/>
            <w:textDirection w:val="lrTb"/>
            <w:noWrap w:val="false"/>
          </w:tcPr>
          <w:p w14:paraId="7B24CF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Proje, istendiği üzere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React JS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kütüphanesi ile geliştirilmiş, paketleyici olarak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Vite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kullanılarak modern ve hızlı bir geliştirme ortamı sağlanmıştır.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23" w:type="dxa"/>
            <w:vAlign w:val="center"/>
            <w:textDirection w:val="lrTb"/>
            <w:noWrap w:val="false"/>
          </w:tcPr>
          <w:p w14:paraId="3154BD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trHeight w:val="9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1" w:type="dxa"/>
            <w:vAlign w:val="center"/>
            <w:textDirection w:val="lrTb"/>
            <w:noWrap w:val="false"/>
          </w:tcPr>
          <w:p w14:paraId="063E00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SPA Mimarisi &amp; Routing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919" w:type="dxa"/>
            <w:vAlign w:val="center"/>
            <w:textDirection w:val="lrTb"/>
            <w:noWrap w:val="false"/>
          </w:tcPr>
          <w:p w14:paraId="16054D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Sayfa yenilenmeden geçiş yapmak için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React Router v6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kullanılmıştır.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lightGray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lightGray"/>
              </w:rPr>
              <w:t xml:space="preserve">/projeler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lightGray"/>
              </w:rPr>
              <w:t xml:space="preserve">/iletisim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gibi rotalar sanal DOM üzerinde yönetilmektedir.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23" w:type="dxa"/>
            <w:vAlign w:val="center"/>
            <w:textDirection w:val="lrTb"/>
            <w:noWrap w:val="false"/>
          </w:tcPr>
          <w:p w14:paraId="399BC8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trHeight w:val="63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1" w:type="dxa"/>
            <w:vAlign w:val="center"/>
            <w:textDirection w:val="lrTb"/>
            <w:noWrap w:val="false"/>
          </w:tcPr>
          <w:p w14:paraId="274C3AC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Global State Yönetimi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919" w:type="dxa"/>
            <w:vAlign w:val="center"/>
            <w:textDirection w:val="lrTb"/>
            <w:noWrap w:val="false"/>
          </w:tcPr>
          <w:p w14:paraId="50D036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Tema ve Dil verileri için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Context API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kullanılmıştır (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lightGray"/>
              </w:rPr>
              <w:t xml:space="preserve">ThemeContext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lightGray"/>
              </w:rPr>
              <w:t xml:space="preserve">LanguageContext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). Böylece "Props Drilling" önlenmiştir.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23" w:type="dxa"/>
            <w:vAlign w:val="center"/>
            <w:textDirection w:val="lrTb"/>
            <w:noWrap w:val="false"/>
          </w:tcPr>
          <w:p w14:paraId="5BE755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trHeight w:val="63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1" w:type="dxa"/>
            <w:vAlign w:val="center"/>
            <w:textDirection w:val="lrTb"/>
            <w:noWrap w:val="false"/>
          </w:tcPr>
          <w:p w14:paraId="4548E66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Veri Kalıcılığı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919" w:type="dxa"/>
            <w:vAlign w:val="center"/>
            <w:textDirection w:val="lrTb"/>
            <w:noWrap w:val="false"/>
          </w:tcPr>
          <w:p w14:paraId="4AE0BF5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Kullanıcının Dark/Light mod ve TR/EN dil tercihleri tarayıcının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Local Storage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birimine kaydedilmekte, tarayıcı kapansa bile hatırlanmaktadır.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23" w:type="dxa"/>
            <w:vAlign w:val="center"/>
            <w:textDirection w:val="lrTb"/>
            <w:noWrap w:val="false"/>
          </w:tcPr>
          <w:p w14:paraId="2F51702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trHeight w:val="9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1" w:type="dxa"/>
            <w:vAlign w:val="center"/>
            <w:textDirection w:val="lrTb"/>
            <w:noWrap w:val="false"/>
          </w:tcPr>
          <w:p w14:paraId="0B7E31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Responsive Tasarım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919" w:type="dxa"/>
            <w:vAlign w:val="center"/>
            <w:textDirection w:val="lrTb"/>
            <w:noWrap w:val="false"/>
          </w:tcPr>
          <w:p w14:paraId="1F936C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Tailwind CSS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kullanılarak "Mobile-First" yaklaşımıyla tasarım yapılmıştır. Mobil cihazlarda devreye giren "Hamburger Menü" entegre edilmiştir.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23" w:type="dxa"/>
            <w:vAlign w:val="center"/>
            <w:textDirection w:val="lrTb"/>
            <w:noWrap w:val="false"/>
          </w:tcPr>
          <w:p w14:paraId="07F380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trHeight w:val="63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1" w:type="dxa"/>
            <w:vAlign w:val="center"/>
            <w:textDirection w:val="lrTb"/>
            <w:noWrap w:val="false"/>
          </w:tcPr>
          <w:p w14:paraId="183FCBB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Çoklu Dil Desteği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919" w:type="dxa"/>
            <w:vAlign w:val="center"/>
            <w:textDirection w:val="lrTb"/>
            <w:noWrap w:val="false"/>
          </w:tcPr>
          <w:p w14:paraId="68DCF5B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Tüm statik metinler koddan ayrıştırılıp JSON dosyalarına (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lightGray"/>
              </w:rPr>
              <w:t xml:space="preserve">locales/tr.json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) taşınmıştır. Dinamik olarak dil değişimi sağlanmıştır.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23" w:type="dxa"/>
            <w:vAlign w:val="center"/>
            <w:textDirection w:val="lrTb"/>
            <w:noWrap w:val="false"/>
          </w:tcPr>
          <w:p w14:paraId="08A55D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trHeight w:val="94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1" w:type="dxa"/>
            <w:vAlign w:val="center"/>
            <w:textDirection w:val="lrTb"/>
            <w:noWrap w:val="false"/>
          </w:tcPr>
          <w:p w14:paraId="06B312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Özgün İçerik &amp; CV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919" w:type="dxa"/>
            <w:vAlign w:val="center"/>
            <w:textDirection w:val="lrTb"/>
            <w:noWrap w:val="false"/>
          </w:tcPr>
          <w:p w14:paraId="267BB4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Projede yer alan tüm bilgiler (EduTrack, RumeliCare vb.) gerçek projelere dayanmaktadır. PDF formatında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CV İndirme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fonksiyonu aktiftir.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23" w:type="dxa"/>
            <w:vAlign w:val="center"/>
            <w:textDirection w:val="lrTb"/>
            <w:noWrap w:val="false"/>
          </w:tcPr>
          <w:p w14:paraId="51F905C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trHeight w:val="63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1" w:type="dxa"/>
            <w:vAlign w:val="center"/>
            <w:textDirection w:val="lrTb"/>
            <w:noWrap w:val="false"/>
          </w:tcPr>
          <w:p w14:paraId="699338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 xml:space="preserve">İletişim Formu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919" w:type="dxa"/>
            <w:vAlign w:val="center"/>
            <w:textDirection w:val="lrTb"/>
            <w:noWrap w:val="false"/>
          </w:tcPr>
          <w:p w14:paraId="02B037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Sunucuya ihtiyaç duymadan, form verilerini doğrulayan ve kullanıcıya geri bildirim veren (alert/modal) bir yapı kurulmuştur.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23" w:type="dxa"/>
            <w:vAlign w:val="center"/>
            <w:textDirection w:val="lrTb"/>
            <w:noWrap w:val="false"/>
          </w:tcPr>
          <w:p w14:paraId="77AA980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40" w:lineRule="auto"/>
              <w:ind w:right="0" w:firstLine="0"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06A7F4E9">
      <w:pPr>
        <w:pStyle w:val="84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highlight w:val="none"/>
        </w:rPr>
      </w:r>
    </w:p>
    <w:p w14:paraId="5E3821B8">
      <w:pPr>
        <w:pStyle w:val="843"/>
        <w:pBdr/>
        <w:spacing/>
        <w:ind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/>
      <w:bookmarkStart w:id="24" w:name="_Toc24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8. SONUÇ VE DEĞERLENDİRME</w:t>
      </w:r>
      <w:r/>
      <w:bookmarkEnd w:id="24"/>
      <w:r/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 w14:paraId="21F0CD53">
      <w:pPr>
        <w:pStyle w:val="844"/>
        <w:pBdr/>
        <w:spacing/>
        <w:ind/>
        <w:jc w:val="both"/>
        <w:rPr>
          <w:sz w:val="36"/>
          <w:szCs w:val="36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sz w:val="36"/>
          <w:szCs w:val="36"/>
        </w:rPr>
      </w:r>
    </w:p>
    <w:p w14:paraId="54021CFB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25" w:name="_Toc25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8.1. Proje Kazanımları</w:t>
      </w:r>
      <w:r/>
      <w:bookmarkEnd w:id="25"/>
      <w:r/>
      <w:r>
        <w:rPr>
          <w:rFonts w:ascii="Times New Roman" w:hAnsi="Times New Roman" w:cs="Times New Roman"/>
          <w:sz w:val="28"/>
          <w:szCs w:val="28"/>
        </w:rPr>
      </w:r>
    </w:p>
    <w:p w14:paraId="50EFF1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Bu proje ile Web Teknolojileri dersi kapsamında, modern bir frontend projesinin yaşam döngüsü tamamlanmıştır. Veritabanı dersinde (RumeliCare projesi) deneyimlenen "Veri Bütünlüğü" kavramının frontend tarafındaki karşılığı olan "State Tutarlılığı", Context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API ile sağlanmıştır.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8215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Projenin en güçlü yanı,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dinamik yapısıdır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 Klasik statik sitelerden farklı olarak, kullanıcının dil ve renk tercihlerini hatırlayan "akıllı" bir arayüz ortaya çıkmıştır. Ayrıca EduTrack, TÜBİTAK projeleri gibi akademik çalışmaların kategorize edilerek sunulması, profesyonel bir portfolyo kimliği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oluşturmuştur.</w:t>
      </w:r>
      <w:r>
        <w:rPr>
          <w:rFonts w:ascii="Times New Roman" w:hAnsi="Times New Roman" w:cs="Times New Roman"/>
          <w:sz w:val="24"/>
          <w:szCs w:val="24"/>
        </w:rPr>
      </w:r>
    </w:p>
    <w:p w14:paraId="4ED013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4EA3918">
      <w:pPr>
        <w:pStyle w:val="844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26" w:name="_Toc26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8.2. Gelecek Çalışmalar (Future Work)</w:t>
      </w:r>
      <w:r/>
      <w:bookmarkEnd w:id="26"/>
      <w:r/>
      <w:r>
        <w:rPr>
          <w:rFonts w:ascii="Times New Roman" w:hAnsi="Times New Roman" w:cs="Times New Roman"/>
          <w:sz w:val="28"/>
          <w:szCs w:val="28"/>
        </w:rPr>
      </w:r>
    </w:p>
    <w:p w14:paraId="606DCB56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/>
    </w:p>
    <w:p w14:paraId="54744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Projenin ilerleyen aşamalarında sisteme şu özelliklerin eklenmesi hedeflenmektedir: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E115E9D">
      <w:pPr>
        <w:pStyle w:val="906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Backend Entegrasyonu: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Proje verilerinin Node.js ve MongoDB kullanılarak geliştirilecek bir REST API üzerinden dinamik olarak çekilmesi.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877032">
      <w:pPr>
        <w:pStyle w:val="906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Blog Modülü: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Markdown formatında blog yazılarının paylaşılabileceği bir içerik yönetim sistemi (CMS) entegrasyonu.</w:t>
      </w:r>
      <w:r>
        <w:rPr>
          <w:rFonts w:ascii="Times New Roman" w:hAnsi="Times New Roman" w:cs="Times New Roman"/>
          <w:sz w:val="24"/>
          <w:szCs w:val="24"/>
        </w:rPr>
      </w:r>
    </w:p>
    <w:p w14:paraId="31393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BF53CB9">
      <w:pPr>
        <w:pStyle w:val="84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27" w:name="_Toc27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9. KAYNAKÇA</w:t>
      </w:r>
      <w:r/>
      <w:bookmarkEnd w:id="27"/>
      <w:r/>
      <w:r>
        <w:rPr>
          <w:rFonts w:ascii="Times New Roman" w:hAnsi="Times New Roman" w:cs="Times New Roman"/>
          <w:sz w:val="28"/>
          <w:szCs w:val="28"/>
        </w:rPr>
      </w:r>
    </w:p>
    <w:p w14:paraId="7ACD66A1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2DB3E0D5">
      <w:pPr>
        <w:pStyle w:val="906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React Documentation - https://react.dev/learn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1CD9A03">
      <w:pPr>
        <w:pStyle w:val="906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Tailwind CSS Documentation - https://tailwindcss.com/docs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A5C7F4C">
      <w:pPr>
        <w:pStyle w:val="906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BLG331 Web Teknolojileri Ders Notları - Öğr. Gör. Muhammet Sait Ağ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EEC878A">
      <w:pPr>
        <w:pStyle w:val="906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Vite Build Tool Documentation.</w:t>
      </w:r>
      <w:r>
        <w:rPr>
          <w:rFonts w:ascii="Times New Roman" w:hAnsi="Times New Roman" w:cs="Times New Roman"/>
          <w:sz w:val="24"/>
          <w:szCs w:val="24"/>
        </w:rPr>
      </w:r>
    </w:p>
    <w:p w14:paraId="376D28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053A8823">
      <w:pPr>
        <w:pStyle w:val="843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/>
      <w:bookmarkStart w:id="28" w:name="_Toc28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10. EKLER (KAYNAK KODLAR VE KONFİGÜRASYON)</w:t>
      </w:r>
      <w:r/>
      <w:bookmarkEnd w:id="28"/>
      <w:r/>
      <w:r>
        <w:rPr>
          <w:rFonts w:ascii="Times New Roman" w:hAnsi="Times New Roman" w:cs="Times New Roman"/>
          <w:sz w:val="28"/>
          <w:szCs w:val="28"/>
        </w:rPr>
      </w:r>
    </w:p>
    <w:p w14:paraId="12353ABF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16863E1A">
      <w:pPr>
        <w:pStyle w:val="844"/>
        <w:pBdr/>
        <w:spacing/>
        <w:ind/>
        <w:rPr>
          <w:rFonts w:ascii="Times New Roman" w:hAnsi="Times New Roman" w:cs="Times New Roman"/>
          <w:sz w:val="28"/>
          <w:szCs w:val="28"/>
        </w:rPr>
      </w:pPr>
      <w:r/>
      <w:bookmarkStart w:id="29" w:name="_Toc29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A.1. ThemeContext.jsx (Tema Yönetim Mantığı)</w:t>
      </w:r>
      <w:r/>
      <w:bookmarkEnd w:id="29"/>
      <w:r/>
      <w:r>
        <w:rPr>
          <w:rFonts w:ascii="Times New Roman" w:hAnsi="Times New Roman" w:cs="Times New Roman"/>
          <w:sz w:val="28"/>
          <w:szCs w:val="28"/>
        </w:rPr>
      </w:r>
    </w:p>
    <w:p w14:paraId="4A17DCDE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3FD8C6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export const ThemeProvider = ({ children }) =&gt; {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156CC1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// LocalStorage'dan tema tercihini oku, yoksa 'light' yap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790EC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const [theme, setTheme] = useState(localStorage.getItem('theme') || 'light');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3614EC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60C33A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useEffect(() =&gt; {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6959D6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    const root = window.document.documentElement;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71B9B4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    root.classList.remove(theme === 'dark' ? 'light' : 'dark');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363817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    root.classList.add(theme);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5DA7F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    localStorage.setItem('theme', theme);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EB009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}, [theme]);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39EFE0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4CFA0A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const toggleTheme = () =&gt; {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1F1EB0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    setTheme((prev) =&gt; (prev === 'light' ? 'dark' : 'light'));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7CAC68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};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28BA6C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67CE6F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return (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765A31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    &lt;ThemeContext.Provider value={{ theme, toggleTheme }}&gt;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7EAB3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        {children}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5B81A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    &lt;/ThemeContext.Provider&gt;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2D0986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);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11FBB8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};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722C12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F0025F9">
      <w:pPr>
        <w:pStyle w:val="844"/>
        <w:pBdr/>
        <w:spacing/>
        <w:ind/>
        <w:rPr>
          <w:rFonts w:ascii="Times New Roman" w:hAnsi="Times New Roman" w:cs="Times New Roman"/>
          <w:sz w:val="28"/>
          <w:szCs w:val="28"/>
        </w:rPr>
      </w:pPr>
      <w:r/>
      <w:bookmarkStart w:id="30" w:name="_Toc30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A.2. useTypingAnimation.js (Custom Hook)</w:t>
      </w:r>
      <w:r/>
      <w:bookmarkEnd w:id="30"/>
      <w:r/>
      <w:r>
        <w:rPr>
          <w:rFonts w:ascii="Times New Roman" w:hAnsi="Times New Roman" w:cs="Times New Roman"/>
          <w:sz w:val="28"/>
          <w:szCs w:val="28"/>
        </w:rPr>
      </w:r>
    </w:p>
    <w:p w14:paraId="6B652766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53C0BC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export function useTypingAnimation(words, typingSpeed = 100, deletingSpeed = 50) {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0687D7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const [text, setText] = useState("");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05553C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const [wordIndex, setWordIndex] = useState(0);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71462F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const [isDeleting, setIsDeleting] = useState(false);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465548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0AAFBF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useEffect(() =&gt; {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36CED4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const currentWord = words[wordIndex];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167305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const timeout = setTimeout(() =&gt; {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474C6A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  if (!isDeleting) {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288994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    setText(currentWord.substring(0, text.length + 1));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2ADC76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    if (text === currentWord) setTimeout(() =&gt; setIsDeleting(true), 2000);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392757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  } else {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2EB942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    setText(currentWord.substring(0, text.length - 1));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617C12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    if (text === "") {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4F1108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      setIsDeleting(false);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4FBEE5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      setWordIndex((prev) =&gt; (prev + 1) % words.length);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7A06C7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    }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11365F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  }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76322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}, isDeleting ? deletingSpeed : typingSpeed);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73AA9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  return () =&gt; clearTimeout(timeout);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706903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}, [text, isDeleting, wordIndex, words]);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2D1898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420FDF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 return text;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560E5D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}</w:t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167B92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A97F8B5">
      <w:pPr>
        <w:pStyle w:val="844"/>
        <w:pBdr/>
        <w:spacing/>
        <w:ind/>
        <w:rPr>
          <w:rFonts w:ascii="Times New Roman" w:hAnsi="Times New Roman" w:cs="Times New Roman"/>
          <w:sz w:val="28"/>
          <w:szCs w:val="28"/>
        </w:rPr>
      </w:pPr>
      <w:r/>
      <w:bookmarkStart w:id="31" w:name="_Toc31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A.3. LanguageContext.jsx (Çeviri Fonksiyonu)</w:t>
      </w:r>
      <w:r/>
      <w:bookmarkEnd w:id="31"/>
      <w:r/>
      <w:r>
        <w:rPr>
          <w:rFonts w:ascii="Times New Roman" w:hAnsi="Times New Roman" w:cs="Times New Roman"/>
          <w:sz w:val="28"/>
          <w:szCs w:val="28"/>
        </w:rPr>
      </w:r>
    </w:p>
    <w:p w14:paraId="232AB004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29C7EA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const t = (key) =&gt; {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51C3B9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// "projects.categories.Desktop" gibi gelen anahtarı parçala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20528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const keys = key.split(".");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60963F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let value = languages[lang];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168A30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for (let k of keys) {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6B3582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  value = value?.[k];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72C13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}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681CE2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return value || key;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7ED103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};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763196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B0B1067">
      <w:pPr>
        <w:pStyle w:val="844"/>
        <w:pBdr/>
        <w:spacing/>
        <w:ind/>
        <w:rPr>
          <w:rFonts w:ascii="Times New Roman" w:hAnsi="Times New Roman" w:cs="Times New Roman"/>
          <w:sz w:val="28"/>
          <w:szCs w:val="28"/>
        </w:rPr>
      </w:pPr>
      <w:r/>
      <w:bookmarkStart w:id="32" w:name="_Toc32"/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A.4. Proje Bağımlılıkları (package.json)</w:t>
      </w:r>
      <w:r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  <w:t xml:space="preserve">(Projede kullanılan kütüphanelerin ve sürümlerin listesi)</w:t>
      </w:r>
      <w:r/>
      <w:bookmarkEnd w:id="32"/>
      <w:r/>
      <w:r>
        <w:rPr>
          <w:rFonts w:ascii="Times New Roman" w:hAnsi="Times New Roman" w:cs="Times New Roman"/>
          <w:sz w:val="28"/>
          <w:szCs w:val="28"/>
        </w:rPr>
      </w:r>
    </w:p>
    <w:p w14:paraId="46F7481D">
      <w:pPr>
        <w:pBdr/>
        <w:spacing/>
        <w:ind/>
        <w:rPr/>
      </w:pPr>
      <w:r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2A6CF2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{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4F566B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"name": "aysegul-portfolio",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1680CA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"version": "1.0.0",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4CC891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"type": "module",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2B9467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"dependencies": {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5C8A5F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"react": "^18.3.1",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1506C8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"react-dom": "^18.3.1",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044E2F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"react-router-dom": "^6.23.0",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4E02C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"lucide-react": "^0.378.0"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2054EC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},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74BAD6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"devDependencies": {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53F24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"@vitejs/plugin-react": "^4.2.1",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518078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"tailwindcss": "^3.4.3",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444B2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  "vite": "^5.2.11"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4A3DB6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  }</w:t>
      </w:r>
      <w:r>
        <w:rPr>
          <w:rFonts w:ascii="Courier New" w:hAnsi="Courier New" w:eastAsia="Courier New" w:cs="Courier New"/>
          <w:sz w:val="20"/>
          <w:szCs w:val="20"/>
        </w:rPr>
      </w:r>
    </w:p>
    <w:p w14:paraId="130C54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40" w:lineRule="auto"/>
        <w:ind w:right="0" w:firstLine="0" w:left="0"/>
        <w:jc w:val="lef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szCs w:val="20"/>
        </w:rPr>
        <w:t xml:space="preserve">}</w:t>
      </w:r>
      <w:r>
        <w:rPr>
          <w:rFonts w:ascii="Courier New" w:hAnsi="Courier New" w:eastAsia="Courier New" w:cs="Courier New"/>
          <w:sz w:val="20"/>
          <w:szCs w:val="20"/>
        </w:rPr>
      </w:r>
    </w:p>
    <w:p>
      <w:pPr>
        <w:pBdr/>
        <w:spacing w:after="0" w:afterAutospacing="0" w:line="36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sectPr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9948E9">
    <w:pPr>
      <w:pStyle w:val="879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773A07C1">
    <w:pPr>
      <w:pStyle w:val="879"/>
      <w:pBdr/>
      <w:spacing/>
      <w:ind/>
      <w:rPr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951DC3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4CFED0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068D0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0D5766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778579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F4C4D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E35FB1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069D86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8">
    <w:nsid w:val="536651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ED159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947E8B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F28D96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7C381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670168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2F17A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7CBB32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1B9B7AE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DA2385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tr-T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7">
    <w:name w:val="Table Grid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Table Grid Light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1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2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1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2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3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4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5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6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1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2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3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4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5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6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1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2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3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4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5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6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3">
    <w:name w:val="Heading 1"/>
    <w:basedOn w:val="902"/>
    <w:next w:val="902"/>
    <w:link w:val="8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4">
    <w:name w:val="Heading 2"/>
    <w:basedOn w:val="902"/>
    <w:next w:val="902"/>
    <w:link w:val="8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5">
    <w:name w:val="Heading 3"/>
    <w:basedOn w:val="902"/>
    <w:next w:val="902"/>
    <w:link w:val="8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6">
    <w:name w:val="Heading 4"/>
    <w:basedOn w:val="902"/>
    <w:next w:val="902"/>
    <w:link w:val="8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7">
    <w:name w:val="Heading 5"/>
    <w:basedOn w:val="902"/>
    <w:next w:val="902"/>
    <w:link w:val="8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8">
    <w:name w:val="Heading 6"/>
    <w:basedOn w:val="902"/>
    <w:next w:val="902"/>
    <w:link w:val="8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9">
    <w:name w:val="Heading 7"/>
    <w:basedOn w:val="902"/>
    <w:next w:val="902"/>
    <w:link w:val="8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0">
    <w:name w:val="Heading 8"/>
    <w:basedOn w:val="902"/>
    <w:next w:val="902"/>
    <w:link w:val="8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1">
    <w:name w:val="Heading 9"/>
    <w:basedOn w:val="902"/>
    <w:next w:val="902"/>
    <w:link w:val="8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2" w:default="1">
    <w:name w:val="Default Paragraph Font"/>
    <w:uiPriority w:val="1"/>
    <w:semiHidden/>
    <w:unhideWhenUsed/>
    <w:pPr>
      <w:pBdr/>
      <w:spacing/>
      <w:ind/>
    </w:pPr>
  </w:style>
  <w:style w:type="character" w:styleId="853">
    <w:name w:val="Heading 1 Char"/>
    <w:basedOn w:val="852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4">
    <w:name w:val="Heading 2 Char"/>
    <w:basedOn w:val="852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5">
    <w:name w:val="Heading 3 Char"/>
    <w:basedOn w:val="852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6">
    <w:name w:val="Heading 4 Char"/>
    <w:basedOn w:val="852"/>
    <w:link w:val="8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7">
    <w:name w:val="Heading 5 Char"/>
    <w:basedOn w:val="852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8">
    <w:name w:val="Heading 6 Char"/>
    <w:basedOn w:val="852"/>
    <w:link w:val="8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9">
    <w:name w:val="Heading 7 Char"/>
    <w:basedOn w:val="852"/>
    <w:link w:val="8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0">
    <w:name w:val="Heading 8 Char"/>
    <w:basedOn w:val="852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1">
    <w:name w:val="Heading 9 Char"/>
    <w:basedOn w:val="852"/>
    <w:link w:val="8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Title"/>
    <w:basedOn w:val="902"/>
    <w:next w:val="902"/>
    <w:link w:val="8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3">
    <w:name w:val="Title Char"/>
    <w:basedOn w:val="852"/>
    <w:link w:val="8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4">
    <w:name w:val="Subtitle"/>
    <w:basedOn w:val="902"/>
    <w:next w:val="902"/>
    <w:link w:val="8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5">
    <w:name w:val="Subtitle Char"/>
    <w:basedOn w:val="852"/>
    <w:link w:val="8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6">
    <w:name w:val="Quote"/>
    <w:basedOn w:val="902"/>
    <w:next w:val="902"/>
    <w:link w:val="8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7">
    <w:name w:val="Quote Char"/>
    <w:basedOn w:val="852"/>
    <w:link w:val="86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8">
    <w:name w:val="Intense Emphasis"/>
    <w:basedOn w:val="8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9">
    <w:name w:val="Intense Quote"/>
    <w:basedOn w:val="902"/>
    <w:next w:val="902"/>
    <w:link w:val="87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0">
    <w:name w:val="Intense Quote Char"/>
    <w:basedOn w:val="852"/>
    <w:link w:val="86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1">
    <w:name w:val="Intense Reference"/>
    <w:basedOn w:val="8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2">
    <w:name w:val="Subtle Emphasis"/>
    <w:basedOn w:val="8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3">
    <w:name w:val="Emphasis"/>
    <w:basedOn w:val="852"/>
    <w:uiPriority w:val="20"/>
    <w:qFormat/>
    <w:pPr>
      <w:pBdr/>
      <w:spacing/>
      <w:ind/>
    </w:pPr>
    <w:rPr>
      <w:i/>
      <w:iCs/>
    </w:rPr>
  </w:style>
  <w:style w:type="character" w:styleId="874">
    <w:name w:val="Strong"/>
    <w:basedOn w:val="852"/>
    <w:uiPriority w:val="22"/>
    <w:qFormat/>
    <w:pPr>
      <w:pBdr/>
      <w:spacing/>
      <w:ind/>
    </w:pPr>
    <w:rPr>
      <w:b/>
      <w:bCs/>
    </w:rPr>
  </w:style>
  <w:style w:type="character" w:styleId="875">
    <w:name w:val="Subtle Reference"/>
    <w:basedOn w:val="8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6">
    <w:name w:val="Book Title"/>
    <w:basedOn w:val="85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7">
    <w:name w:val="Header"/>
    <w:basedOn w:val="902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Header Char"/>
    <w:basedOn w:val="852"/>
    <w:link w:val="877"/>
    <w:uiPriority w:val="99"/>
    <w:pPr>
      <w:pBdr/>
      <w:spacing/>
      <w:ind/>
    </w:pPr>
  </w:style>
  <w:style w:type="paragraph" w:styleId="879">
    <w:name w:val="Footer"/>
    <w:basedOn w:val="902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Footer Char"/>
    <w:basedOn w:val="852"/>
    <w:link w:val="879"/>
    <w:uiPriority w:val="99"/>
    <w:pPr>
      <w:pBdr/>
      <w:spacing/>
      <w:ind/>
    </w:pPr>
  </w:style>
  <w:style w:type="paragraph" w:styleId="881">
    <w:name w:val="Caption"/>
    <w:basedOn w:val="902"/>
    <w:next w:val="9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2">
    <w:name w:val="footnote text"/>
    <w:basedOn w:val="902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Footnote Text Char"/>
    <w:basedOn w:val="852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footnote reference"/>
    <w:basedOn w:val="852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endnote text"/>
    <w:basedOn w:val="902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Endnote Text Char"/>
    <w:basedOn w:val="852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endnote reference"/>
    <w:basedOn w:val="852"/>
    <w:uiPriority w:val="99"/>
    <w:semiHidden/>
    <w:unhideWhenUsed/>
    <w:pPr>
      <w:pBdr/>
      <w:spacing/>
      <w:ind/>
    </w:pPr>
    <w:rPr>
      <w:vertAlign w:val="superscript"/>
    </w:rPr>
  </w:style>
  <w:style w:type="character" w:styleId="888">
    <w:name w:val="Hyperlink"/>
    <w:basedOn w:val="85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9">
    <w:name w:val="FollowedHyperlink"/>
    <w:basedOn w:val="85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0">
    <w:name w:val="toc 1"/>
    <w:basedOn w:val="902"/>
    <w:next w:val="902"/>
    <w:uiPriority w:val="39"/>
    <w:unhideWhenUsed/>
    <w:pPr>
      <w:pBdr/>
      <w:spacing w:after="100"/>
      <w:ind/>
    </w:pPr>
  </w:style>
  <w:style w:type="paragraph" w:styleId="891">
    <w:name w:val="toc 2"/>
    <w:basedOn w:val="902"/>
    <w:next w:val="902"/>
    <w:uiPriority w:val="39"/>
    <w:unhideWhenUsed/>
    <w:pPr>
      <w:pBdr/>
      <w:spacing w:after="100"/>
      <w:ind w:left="220"/>
    </w:pPr>
  </w:style>
  <w:style w:type="paragraph" w:styleId="892">
    <w:name w:val="toc 3"/>
    <w:basedOn w:val="902"/>
    <w:next w:val="902"/>
    <w:uiPriority w:val="39"/>
    <w:unhideWhenUsed/>
    <w:pPr>
      <w:pBdr/>
      <w:spacing w:after="100"/>
      <w:ind w:left="440"/>
    </w:pPr>
  </w:style>
  <w:style w:type="paragraph" w:styleId="893">
    <w:name w:val="toc 4"/>
    <w:basedOn w:val="902"/>
    <w:next w:val="902"/>
    <w:uiPriority w:val="39"/>
    <w:unhideWhenUsed/>
    <w:pPr>
      <w:pBdr/>
      <w:spacing w:after="100"/>
      <w:ind w:left="660"/>
    </w:pPr>
  </w:style>
  <w:style w:type="paragraph" w:styleId="894">
    <w:name w:val="toc 5"/>
    <w:basedOn w:val="902"/>
    <w:next w:val="902"/>
    <w:uiPriority w:val="39"/>
    <w:unhideWhenUsed/>
    <w:pPr>
      <w:pBdr/>
      <w:spacing w:after="100"/>
      <w:ind w:left="880"/>
    </w:pPr>
  </w:style>
  <w:style w:type="paragraph" w:styleId="895">
    <w:name w:val="toc 6"/>
    <w:basedOn w:val="902"/>
    <w:next w:val="902"/>
    <w:uiPriority w:val="39"/>
    <w:unhideWhenUsed/>
    <w:pPr>
      <w:pBdr/>
      <w:spacing w:after="100"/>
      <w:ind w:left="1100"/>
    </w:pPr>
  </w:style>
  <w:style w:type="paragraph" w:styleId="896">
    <w:name w:val="toc 7"/>
    <w:basedOn w:val="902"/>
    <w:next w:val="902"/>
    <w:uiPriority w:val="39"/>
    <w:unhideWhenUsed/>
    <w:pPr>
      <w:pBdr/>
      <w:spacing w:after="100"/>
      <w:ind w:left="1320"/>
    </w:pPr>
  </w:style>
  <w:style w:type="paragraph" w:styleId="897">
    <w:name w:val="toc 8"/>
    <w:basedOn w:val="902"/>
    <w:next w:val="902"/>
    <w:uiPriority w:val="39"/>
    <w:unhideWhenUsed/>
    <w:pPr>
      <w:pBdr/>
      <w:spacing w:after="100"/>
      <w:ind w:left="1540"/>
    </w:pPr>
  </w:style>
  <w:style w:type="paragraph" w:styleId="898">
    <w:name w:val="toc 9"/>
    <w:basedOn w:val="902"/>
    <w:next w:val="902"/>
    <w:uiPriority w:val="39"/>
    <w:unhideWhenUsed/>
    <w:pPr>
      <w:pBdr/>
      <w:spacing w:after="100"/>
      <w:ind w:left="1760"/>
    </w:pPr>
  </w:style>
  <w:style w:type="character" w:styleId="899">
    <w:name w:val="Placeholder Text"/>
    <w:basedOn w:val="852"/>
    <w:uiPriority w:val="99"/>
    <w:semiHidden/>
    <w:pPr>
      <w:pBdr/>
      <w:spacing/>
      <w:ind/>
    </w:pPr>
    <w:rPr>
      <w:color w:val="666666"/>
    </w:rPr>
  </w:style>
  <w:style w:type="paragraph" w:styleId="900">
    <w:name w:val="TOC Heading"/>
    <w:uiPriority w:val="39"/>
    <w:unhideWhenUsed/>
    <w:pPr>
      <w:pBdr/>
      <w:spacing/>
      <w:ind/>
    </w:pPr>
  </w:style>
  <w:style w:type="paragraph" w:styleId="901">
    <w:name w:val="table of figures"/>
    <w:basedOn w:val="902"/>
    <w:next w:val="902"/>
    <w:uiPriority w:val="99"/>
    <w:unhideWhenUsed/>
    <w:pPr>
      <w:pBdr/>
      <w:spacing w:after="0" w:afterAutospacing="0"/>
      <w:ind/>
    </w:pPr>
  </w:style>
  <w:style w:type="paragraph" w:styleId="902" w:default="1">
    <w:name w:val="Normal"/>
    <w:qFormat/>
    <w:pPr>
      <w:pBdr/>
      <w:spacing/>
      <w:ind/>
    </w:pPr>
  </w:style>
  <w:style w:type="table" w:styleId="9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4" w:default="1">
    <w:name w:val="No List"/>
    <w:uiPriority w:val="99"/>
    <w:semiHidden/>
    <w:unhideWhenUsed/>
    <w:pPr>
      <w:pBdr/>
      <w:spacing/>
      <w:ind/>
    </w:pPr>
  </w:style>
  <w:style w:type="paragraph" w:styleId="905">
    <w:name w:val="No Spacing"/>
    <w:basedOn w:val="902"/>
    <w:uiPriority w:val="1"/>
    <w:qFormat/>
    <w:pPr>
      <w:pBdr/>
      <w:spacing w:after="0" w:line="240" w:lineRule="auto"/>
      <w:ind/>
    </w:pPr>
  </w:style>
  <w:style w:type="paragraph" w:styleId="906">
    <w:name w:val="List Paragraph"/>
    <w:basedOn w:val="902"/>
    <w:uiPriority w:val="34"/>
    <w:qFormat/>
    <w:pPr>
      <w:pBdr/>
      <w:spacing/>
      <w:ind w:left="720"/>
      <w:contextualSpacing w:val="true"/>
    </w:pPr>
  </w:style>
  <w:style w:type="paragraph" w:styleId="907" w:customStyle="1">
    <w:name w:val="Body Text"/>
    <w:uiPriority w:val="1"/>
    <w:qFormat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5"/>
      <w:szCs w:val="25"/>
      <w:highlight w:val="none"/>
      <w:u w:val="none"/>
      <w:vertAlign w:val="baseline"/>
      <w:rtl w:val="0"/>
      <w:cs w:val="0"/>
      <w:lang w:val="tr-TR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9"/>
            </w:rPr>
            <w:t xml:space="preserve">Metni buraya giriniz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2026-01-05T22:37:03Z</dcterms:modified>
</cp:coreProperties>
</file>