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3F4E" w14:textId="705A4C97" w:rsidR="0061688E" w:rsidRDefault="00517943">
      <w:r>
        <w:rPr>
          <w:noProof/>
        </w:rPr>
        <w:drawing>
          <wp:inline distT="0" distB="0" distL="0" distR="0" wp14:anchorId="633EE5E3" wp14:editId="31E7F4C1">
            <wp:extent cx="4933090" cy="1859280"/>
            <wp:effectExtent l="0" t="0" r="1270" b="7620"/>
            <wp:docPr id="96616833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16" cy="185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A9107" wp14:editId="134BF93C">
            <wp:extent cx="4932680" cy="1744980"/>
            <wp:effectExtent l="0" t="0" r="1270" b="7620"/>
            <wp:docPr id="129173315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5F63E" wp14:editId="54344B87">
            <wp:extent cx="4951726" cy="2209800"/>
            <wp:effectExtent l="0" t="0" r="1905" b="0"/>
            <wp:docPr id="192827517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35" cy="221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25124" wp14:editId="7F702402">
            <wp:extent cx="4936431" cy="2202180"/>
            <wp:effectExtent l="0" t="0" r="0" b="7620"/>
            <wp:docPr id="131185979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32" cy="220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4ED22" wp14:editId="3481D719">
            <wp:extent cx="4914900" cy="1607820"/>
            <wp:effectExtent l="0" t="0" r="0" b="0"/>
            <wp:docPr id="10716646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43"/>
    <w:rsid w:val="00517943"/>
    <w:rsid w:val="0061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317B"/>
  <w15:chartTrackingRefBased/>
  <w15:docId w15:val="{B899F80F-F39A-40A8-9BF7-F1D263EE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mengi</dc:creator>
  <cp:keywords/>
  <dc:description/>
  <cp:lastModifiedBy>ayşenur mengi</cp:lastModifiedBy>
  <cp:revision>1</cp:revision>
  <dcterms:created xsi:type="dcterms:W3CDTF">2024-02-13T18:24:00Z</dcterms:created>
  <dcterms:modified xsi:type="dcterms:W3CDTF">2024-02-13T18:26:00Z</dcterms:modified>
</cp:coreProperties>
</file>