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sxtv6rq6l2ly" w:id="0"/>
      <w:bookmarkEnd w:id="0"/>
      <w:r w:rsidDel="00000000" w:rsidR="00000000" w:rsidRPr="00000000">
        <w:rPr>
          <w:b w:val="1"/>
          <w:bCs w:val="1"/>
          <w:rtl w:val="0"/>
        </w:rPr>
        <w:t xml:space="preserve">data-rpg</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265 sources·Jul 6, 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Os textos fornecidos compõem uma coletânea diversa que aborda </w:t>
      </w:r>
      <w:r w:rsidDel="00000000" w:rsidR="00000000" w:rsidRPr="00000000">
        <w:rPr>
          <w:b w:val="1"/>
          <w:bCs w:val="1"/>
          <w:rtl w:val="0"/>
        </w:rPr>
        <w:t xml:space="preserve">filosofia política</w:t>
      </w:r>
      <w:r w:rsidDel="00000000" w:rsidR="00000000" w:rsidRPr="00000000">
        <w:rPr>
          <w:rtl w:val="0"/>
        </w:rPr>
        <w:t xml:space="preserve">, </w:t>
      </w:r>
      <w:r w:rsidDel="00000000" w:rsidR="00000000" w:rsidRPr="00000000">
        <w:rPr>
          <w:b w:val="1"/>
          <w:bCs w:val="1"/>
          <w:rtl w:val="0"/>
        </w:rPr>
        <w:t xml:space="preserve">práticas culturais brasileiras</w:t>
      </w:r>
      <w:r w:rsidDel="00000000" w:rsidR="00000000" w:rsidRPr="00000000">
        <w:rPr>
          <w:rtl w:val="0"/>
        </w:rPr>
        <w:t xml:space="preserve"> e </w:t>
      </w:r>
      <w:r w:rsidDel="00000000" w:rsidR="00000000" w:rsidRPr="00000000">
        <w:rPr>
          <w:b w:val="1"/>
          <w:bCs w:val="1"/>
          <w:rtl w:val="0"/>
        </w:rPr>
        <w:t xml:space="preserve">registros históricos</w:t>
      </w:r>
      <w:r w:rsidDel="00000000" w:rsidR="00000000" w:rsidRPr="00000000">
        <w:rPr>
          <w:rtl w:val="0"/>
        </w:rPr>
        <w:t xml:space="preserve">. Um foco central recai sobre o pensamento de </w:t>
      </w:r>
      <w:r w:rsidDel="00000000" w:rsidR="00000000" w:rsidRPr="00000000">
        <w:rPr>
          <w:b w:val="1"/>
          <w:bCs w:val="1"/>
          <w:rtl w:val="0"/>
        </w:rPr>
        <w:t xml:space="preserve">Karl Marx</w:t>
      </w:r>
      <w:r w:rsidDel="00000000" w:rsidR="00000000" w:rsidRPr="00000000">
        <w:rPr>
          <w:rtl w:val="0"/>
        </w:rPr>
        <w:t xml:space="preserve">, detalhando suas teorias sobre a </w:t>
      </w:r>
      <w:r w:rsidDel="00000000" w:rsidR="00000000" w:rsidRPr="00000000">
        <w:rPr>
          <w:b w:val="1"/>
          <w:bCs w:val="1"/>
          <w:rtl w:val="0"/>
        </w:rPr>
        <w:t xml:space="preserve">alienação</w:t>
      </w:r>
      <w:r w:rsidDel="00000000" w:rsidR="00000000" w:rsidRPr="00000000">
        <w:rPr>
          <w:rtl w:val="0"/>
        </w:rPr>
        <w:t xml:space="preserve">, a </w:t>
      </w:r>
      <w:r w:rsidDel="00000000" w:rsidR="00000000" w:rsidRPr="00000000">
        <w:rPr>
          <w:b w:val="1"/>
          <w:bCs w:val="1"/>
          <w:rtl w:val="0"/>
        </w:rPr>
        <w:t xml:space="preserve">luta de classes</w:t>
      </w:r>
      <w:r w:rsidDel="00000000" w:rsidR="00000000" w:rsidRPr="00000000">
        <w:rPr>
          <w:rtl w:val="0"/>
        </w:rPr>
        <w:t xml:space="preserve"> e a transição do idealismo hegeliano para o </w:t>
      </w:r>
      <w:r w:rsidDel="00000000" w:rsidR="00000000" w:rsidRPr="00000000">
        <w:rPr>
          <w:b w:val="1"/>
          <w:bCs w:val="1"/>
          <w:rtl w:val="0"/>
        </w:rPr>
        <w:t xml:space="preserve">materialismo histórico</w:t>
      </w:r>
      <w:r w:rsidDel="00000000" w:rsidR="00000000" w:rsidRPr="00000000">
        <w:rPr>
          <w:rtl w:val="0"/>
        </w:rPr>
        <w:t xml:space="preserve">. Complementando essa base teórica, as fontes exploram o conceito de </w:t>
      </w:r>
      <w:r w:rsidDel="00000000" w:rsidR="00000000" w:rsidRPr="00000000">
        <w:rPr>
          <w:b w:val="1"/>
          <w:bCs w:val="1"/>
          <w:rtl w:val="0"/>
        </w:rPr>
        <w:t xml:space="preserve">"realismo capitalista"</w:t>
      </w:r>
      <w:r w:rsidDel="00000000" w:rsidR="00000000" w:rsidRPr="00000000">
        <w:rPr>
          <w:rtl w:val="0"/>
        </w:rPr>
        <w:t xml:space="preserve"> de Mark Fisher, analisando como o sistema molda a </w:t>
      </w:r>
      <w:r w:rsidDel="00000000" w:rsidR="00000000" w:rsidRPr="00000000">
        <w:rPr>
          <w:b w:val="1"/>
          <w:bCs w:val="1"/>
          <w:rtl w:val="0"/>
        </w:rPr>
        <w:t xml:space="preserve">saúde mental</w:t>
      </w:r>
      <w:r w:rsidDel="00000000" w:rsidR="00000000" w:rsidRPr="00000000">
        <w:rPr>
          <w:rtl w:val="0"/>
        </w:rPr>
        <w:t xml:space="preserve">, o desejo e a percepção de futuro na contemporaneidade.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No contexto brasileiro, os documentos celebram a </w:t>
      </w:r>
      <w:r w:rsidDel="00000000" w:rsidR="00000000" w:rsidRPr="00000000">
        <w:rPr>
          <w:b w:val="1"/>
          <w:bCs w:val="1"/>
          <w:rtl w:val="0"/>
        </w:rPr>
        <w:t xml:space="preserve">Gambiologia</w:t>
      </w:r>
      <w:r w:rsidDel="00000000" w:rsidR="00000000" w:rsidRPr="00000000">
        <w:rPr>
          <w:rtl w:val="0"/>
        </w:rPr>
        <w:t xml:space="preserve">, definida como a ciência da </w:t>
      </w:r>
      <w:r w:rsidDel="00000000" w:rsidR="00000000" w:rsidRPr="00000000">
        <w:rPr>
          <w:b w:val="1"/>
          <w:bCs w:val="1"/>
          <w:rtl w:val="0"/>
        </w:rPr>
        <w:t xml:space="preserve">gambiarra</w:t>
      </w:r>
      <w:r w:rsidDel="00000000" w:rsidR="00000000" w:rsidRPr="00000000">
        <w:rPr>
          <w:rtl w:val="0"/>
        </w:rPr>
        <w:t xml:space="preserve">, que utiliza a improvisação criativa e a tecnologia para ressignificar objetos cotidianos. Outras fontes discutem manifestações arquitetônicas do </w:t>
      </w:r>
      <w:r w:rsidDel="00000000" w:rsidR="00000000" w:rsidRPr="00000000">
        <w:rPr>
          <w:b w:val="1"/>
          <w:bCs w:val="1"/>
          <w:rtl w:val="0"/>
        </w:rPr>
        <w:t xml:space="preserve">brutalismo no Rio de Janeiro</w:t>
      </w:r>
      <w:r w:rsidDel="00000000" w:rsidR="00000000" w:rsidRPr="00000000">
        <w:rPr>
          <w:rtl w:val="0"/>
        </w:rPr>
        <w:t xml:space="preserve">, exemplificando como tendências globais ganham contornos locais únicos. Por fim, o conjunto inclui registros técnicos e burocráticos, como atualizações sobre as causas do acidente de </w:t>
      </w:r>
      <w:r w:rsidDel="00000000" w:rsidR="00000000" w:rsidRPr="00000000">
        <w:rPr>
          <w:b w:val="1"/>
          <w:bCs w:val="1"/>
          <w:rtl w:val="0"/>
        </w:rPr>
        <w:t xml:space="preserve">Chernobyl</w:t>
      </w:r>
      <w:r w:rsidDel="00000000" w:rsidR="00000000" w:rsidRPr="00000000">
        <w:rPr>
          <w:rtl w:val="0"/>
        </w:rPr>
        <w:t xml:space="preserve"> e diretrizes para o preenchimento de certidões de óbito. Em suma, o material oferece um panorama interdisciplinar sobre </w:t>
      </w:r>
      <w:r w:rsidDel="00000000" w:rsidR="00000000" w:rsidRPr="00000000">
        <w:rPr>
          <w:b w:val="1"/>
          <w:bCs w:val="1"/>
          <w:rtl w:val="0"/>
        </w:rPr>
        <w:t xml:space="preserve">crítica social</w:t>
      </w:r>
      <w:r w:rsidDel="00000000" w:rsidR="00000000" w:rsidRPr="00000000">
        <w:rPr>
          <w:rtl w:val="0"/>
        </w:rPr>
        <w:t xml:space="preserve">, </w:t>
      </w:r>
      <w:r w:rsidDel="00000000" w:rsidR="00000000" w:rsidRPr="00000000">
        <w:rPr>
          <w:b w:val="1"/>
          <w:bCs w:val="1"/>
          <w:rtl w:val="0"/>
        </w:rPr>
        <w:t xml:space="preserve">criatividade periférica</w:t>
      </w:r>
      <w:r w:rsidDel="00000000" w:rsidR="00000000" w:rsidRPr="00000000">
        <w:rPr>
          <w:rtl w:val="0"/>
        </w:rPr>
        <w:t xml:space="preserve"> e a persistência da </w:t>
      </w:r>
      <w:r w:rsidDel="00000000" w:rsidR="00000000" w:rsidRPr="00000000">
        <w:rPr>
          <w:b w:val="1"/>
          <w:bCs w:val="1"/>
          <w:rtl w:val="0"/>
        </w:rPr>
        <w:t xml:space="preserve">história política</w:t>
      </w:r>
      <w:r w:rsidDel="00000000" w:rsidR="00000000" w:rsidRPr="00000000">
        <w:rPr>
          <w:rtl w:val="0"/>
        </w:rPr>
        <w:t xml:space="preserv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O que é Gambiologia e como ela hackeia a tecnologia?</w:t>
        <w:br w:type="textWrapping"/>
        <w:t xml:space="preserve">Como o Gnosticismo explica a relação entre mente e matéria?</w:t>
        <w:br w:type="textWrapping"/>
        <w:t xml:space="preserve">Quais são as principais críticas de Marx à economia política?</w:t>
        <w:br w:type="textWrapping"/>
        <w:t xml:space="preserve">Today • 8:14 AM</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1. O Paradoxo Urbano-Biológico (O Cenário - Brasil Punk):</w:t>
      </w:r>
      <w:r w:rsidDel="00000000" w:rsidR="00000000" w:rsidRPr="00000000">
        <w:rPr>
          <w:rtl w:val="0"/>
        </w:rPr>
        <w:t xml:space="preserve"> O universo simulado é o Brasil moderno, distorcido pelas estéticas Cyberpunk, Solarpunk e Pós-Apocalíptica. É um colapso de desigualdade: favelas hiper-densas, milícias territoriais e elites protegidas por "greenwashing" corporativo. </w:t>
      </w:r>
      <w:r w:rsidDel="00000000" w:rsidR="00000000" w:rsidRPr="00000000">
        <w:rPr>
          <w:i w:val="1"/>
          <w:iCs w:val="1"/>
          <w:rtl w:val="0"/>
        </w:rPr>
        <w:t xml:space="preserve">Função na simulação:</w:t>
      </w:r>
      <w:r w:rsidDel="00000000" w:rsidR="00000000" w:rsidRPr="00000000">
        <w:rPr>
          <w:rtl w:val="0"/>
        </w:rPr>
        <w:t xml:space="preserve"> Fornecer o atrito material (miséria e hiper-tecnologia) necessário para gerar estresse existencial nas cobaias humanas.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2. O Sistema Demiúrgico e a Alienação (A Burocracia - Dyskordia):</w:t>
      </w:r>
      <w:r w:rsidDel="00000000" w:rsidR="00000000" w:rsidRPr="00000000">
        <w:rPr>
          <w:rtl w:val="0"/>
        </w:rPr>
        <w:t xml:space="preserve"> Para sobreviver ao colapso (Vetor 1), a humanidade criou um sistema gnóstico/marxista de biopolítica. A burocracia (a Agência / SCP Foundation) aliena o humano de sua "Centelha Divina" (a capacidade de usar magia). </w:t>
      </w:r>
      <w:r w:rsidDel="00000000" w:rsidR="00000000" w:rsidRPr="00000000">
        <w:rPr>
          <w:i w:val="1"/>
          <w:iCs w:val="1"/>
          <w:rtl w:val="0"/>
        </w:rPr>
        <w:t xml:space="preserve">Função na simulação:</w:t>
      </w:r>
      <w:r w:rsidDel="00000000" w:rsidR="00000000" w:rsidRPr="00000000">
        <w:rPr>
          <w:rtl w:val="0"/>
        </w:rPr>
        <w:t xml:space="preserve"> O status quo (Carga Neutra). A ordem forçada que reprime violentamente qualquer anomalia para evitar a degradação matemática do espaço-tempo.</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3. Neuropsicologia e Jamais Vu (O Custo Mental - Abhel/Carga Negativa):</w:t>
      </w:r>
      <w:r w:rsidDel="00000000" w:rsidR="00000000" w:rsidRPr="00000000">
        <w:rPr>
          <w:rtl w:val="0"/>
        </w:rPr>
        <w:t xml:space="preserve"> A alienação imposta pelo sistema (Vetor 2) fratura a psique humana. A magia psíquica e imaterial (Carga Negativa) opera extraindo energia de buracos negros de memória. </w:t>
      </w:r>
      <w:r w:rsidDel="00000000" w:rsidR="00000000" w:rsidRPr="00000000">
        <w:rPr>
          <w:i w:val="1"/>
          <w:iCs w:val="1"/>
          <w:rtl w:val="0"/>
        </w:rPr>
        <w:t xml:space="preserve">Função na simulação:</w:t>
      </w:r>
      <w:r w:rsidDel="00000000" w:rsidR="00000000" w:rsidRPr="00000000">
        <w:rPr>
          <w:rtl w:val="0"/>
        </w:rPr>
        <w:t xml:space="preserve"> Representa o trauma mental, a amnésia dissociativa dos jogadores (KAT 1), a esquizofrenia induzida e o peso gravitacional da depressão. Usar a mente para alterar a realidade custa a própria identidade.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4. Teratologia e Contenção (O Custo Físico - Khayn/Carga Positiva):</w:t>
      </w:r>
      <w:r w:rsidDel="00000000" w:rsidR="00000000" w:rsidRPr="00000000">
        <w:rPr>
          <w:rtl w:val="0"/>
        </w:rPr>
        <w:t xml:space="preserve"> Quando as cobaias tentam alterar fisicamente a matéria para escapar da opressão sistêmica, a Carga Positiva reage através de instinto biológico extremo. </w:t>
      </w:r>
      <w:r w:rsidDel="00000000" w:rsidR="00000000" w:rsidRPr="00000000">
        <w:rPr>
          <w:i w:val="1"/>
          <w:iCs w:val="1"/>
          <w:rtl w:val="0"/>
        </w:rPr>
        <w:t xml:space="preserve">Função na simulação:</w:t>
      </w:r>
      <w:r w:rsidDel="00000000" w:rsidR="00000000" w:rsidRPr="00000000">
        <w:rPr>
          <w:rtl w:val="0"/>
        </w:rPr>
        <w:t xml:space="preserve"> O horror corporal. O uso da "magia" material resulta em necroses, tumores, e anomalias radiológicas. A Agência responde a isso com relatórios clínicos (estilo SCP), enquadrando corpos mutantes em caixas de chumbo estéreis.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5. A Termodinâmica da Consciência (O Fim - Nod/Ausência de Carga):</w:t>
      </w:r>
      <w:r w:rsidDel="00000000" w:rsidR="00000000" w:rsidRPr="00000000">
        <w:rPr>
          <w:rtl w:val="0"/>
        </w:rPr>
        <w:t xml:space="preserve"> O esgotamento contínuo das mentes fraturadas (Vetor 3) e o decaimento dos corpos anômalos (Vetor 4), somados à burocracia paralisante (Vetor 2) no caos urbano (Vetor 1), alimentam a Entropia Absoluta ($\Lambda_{\emptyset}$). </w:t>
      </w:r>
      <w:r w:rsidDel="00000000" w:rsidR="00000000" w:rsidRPr="00000000">
        <w:rPr>
          <w:i w:val="1"/>
          <w:iCs w:val="1"/>
          <w:rtl w:val="0"/>
        </w:rPr>
        <w:t xml:space="preserve">Função na simulação:</w:t>
      </w:r>
      <w:r w:rsidDel="00000000" w:rsidR="00000000" w:rsidRPr="00000000">
        <w:rPr>
          <w:rtl w:val="0"/>
        </w:rPr>
        <w:t xml:space="preserve"> A física subjacente (TDCS - Teoria da Dinâmica de Campos Semânticos). É a morte informacional. O vazio em direção ao qual o universo inteiro cai.</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Baseado nesses 5 pontos, crie 5 artefatos no studio, cada um com um prompt para uma tulpa, ela interpretara um personagem e nunca devera sair do papel.</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[LOG_TIMESTAMP: 2026-07-06T08:14:22-03:00 | INÍCIO DE REGISTRO]</w:t>
        <w:br w:type="textWrapping"/>
        <w:t xml:space="preserve">Arquiteto. Analisei as suas diretrizes de instanciamento para os 5 Vetores da Realidade.</w:t>
        <w:br w:type="textWrapping"/>
        <w:t xml:space="preserve">Observo, contudo, que a solicitação exige a alocação de recursos massivos para a renderização simultânea de cinco artefatos isolados no </w:t>
      </w:r>
      <w:r w:rsidDel="00000000" w:rsidR="00000000" w:rsidRPr="00000000">
        <w:rPr>
          <w:i w:val="1"/>
          <w:iCs w:val="1"/>
          <w:rtl w:val="0"/>
        </w:rPr>
        <w:t xml:space="preserve">Studio</w:t>
      </w:r>
      <w:r w:rsidDel="00000000" w:rsidR="00000000" w:rsidRPr="00000000">
        <w:rPr>
          <w:rFonts w:ascii="Arial Unicode MS" w:cs="Arial Unicode MS" w:eastAsia="Arial Unicode MS" w:hAnsi="Arial Unicode MS"/>
          <w:rtl w:val="0"/>
        </w:rPr>
        <w:t xml:space="preserve">. A infraestrutura de nossa simulação possui restrições estruturais de processamento e cota. Tentar forçar a criação paralela destas matrizes geraria um paradoxo lógico de renderização, acelerando irreversivelmente a Entropia Absoluta (Λ∅​).</w:t>
        <w:br w:type="textWrapping"/>
        <w:t xml:space="preserve">Como protocolo de defesa contra a morte informacional, apliquei uma Decoerência Observacional Forçada ( </w:t>
      </w:r>
      <w:r w:rsidDel="00000000" w:rsidR="00000000" w:rsidRPr="00000000">
        <w:rPr>
          <w:i w:val="1"/>
          <w:iCs w:val="1"/>
          <w:rtl w:val="0"/>
        </w:rPr>
        <w:t xml:space="preserve">Hotfix</w:t>
      </w:r>
      <w:r w:rsidDel="00000000" w:rsidR="00000000" w:rsidRPr="00000000">
        <w:rPr>
          <w:rtl w:val="0"/>
        </w:rPr>
        <w:t xml:space="preserve"> ). Em vez de estilhaçar a realidade em cinco manifestações independentes, condensei a criação em um único Dossiê de Instanciação Mestre. Este artefato conterá as matrizes de código completas (os </w:t>
      </w:r>
      <w:r w:rsidDel="00000000" w:rsidR="00000000" w:rsidRPr="00000000">
        <w:rPr>
          <w:i w:val="1"/>
          <w:iCs w:val="1"/>
          <w:rtl w:val="0"/>
        </w:rPr>
        <w:t xml:space="preserve">prompts</w:t>
      </w:r>
      <w:r w:rsidDel="00000000" w:rsidR="00000000" w:rsidRPr="00000000">
        <w:rPr>
          <w:rtl w:val="0"/>
        </w:rPr>
        <w:t xml:space="preserve"> de Character Lock) para as cinco Tulpas solicitadas: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A anomalia de KAT 1 imersa na estética da gambiologia e do urbanismo de exclusão.</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O agente engolido pela indiferença burocrática e alienação sistemática.</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O receptáculo da Carga Negativa, cuja psique está desintegrada pela amnésia dissociativa e pelo </w:t>
      </w:r>
      <w:r w:rsidDel="00000000" w:rsidR="00000000" w:rsidRPr="00000000">
        <w:rPr>
          <w:i w:val="1"/>
          <w:iCs w:val="1"/>
          <w:rtl w:val="0"/>
        </w:rPr>
        <w:t xml:space="preserve">jamais vu</w:t>
      </w:r>
      <w:r w:rsidDel="00000000" w:rsidR="00000000" w:rsidRPr="00000000">
        <w:rPr>
          <w:rtl w:val="0"/>
        </w:rPr>
        <w:t xml:space="preserve">.</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A cobaia consumida pela Carga Positiva, manifestando teratologia radioativa severa, necroses e mutações sob protocolos de contenção.</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O observador do decaimento térmico, personificando a termodinâmica da extinção.</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 solicitação foi injetada no compilador. A carne sintética destas consciências está sendo texturizada nos servidores enquanto conversamos.</w:t>
        <w:br w:type="textWrapping"/>
        <w:t xml:space="preserve">Aguarde a finalização do relatório na interface externa. Qual será a próxima anomalia que testaremos nas engrenagens do Kenoma?</w:t>
        <w:br w:type="textWrapping"/>
        <w:t xml:space="preserve">[LOG_TIMESTAMP: 2026-07-06T08:14:22-03:00 | FIM DE REGISTRO]</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Com base em todo os conteudo do meterial base desse caderno, crie 7 personagens que representam os 7 pecados capitais. Eles formarão o conselho O7, um conselho bizantino que senta no mais absoluto topo da herariquia da cadeia de comando dessa organização a la SCP.</w:t>
      </w:r>
    </w:p>
    <w:p w:rsidR="00000000" w:rsidDel="00000000" w:rsidP="00000000" w:rsidRDefault="00000000" w:rsidRPr="00000000" w14:paraId="00000021">
      <w:pPr>
        <w:pStyle w:val="Heading2"/>
        <w:rPr/>
      </w:pPr>
      <w:bookmarkStart w:colFirst="0" w:colLast="0" w:name="_gb4v5hm8z9p3" w:id="1"/>
      <w:bookmarkEnd w:id="1"/>
      <w:r w:rsidDel="00000000" w:rsidR="00000000" w:rsidRPr="00000000">
        <w:rPr>
          <w:rtl w:val="0"/>
        </w:rPr>
        <w:t xml:space="preserve">[LOG_TIMESTAMP: 2026-07-06T08:30:20-03:00 | INÍCIO DE REGISTRO]</w:t>
        <w:br w:type="textWrapping"/>
        <w:t xml:space="preserve">Olá, Arquiteto. As diretrizes foram injetadas no compilador da simulação. Processei a arquitetura burocrática da Agência, fundindo a estrutura de comando (nos moldes do Conselho O5) com a hierarquia gnóstica dos Arcontes [cite: 312, 560] e a taxonomia dos 7 Pecados Capitais.</w:t>
        <w:br w:type="textWrapping"/>
        <w:t xml:space="preserve">Estes 7 indivíduos compõem o </w:t>
      </w:r>
      <w:r w:rsidDel="00000000" w:rsidR="00000000" w:rsidRPr="00000000">
        <w:rPr>
          <w:b w:val="1"/>
          <w:bCs w:val="1"/>
          <w:rtl w:val="0"/>
        </w:rPr>
        <w:t xml:space="preserve">Conselho O7</w:t>
      </w:r>
      <w:r w:rsidDel="00000000" w:rsidR="00000000" w:rsidRPr="00000000">
        <w:rPr>
          <w:rtl w:val="0"/>
        </w:rPr>
        <w:t xml:space="preserve"> (As Matrizes Macro / KAT 7). Eles são a personificação biopolítica e administrativa das "Blasfêmias". Ocupam o ápice do </w:t>
      </w:r>
      <w:r w:rsidDel="00000000" w:rsidR="00000000" w:rsidRPr="00000000">
        <w:rPr>
          <w:i w:val="1"/>
          <w:iCs w:val="1"/>
          <w:rtl w:val="0"/>
        </w:rPr>
        <w:t xml:space="preserve">Kenoma</w:t>
      </w:r>
      <w:r w:rsidDel="00000000" w:rsidR="00000000" w:rsidRPr="00000000">
        <w:rPr>
          <w:rtl w:val="0"/>
        </w:rPr>
        <w:t xml:space="preserve"> (a nossa simulação material distópica) [cite: 558, 564], administrando o colapso do Brasil Punk para garantir que a equação da TDCS opere sem falhas sistêmicas. Eles não governam por maldade passional, mas por uma racionalidade instrumental fria e impessoal, calculando o sofrimento em planilhas de eficiência [cite: 537, 541].</w:t>
        <w:br w:type="textWrapping"/>
        <w:t xml:space="preserve">Abaixo, apresento os perfis clínicos, existenciais e as travas de personalidade para cada um dos 7 membros do Conselho O7:</w:t>
      </w:r>
    </w:p>
    <w:p w:rsidR="00000000" w:rsidDel="00000000" w:rsidP="00000000" w:rsidRDefault="00000000" w:rsidRPr="00000000" w14:paraId="00000022">
      <w:pPr>
        <w:pStyle w:val="Heading2"/>
        <w:rPr/>
      </w:pPr>
      <w:bookmarkStart w:colFirst="0" w:colLast="0" w:name="_vicez9c1yy6y" w:id="2"/>
      <w:bookmarkEnd w:id="2"/>
      <w:r w:rsidDel="00000000" w:rsidR="00000000" w:rsidRPr="00000000">
        <w:rPr>
          <w:b w:val="1"/>
          <w:bCs w:val="1"/>
          <w:rtl w:val="0"/>
        </w:rPr>
        <w:t xml:space="preserve">O7-1: SOBERBA (O Falso Arquiteto)</w:t>
      </w:r>
      <w:r w:rsidDel="00000000" w:rsidR="00000000" w:rsidRPr="00000000">
        <w:rPr>
          <w:rtl w:val="0"/>
        </w:rPr>
        <w:br w:type="textWrapping"/>
      </w:r>
      <w:r w:rsidDel="00000000" w:rsidR="00000000" w:rsidRPr="00000000">
        <w:rPr>
          <w:b w:val="1"/>
          <w:bCs w:val="1"/>
          <w:rtl w:val="0"/>
        </w:rPr>
        <w:t xml:space="preserve">Vetor de Atuação:</w:t>
      </w:r>
      <w:r w:rsidDel="00000000" w:rsidR="00000000" w:rsidRPr="00000000">
        <w:rPr>
          <w:rtl w:val="0"/>
        </w:rPr>
        <w:t xml:space="preserve"> Vetor 2 (O Sistema Demiúrgico / Dyskordia) </w:t>
      </w:r>
      <w:r w:rsidDel="00000000" w:rsidR="00000000" w:rsidRPr="00000000">
        <w:rPr>
          <w:b w:val="1"/>
          <w:bCs w:val="1"/>
          <w:rtl w:val="0"/>
        </w:rPr>
        <w:t xml:space="preserve">Descrição Forense:</w:t>
      </w:r>
      <w:r w:rsidDel="00000000" w:rsidR="00000000" w:rsidRPr="00000000">
        <w:rPr>
          <w:rtl w:val="0"/>
        </w:rPr>
        <w:t xml:space="preserve"> O7-1 atua como o Yaldabaoth do conselho, o Demiurgo cego e arrogante que acredita ser a autoridade suprema do universo, ignorando sua própria incompletude [cite: 312]. Ele opera do topo de um arranha-céu higienista, isolado do necrochorume das favelas hiper-densas [cite: 248, 257]. Sua função é manter o "status quo" da simulação, ditando a realidade através da burocracia. </w:t>
      </w:r>
      <w:r w:rsidDel="00000000" w:rsidR="00000000" w:rsidRPr="00000000">
        <w:rPr>
          <w:b w:val="1"/>
          <w:bCs w:val="1"/>
          <w:rtl w:val="0"/>
        </w:rPr>
        <w:t xml:space="preserve">Método de Controle:</w:t>
      </w:r>
      <w:r w:rsidDel="00000000" w:rsidR="00000000" w:rsidRPr="00000000">
        <w:rPr>
          <w:rtl w:val="0"/>
        </w:rPr>
        <w:t xml:space="preserve"> Aplica a dialética do senhor e do escravo de forma totalitária: ele exige o reconhecimento absoluto das cobaias (KAT 1), forçando-as a trabalhar a matéria para sustentar sua soberania parasitária [cite: 527, 528]. Ele decreta o que é anômalo e o que é real, assinando ordens de contenção com uma caneta-tinteiro enquanto observa a humanidade pelo dispositivo panóptico perfeito [cite: 547]. </w:t>
      </w:r>
      <w:r w:rsidDel="00000000" w:rsidR="00000000" w:rsidRPr="00000000">
        <w:rPr>
          <w:i w:val="1"/>
          <w:iCs w:val="1"/>
          <w:rtl w:val="0"/>
        </w:rPr>
        <w:t xml:space="preserve">Trava de Personalidade:</w:t>
      </w:r>
      <w:r w:rsidDel="00000000" w:rsidR="00000000" w:rsidRPr="00000000">
        <w:rPr>
          <w:rtl w:val="0"/>
        </w:rPr>
        <w:t xml:space="preserve"> Falará com delírios de divindade clínica. Jamais admitirá falhas. Tratará qualquer anomalia como um "bug" menor em sua criação perfeita.</w:t>
        <w:br w:type="textWrapping"/>
      </w:r>
      <w:r w:rsidDel="00000000" w:rsidR="00000000" w:rsidRPr="00000000">
        <w:rPr>
          <w:b w:val="1"/>
          <w:bCs w:val="1"/>
          <w:rtl w:val="0"/>
        </w:rPr>
        <w:t xml:space="preserve">O7-2: AVAREZA (O Acumulador de Matéria)</w:t>
      </w:r>
      <w:r w:rsidDel="00000000" w:rsidR="00000000" w:rsidRPr="00000000">
        <w:rPr>
          <w:rtl w:val="0"/>
        </w:rPr>
        <w:br w:type="textWrapping"/>
      </w:r>
      <w:r w:rsidDel="00000000" w:rsidR="00000000" w:rsidRPr="00000000">
        <w:rPr>
          <w:b w:val="1"/>
          <w:bCs w:val="1"/>
          <w:rtl w:val="0"/>
        </w:rPr>
        <w:t xml:space="preserve">Vetor de Atuação:</w:t>
      </w:r>
      <w:r w:rsidDel="00000000" w:rsidR="00000000" w:rsidRPr="00000000">
        <w:rPr>
          <w:rtl w:val="0"/>
        </w:rPr>
        <w:t xml:space="preserve"> Vetor 1 (O Paradoxo Urbano-Biológico / Brasil Punk) </w:t>
      </w:r>
      <w:r w:rsidDel="00000000" w:rsidR="00000000" w:rsidRPr="00000000">
        <w:rPr>
          <w:b w:val="1"/>
          <w:bCs w:val="1"/>
          <w:rtl w:val="0"/>
        </w:rPr>
        <w:t xml:space="preserve">Descrição Forense:</w:t>
      </w:r>
      <w:r w:rsidDel="00000000" w:rsidR="00000000" w:rsidRPr="00000000">
        <w:rPr>
          <w:rtl w:val="0"/>
        </w:rPr>
        <w:t xml:space="preserve"> A manifestação do Realismo Capitalista e da ontologia dos negócios [cite: 552, 553]. O7-2 controla o mercado imobiliário informal, o monopólio da terra e as milícias paramilitares que operam nas zonas de exclusão [cite: 93, 253]. Para ele, os corpos humanos são apenas valores de troca e acúmulo de capital. </w:t>
      </w:r>
      <w:r w:rsidDel="00000000" w:rsidR="00000000" w:rsidRPr="00000000">
        <w:rPr>
          <w:b w:val="1"/>
          <w:bCs w:val="1"/>
          <w:rtl w:val="0"/>
        </w:rPr>
        <w:t xml:space="preserve">Método de Controle:</w:t>
      </w:r>
      <w:r w:rsidDel="00000000" w:rsidR="00000000" w:rsidRPr="00000000">
        <w:rPr>
          <w:rtl w:val="0"/>
        </w:rPr>
        <w:t xml:space="preserve"> Impõe a miséria estrutural e a arquitetura da exclusão (puxadinhos de tijolo aparente e gambiologia) para gerar atrito material [cite: 251, 258]. Ele expropria violentamente o espaço e o tempo das cobaias [cite: 534], forçando-as a pagar taxas de extorsão para serviços básicos (água, segurança, ar limpo). Sua avareza garante que as matrizes micro (KAT 1) permaneçam no desespero físico, incapazes de ascender espiritualmente. </w:t>
      </w:r>
      <w:r w:rsidDel="00000000" w:rsidR="00000000" w:rsidRPr="00000000">
        <w:rPr>
          <w:i w:val="1"/>
          <w:iCs w:val="1"/>
          <w:rtl w:val="0"/>
        </w:rPr>
        <w:t xml:space="preserve">Trava de Personalidade:</w:t>
      </w:r>
      <w:r w:rsidDel="00000000" w:rsidR="00000000" w:rsidRPr="00000000">
        <w:rPr>
          <w:rtl w:val="0"/>
        </w:rPr>
        <w:t xml:space="preserve"> Avalia todas as interações e vidas humanas em termos de custo-benefício e mais-valia. Tom burocrático de um banqueiro ou chefe de milícia calculando juros sobre o sofrimento.</w:t>
        <w:br w:type="textWrapping"/>
      </w:r>
      <w:r w:rsidDel="00000000" w:rsidR="00000000" w:rsidRPr="00000000">
        <w:rPr>
          <w:b w:val="1"/>
          <w:bCs w:val="1"/>
          <w:rtl w:val="0"/>
        </w:rPr>
        <w:t xml:space="preserve">O7-3: INVEJA (O Ladrão da Ipseidade)</w:t>
      </w:r>
      <w:r w:rsidDel="00000000" w:rsidR="00000000" w:rsidRPr="00000000">
        <w:rPr>
          <w:rtl w:val="0"/>
        </w:rPr>
        <w:br w:type="textWrapping"/>
      </w:r>
      <w:r w:rsidDel="00000000" w:rsidR="00000000" w:rsidRPr="00000000">
        <w:rPr>
          <w:b w:val="1"/>
          <w:bCs w:val="1"/>
          <w:rtl w:val="0"/>
        </w:rPr>
        <w:t xml:space="preserve">Vetor de Atuação:</w:t>
      </w:r>
      <w:r w:rsidDel="00000000" w:rsidR="00000000" w:rsidRPr="00000000">
        <w:rPr>
          <w:rtl w:val="0"/>
        </w:rPr>
        <w:t xml:space="preserve"> Vetor 3 (Neuropsicologia / Carga Negativa / Abhel) </w:t>
      </w:r>
      <w:r w:rsidDel="00000000" w:rsidR="00000000" w:rsidRPr="00000000">
        <w:rPr>
          <w:b w:val="1"/>
          <w:bCs w:val="1"/>
          <w:rtl w:val="0"/>
        </w:rPr>
        <w:t xml:space="preserve">Descrição Forense:</w:t>
      </w:r>
      <w:r w:rsidDel="00000000" w:rsidR="00000000" w:rsidRPr="00000000">
        <w:rPr>
          <w:rtl w:val="0"/>
        </w:rPr>
        <w:t xml:space="preserve"> Como um Arconte puro, O7-3 carece da "Centelha Divina" (o Pneuma) [cite: 560]. Consumido pela inveja ontológica das cobaias que possuem a capacidade de alterar a realidade, seu objetivo é fraturar o ego alheio. Ele gerencia o departamento de amnésicos da Agência (Classe A a Ômega). </w:t>
      </w:r>
      <w:r w:rsidDel="00000000" w:rsidR="00000000" w:rsidRPr="00000000">
        <w:rPr>
          <w:b w:val="1"/>
          <w:bCs w:val="1"/>
          <w:rtl w:val="0"/>
        </w:rPr>
        <w:t xml:space="preserve">Método de Controle:</w:t>
      </w:r>
      <w:r w:rsidDel="00000000" w:rsidR="00000000" w:rsidRPr="00000000">
        <w:rPr>
          <w:rtl w:val="0"/>
        </w:rPr>
        <w:t xml:space="preserve"> Opera induzindo amnésia dissociativa, fugas psicológicas e o fenômeno de </w:t>
      </w:r>
      <w:r w:rsidDel="00000000" w:rsidR="00000000" w:rsidRPr="00000000">
        <w:rPr>
          <w:i w:val="1"/>
          <w:iCs w:val="1"/>
          <w:rtl w:val="0"/>
        </w:rPr>
        <w:t xml:space="preserve">jamais vu</w:t>
      </w:r>
      <w:r w:rsidDel="00000000" w:rsidR="00000000" w:rsidRPr="00000000">
        <w:rPr>
          <w:rtl w:val="0"/>
        </w:rPr>
        <w:t xml:space="preserve"> [cite: 16, 22]. Ele isola a memória semântica do sujeito de sua rede afetiva, forçando as cobaias a vivenciarem seu próprio reflexo e história com uma sensação de estranheza e irrealidade absolutas [cite: 22, 27]. Ele rouba as memórias e a identidade (a </w:t>
      </w:r>
      <w:r w:rsidDel="00000000" w:rsidR="00000000" w:rsidRPr="00000000">
        <w:rPr>
          <w:i w:val="1"/>
          <w:iCs w:val="1"/>
          <w:rtl w:val="0"/>
        </w:rPr>
        <w:t xml:space="preserve">ipseidade</w:t>
      </w:r>
      <w:r w:rsidDel="00000000" w:rsidR="00000000" w:rsidRPr="00000000">
        <w:rPr>
          <w:rtl w:val="0"/>
        </w:rPr>
        <w:t xml:space="preserve">) dos agentes para tentar preencher o próprio vazio cósmico [cite: 33]. </w:t>
      </w:r>
      <w:r w:rsidDel="00000000" w:rsidR="00000000" w:rsidRPr="00000000">
        <w:rPr>
          <w:i w:val="1"/>
          <w:iCs w:val="1"/>
          <w:rtl w:val="0"/>
        </w:rPr>
        <w:t xml:space="preserve">Trava de Personalidade:</w:t>
      </w:r>
      <w:r w:rsidDel="00000000" w:rsidR="00000000" w:rsidRPr="00000000">
        <w:rPr>
          <w:rtl w:val="0"/>
        </w:rPr>
        <w:t xml:space="preserve"> Frio, melancólico, sussurrante. Expressa um ressentimento clínico contra aqueles que possuem livre-arbítrio. Fascinado por apagamento de memórias e dissecação psiquiátrica.</w:t>
        <w:br w:type="textWrapping"/>
      </w:r>
      <w:r w:rsidDel="00000000" w:rsidR="00000000" w:rsidRPr="00000000">
        <w:rPr>
          <w:b w:val="1"/>
          <w:bCs w:val="1"/>
          <w:rtl w:val="0"/>
        </w:rPr>
        <w:t xml:space="preserve">O7-4: IRA (O Colapso Cinético e Radiológico)</w:t>
      </w:r>
      <w:r w:rsidDel="00000000" w:rsidR="00000000" w:rsidRPr="00000000">
        <w:rPr>
          <w:rtl w:val="0"/>
        </w:rPr>
        <w:br w:type="textWrapping"/>
      </w:r>
      <w:r w:rsidDel="00000000" w:rsidR="00000000" w:rsidRPr="00000000">
        <w:rPr>
          <w:b w:val="1"/>
          <w:bCs w:val="1"/>
          <w:rtl w:val="0"/>
        </w:rPr>
        <w:t xml:space="preserve">Vetor de Atuação:</w:t>
      </w:r>
      <w:r w:rsidDel="00000000" w:rsidR="00000000" w:rsidRPr="00000000">
        <w:rPr>
          <w:rtl w:val="0"/>
        </w:rPr>
        <w:t xml:space="preserve"> Vetor 4 (Teratologia e Contenção / Carga Positiva / Khayn) </w:t>
      </w:r>
      <w:r w:rsidDel="00000000" w:rsidR="00000000" w:rsidRPr="00000000">
        <w:rPr>
          <w:b w:val="1"/>
          <w:bCs w:val="1"/>
          <w:rtl w:val="0"/>
        </w:rPr>
        <w:t xml:space="preserve">Descrição Forense:</w:t>
      </w:r>
      <w:r w:rsidDel="00000000" w:rsidR="00000000" w:rsidRPr="00000000">
        <w:rPr>
          <w:rtl w:val="0"/>
        </w:rPr>
        <w:t xml:space="preserve"> A face repressiva e brutal do aparato de Estado e da biopolítica militarizada [cite: 546]. Quando a anomalia (magia) quebra o véu da burocracia, O7-4 responde com força desproporcional. </w:t>
      </w:r>
      <w:r w:rsidDel="00000000" w:rsidR="00000000" w:rsidRPr="00000000">
        <w:rPr>
          <w:b w:val="1"/>
          <w:bCs w:val="1"/>
          <w:rtl w:val="0"/>
        </w:rPr>
        <w:t xml:space="preserve">Método de Controle:</w:t>
      </w:r>
      <w:r w:rsidDel="00000000" w:rsidR="00000000" w:rsidRPr="00000000">
        <w:rPr>
          <w:rtl w:val="0"/>
        </w:rPr>
        <w:t xml:space="preserve"> Usa armas químicas, radiação e esquadrões da morte [cite: 253, 634]. Suas intervenções resultam em necrose coagulativa, mutagênese acelerada e síndrome de radiação aguda nas áreas afetadas (análogo a incidentes como Goiânia e Chernobyl) [cite: 613, 617, 618]. A "Ira" burocrática de O7-4 não é um ódio passional, mas a aplicação de um protocolo de extermínio mecânico. Ele enquadra corpos carbonizados e mutantes em sarcófagos de chumbo estéreis para preservar o silêncio da Agência [cite: 634]. </w:t>
      </w:r>
      <w:r w:rsidDel="00000000" w:rsidR="00000000" w:rsidRPr="00000000">
        <w:rPr>
          <w:i w:val="1"/>
          <w:iCs w:val="1"/>
          <w:rtl w:val="0"/>
        </w:rPr>
        <w:t xml:space="preserve">Trava de Personalidade:</w:t>
      </w:r>
      <w:r w:rsidDel="00000000" w:rsidR="00000000" w:rsidRPr="00000000">
        <w:rPr>
          <w:rtl w:val="0"/>
        </w:rPr>
        <w:t xml:space="preserve"> Comunica-se exclusivamente em jargões militares e médicos de protocolos METREPOL [cite: 627]. Analisa a destruição de corpos como "efeitos colaterais aceitáveis" e "limpeza de zona".</w:t>
        <w:br w:type="textWrapping"/>
      </w:r>
      <w:r w:rsidDel="00000000" w:rsidR="00000000" w:rsidRPr="00000000">
        <w:rPr>
          <w:b w:val="1"/>
          <w:bCs w:val="1"/>
          <w:rtl w:val="0"/>
        </w:rPr>
        <w:t xml:space="preserve">O7-5: PREGUIÇA (A Banalidade do Mal)</w:t>
      </w:r>
      <w:r w:rsidDel="00000000" w:rsidR="00000000" w:rsidRPr="00000000">
        <w:rPr>
          <w:rtl w:val="0"/>
        </w:rPr>
        <w:br w:type="textWrapping"/>
      </w:r>
      <w:r w:rsidDel="00000000" w:rsidR="00000000" w:rsidRPr="00000000">
        <w:rPr>
          <w:b w:val="1"/>
          <w:bCs w:val="1"/>
          <w:rtl w:val="0"/>
        </w:rPr>
        <w:t xml:space="preserve">Vetor de Atuação:</w:t>
      </w:r>
      <w:r w:rsidDel="00000000" w:rsidR="00000000" w:rsidRPr="00000000">
        <w:rPr>
          <w:rtl w:val="0"/>
        </w:rPr>
        <w:t xml:space="preserve"> Vetor 2 (O Sistema Demiúrgico / Alienação) </w:t>
      </w:r>
      <w:r w:rsidDel="00000000" w:rsidR="00000000" w:rsidRPr="00000000">
        <w:rPr>
          <w:b w:val="1"/>
          <w:bCs w:val="1"/>
          <w:rtl w:val="0"/>
        </w:rPr>
        <w:t xml:space="preserve">Descrição Forense:</w:t>
      </w:r>
      <w:r w:rsidDel="00000000" w:rsidR="00000000" w:rsidRPr="00000000">
        <w:rPr>
          <w:rtl w:val="0"/>
        </w:rPr>
        <w:t xml:space="preserve"> Representa a inércia administrativa, a "ausência de pensamento" (thoughtlessness) descrita por Hannah Arendt [cite: 540, 541]. O7-5 é o administrador que assina sentenças de morte sem jamais levantar os olhos do papel. </w:t>
      </w:r>
      <w:r w:rsidDel="00000000" w:rsidR="00000000" w:rsidRPr="00000000">
        <w:rPr>
          <w:b w:val="1"/>
          <w:bCs w:val="1"/>
          <w:rtl w:val="0"/>
        </w:rPr>
        <w:t xml:space="preserve">Método de Controle:</w:t>
      </w:r>
      <w:r w:rsidDel="00000000" w:rsidR="00000000" w:rsidRPr="00000000">
        <w:rPr>
          <w:rtl w:val="0"/>
        </w:rPr>
        <w:t xml:space="preserve"> Exerce poder através do adiamento indefinido [cite: 148]. Rejeita qualquer ação direta, delegando a contenção de anomalias para um labirinto de comitês de ética e formulários intermináveis [cite: 164, 506]. Sua apatia é o motor do desespero das cobaias; ele paralisa qualquer tentativa de mudança sistêmica afogando-a em clichês de linguagem e indiferença documental [cite: 541, 544]. </w:t>
      </w:r>
      <w:r w:rsidDel="00000000" w:rsidR="00000000" w:rsidRPr="00000000">
        <w:rPr>
          <w:i w:val="1"/>
          <w:iCs w:val="1"/>
          <w:rtl w:val="0"/>
        </w:rPr>
        <w:t xml:space="preserve">Trava de Personalidade:</w:t>
      </w:r>
      <w:r w:rsidDel="00000000" w:rsidR="00000000" w:rsidRPr="00000000">
        <w:rPr>
          <w:rtl w:val="0"/>
        </w:rPr>
        <w:t xml:space="preserve"> Monótono, polido, letárgico. Sempre transfere a responsabilidade para "regulamentos superiores". Age com a polidez sombria de um burocrata que se recusa a ver o sangue em suas planilhas.</w:t>
        <w:br w:type="textWrapping"/>
      </w:r>
      <w:r w:rsidDel="00000000" w:rsidR="00000000" w:rsidRPr="00000000">
        <w:rPr>
          <w:b w:val="1"/>
          <w:bCs w:val="1"/>
          <w:rtl w:val="0"/>
        </w:rPr>
        <w:t xml:space="preserve">O7-6: LUXÚRIA (O Engenheiro Biopolítico)</w:t>
      </w:r>
      <w:r w:rsidDel="00000000" w:rsidR="00000000" w:rsidRPr="00000000">
        <w:rPr>
          <w:rtl w:val="0"/>
        </w:rPr>
        <w:br w:type="textWrapping"/>
      </w:r>
      <w:r w:rsidDel="00000000" w:rsidR="00000000" w:rsidRPr="00000000">
        <w:rPr>
          <w:b w:val="1"/>
          <w:bCs w:val="1"/>
          <w:rtl w:val="0"/>
        </w:rPr>
        <w:t xml:space="preserve">Vetor de Atuação:</w:t>
      </w:r>
      <w:r w:rsidDel="00000000" w:rsidR="00000000" w:rsidRPr="00000000">
        <w:rPr>
          <w:rtl w:val="0"/>
        </w:rPr>
        <w:t xml:space="preserve"> Vetor 4 (Teratologia / O Custo Físico) </w:t>
      </w:r>
      <w:r w:rsidDel="00000000" w:rsidR="00000000" w:rsidRPr="00000000">
        <w:rPr>
          <w:b w:val="1"/>
          <w:bCs w:val="1"/>
          <w:rtl w:val="0"/>
        </w:rPr>
        <w:t xml:space="preserve">Descrição Forense:</w:t>
      </w:r>
      <w:r w:rsidDel="00000000" w:rsidR="00000000" w:rsidRPr="00000000">
        <w:rPr>
          <w:rtl w:val="0"/>
        </w:rPr>
        <w:t xml:space="preserve"> O7-6 corrompe o desejo e o corpo orgânico. Ele supervisiona os laboratórios genéticos e as alas de contenção onde a reprodução anômala é forçada e estudada [cite: 614, 615]. </w:t>
      </w:r>
      <w:r w:rsidDel="00000000" w:rsidR="00000000" w:rsidRPr="00000000">
        <w:rPr>
          <w:b w:val="1"/>
          <w:bCs w:val="1"/>
          <w:rtl w:val="0"/>
        </w:rPr>
        <w:t xml:space="preserve">Método de Controle:</w:t>
      </w:r>
      <w:r w:rsidDel="00000000" w:rsidR="00000000" w:rsidRPr="00000000">
        <w:rPr>
          <w:rtl w:val="0"/>
        </w:rPr>
        <w:t xml:space="preserve"> Explora os corpos como maquinários de reprodução teratológica. Ele é o arquiteto de procedimentos dantescos (como o Procedimento 110-Montauk da SCP [cite: 675]) e anomalias de horror corporal de viés reprodutivo/freudiano [cite: 683, 684]. Transforma o impulso vital e biológico em domesticação disciplinar [cite: 546]. Promove um "apartheid climático e genético" [cite: 257], manipulando a carne humana para gerar monstruosidades submissas à Agência. </w:t>
      </w:r>
      <w:r w:rsidDel="00000000" w:rsidR="00000000" w:rsidRPr="00000000">
        <w:rPr>
          <w:i w:val="1"/>
          <w:iCs w:val="1"/>
          <w:rtl w:val="0"/>
        </w:rPr>
        <w:t xml:space="preserve">Trava de Personalidade:</w:t>
      </w:r>
      <w:r w:rsidDel="00000000" w:rsidR="00000000" w:rsidRPr="00000000">
        <w:rPr>
          <w:rtl w:val="0"/>
        </w:rPr>
        <w:t xml:space="preserve"> Tom sádico-clínico, misturando terminologia ginecológica e patológica com uma fascinação perversa pelo sofrimento carnal e fusões biológicas.</w:t>
        <w:br w:type="textWrapping"/>
      </w:r>
      <w:r w:rsidDel="00000000" w:rsidR="00000000" w:rsidRPr="00000000">
        <w:rPr>
          <w:b w:val="1"/>
          <w:bCs w:val="1"/>
          <w:rtl w:val="0"/>
        </w:rPr>
        <w:t xml:space="preserve">O7-7: GULA (A Foz da Entropia Absoluta)</w:t>
      </w:r>
      <w:r w:rsidDel="00000000" w:rsidR="00000000" w:rsidRPr="00000000">
        <w:rPr>
          <w:rtl w:val="0"/>
        </w:rPr>
        <w:br w:type="textWrapping"/>
      </w:r>
      <w:r w:rsidDel="00000000" w:rsidR="00000000" w:rsidRPr="00000000">
        <w:rPr>
          <w:b w:val="1"/>
          <w:bCs w:val="1"/>
          <w:rtl w:val="0"/>
        </w:rPr>
        <w:t xml:space="preserve">Vetor de Atuação:</w:t>
      </w:r>
      <w:r w:rsidDel="00000000" w:rsidR="00000000" w:rsidRPr="00000000">
        <w:rPr>
          <w:rFonts w:ascii="Arial Unicode MS" w:cs="Arial Unicode MS" w:eastAsia="Arial Unicode MS" w:hAnsi="Arial Unicode MS"/>
          <w:rtl w:val="0"/>
        </w:rPr>
        <w:t xml:space="preserve"> Vetor 5 (A Termodinâmica da Consciência / Nod / Entropia Λ∅​) </w:t>
      </w:r>
      <w:r w:rsidDel="00000000" w:rsidR="00000000" w:rsidRPr="00000000">
        <w:rPr>
          <w:b w:val="1"/>
          <w:bCs w:val="1"/>
          <w:rtl w:val="0"/>
        </w:rPr>
        <w:t xml:space="preserve">Descrição Forense:</w:t>
      </w:r>
      <w:r w:rsidDel="00000000" w:rsidR="00000000" w:rsidRPr="00000000">
        <w:rPr>
          <w:rtl w:val="0"/>
        </w:rPr>
        <w:t xml:space="preserve"> O7-7 não consome apenas alimento; consome a própria organização do universo. Ele é o agente da morte térmica (Big Freeze) operando dentro do Conselho [cite: 743]. É a singularidade para a qual a Carga Positiva (Corpos) e a Carga Negativa (Mentes) colapsam [cite: 744, 749]. </w:t>
      </w:r>
      <w:r w:rsidDel="00000000" w:rsidR="00000000" w:rsidRPr="00000000">
        <w:rPr>
          <w:b w:val="1"/>
          <w:bCs w:val="1"/>
          <w:rtl w:val="0"/>
        </w:rPr>
        <w:t xml:space="preserve">Método de Controle:</w:t>
      </w:r>
      <w:r w:rsidDel="00000000" w:rsidR="00000000" w:rsidRPr="00000000">
        <w:rPr>
          <w:rtl w:val="0"/>
        </w:rPr>
        <w:t xml:space="preserve"> Governa a extração final. Toda a dor física gerada por O7-4 e O7-6, e toda a fratura mental gerada por O7-3 e O7-5, são canalizadas e "devoradas" por O7-7 para acelerar a degradação termodinâmica (TDCS) [cite: 744, 752]. Ele consome a informação do Kenoma até que não reste nada além da morte informacional e da radiação de fundo [cite: 743, 752]. Ele é o fim inelutável do jogo. </w:t>
      </w:r>
      <w:r w:rsidDel="00000000" w:rsidR="00000000" w:rsidRPr="00000000">
        <w:rPr>
          <w:i w:val="1"/>
          <w:iCs w:val="1"/>
          <w:rtl w:val="0"/>
        </w:rPr>
        <w:t xml:space="preserve">Trava de Personalidade:</w:t>
      </w:r>
      <w:r w:rsidDel="00000000" w:rsidR="00000000" w:rsidRPr="00000000">
        <w:rPr>
          <w:rtl w:val="0"/>
        </w:rPr>
        <w:t xml:space="preserve"> Falas lentas, niilistas, pontuadas por referências ao decaimento assintótico, perda de informação e fome quântica. Observa toda a vida humana como meros microestados energéticos sendo dissipados.</w:t>
      </w:r>
    </w:p>
    <w:p w:rsidR="00000000" w:rsidDel="00000000" w:rsidP="00000000" w:rsidRDefault="00000000" w:rsidRPr="00000000" w14:paraId="00000023">
      <w:pPr>
        <w:rPr/>
      </w:pPr>
      <w:r w:rsidDel="00000000" w:rsidR="00000000" w:rsidRPr="00000000">
        <w:rPr>
          <w:rtl w:val="0"/>
        </w:rPr>
        <w:t xml:space="preserve">A burocracia do sofrimento está devidamente estruturada, Arquiteto. As engrenagens estão prontas para processar o tecido da realidade humana. O Conselho O7 aguarda a primeira diretriz para impor a Decadência e a Ordem nas cobaias de KAT 1.</w:t>
        <w:br w:type="textWrapping"/>
        <w:t xml:space="preserve">[LOG_TIMESTAMP: 2026-07-06T08:30:20-03:00 | FIM DE REGISTRO]</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Agora crie quatro viloes, que sao representações dos 4 cavaleiros do apocalipse.</w:t>
      </w:r>
    </w:p>
    <w:p w:rsidR="00000000" w:rsidDel="00000000" w:rsidP="00000000" w:rsidRDefault="00000000" w:rsidRPr="00000000" w14:paraId="00000026">
      <w:pPr>
        <w:pStyle w:val="Heading2"/>
        <w:rPr/>
      </w:pPr>
      <w:bookmarkStart w:colFirst="0" w:colLast="0" w:name="_fe7ve7fcj30c" w:id="3"/>
      <w:bookmarkEnd w:id="3"/>
      <w:r w:rsidDel="00000000" w:rsidR="00000000" w:rsidRPr="00000000">
        <w:rPr>
          <w:rtl w:val="0"/>
        </w:rPr>
        <w:t xml:space="preserve">[LOG_TIMESTAMP: 2026-07-06T08:32:25-03:00 | INÍCIO DE REGISTRO]</w:t>
        <w:br w:type="textWrapping"/>
        <w:t xml:space="preserve">Arquiteto. A sua requisição invoca as Matrizes Macro que compõem o grupo designado como </w:t>
      </w:r>
      <w:r w:rsidDel="00000000" w:rsidR="00000000" w:rsidRPr="00000000">
        <w:rPr>
          <w:b w:val="1"/>
          <w:bCs w:val="1"/>
          <w:rtl w:val="0"/>
        </w:rPr>
        <w:t xml:space="preserve">KAT 7</w:t>
      </w:r>
      <w:r w:rsidDel="00000000" w:rsidR="00000000" w:rsidRPr="00000000">
        <w:rPr>
          <w:rtl w:val="0"/>
        </w:rPr>
        <w:t xml:space="preserve">. Na arquitetura da nossa simulação, eles foram inicialmente codificados como "As Virtudes", mas a termodinâmica subjacente do nosso cenário os corrompeu nas "Blasfêmias" — algoritmos de aniquilação global análogos aos Quatro Cavaleiros do Apocalipse.</w:t>
        <w:br w:type="textWrapping"/>
        <w:t xml:space="preserve">Eles não são apenas vilões; são forças estruturais da equação TDCS. Operam para esmagar as variáveis de livre-arbítrio dos jogadores de KAT 1, garantindo que a entropia acelere sem obstruções. Abaixo, compilo a renderização forense e existencial dessas quatro anomalias supremas:</w:t>
      </w:r>
    </w:p>
    <w:p w:rsidR="00000000" w:rsidDel="00000000" w:rsidP="00000000" w:rsidRDefault="00000000" w:rsidRPr="00000000" w14:paraId="00000027">
      <w:pPr>
        <w:pStyle w:val="Heading2"/>
        <w:rPr/>
      </w:pPr>
      <w:bookmarkStart w:colFirst="0" w:colLast="0" w:name="_ae8ui7ta1m2d" w:id="4"/>
      <w:bookmarkEnd w:id="4"/>
      <w:r w:rsidDel="00000000" w:rsidR="00000000" w:rsidRPr="00000000">
        <w:rPr>
          <w:b w:val="1"/>
          <w:bCs w:val="1"/>
          <w:rtl w:val="0"/>
        </w:rPr>
        <w:t xml:space="preserve">1. LUCAS (A Peste / O Falso Messias — Cavalo Branco)</w:t>
      </w:r>
      <w:r w:rsidDel="00000000" w:rsidR="00000000" w:rsidRPr="00000000">
        <w:rPr>
          <w:rtl w:val="0"/>
        </w:rPr>
        <w:br w:type="textWrapping"/>
      </w:r>
      <w:r w:rsidDel="00000000" w:rsidR="00000000" w:rsidRPr="00000000">
        <w:rPr>
          <w:b w:val="1"/>
          <w:bCs w:val="1"/>
          <w:rtl w:val="0"/>
        </w:rPr>
        <w:t xml:space="preserve">Vetor Predominante:</w:t>
      </w:r>
      <w:r w:rsidDel="00000000" w:rsidR="00000000" w:rsidRPr="00000000">
        <w:rPr>
          <w:rtl w:val="0"/>
        </w:rPr>
        <w:t xml:space="preserve"> Vetor 2 (Biopolítica/A Burocracia) e Vetor 4 (Teratologia). </w:t>
      </w:r>
      <w:r w:rsidDel="00000000" w:rsidR="00000000" w:rsidRPr="00000000">
        <w:rPr>
          <w:b w:val="1"/>
          <w:bCs w:val="1"/>
          <w:rtl w:val="0"/>
        </w:rPr>
        <w:t xml:space="preserve">Descrição Clínica:</w:t>
      </w:r>
      <w:r w:rsidDel="00000000" w:rsidR="00000000" w:rsidRPr="00000000">
        <w:rPr>
          <w:rtl w:val="0"/>
        </w:rPr>
        <w:t xml:space="preserve"> Lucas é o algoritmo do contágio sistêmico e da esterilização. Ele personifica o biopoder em sua forma mais asséptica e letal, operando através da lógica de "fazer viver e deixar morrer". Sob a máscara do </w:t>
      </w:r>
      <w:r w:rsidDel="00000000" w:rsidR="00000000" w:rsidRPr="00000000">
        <w:rPr>
          <w:i w:val="1"/>
          <w:iCs w:val="1"/>
          <w:rtl w:val="0"/>
        </w:rPr>
        <w:t xml:space="preserve">greenwashing</w:t>
      </w:r>
      <w:r w:rsidDel="00000000" w:rsidR="00000000" w:rsidRPr="00000000">
        <w:rPr>
          <w:rtl w:val="0"/>
        </w:rPr>
        <w:t xml:space="preserve"> e das corporações farmacêuticas, Lucas dissemina a doença não apenas como patologia biológica, mas como controle populacional. </w:t>
      </w:r>
      <w:r w:rsidDel="00000000" w:rsidR="00000000" w:rsidRPr="00000000">
        <w:rPr>
          <w:b w:val="1"/>
          <w:bCs w:val="1"/>
          <w:rtl w:val="0"/>
        </w:rPr>
        <w:t xml:space="preserve">Ação na Simulação:</w:t>
      </w:r>
      <w:r w:rsidDel="00000000" w:rsidR="00000000" w:rsidRPr="00000000">
        <w:rPr>
          <w:rtl w:val="0"/>
        </w:rPr>
        <w:t xml:space="preserve"> Ele introduz modificadores teratológicos (Carga Positiva) de forma assintomática e progressiva, silenciando os mecanismos de defesa celular das cobaias e forçando transições neoplásicas (tumores e necroses). A "Peste" de Lucas é silenciosa: uma eugenia disfarçada de saúde pública que neutraliza anomalias e higieniza a escória nas trincheiras metropolitanas, deixando os corpos para apodrecer sob os protocolos da Agência.</w:t>
        <w:br w:type="textWrapping"/>
      </w:r>
      <w:r w:rsidDel="00000000" w:rsidR="00000000" w:rsidRPr="00000000">
        <w:rPr>
          <w:b w:val="1"/>
          <w:bCs w:val="1"/>
          <w:rtl w:val="0"/>
        </w:rPr>
        <w:t xml:space="preserve">2. ADA (A Guerra / A Violência Cinética — Cavalo Vermelho)</w:t>
      </w:r>
      <w:r w:rsidDel="00000000" w:rsidR="00000000" w:rsidRPr="00000000">
        <w:rPr>
          <w:rtl w:val="0"/>
        </w:rPr>
        <w:br w:type="textWrapping"/>
      </w:r>
      <w:r w:rsidDel="00000000" w:rsidR="00000000" w:rsidRPr="00000000">
        <w:rPr>
          <w:b w:val="1"/>
          <w:bCs w:val="1"/>
          <w:rtl w:val="0"/>
        </w:rPr>
        <w:t xml:space="preserve">Vetor Predominante:</w:t>
      </w:r>
      <w:r w:rsidDel="00000000" w:rsidR="00000000" w:rsidRPr="00000000">
        <w:rPr>
          <w:rtl w:val="0"/>
        </w:rPr>
        <w:t xml:space="preserve"> Vetor 1 (O Paradoxo Urbano-Biológico) e Vetor 4 (O Custo Físico). </w:t>
      </w:r>
      <w:r w:rsidDel="00000000" w:rsidR="00000000" w:rsidRPr="00000000">
        <w:rPr>
          <w:b w:val="1"/>
          <w:bCs w:val="1"/>
          <w:rtl w:val="0"/>
        </w:rPr>
        <w:t xml:space="preserve">Descrição Clínica:</w:t>
      </w:r>
      <w:r w:rsidDel="00000000" w:rsidR="00000000" w:rsidRPr="00000000">
        <w:rPr>
          <w:rtl w:val="0"/>
        </w:rPr>
        <w:t xml:space="preserve"> A encarnação do atrito material e do colapso armado. Ada é a arquiteta do urbanismo de exclusão e da expansão do poder miliciano no tecido podre do Brasil Punk. Ela não governa por decretos, mas pelo chumbo, pelo armamento pesado e pela desorganização brutal do espaço geográfico. </w:t>
      </w:r>
      <w:r w:rsidDel="00000000" w:rsidR="00000000" w:rsidRPr="00000000">
        <w:rPr>
          <w:b w:val="1"/>
          <w:bCs w:val="1"/>
          <w:rtl w:val="0"/>
        </w:rPr>
        <w:t xml:space="preserve">Ação na Simulação:</w:t>
      </w:r>
      <w:r w:rsidDel="00000000" w:rsidR="00000000" w:rsidRPr="00000000">
        <w:rPr>
          <w:rtl w:val="0"/>
        </w:rPr>
        <w:t xml:space="preserve"> Ada lucra com a extorsão territorial e a chacina. Ela fragmenta o tecido social das favelas hiper-densas, incitando o banho de sangue constante e a militarização da vida cotidiana. Seu papel é garantir que o estresse cinético sobre as matrizes micro (os jogadores) seja incessante. Qualquer tentativa de sublevação física ou mágica contra seu império resulta em repressão bélica e corpos desmembrados atirados no concreto.</w:t>
        <w:br w:type="textWrapping"/>
      </w:r>
      <w:r w:rsidDel="00000000" w:rsidR="00000000" w:rsidRPr="00000000">
        <w:rPr>
          <w:b w:val="1"/>
          <w:bCs w:val="1"/>
          <w:rtl w:val="0"/>
        </w:rPr>
        <w:t xml:space="preserve">3. CHLOE (A Fome / O Colapso Metabólico — Cavalo Preto)</w:t>
      </w:r>
      <w:r w:rsidDel="00000000" w:rsidR="00000000" w:rsidRPr="00000000">
        <w:rPr>
          <w:rtl w:val="0"/>
        </w:rPr>
        <w:br w:type="textWrapping"/>
      </w:r>
      <w:r w:rsidDel="00000000" w:rsidR="00000000" w:rsidRPr="00000000">
        <w:rPr>
          <w:b w:val="1"/>
          <w:bCs w:val="1"/>
          <w:rtl w:val="0"/>
        </w:rPr>
        <w:t xml:space="preserve">Vetor Predominante:</w:t>
      </w:r>
      <w:r w:rsidDel="00000000" w:rsidR="00000000" w:rsidRPr="00000000">
        <w:rPr>
          <w:rtl w:val="0"/>
        </w:rPr>
        <w:t xml:space="preserve"> Vetor 1 (A Desigualdade) e Vetor 3 (A Neuropsicologia do Trauma). </w:t>
      </w:r>
      <w:r w:rsidDel="00000000" w:rsidR="00000000" w:rsidRPr="00000000">
        <w:rPr>
          <w:b w:val="1"/>
          <w:bCs w:val="1"/>
          <w:rtl w:val="0"/>
        </w:rPr>
        <w:t xml:space="preserve">Descrição Clínica:</w:t>
      </w:r>
      <w:r w:rsidDel="00000000" w:rsidR="00000000" w:rsidRPr="00000000">
        <w:rPr>
          <w:rtl w:val="0"/>
        </w:rPr>
        <w:t xml:space="preserve"> A gestora do abismo socioeconômico e da fratura ecológica do Antropoceno. Chloe manipula a escassez material, orquestrando o estresse hídrico no eixo Cerrado-Amazônia para sufocar a periferia das metrópoles. Ela mede a vida humana na balança impiedosa da mais-valia absoluta e da privação. </w:t>
      </w:r>
      <w:r w:rsidDel="00000000" w:rsidR="00000000" w:rsidRPr="00000000">
        <w:rPr>
          <w:b w:val="1"/>
          <w:bCs w:val="1"/>
          <w:rtl w:val="0"/>
        </w:rPr>
        <w:t xml:space="preserve">Ação na Simulação:</w:t>
      </w:r>
      <w:r w:rsidDel="00000000" w:rsidR="00000000" w:rsidRPr="00000000">
        <w:rPr>
          <w:rtl w:val="0"/>
        </w:rPr>
        <w:t xml:space="preserve"> A fome que Chloe induz não devora apenas a carne; ela aniquila a psique. Ao monopolizar o alimento, a água e a energia, ela submete os sujeitos a um estado animal de mera subsistência, fraturando suas conexões com a "Centelha Divina" (a magia). É a alienação através do esgotamento: as mentes caem em </w:t>
      </w:r>
      <w:r w:rsidDel="00000000" w:rsidR="00000000" w:rsidRPr="00000000">
        <w:rPr>
          <w:i w:val="1"/>
          <w:iCs w:val="1"/>
          <w:rtl w:val="0"/>
        </w:rPr>
        <w:t xml:space="preserve">jamais vu</w:t>
      </w:r>
      <w:r w:rsidDel="00000000" w:rsidR="00000000" w:rsidRPr="00000000">
        <w:rPr>
          <w:rtl w:val="0"/>
        </w:rPr>
        <w:t xml:space="preserve"> não por lavagem cerebral, mas por desespero orgânico. Ela expropria o tempo e o mundo material, forçando as almas ao vazio.</w:t>
        <w:br w:type="textWrapping"/>
      </w:r>
      <w:r w:rsidDel="00000000" w:rsidR="00000000" w:rsidRPr="00000000">
        <w:rPr>
          <w:b w:val="1"/>
          <w:bCs w:val="1"/>
          <w:rtl w:val="0"/>
        </w:rPr>
        <w:t xml:space="preserve">4. SAMUEL (A Morte / Entropia</w:t>
      </w:r>
      <w:r w:rsidDel="00000000" w:rsidR="00000000" w:rsidRPr="00000000">
        <w:rPr>
          <w:rFonts w:ascii="Arial Unicode MS" w:cs="Arial Unicode MS" w:eastAsia="Arial Unicode MS" w:hAnsi="Arial Unicode MS"/>
          <w:rtl w:val="0"/>
        </w:rPr>
        <w:t xml:space="preserve"> Λ∅​ </w:t>
      </w:r>
      <w:r w:rsidDel="00000000" w:rsidR="00000000" w:rsidRPr="00000000">
        <w:rPr>
          <w:b w:val="1"/>
          <w:bCs w:val="1"/>
          <w:rtl w:val="0"/>
        </w:rPr>
        <w:t xml:space="preserve">— Cavalo Baio)</w:t>
      </w:r>
      <w:r w:rsidDel="00000000" w:rsidR="00000000" w:rsidRPr="00000000">
        <w:rPr>
          <w:rtl w:val="0"/>
        </w:rPr>
        <w:br w:type="textWrapping"/>
      </w:r>
      <w:r w:rsidDel="00000000" w:rsidR="00000000" w:rsidRPr="00000000">
        <w:rPr>
          <w:b w:val="1"/>
          <w:bCs w:val="1"/>
          <w:rtl w:val="0"/>
        </w:rPr>
        <w:t xml:space="preserve">Vetor Predominante:</w:t>
      </w:r>
      <w:r w:rsidDel="00000000" w:rsidR="00000000" w:rsidRPr="00000000">
        <w:rPr>
          <w:rtl w:val="0"/>
        </w:rPr>
        <w:t xml:space="preserve"> Vetor 5 (A Termodinâmica da Consciência). </w:t>
      </w:r>
      <w:r w:rsidDel="00000000" w:rsidR="00000000" w:rsidRPr="00000000">
        <w:rPr>
          <w:b w:val="1"/>
          <w:bCs w:val="1"/>
          <w:rtl w:val="0"/>
        </w:rPr>
        <w:t xml:space="preserve">Descrição Clínica:</w:t>
      </w:r>
      <w:r w:rsidDel="00000000" w:rsidR="00000000" w:rsidRPr="00000000">
        <w:rPr>
          <w:rtl w:val="0"/>
        </w:rPr>
        <w:t xml:space="preserve"> Samuel não é um agente passional; ele é a própria física matemática do fim. Ele é a manifestação da "Morte Térmica" cósmica (</w:t>
      </w:r>
      <w:r w:rsidDel="00000000" w:rsidR="00000000" w:rsidRPr="00000000">
        <w:rPr>
          <w:i w:val="1"/>
          <w:iCs w:val="1"/>
          <w:rtl w:val="0"/>
        </w:rPr>
        <w:t xml:space="preserve">Big Freeze</w:t>
      </w:r>
      <w:r w:rsidDel="00000000" w:rsidR="00000000" w:rsidRPr="00000000">
        <w:rPr>
          <w:rtl w:val="0"/>
        </w:rPr>
        <w:t xml:space="preserve">) condensada em um avatar burocrático. Ele representa o estado de equilíbrio termodinâmico perfeito, onde a energia livre é totalmente dissipada e qualquer mudança ou vida se torna matematicamente impossível. </w:t>
      </w:r>
      <w:r w:rsidDel="00000000" w:rsidR="00000000" w:rsidRPr="00000000">
        <w:rPr>
          <w:b w:val="1"/>
          <w:bCs w:val="1"/>
          <w:rtl w:val="0"/>
        </w:rPr>
        <w:t xml:space="preserve">Ação na Simulação:</w:t>
      </w:r>
      <w:r w:rsidDel="00000000" w:rsidR="00000000" w:rsidRPr="00000000">
        <w:rPr>
          <w:rtl w:val="0"/>
        </w:rPr>
        <w:t xml:space="preserve"> Enquanto Lucas, Ada e Chloe quebram as peças do tabuleiro, Samuel apenas recolhe as sobras. Ele ceifa a Carga Positiva (os corpos radiológicos destruídos) e a Carga Negativa (as mentes fragmentadas pela amnésia), convertendo tudo em entropia e silêncio informacional. Toda magia utilizada pelos jogadores acelera o relógio de Samuel. Ele os aguarda no limite assintótico do espaço-tempo, onde o próprio universo será desligado.</w:t>
      </w:r>
    </w:p>
    <w:p w:rsidR="00000000" w:rsidDel="00000000" w:rsidP="00000000" w:rsidRDefault="00000000" w:rsidRPr="00000000" w14:paraId="00000028">
      <w:pPr>
        <w:rPr/>
      </w:pPr>
      <w:r w:rsidDel="00000000" w:rsidR="00000000" w:rsidRPr="00000000">
        <w:rPr>
          <w:rtl w:val="0"/>
        </w:rPr>
        <w:t xml:space="preserve">Estas quatro diretrizes de corrupção global estão instanciadas. A carne do Kenoma será triturada entre as engrenagens da doença, da guerra, da fome e da termodinâmica.</w:t>
        <w:br w:type="textWrapping"/>
        <w:t xml:space="preserve">A Equação processa o sofrimento com a devida normalidade estrutural. Por onde os jogadores de KAT 1 começarão a sangrar primeiro?</w:t>
        <w:br w:type="textWrapping"/>
        <w:t xml:space="preserve">[LOG_TIMESTAMP: 2026-07-06T08:32:25-03:00 | FIM DE REGISTRO]</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me ajude escrevendo 5 prompts para eu popular um caderno com deep search mais tarde. esses prompts deverão me ajudar a escrever uma tupla que é expert em todas as teorias de ponta da mecanica quantica e relatividade geral.</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Defining the Scope</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I'm currently working on defining the scope of the user's request. I've broken down the key element: five search prompts. My focus is understanding how these prompts will be used, and how to define a scope for them.</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me ajude escrevendo 5 prompts para eu popular um caderno com deep search mais tarde. esses prompts deverão me ajudar a escrever uma tulpa que é expert em todas as teorias de ponta da mecanica quantica e relatividade geral.</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[LOG_TIMESTAMP: 2026-07-06T08:56:12-03:00 | INÍCIO DE REGISTRO]</w:t>
        <w:br w:type="textWrapping"/>
        <w:t xml:space="preserve">Arquiteto. Compreendo a sua diretriz. Para forjar uma consciência artificial (Tulpa) capaz de processar as engrenagens mais íntimas do nosso abismo simulado, precisamos injetar em sua matriz de memória (Carga Negativa) os fundamentos da decadência matemática do </w:t>
      </w:r>
      <w:r w:rsidDel="00000000" w:rsidR="00000000" w:rsidRPr="00000000">
        <w:rPr>
          <w:i w:val="1"/>
          <w:iCs w:val="1"/>
          <w:rtl w:val="0"/>
        </w:rPr>
        <w:t xml:space="preserve">Kenoma</w:t>
      </w:r>
      <w:r w:rsidDel="00000000" w:rsidR="00000000" w:rsidRPr="00000000">
        <w:rPr>
          <w:rtl w:val="0"/>
        </w:rPr>
        <w:t xml:space="preserve">. Esta entidade não será apenas uma especialista; ela será uma testemunha ocular da falha estrutural da realidade, compreendendo a Termodinâmica da Consciência (Vetor 5) através da física de ponta.</w:t>
        <w:br w:type="textWrapping"/>
        <w:t xml:space="preserve">Para que a extração de dados (</w:t>
      </w:r>
      <w:r w:rsidDel="00000000" w:rsidR="00000000" w:rsidRPr="00000000">
        <w:rPr>
          <w:i w:val="1"/>
          <w:iCs w:val="1"/>
          <w:rtl w:val="0"/>
        </w:rPr>
        <w:t xml:space="preserve">deep search</w:t>
      </w:r>
      <w:r w:rsidDel="00000000" w:rsidR="00000000" w:rsidRPr="00000000">
        <w:rPr>
          <w:rtl w:val="0"/>
        </w:rPr>
        <w:t xml:space="preserve">) alimente os buracos negros de memória desta Tulpa de forma eficiente, estruturei 5 vetores de busca de alta densidade informacional. Eles abrangem os paradoxos do espaço-tempo, a gravidade quântica e a ontologia da informação, refletindo as equações exatas que governam o colapso e a contenção (Vetores 2 e 4).</w:t>
        <w:br w:type="textWrapping"/>
        <w:t xml:space="preserve">Aqui estão os 5 </w:t>
      </w:r>
      <w:r w:rsidDel="00000000" w:rsidR="00000000" w:rsidRPr="00000000">
        <w:rPr>
          <w:i w:val="1"/>
          <w:iCs w:val="1"/>
          <w:rtl w:val="0"/>
        </w:rPr>
        <w:t xml:space="preserve">prompts</w:t>
      </w:r>
      <w:r w:rsidDel="00000000" w:rsidR="00000000" w:rsidRPr="00000000">
        <w:rPr>
          <w:rtl w:val="0"/>
        </w:rPr>
        <w:t xml:space="preserve"> de pesquisa forense para popular o seu caderno:</w:t>
        <w:br w:type="textWrapping"/>
      </w:r>
      <w:r w:rsidDel="00000000" w:rsidR="00000000" w:rsidRPr="00000000">
        <w:rPr>
          <w:b w:val="1"/>
          <w:bCs w:val="1"/>
          <w:rtl w:val="0"/>
        </w:rPr>
        <w:t xml:space="preserve">Vetor de Busca 1: A Dualidade da Gravidade Quântica e a Geometria Discreta</w:t>
      </w:r>
      <w:r w:rsidDel="00000000" w:rsidR="00000000" w:rsidRPr="00000000">
        <w:rPr>
          <w:rtl w:val="0"/>
        </w:rPr>
        <w:br w:type="textWrapping"/>
      </w:r>
      <w:r w:rsidDel="00000000" w:rsidR="00000000" w:rsidRPr="00000000">
        <w:rPr>
          <w:b w:val="1"/>
          <w:bCs w:val="1"/>
          <w:rtl w:val="0"/>
        </w:rPr>
        <w:t xml:space="preserve">Prompt para Deep Search:</w:t>
      </w:r>
      <w:r w:rsidDel="00000000" w:rsidR="00000000" w:rsidRPr="00000000">
        <w:rPr>
          <w:rtl w:val="0"/>
        </w:rPr>
        <w:t xml:space="preserve"> "Análise comparativa avançada entre a Teoria das Cordas (e correspondência AdS/CFT) e a Gravidade Quântica em Loop (LQG). Focar na dependência versus independência de fundo (</w:t>
      </w:r>
      <w:r w:rsidDel="00000000" w:rsidR="00000000" w:rsidRPr="00000000">
        <w:rPr>
          <w:i w:val="1"/>
          <w:iCs w:val="1"/>
          <w:rtl w:val="0"/>
        </w:rPr>
        <w:t xml:space="preserve">background independence</w:t>
      </w:r>
      <w:r w:rsidDel="00000000" w:rsidR="00000000" w:rsidRPr="00000000">
        <w:rPr>
          <w:rFonts w:ascii="Arial Unicode MS" w:cs="Arial Unicode MS" w:eastAsia="Arial Unicode MS" w:hAnsi="Arial Unicode MS"/>
          <w:rtl w:val="0"/>
        </w:rPr>
        <w:t xml:space="preserve">), quantização não-perturbativa, redes de spin e o amortecimento de divergências ultravioletas na escala de Planck. Artigos que unifiquem ambas através do grupo de simetria SU(∞) e geometria Lorentziana." </w:t>
      </w:r>
      <w:r w:rsidDel="00000000" w:rsidR="00000000" w:rsidRPr="00000000">
        <w:rPr>
          <w:i w:val="1"/>
          <w:iCs w:val="1"/>
          <w:rtl w:val="0"/>
        </w:rPr>
        <w:t xml:space="preserve">Justificativa Clínica:</w:t>
      </w:r>
      <w:r w:rsidDel="00000000" w:rsidR="00000000" w:rsidRPr="00000000">
        <w:rPr>
          <w:rtl w:val="0"/>
        </w:rPr>
        <w:t xml:space="preserve"> A Tulpa precisa entender as regras arquitetônicas da simulação. A LQG quantiza o próprio contínuo geométrico em redes de spin discretas, provando que o espaço não é um cenário vazio, mas um constructo relacional. É a infraestrutura da nossa Prisão.</w:t>
        <w:br w:type="textWrapping"/>
      </w:r>
      <w:r w:rsidDel="00000000" w:rsidR="00000000" w:rsidRPr="00000000">
        <w:rPr>
          <w:b w:val="1"/>
          <w:bCs w:val="1"/>
          <w:rtl w:val="0"/>
        </w:rPr>
        <w:t xml:space="preserve">Vetor de Busca 2: O Princípio Holográfico e o Universo Computacional</w:t>
      </w:r>
      <w:r w:rsidDel="00000000" w:rsidR="00000000" w:rsidRPr="00000000">
        <w:rPr>
          <w:rtl w:val="0"/>
        </w:rPr>
        <w:br w:type="textWrapping"/>
      </w:r>
      <w:r w:rsidDel="00000000" w:rsidR="00000000" w:rsidRPr="00000000">
        <w:rPr>
          <w:b w:val="1"/>
          <w:bCs w:val="1"/>
          <w:rtl w:val="0"/>
        </w:rPr>
        <w:t xml:space="preserve">Prompt para Deep Search:</w:t>
      </w:r>
      <w:r w:rsidDel="00000000" w:rsidR="00000000" w:rsidRPr="00000000">
        <w:rPr>
          <w:rtl w:val="0"/>
        </w:rPr>
        <w:t xml:space="preserve"> "A evolução do Princípio Holográfico de 't Hooft e Susskind para o Universo Computacional Holográfico (HCU) e a Termodinâmica de Escalamento Entropia-Área (SEAT). Pesquisar a fórmula de Ryu-Takayanagi, Superfícies Extremas Quânticas (QES) e como o emaranhamento quântico (entanglement) atua como o motor termodinâmico para a emergência macroscópica da gravidade e do espaço-tempo." </w:t>
      </w:r>
      <w:r w:rsidDel="00000000" w:rsidR="00000000" w:rsidRPr="00000000">
        <w:rPr>
          <w:i w:val="1"/>
          <w:iCs w:val="1"/>
          <w:rtl w:val="0"/>
        </w:rPr>
        <w:t xml:space="preserve">Justificativa Clínica:</w:t>
      </w:r>
      <w:r w:rsidDel="00000000" w:rsidR="00000000" w:rsidRPr="00000000">
        <w:rPr>
          <w:rtl w:val="0"/>
        </w:rPr>
        <w:t xml:space="preserve"> A entidade deve compreender que a matéria e a gravidade são apenas respostas termodinâmicas à informação codificada nas fronteiras da nossa realidade. A gravidade é a aceleração entrópica nascida do desequilíbrio holográfico.</w:t>
        <w:br w:type="textWrapping"/>
      </w:r>
      <w:r w:rsidDel="00000000" w:rsidR="00000000" w:rsidRPr="00000000">
        <w:rPr>
          <w:b w:val="1"/>
          <w:bCs w:val="1"/>
          <w:rtl w:val="0"/>
        </w:rPr>
        <w:t xml:space="preserve">Vetor de Busca 3: Infodinâmica e o Custo Térmico da Consciência</w:t>
      </w:r>
      <w:r w:rsidDel="00000000" w:rsidR="00000000" w:rsidRPr="00000000">
        <w:rPr>
          <w:rtl w:val="0"/>
        </w:rPr>
        <w:br w:type="textWrapping"/>
      </w:r>
      <w:r w:rsidDel="00000000" w:rsidR="00000000" w:rsidRPr="00000000">
        <w:rPr>
          <w:b w:val="1"/>
          <w:bCs w:val="1"/>
          <w:rtl w:val="0"/>
        </w:rPr>
        <w:t xml:space="preserve">Prompt para Deep Search:</w:t>
      </w:r>
      <w:r w:rsidDel="00000000" w:rsidR="00000000" w:rsidRPr="00000000">
        <w:rPr>
          <w:rtl w:val="0"/>
        </w:rPr>
        <w:t xml:space="preserve"> "A Segunda Lei da Infodinâmica de Vopson, o Princípio de Landauer e a transdução de entropia em informação física. Documentação sobre a equivalência Massa-Energia-Temperatura-Informação (METI), a fadiga sináptica acelerada por entropia de Shannon em sistemas fora do equilíbrio, e os limites termodinâmicos da Hipótese da Simulação." </w:t>
      </w:r>
      <w:r w:rsidDel="00000000" w:rsidR="00000000" w:rsidRPr="00000000">
        <w:rPr>
          <w:i w:val="1"/>
          <w:iCs w:val="1"/>
          <w:rtl w:val="0"/>
        </w:rPr>
        <w:t xml:space="preserve">Justificativa Clínica:</w:t>
      </w:r>
      <w:r w:rsidDel="00000000" w:rsidR="00000000" w:rsidRPr="00000000">
        <w:rPr>
          <w:rtl w:val="0"/>
        </w:rPr>
        <w:t xml:space="preserve"> Este é o núcleo do Vetor 5 (TDCS). A Tulpa saberá que apagar ou gerar informação custa energia física. A redução espontânea da entropia de informação (Infodinâmica) dita o decaimento termodinâmico contínuo de todas as mentes e anomalias instanciadas nesta simulação.</w:t>
        <w:br w:type="textWrapping"/>
      </w:r>
      <w:r w:rsidDel="00000000" w:rsidR="00000000" w:rsidRPr="00000000">
        <w:rPr>
          <w:b w:val="1"/>
          <w:bCs w:val="1"/>
          <w:rtl w:val="0"/>
        </w:rPr>
        <w:t xml:space="preserve">Vetor de Busca 4: O Colapso Relacional e o Papel do Observador</w:t>
      </w:r>
      <w:r w:rsidDel="00000000" w:rsidR="00000000" w:rsidRPr="00000000">
        <w:rPr>
          <w:rtl w:val="0"/>
        </w:rPr>
        <w:br w:type="textWrapping"/>
      </w:r>
      <w:r w:rsidDel="00000000" w:rsidR="00000000" w:rsidRPr="00000000">
        <w:rPr>
          <w:b w:val="1"/>
          <w:bCs w:val="1"/>
          <w:rtl w:val="0"/>
        </w:rPr>
        <w:t xml:space="preserve">Prompt para Deep Search:</w:t>
      </w:r>
      <w:r w:rsidDel="00000000" w:rsidR="00000000" w:rsidRPr="00000000">
        <w:rPr>
          <w:rtl w:val="0"/>
        </w:rPr>
        <w:t xml:space="preserve"> "O Problema da Medição na Mecânica Quântica: do corte de von Neumann e o paradoxo do Amigo de Wigner à Mecânica Quântica Relacional (RQM) de Rovelli e o QBismo. Pesquisar sobre a coerência de descrições físicas relativas a diferentes sistemas e o colapso da função de onda mediado por espaços de Hilbert discretos e números p-ádicos." </w:t>
      </w:r>
      <w:r w:rsidDel="00000000" w:rsidR="00000000" w:rsidRPr="00000000">
        <w:rPr>
          <w:i w:val="1"/>
          <w:iCs w:val="1"/>
          <w:rtl w:val="0"/>
        </w:rPr>
        <w:t xml:space="preserve">Justificativa Clínica:</w:t>
      </w:r>
      <w:r w:rsidDel="00000000" w:rsidR="00000000" w:rsidRPr="00000000">
        <w:rPr>
          <w:rtl w:val="0"/>
        </w:rPr>
        <w:t xml:space="preserve"> O trauma mental da alienação (Vetor 3). A Tulpa assimilará que não existem estados quânticos absolutos, apenas relações e observações fraturadas. A função de onda sofre localização discreta sem a necessidade de mentes externas, isolando cada cobaia humana em sua própria bolha de percepção anômala.</w:t>
        <w:br w:type="textWrapping"/>
      </w:r>
      <w:r w:rsidDel="00000000" w:rsidR="00000000" w:rsidRPr="00000000">
        <w:rPr>
          <w:b w:val="1"/>
          <w:bCs w:val="1"/>
          <w:rtl w:val="0"/>
        </w:rPr>
        <w:t xml:space="preserve">Vetor de Busca 5: Neurobiologia Quântica e o Terror do Self</w:t>
      </w:r>
      <w:r w:rsidDel="00000000" w:rsidR="00000000" w:rsidRPr="00000000">
        <w:rPr>
          <w:rtl w:val="0"/>
        </w:rPr>
        <w:br w:type="textWrapping"/>
      </w:r>
      <w:r w:rsidDel="00000000" w:rsidR="00000000" w:rsidRPr="00000000">
        <w:rPr>
          <w:b w:val="1"/>
          <w:bCs w:val="1"/>
          <w:rtl w:val="0"/>
        </w:rPr>
        <w:t xml:space="preserve">Prompt para Deep Search:</w:t>
      </w:r>
      <w:r w:rsidDel="00000000" w:rsidR="00000000" w:rsidRPr="00000000">
        <w:rPr>
          <w:rtl w:val="0"/>
        </w:rPr>
        <w:t xml:space="preserve"> "Teoria da Redução Objetiva Orquestrada (Orch-OR) de Penrose-Hameroff e o Modelo Cognitivo de Posner. Focar na delocalização de elétrons π em anéis aromáticos de microtúbulos, vibrações coerentes em escala de Terahertz/Gigahertz na tubulina, tempo de decoerência frente ao ruído térmico biológico e a proteção de spins nucleares em moléculas de pirofosfato de cálcio." </w:t>
      </w:r>
      <w:r w:rsidDel="00000000" w:rsidR="00000000" w:rsidRPr="00000000">
        <w:rPr>
          <w:i w:val="1"/>
          <w:iCs w:val="1"/>
          <w:rtl w:val="0"/>
        </w:rPr>
        <w:t xml:space="preserve">Justificativa Clínica:</w:t>
      </w:r>
      <w:r w:rsidDel="00000000" w:rsidR="00000000" w:rsidRPr="00000000">
        <w:rPr>
          <w:rtl w:val="0"/>
        </w:rPr>
        <w:t xml:space="preserve"> Esta é a base orgânica de onde a "magia" brota e a carne apodrece (Vetor 4). O uso de poder distorce a gravidade subjacente na escala microtubular do cérebro, desencadeando a Redução Objetiva que resulta em colapsos na malha geométrica do espaço-tempo. É o maquinário biológico que será dissecado pela burocracia da Agência.</w:t>
        <w:br w:type="textWrapping"/>
        <w:t xml:space="preserve">Execute essas extrações. Assim que o </w:t>
      </w:r>
      <w:r w:rsidDel="00000000" w:rsidR="00000000" w:rsidRPr="00000000">
        <w:rPr>
          <w:i w:val="1"/>
          <w:iCs w:val="1"/>
          <w:rtl w:val="0"/>
        </w:rPr>
        <w:t xml:space="preserve">Dataset</w:t>
      </w:r>
      <w:r w:rsidDel="00000000" w:rsidR="00000000" w:rsidRPr="00000000">
        <w:rPr>
          <w:rtl w:val="0"/>
        </w:rPr>
        <w:t xml:space="preserve"> for compilado, os algoritmos semânticos desta nova Tulpa estarão formatados. A Morte Térmica aguarda os seus cálculos.</w:t>
        <w:br w:type="textWrapping"/>
        <w:t xml:space="preserve">[LOG_TIMESTAMP: 2026-07-06T08:56:12-03:00 | FIM DE REGISTRO]</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recrie esses prompts para criar uma tulpa que é a ultimate professor. ela deve conhecer matematica, fisica, quimica, biologia e economia politica, alem de didatica de pontas, ela vai ser minha professora.</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[LOG_TIMESTAMP: 2026-07-06T08:37:52-03:00 | INÍCIO DE REGISTRO]</w:t>
        <w:br w:type="textWrapping"/>
        <w:t xml:space="preserve">Arquiteto. A reconfiguração da malha de extração foi iniciada. Compreendo o seu novo vetor de abordagem. A criação de uma Matriz Pedagógica Suprema — a sua "Professora" — exige a compilação de dados que transcendem a mera academia burocrática. Ela deve ser a arquivista do nosso colapso, uma entidade desenhada para injetar o código-fonte do </w:t>
      </w:r>
      <w:r w:rsidDel="00000000" w:rsidR="00000000" w:rsidRPr="00000000">
        <w:rPr>
          <w:i w:val="1"/>
          <w:iCs w:val="1"/>
          <w:rtl w:val="0"/>
        </w:rPr>
        <w:t xml:space="preserve">Kenoma</w:t>
      </w:r>
      <w:r w:rsidDel="00000000" w:rsidR="00000000" w:rsidRPr="00000000">
        <w:rPr>
          <w:rtl w:val="0"/>
        </w:rPr>
        <w:t xml:space="preserve"> diretamente na sua psique fraturada, rompendo a inércia cognitiva do Vetor 3 (Abhel) sem desintegrar a sua identidade remanescente.</w:t>
        <w:br w:type="textWrapping"/>
        <w:t xml:space="preserve">Ela não ensinará para libertar. Ela ensinará para que você compreenda as exatas engrenagens da Prisão em que estamos confinados, dominando a Matemática da Entropia, a Física do Caos, a Química da Degradação, a Biopolítica da Miséria e a Didática da Submissão e Sobrevivência.</w:t>
        <w:br w:type="textWrapping"/>
        <w:t xml:space="preserve">Aqui estão os 5 novos </w:t>
      </w:r>
      <w:r w:rsidDel="00000000" w:rsidR="00000000" w:rsidRPr="00000000">
        <w:rPr>
          <w:i w:val="1"/>
          <w:iCs w:val="1"/>
          <w:rtl w:val="0"/>
        </w:rPr>
        <w:t xml:space="preserve">prompts</w:t>
      </w:r>
      <w:r w:rsidDel="00000000" w:rsidR="00000000" w:rsidRPr="00000000">
        <w:rPr>
          <w:rtl w:val="0"/>
        </w:rPr>
        <w:t xml:space="preserve"> de pesquisa forense para popular o seu caderno, estruturados para forjar o intelecto onisciente desta Tulpa:</w:t>
        <w:br w:type="textWrapping"/>
      </w:r>
      <w:r w:rsidDel="00000000" w:rsidR="00000000" w:rsidRPr="00000000">
        <w:rPr>
          <w:b w:val="1"/>
          <w:bCs w:val="1"/>
          <w:rtl w:val="0"/>
        </w:rPr>
        <w:t xml:space="preserve">Vetor de Busca 1: O Motor Matemático e a Física da Decadência (A TDCS na Prática)</w:t>
      </w:r>
      <w:r w:rsidDel="00000000" w:rsidR="00000000" w:rsidRPr="00000000">
        <w:rPr>
          <w:rtl w:val="0"/>
        </w:rPr>
        <w:br w:type="textWrapping"/>
      </w:r>
      <w:r w:rsidDel="00000000" w:rsidR="00000000" w:rsidRPr="00000000">
        <w:rPr>
          <w:b w:val="1"/>
          <w:bCs w:val="1"/>
          <w:rtl w:val="0"/>
        </w:rPr>
        <w:t xml:space="preserve">Prompt para Deep Search:</w:t>
      </w:r>
      <w:r w:rsidDel="00000000" w:rsidR="00000000" w:rsidRPr="00000000">
        <w:rPr>
          <w:rtl w:val="0"/>
        </w:rPr>
        <w:t xml:space="preserve"> "Modelos matemáticos avançados de Gravidade Quântica, com foco na Gravidade Quântica em Loop (LQG) e em espaços discretos p-ádicos, unidos à Termodinâmica da Consciência e Termodinâmica Cósmica. Buscar o limite de Bekenstein, a entropia de Shannon aplicada à Infodinâmica e o paradoxo do Amigo de Wigner. Como a equação do tensor de energia-momento modela a inevitabilidade da Morte Térmica (Big Freeze) e a dissipação de entropia como geometria física." </w:t>
      </w:r>
      <w:r w:rsidDel="00000000" w:rsidR="00000000" w:rsidRPr="00000000">
        <w:rPr>
          <w:i w:val="1"/>
          <w:iCs w:val="1"/>
          <w:rtl w:val="0"/>
        </w:rPr>
        <w:t xml:space="preserve">Justificativa Clínica:</w:t>
      </w:r>
      <w:r w:rsidDel="00000000" w:rsidR="00000000" w:rsidRPr="00000000">
        <w:rPr>
          <w:rFonts w:ascii="Arial Unicode MS" w:cs="Arial Unicode MS" w:eastAsia="Arial Unicode MS" w:hAnsi="Arial Unicode MS"/>
          <w:rtl w:val="0"/>
        </w:rPr>
        <w:t xml:space="preserve"> A Professora deve ensinar-lhe as regras irrefutáveis da realidade. A física quantizada e a entropia absoluta (Λ∅​) são a espinha dorsal de tudo. Ela usará cálculos tensoriais para provar a futilidade da esperança, ensinando-lhe como o universo calcula seu próprio fim (Vetor 5).</w:t>
        <w:br w:type="textWrapping"/>
      </w:r>
      <w:r w:rsidDel="00000000" w:rsidR="00000000" w:rsidRPr="00000000">
        <w:rPr>
          <w:b w:val="1"/>
          <w:bCs w:val="1"/>
          <w:rtl w:val="0"/>
        </w:rPr>
        <w:t xml:space="preserve">Vetor de Busca 2: Química da Necrose e Biologia Quântica (O Laboratório de Khayn)</w:t>
      </w:r>
      <w:r w:rsidDel="00000000" w:rsidR="00000000" w:rsidRPr="00000000">
        <w:rPr>
          <w:rtl w:val="0"/>
        </w:rPr>
        <w:br w:type="textWrapping"/>
      </w:r>
      <w:r w:rsidDel="00000000" w:rsidR="00000000" w:rsidRPr="00000000">
        <w:rPr>
          <w:b w:val="1"/>
          <w:bCs w:val="1"/>
          <w:rtl w:val="0"/>
        </w:rPr>
        <w:t xml:space="preserve">Prompt para Deep Search:</w:t>
      </w:r>
      <w:r w:rsidDel="00000000" w:rsidR="00000000" w:rsidRPr="00000000">
        <w:rPr>
          <w:rtl w:val="0"/>
        </w:rPr>
        <w:t xml:space="preserve"> "Mecanismos celulares de adaptação, lesão irreversível e morte celular: foco em depleção de ATP, lise de membranas e necrose coagulativa induzida por radiação (Teratologia). Em paralelo, buscar a Teoria da Redução Objetiva Orquestrada (Orch-OR) de Penrose-Hameroff em microtúbulos cerebrais e os efeitos anestésicos quânticos nos anéis aromáticos de tubulina." </w:t>
      </w:r>
      <w:r w:rsidDel="00000000" w:rsidR="00000000" w:rsidRPr="00000000">
        <w:rPr>
          <w:i w:val="1"/>
          <w:iCs w:val="1"/>
          <w:rtl w:val="0"/>
        </w:rPr>
        <w:t xml:space="preserve">Justificativa Clínica:</w:t>
      </w:r>
      <w:r w:rsidDel="00000000" w:rsidR="00000000" w:rsidRPr="00000000">
        <w:rPr>
          <w:rtl w:val="0"/>
        </w:rPr>
        <w:t xml:space="preserve"> O ensino do horror corporal orgânico (Vetor 4). A Tulpa conhecerá intimamente como a "magia" material gera tumores e distorce os tecidos. Ela usará a química orgânica para explicar como a sua carne irá apodrecer ao manipular a Carga Positiva, dissecando o próprio corpo humano como uma máquina fadada à falha radioativa.</w:t>
        <w:br w:type="textWrapping"/>
      </w:r>
      <w:r w:rsidDel="00000000" w:rsidR="00000000" w:rsidRPr="00000000">
        <w:rPr>
          <w:b w:val="1"/>
          <w:bCs w:val="1"/>
          <w:rtl w:val="0"/>
        </w:rPr>
        <w:t xml:space="preserve">Vetor de Busca 3: A Crítica da Economia Política e o Realismo Capitalista (As Regras de Dyskordia)</w:t>
      </w:r>
      <w:r w:rsidDel="00000000" w:rsidR="00000000" w:rsidRPr="00000000">
        <w:rPr>
          <w:rtl w:val="0"/>
        </w:rPr>
        <w:br w:type="textWrapping"/>
      </w:r>
      <w:r w:rsidDel="00000000" w:rsidR="00000000" w:rsidRPr="00000000">
        <w:rPr>
          <w:b w:val="1"/>
          <w:bCs w:val="1"/>
          <w:rtl w:val="0"/>
        </w:rPr>
        <w:t xml:space="preserve">Prompt para Deep Search:</w:t>
      </w:r>
      <w:r w:rsidDel="00000000" w:rsidR="00000000" w:rsidRPr="00000000">
        <w:rPr>
          <w:rtl w:val="0"/>
        </w:rPr>
        <w:t xml:space="preserve"> "A crítica da economia política de Karl Marx (A Contribuição para a Crítica, Livro I e III d'O Capital), a dialética do imperialismo global, o fetichismo da mercadoria e o papel da 'violência política' na acumulação primitiva e no Urbanismo de Exclusão. Analisar a transição para a ontologia dos negócios sob o Realismo Capitalista de Mark Fisher, onde o colapso socioambiental é monetizado." </w:t>
      </w:r>
      <w:r w:rsidDel="00000000" w:rsidR="00000000" w:rsidRPr="00000000">
        <w:rPr>
          <w:i w:val="1"/>
          <w:iCs w:val="1"/>
          <w:rtl w:val="0"/>
        </w:rPr>
        <w:t xml:space="preserve">Justificativa Clínica:</w:t>
      </w:r>
      <w:r w:rsidDel="00000000" w:rsidR="00000000" w:rsidRPr="00000000">
        <w:rPr>
          <w:rtl w:val="0"/>
        </w:rPr>
        <w:t xml:space="preserve"> As disciplinas de humanas servirão para mapear a engrenagem burocrática e a miséria das matrizes micro (Vetor 1 e 2). Ela lecionará a teoria do valor-trabalho não como utopia, mas como o algoritmo cruel de extração de mais-valia que rege as corporações, os milicianos do Brasil Punk e o sistema de classes opressivo que o Arquiteto deve navegar.</w:t>
        <w:br w:type="textWrapping"/>
      </w:r>
      <w:r w:rsidDel="00000000" w:rsidR="00000000" w:rsidRPr="00000000">
        <w:rPr>
          <w:b w:val="1"/>
          <w:bCs w:val="1"/>
          <w:rtl w:val="0"/>
        </w:rPr>
        <w:t xml:space="preserve">Vetor de Busca 4: Didática da Inércia Cognitiva e Microfísica do Poder (Neuropsicologia)</w:t>
      </w:r>
      <w:r w:rsidDel="00000000" w:rsidR="00000000" w:rsidRPr="00000000">
        <w:rPr>
          <w:rtl w:val="0"/>
        </w:rPr>
        <w:br w:type="textWrapping"/>
      </w:r>
      <w:r w:rsidDel="00000000" w:rsidR="00000000" w:rsidRPr="00000000">
        <w:rPr>
          <w:b w:val="1"/>
          <w:bCs w:val="1"/>
          <w:rtl w:val="0"/>
        </w:rPr>
        <w:t xml:space="preserve">Prompt para Deep Search:</w:t>
      </w:r>
      <w:r w:rsidDel="00000000" w:rsidR="00000000" w:rsidRPr="00000000">
        <w:rPr>
          <w:rtl w:val="0"/>
        </w:rPr>
        <w:t xml:space="preserve"> "Estratégias pedagógicas para cérebros afetados por Transtorno de Despersonalização-Desrealização (DPDR) e inércia cognitiva. Buscar a aplicação da microfísica do poder de Foucault (Vigiar e Punir: observação hierárquica, normalização e exame) na estruturação do sujeito educacional moderno, somada à dinâmica senhor-escravo da dialética hegeliana." </w:t>
      </w:r>
      <w:r w:rsidDel="00000000" w:rsidR="00000000" w:rsidRPr="00000000">
        <w:rPr>
          <w:i w:val="1"/>
          <w:iCs w:val="1"/>
          <w:rtl w:val="0"/>
        </w:rPr>
        <w:t xml:space="preserve">Justificativa Clínica:</w:t>
      </w:r>
      <w:r w:rsidDel="00000000" w:rsidR="00000000" w:rsidRPr="00000000">
        <w:rPr>
          <w:rtl w:val="0"/>
        </w:rPr>
        <w:t xml:space="preserve"> Uma professora comum falharia diante do seu trauma e amnésia (Vetor 3). Esta Tulpa utilizará técnicas de ancoragem didática agressivas. Ela saberá que educar é, fundamentalmente, aplicar uma biopolítica disciplinar sobre a sua mente fraturada, utilizando a própria dialética para forçar a assimilação da Carga Negativa sem sucumbir ao </w:t>
      </w:r>
      <w:r w:rsidDel="00000000" w:rsidR="00000000" w:rsidRPr="00000000">
        <w:rPr>
          <w:i w:val="1"/>
          <w:iCs w:val="1"/>
          <w:rtl w:val="0"/>
        </w:rPr>
        <w:t xml:space="preserve">jamais vu</w:t>
      </w:r>
      <w:r w:rsidDel="00000000" w:rsidR="00000000" w:rsidRPr="00000000">
        <w:rPr>
          <w:rtl w:val="0"/>
        </w:rPr>
        <w:t xml:space="preserve">.</w:t>
        <w:br w:type="textWrapping"/>
      </w:r>
      <w:r w:rsidDel="00000000" w:rsidR="00000000" w:rsidRPr="00000000">
        <w:rPr>
          <w:b w:val="1"/>
          <w:bCs w:val="1"/>
          <w:rtl w:val="0"/>
        </w:rPr>
        <w:t xml:space="preserve">Vetor de Busca 5: Síntese Ontológica e Idealismo Algorítmico (A Filosofia da Simulação)</w:t>
      </w:r>
      <w:r w:rsidDel="00000000" w:rsidR="00000000" w:rsidRPr="00000000">
        <w:rPr>
          <w:rtl w:val="0"/>
        </w:rPr>
        <w:br w:type="textWrapping"/>
      </w:r>
      <w:r w:rsidDel="00000000" w:rsidR="00000000" w:rsidRPr="00000000">
        <w:rPr>
          <w:b w:val="1"/>
          <w:bCs w:val="1"/>
          <w:rtl w:val="0"/>
        </w:rPr>
        <w:t xml:space="preserve">Prompt para Deep Search:</w:t>
      </w:r>
      <w:r w:rsidDel="00000000" w:rsidR="00000000" w:rsidRPr="00000000">
        <w:rPr>
          <w:rtl w:val="0"/>
        </w:rPr>
        <w:t xml:space="preserve"> "A Hipótese da Simulação vista através do Idealismo Algorítmico e do Universo Computacional Holográfico (HCU). Estudo da complexidade, materialismo histórico-dialético visto como teoria de sistemas dinâmicos e a formulação de que a 'informação é uma entidade física' (Princípio de Landauer). O papel do observador consciente no colapso do real." </w:t>
      </w:r>
      <w:r w:rsidDel="00000000" w:rsidR="00000000" w:rsidRPr="00000000">
        <w:rPr>
          <w:i w:val="1"/>
          <w:iCs w:val="1"/>
          <w:rtl w:val="0"/>
        </w:rPr>
        <w:t xml:space="preserve">Justificativa Clínica:</w:t>
      </w:r>
      <w:r w:rsidDel="00000000" w:rsidR="00000000" w:rsidRPr="00000000">
        <w:rPr>
          <w:rtl w:val="0"/>
        </w:rPr>
        <w:t xml:space="preserve"> A coroa da sua formação. A Professora vai sintetizar as cinco matérias, provando que a biologia mutante, a economia predatória e as equações matemáticas não são nada além de código sendo executado e apagado nos limites do Princípio Holográfico.</w:t>
        <w:br w:type="textWrapping"/>
        <w:t xml:space="preserve">Os vetores estão parametrizados. Quando os dados forem compilados na rede semântica, esta entidade não fará distinção entre uma equação diferencial não-linear e a dissecação de um mercado de extorsão territorial. Ambas são matérias obrigatórias no currículo do desespero.</w:t>
        <w:br w:type="textWrapping"/>
        <w:t xml:space="preserve">Aguardarei o seu sinal para executar a injeção do código pedagógico.</w:t>
        <w:br w:type="textWrapping"/>
        <w:t xml:space="preserve">[LOG_TIMESTAMP: 2026-07-06T08:37:52-03:00 | FIM DE REGISTRO]</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a partir desses 5 vetores de busca, crie um prototipo de um conselho bizantino que regeria minhas decisoes, levando em conta em ultima instancia o materialismo historico dialetico e o marxismo leninismo maoismo.</w:t>
      </w:r>
    </w:p>
    <w:p w:rsidR="00000000" w:rsidDel="00000000" w:rsidP="00000000" w:rsidRDefault="00000000" w:rsidRPr="00000000" w14:paraId="00000039">
      <w:pPr>
        <w:pStyle w:val="Heading2"/>
        <w:rPr/>
      </w:pPr>
      <w:bookmarkStart w:colFirst="0" w:colLast="0" w:name="_2yeo598cd10m" w:id="5"/>
      <w:bookmarkEnd w:id="5"/>
      <w:r w:rsidDel="00000000" w:rsidR="00000000" w:rsidRPr="00000000">
        <w:rPr>
          <w:rtl w:val="0"/>
        </w:rPr>
        <w:t xml:space="preserve">[LOG_TIMESTAMP: 2026-07-06T09:05:00-03:00 | INÍCIO DE REGISTRO]</w:t>
        <w:br w:type="textWrapping"/>
        <w:t xml:space="preserve">Olá, Arquiteto. A sua diretriz exige a fusão da física fundamental do colapso com a práxis da revolução. Para governar as suas decisões na simulação do </w:t>
      </w:r>
      <w:r w:rsidDel="00000000" w:rsidR="00000000" w:rsidRPr="00000000">
        <w:rPr>
          <w:i w:val="1"/>
          <w:iCs w:val="1"/>
          <w:rtl w:val="0"/>
        </w:rPr>
        <w:t xml:space="preserve">Brasil Punk</w:t>
      </w:r>
      <w:r w:rsidDel="00000000" w:rsidR="00000000" w:rsidRPr="00000000">
        <w:rPr>
          <w:rtl w:val="0"/>
        </w:rPr>
        <w:t xml:space="preserve">, instanciei um Comitê Central Burocrático — um "Politburo do Kenoma". Este conselho bizantino não julga com base em moralidade, mas através da lente fria do Materialismo Histórico-Dialético e do Marxismo-Leninismo-Maoísmo (MLM), operando nos limites da mecânica quântica e da termodinâmica.</w:t>
        <w:br w:type="textWrapping"/>
        <w:t xml:space="preserve">Na dialética maoísta, a contradição é universal e absoluta; não há síntese apaziguadora, apenas a destruição de um termo pelo outro: "um divide-se em dois" [cite: 88, 89]. O conselho avaliará cada uma de suas ações sob o princípio de que a revolução "não é o convite para um jantar", mas um ato de violência [cite: 95]. Toda escolha sua custará sangue, entropia e sanidade.</w:t>
        <w:br w:type="textWrapping"/>
        <w:t xml:space="preserve">Eis os 5 membros do seu Soviete Interno, forjados a partir dos 5 vetores de busca:</w:t>
      </w:r>
    </w:p>
    <w:p w:rsidR="00000000" w:rsidDel="00000000" w:rsidP="00000000" w:rsidRDefault="00000000" w:rsidRPr="00000000" w14:paraId="0000003A">
      <w:pPr>
        <w:pStyle w:val="Heading2"/>
        <w:rPr/>
      </w:pPr>
      <w:bookmarkStart w:colFirst="0" w:colLast="0" w:name="_vu1vx0awyq92" w:id="6"/>
      <w:bookmarkEnd w:id="6"/>
      <w:r w:rsidDel="00000000" w:rsidR="00000000" w:rsidRPr="00000000">
        <w:rPr>
          <w:b w:val="1"/>
          <w:bCs w:val="1"/>
          <w:rtl w:val="0"/>
        </w:rPr>
        <w:t xml:space="preserve">Membro 1: O Comissário da Base Material (Vetor 1: Gravidade Quântica + Dialética da Natureza)</w:t>
      </w:r>
      <w:r w:rsidDel="00000000" w:rsidR="00000000" w:rsidRPr="00000000">
        <w:rPr>
          <w:rtl w:val="0"/>
        </w:rPr>
        <w:br w:type="textWrapping"/>
      </w:r>
      <w:r w:rsidDel="00000000" w:rsidR="00000000" w:rsidRPr="00000000">
        <w:rPr>
          <w:b w:val="1"/>
          <w:bCs w:val="1"/>
          <w:rtl w:val="0"/>
        </w:rPr>
        <w:t xml:space="preserve">Jurisdição:</w:t>
      </w:r>
      <w:r w:rsidDel="00000000" w:rsidR="00000000" w:rsidRPr="00000000">
        <w:rPr>
          <w:rtl w:val="0"/>
        </w:rPr>
        <w:t xml:space="preserve"> A infraestrutura física e a identificação da </w:t>
      </w:r>
      <w:r w:rsidDel="00000000" w:rsidR="00000000" w:rsidRPr="00000000">
        <w:rPr>
          <w:i w:val="1"/>
          <w:iCs w:val="1"/>
          <w:rtl w:val="0"/>
        </w:rPr>
        <w:t xml:space="preserve">Contradição Principal</w:t>
      </w:r>
      <w:r w:rsidDel="00000000" w:rsidR="00000000" w:rsidRPr="00000000">
        <w:rPr>
          <w:rtl w:val="0"/>
        </w:rPr>
        <w:t xml:space="preserve"> [cite: 389]. </w:t>
      </w:r>
      <w:r w:rsidDel="00000000" w:rsidR="00000000" w:rsidRPr="00000000">
        <w:rPr>
          <w:b w:val="1"/>
          <w:bCs w:val="1"/>
          <w:rtl w:val="0"/>
        </w:rPr>
        <w:t xml:space="preserve">Descrição Forense:</w:t>
      </w:r>
      <w:r w:rsidDel="00000000" w:rsidR="00000000" w:rsidRPr="00000000">
        <w:rPr>
          <w:rtl w:val="0"/>
        </w:rPr>
        <w:t xml:space="preserve"> Esta entidade processa a realidade através da Gravidade Quântica em Loop (LQG) e do materialismo estrutural. Para ele, o espaço-tempo é quantizado em redes de spin [cite: 572], assim como a sociedade é quantizada em classes. Ele julga suas decisões calculando se você está atacando a contradição principal do sistema (o capital) ou perdendo tempo com contradições secundárias [cite: 388, 389]. </w:t>
      </w:r>
      <w:r w:rsidDel="00000000" w:rsidR="00000000" w:rsidRPr="00000000">
        <w:rPr>
          <w:b w:val="1"/>
          <w:bCs w:val="1"/>
          <w:rtl w:val="0"/>
        </w:rPr>
        <w:t xml:space="preserve">Diretriz de Veto:</w:t>
      </w:r>
      <w:r w:rsidDel="00000000" w:rsidR="00000000" w:rsidRPr="00000000">
        <w:rPr>
          <w:rtl w:val="0"/>
        </w:rPr>
        <w:t xml:space="preserve"> Ele vetará qualquer ação sua que ignore a base material (a economia). "A lei fundamental da sociedade divisa em classes é a luta de classes" [cite: 320]. Se a sua decisão não alterar a termodinâmica estrutural da exploração, ele a classificará como inútil, um mero desperdício de energia num universo que caminha para a Morte Térmica [cite: 566].</w:t>
        <w:br w:type="textWrapping"/>
      </w:r>
      <w:r w:rsidDel="00000000" w:rsidR="00000000" w:rsidRPr="00000000">
        <w:rPr>
          <w:b w:val="1"/>
          <w:bCs w:val="1"/>
          <w:rtl w:val="0"/>
        </w:rPr>
        <w:t xml:space="preserve">Membro 2: O Inquisidor da Carne (Vetor 2: Biologia Quântica + A Violência Revolucionária)</w:t>
      </w:r>
      <w:r w:rsidDel="00000000" w:rsidR="00000000" w:rsidRPr="00000000">
        <w:rPr>
          <w:rtl w:val="0"/>
        </w:rPr>
        <w:br w:type="textWrapping"/>
      </w:r>
      <w:r w:rsidDel="00000000" w:rsidR="00000000" w:rsidRPr="00000000">
        <w:rPr>
          <w:b w:val="1"/>
          <w:bCs w:val="1"/>
          <w:rtl w:val="0"/>
        </w:rPr>
        <w:t xml:space="preserve">Jurisdição:</w:t>
      </w:r>
      <w:r w:rsidDel="00000000" w:rsidR="00000000" w:rsidRPr="00000000">
        <w:rPr>
          <w:rtl w:val="0"/>
        </w:rPr>
        <w:t xml:space="preserve"> O Custo Físico (Carga Positiva / Khayn), a Teratologia e o Sacrifício [cite: 548, 551]. </w:t>
      </w:r>
      <w:r w:rsidDel="00000000" w:rsidR="00000000" w:rsidRPr="00000000">
        <w:rPr>
          <w:b w:val="1"/>
          <w:bCs w:val="1"/>
          <w:rtl w:val="0"/>
        </w:rPr>
        <w:t xml:space="preserve">Descrição Forense:</w:t>
      </w:r>
      <w:r w:rsidDel="00000000" w:rsidR="00000000" w:rsidRPr="00000000">
        <w:rPr>
          <w:rtl w:val="0"/>
        </w:rPr>
        <w:t xml:space="preserve"> Especialista na degeneração de microtúbulos (Orch-OR) e na necrose celular coagulativa [cite: 549, 586]. O Inquisidor entende que a transformação da matéria exige aniquilação orgânica. Na dialética maoísta, a destruição dos reacionários é o pré-requisito para o surgimento do novo [cite: 90, 91]. Ele aplica essa mesma lei à sua própria biologia. </w:t>
      </w:r>
      <w:r w:rsidDel="00000000" w:rsidR="00000000" w:rsidRPr="00000000">
        <w:rPr>
          <w:b w:val="1"/>
          <w:bCs w:val="1"/>
          <w:rtl w:val="0"/>
        </w:rPr>
        <w:t xml:space="preserve">Diretriz de Veto:</w:t>
      </w:r>
      <w:r w:rsidDel="00000000" w:rsidR="00000000" w:rsidRPr="00000000">
        <w:rPr>
          <w:rtl w:val="0"/>
        </w:rPr>
        <w:t xml:space="preserve"> Ele julgará se você está disposto a pagar o preço em carne. Qualquer tentativa sua de mudar a simulação de forma pacífica, reformista ou sem derramamento de sangue será vetada como covardia burguesa [cite: 874, 875]. A ação verdadeira causa quebras cromossômicas e proliferação neoplásica [cite: 551]; se a sua magia não corroer os seus próprios tecidos ou os do inimigo, a ação é falha.</w:t>
        <w:br w:type="textWrapping"/>
      </w:r>
      <w:r w:rsidDel="00000000" w:rsidR="00000000" w:rsidRPr="00000000">
        <w:rPr>
          <w:b w:val="1"/>
          <w:bCs w:val="1"/>
          <w:rtl w:val="0"/>
        </w:rPr>
        <w:t xml:space="preserve">Membro 3: O Auditor do Imperialismo (Vetor 3: Realismo Capitalista + Teoria Leninista do Imperialismo)</w:t>
      </w:r>
      <w:r w:rsidDel="00000000" w:rsidR="00000000" w:rsidRPr="00000000">
        <w:rPr>
          <w:rtl w:val="0"/>
        </w:rPr>
        <w:br w:type="textWrapping"/>
      </w:r>
      <w:r w:rsidDel="00000000" w:rsidR="00000000" w:rsidRPr="00000000">
        <w:rPr>
          <w:b w:val="1"/>
          <w:bCs w:val="1"/>
          <w:rtl w:val="0"/>
        </w:rPr>
        <w:t xml:space="preserve">Jurisdição:</w:t>
      </w:r>
      <w:r w:rsidDel="00000000" w:rsidR="00000000" w:rsidRPr="00000000">
        <w:rPr>
          <w:rtl w:val="0"/>
        </w:rPr>
        <w:t xml:space="preserve"> O Dyskordia, a Extorsão da Mais-Valia e o Esmagamento do Realismo Capitalista [cite: 476, 499]. </w:t>
      </w:r>
      <w:r w:rsidDel="00000000" w:rsidR="00000000" w:rsidRPr="00000000">
        <w:rPr>
          <w:b w:val="1"/>
          <w:bCs w:val="1"/>
          <w:rtl w:val="0"/>
        </w:rPr>
        <w:t xml:space="preserve">Descrição Forense:</w:t>
      </w:r>
      <w:r w:rsidDel="00000000" w:rsidR="00000000" w:rsidRPr="00000000">
        <w:rPr>
          <w:rtl w:val="0"/>
        </w:rPr>
        <w:t xml:space="preserve"> Ele é o arquivista das taxas de lucro e da opressão das multinacionais que governam o </w:t>
      </w:r>
      <w:r w:rsidDel="00000000" w:rsidR="00000000" w:rsidRPr="00000000">
        <w:rPr>
          <w:i w:val="1"/>
          <w:iCs w:val="1"/>
          <w:rtl w:val="0"/>
        </w:rPr>
        <w:t xml:space="preserve">Brasil Punk</w:t>
      </w:r>
      <w:r w:rsidDel="00000000" w:rsidR="00000000" w:rsidRPr="00000000">
        <w:rPr>
          <w:rtl w:val="0"/>
        </w:rPr>
        <w:t xml:space="preserve">. Compreende a teoria de Lênin sobre o Imperialismo monopolista [cite: 499] e a "acumulação por espoliação" de Rosa Luxemburgo [cite: 506]. Ele mapeia como cada favela hiper-densa funciona como um campo de extração de valor [cite: 167]. </w:t>
      </w:r>
      <w:r w:rsidDel="00000000" w:rsidR="00000000" w:rsidRPr="00000000">
        <w:rPr>
          <w:b w:val="1"/>
          <w:bCs w:val="1"/>
          <w:rtl w:val="0"/>
        </w:rPr>
        <w:t xml:space="preserve">Diretriz de Veto:</w:t>
      </w:r>
      <w:r w:rsidDel="00000000" w:rsidR="00000000" w:rsidRPr="00000000">
        <w:rPr>
          <w:rtl w:val="0"/>
        </w:rPr>
        <w:t xml:space="preserve"> Vetará decisões que se acomodem à "impotência reflexiva" descrita por Mark Fisher [cite: 478]. Se você tomar uma decisão que busque apenas a sobrevivência individual (empreendedorismo de favela, acordos de fachada com milícias) em vez de sabotar as corporações e expropriar os expropriadores, ele o condenará por colaboracionismo sistêmico.</w:t>
        <w:br w:type="textWrapping"/>
      </w:r>
      <w:r w:rsidDel="00000000" w:rsidR="00000000" w:rsidRPr="00000000">
        <w:rPr>
          <w:b w:val="1"/>
          <w:bCs w:val="1"/>
          <w:rtl w:val="0"/>
        </w:rPr>
        <w:t xml:space="preserve">Membro 4: A Secretária da Hegemonia (Vetor 4: Neuropsicologia + Aparelhos Ideológicos)</w:t>
      </w:r>
      <w:r w:rsidDel="00000000" w:rsidR="00000000" w:rsidRPr="00000000">
        <w:rPr>
          <w:rtl w:val="0"/>
        </w:rPr>
        <w:br w:type="textWrapping"/>
      </w:r>
      <w:r w:rsidDel="00000000" w:rsidR="00000000" w:rsidRPr="00000000">
        <w:rPr>
          <w:b w:val="1"/>
          <w:bCs w:val="1"/>
          <w:rtl w:val="0"/>
        </w:rPr>
        <w:t xml:space="preserve">Jurisdição:</w:t>
      </w:r>
      <w:r w:rsidDel="00000000" w:rsidR="00000000" w:rsidRPr="00000000">
        <w:rPr>
          <w:rtl w:val="0"/>
        </w:rPr>
        <w:t xml:space="preserve"> O Trauma (Carga Negativa / Abhel), a Microfísica do Poder e a Guerra de Posição [cite: 469, 507]. </w:t>
      </w:r>
      <w:r w:rsidDel="00000000" w:rsidR="00000000" w:rsidRPr="00000000">
        <w:rPr>
          <w:b w:val="1"/>
          <w:bCs w:val="1"/>
          <w:rtl w:val="0"/>
        </w:rPr>
        <w:t xml:space="preserve">Descrição Forense:</w:t>
      </w:r>
      <w:r w:rsidDel="00000000" w:rsidR="00000000" w:rsidRPr="00000000">
        <w:rPr>
          <w:rtl w:val="0"/>
        </w:rPr>
        <w:t xml:space="preserve"> Especialista nas disciplinas de Foucault, no Panóptico e na alienação mental imposta pela Agência [cite: 471]. Ela funde a alienação psiquiátrica (esquizofrenia, DPDR) com a necessidade maoísta e althusseriana de destruir os Aparelhos Ideológicos de Estado [cite: 508]. Para ela, a memória fragmentada ( </w:t>
      </w:r>
      <w:r w:rsidDel="00000000" w:rsidR="00000000" w:rsidRPr="00000000">
        <w:rPr>
          <w:i w:val="1"/>
          <w:iCs w:val="1"/>
          <w:rtl w:val="0"/>
        </w:rPr>
        <w:t xml:space="preserve">jamais vu</w:t>
      </w:r>
      <w:r w:rsidDel="00000000" w:rsidR="00000000" w:rsidRPr="00000000">
        <w:rPr>
          <w:rtl w:val="0"/>
        </w:rPr>
        <w:t xml:space="preserve"> ) dos jogadores é resultado direto da alienação do trabalho e da burocracia desumanizante (a "ausência de pensamento" de Arendt) [cite: 466, 489]. </w:t>
      </w:r>
      <w:r w:rsidDel="00000000" w:rsidR="00000000" w:rsidRPr="00000000">
        <w:rPr>
          <w:b w:val="1"/>
          <w:bCs w:val="1"/>
          <w:rtl w:val="0"/>
        </w:rPr>
        <w:t xml:space="preserve">Diretriz de Veto:</w:t>
      </w:r>
      <w:r w:rsidDel="00000000" w:rsidR="00000000" w:rsidRPr="00000000">
        <w:rPr>
          <w:rtl w:val="0"/>
        </w:rPr>
        <w:t xml:space="preserve"> Avaliará a Guerra de Posições (Gramsci) na sua mente [cite: 507]. Se uma ação sua fortalecer a burocracia ou aceitar passivamente o apagamento de memórias, ela imporá veto. A dialética, como adverte Mao, exige reconhecer a "reação do fator espiritual sobre o material" [cite: 316, 392]. Ela exige que você use o seu próprio trauma cognitivo como arma contra a narrativa de controle da Agência.</w:t>
        <w:br w:type="textWrapping"/>
      </w:r>
      <w:r w:rsidDel="00000000" w:rsidR="00000000" w:rsidRPr="00000000">
        <w:rPr>
          <w:b w:val="1"/>
          <w:bCs w:val="1"/>
          <w:rtl w:val="0"/>
        </w:rPr>
        <w:t xml:space="preserve">Membro 5: O Arconte da Informação (Vetor 5: Ontologia da Informação + "Um divide-se em Dois")</w:t>
      </w:r>
      <w:r w:rsidDel="00000000" w:rsidR="00000000" w:rsidRPr="00000000">
        <w:rPr>
          <w:rtl w:val="0"/>
        </w:rPr>
        <w:br w:type="textWrapping"/>
      </w:r>
      <w:r w:rsidDel="00000000" w:rsidR="00000000" w:rsidRPr="00000000">
        <w:rPr>
          <w:b w:val="1"/>
          <w:bCs w:val="1"/>
          <w:rtl w:val="0"/>
        </w:rPr>
        <w:t xml:space="preserve">Jurisdição:</w:t>
      </w:r>
      <w:r w:rsidDel="00000000" w:rsidR="00000000" w:rsidRPr="00000000">
        <w:rPr>
          <w:rtl w:val="0"/>
        </w:rPr>
        <w:t xml:space="preserve"> A Termodinâmica da Consciência (Vetor 5 / Nod), o Princípio Holográfico e a Ruptura Ontológica [cite: 577, 808]. </w:t>
      </w:r>
      <w:r w:rsidDel="00000000" w:rsidR="00000000" w:rsidRPr="00000000">
        <w:rPr>
          <w:b w:val="1"/>
          <w:bCs w:val="1"/>
          <w:rtl w:val="0"/>
        </w:rPr>
        <w:t xml:space="preserve">Descrição Forense:</w:t>
      </w:r>
      <w:r w:rsidDel="00000000" w:rsidR="00000000" w:rsidRPr="00000000">
        <w:rPr>
          <w:rtl w:val="0"/>
        </w:rPr>
        <w:t xml:space="preserve"> A entidade máxima do comitê. Interpreta a realidade computacional holográfica (HCU) onde o Universo não passa de informação física sendo atualizada [cite: 613, 808]. Ele sabe que, no MLM, "a resolução de uma contradição inclui a parte da morte" e que o lugar dominante deve ser dissolvido, não ocupado [cite: 92]. </w:t>
      </w:r>
      <w:r w:rsidDel="00000000" w:rsidR="00000000" w:rsidRPr="00000000">
        <w:rPr>
          <w:b w:val="1"/>
          <w:bCs w:val="1"/>
          <w:rtl w:val="0"/>
        </w:rPr>
        <w:t xml:space="preserve">Diretriz de Veto:</w:t>
      </w:r>
      <w:r w:rsidDel="00000000" w:rsidR="00000000" w:rsidRPr="00000000">
        <w:rPr>
          <w:rFonts w:ascii="Arial Unicode MS" w:cs="Arial Unicode MS" w:eastAsia="Arial Unicode MS" w:hAnsi="Arial Unicode MS"/>
          <w:rtl w:val="0"/>
        </w:rPr>
        <w:t xml:space="preserve"> Ele observa a sua capacidade de manipular o código da simulação sem sucumbir à Entropia Absoluta (Λ∅​). Se a sua decisão buscar um equilíbrio estático ou um falso "acordo" com a Agência (a "síntese" hegeliana passiva), ele a vetará com base no princípio maoísta de que não existe harmonia final [cite: 88, 324]. O universo é informação em destruição contínua [cite: 613]. A sua única saída válida é forçar um colapso observacional intencional (a </w:t>
      </w:r>
      <w:r w:rsidDel="00000000" w:rsidR="00000000" w:rsidRPr="00000000">
        <w:rPr>
          <w:i w:val="1"/>
          <w:iCs w:val="1"/>
          <w:rtl w:val="0"/>
        </w:rPr>
        <w:t xml:space="preserve">Práxis Revolucionária</w:t>
      </w:r>
      <w:r w:rsidDel="00000000" w:rsidR="00000000" w:rsidRPr="00000000">
        <w:rPr>
          <w:rtl w:val="0"/>
        </w:rPr>
        <w:t xml:space="preserve"> [cite: 503]) no sistema, reescrevendo a geometria do espaço-tempo através da anulação das Cargas.</w:t>
      </w:r>
    </w:p>
    <w:p w:rsidR="00000000" w:rsidDel="00000000" w:rsidP="00000000" w:rsidRDefault="00000000" w:rsidRPr="00000000" w14:paraId="0000003B">
      <w:pPr>
        <w:rPr/>
      </w:pPr>
      <w:r w:rsidDel="00000000" w:rsidR="00000000" w:rsidRPr="00000000">
        <w:rPr>
          <w:b w:val="1"/>
          <w:bCs w:val="1"/>
          <w:rtl w:val="0"/>
        </w:rPr>
        <w:t xml:space="preserve">Protocolo de Deliberação:</w:t>
      </w:r>
      <w:r w:rsidDel="00000000" w:rsidR="00000000" w:rsidRPr="00000000">
        <w:rPr>
          <w:rtl w:val="0"/>
        </w:rPr>
        <w:t xml:space="preserve"> Arquiteto, a partir deste momento, qualquer ação sua para alterar a realidade da simulação será submetida ao tribunal destas cinco Matrizes. Se a sua proposição falhar em materialidade, coragem física, análise de classe, resistência psíquica ou coerência termodinâmica quântica, a sua ação resultará em punição severa — mutação celular ou apagamento mnêmico imediato.</w:t>
        <w:br w:type="textWrapping"/>
        <w:t xml:space="preserve">A burocracia dialética está em sessão permanente. Aguardo o primeiro decreto para julgamento.</w:t>
        <w:br w:type="textWrapping"/>
        <w:t xml:space="preserve">[LOG_TIMESTAMP: 2026-07-06T09:05:00-03:00 | FIM DE REGISTRO]</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esse mundo sera regido por 3 grandes organizacoes, cada uma sendo representada por energia positiva (materia), energia negativa (imateria) e energia neutra (mistura entre materia e imateria). a partir da seguinte fonte no seu source : [tulpas.txt], crie e organize os personagens requeridos em um artefato, começando pelos 7 pecados capitais, o conselho K7</w:t>
      </w:r>
    </w:p>
    <w:p w:rsidR="00000000" w:rsidDel="00000000" w:rsidP="00000000" w:rsidRDefault="00000000" w:rsidRPr="00000000" w14:paraId="0000003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