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6510"/>
      </w:tblGrid>
      <w:tr w14:paraId="698B1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vMerge w:val="restart"/>
          </w:tcPr>
          <w:p w14:paraId="236EB67C">
            <w:pPr>
              <w:spacing w:after="0" w:line="30" w:lineRule="atLeast"/>
            </w:pPr>
            <w:r>
              <w:rPr>
                <w:lang w:val="ru-RU"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1353FE21">
            <w:pPr>
              <w:spacing w:after="0"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ДЕПАРТАМЕНТ ОБРАЗОВАНИЯ И НАУКИ</w:t>
            </w:r>
          </w:p>
          <w:p w14:paraId="11A03975">
            <w:pPr>
              <w:spacing w:after="0"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ГОРОДА МОСКВЫ</w:t>
            </w:r>
          </w:p>
          <w:p w14:paraId="3508D82D">
            <w:pPr>
              <w:spacing w:after="0"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Государственное бюджетное профессиональное</w:t>
            </w:r>
          </w:p>
          <w:p w14:paraId="1C360A53">
            <w:pPr>
              <w:spacing w:after="0"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образовательное учреждение города Москвы</w:t>
            </w:r>
          </w:p>
          <w:p w14:paraId="216DBD9B">
            <w:pPr>
              <w:spacing w:after="0"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«Колледж малого бизнеса № 4»</w:t>
            </w:r>
          </w:p>
          <w:p w14:paraId="3CFC525B">
            <w:pPr>
              <w:spacing w:after="0" w:line="30" w:lineRule="atLeast"/>
              <w:rPr>
                <w:lang w:val="ru-RU"/>
              </w:rPr>
            </w:pPr>
            <w:r>
              <w:rPr>
                <w:lang w:val="ru-RU"/>
              </w:rPr>
              <w:t>(ГБПОУ КМБ № 4)</w:t>
            </w:r>
          </w:p>
          <w:p w14:paraId="63BC1346">
            <w:pPr>
              <w:spacing w:after="0" w:line="30" w:lineRule="atLeast"/>
              <w:rPr>
                <w:lang w:val="ru-RU"/>
              </w:rPr>
            </w:pPr>
          </w:p>
        </w:tc>
      </w:tr>
      <w:tr w14:paraId="6A457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93312B">
            <w:pPr>
              <w:spacing w:after="0" w:line="30" w:lineRule="atLeast"/>
              <w:rPr>
                <w:lang w:val="ru-RU"/>
              </w:rPr>
            </w:pPr>
          </w:p>
        </w:tc>
        <w:tc>
          <w:tcPr>
            <w:tcW w:w="3774" w:type="pct"/>
            <w:vAlign w:val="bottom"/>
          </w:tcPr>
          <w:p w14:paraId="77430C46">
            <w:pPr>
              <w:spacing w:after="0" w:line="30" w:lineRule="atLeast"/>
              <w:rPr>
                <w:sz w:val="20"/>
                <w:szCs w:val="20"/>
                <w:lang w:val="ru-RU"/>
              </w:rPr>
            </w:pPr>
          </w:p>
          <w:p w14:paraId="58A4CF0F">
            <w:pPr>
              <w:spacing w:after="0" w:line="30" w:lineRule="atLeast"/>
              <w:rPr>
                <w:sz w:val="20"/>
                <w:szCs w:val="20"/>
                <w:lang w:val="ru-RU"/>
              </w:rPr>
            </w:pPr>
          </w:p>
          <w:p w14:paraId="0C9225A8">
            <w:pPr>
              <w:spacing w:after="0" w:line="30" w:lineRule="atLeast"/>
              <w:rPr>
                <w:lang w:val="ru-RU"/>
              </w:rPr>
            </w:pPr>
          </w:p>
        </w:tc>
      </w:tr>
    </w:tbl>
    <w:p w14:paraId="4BBFDEE6">
      <w:pPr>
        <w:spacing w:line="30" w:lineRule="atLeast"/>
        <w:rPr>
          <w:lang w:val="ru-RU"/>
        </w:rPr>
      </w:pPr>
    </w:p>
    <w:p w14:paraId="7AADC945">
      <w:pPr>
        <w:spacing w:line="30" w:lineRule="atLeast"/>
        <w:rPr>
          <w:b/>
          <w:bCs/>
          <w:sz w:val="36"/>
          <w:szCs w:val="36"/>
          <w:lang w:val="ru-RU"/>
        </w:rPr>
      </w:pPr>
    </w:p>
    <w:p w14:paraId="2F97F1D6">
      <w:pPr>
        <w:spacing w:line="30" w:lineRule="atLeast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Лабораторные работы</w:t>
      </w:r>
    </w:p>
    <w:p w14:paraId="7A7991B2">
      <w:pPr>
        <w:spacing w:line="30" w:lineRule="atLeast"/>
        <w:rPr>
          <w:b/>
          <w:bCs/>
          <w:sz w:val="36"/>
          <w:szCs w:val="36"/>
          <w:lang w:val="ru-RU"/>
        </w:rPr>
      </w:pPr>
    </w:p>
    <w:p w14:paraId="4B030AEF">
      <w:pPr>
        <w:spacing w:line="30" w:lineRule="atLeast"/>
        <w:rPr>
          <w:lang w:val="ru-RU"/>
        </w:rPr>
      </w:pPr>
    </w:p>
    <w:p w14:paraId="26C0AAE5">
      <w:pPr>
        <w:spacing w:line="30" w:lineRule="atLeast"/>
        <w:rPr>
          <w:lang w:val="ru-RU"/>
        </w:rPr>
      </w:pPr>
    </w:p>
    <w:p w14:paraId="1B1A960F">
      <w:pPr>
        <w:spacing w:line="30" w:lineRule="atLeast"/>
        <w:rPr>
          <w:lang w:val="ru-RU"/>
        </w:rPr>
      </w:pPr>
      <w:r>
        <w:rPr>
          <w:lang w:val="ru-RU"/>
        </w:rPr>
        <w:t>Специальность: 09.02.07 Информационные системы и программирование</w:t>
      </w:r>
    </w:p>
    <w:p w14:paraId="2930DAAF">
      <w:pPr>
        <w:spacing w:line="30" w:lineRule="atLeast"/>
        <w:rPr>
          <w:lang w:val="ru-RU"/>
        </w:rPr>
      </w:pPr>
      <w:r>
        <w:rPr>
          <w:lang w:val="ru-RU"/>
        </w:rPr>
        <w:t>Форма обучения: очная</w:t>
      </w:r>
    </w:p>
    <w:p w14:paraId="28CECD94">
      <w:pPr>
        <w:spacing w:line="30" w:lineRule="atLeast"/>
        <w:rPr>
          <w:rFonts w:hint="default"/>
          <w:lang w:val="ru-RU"/>
        </w:rPr>
      </w:pPr>
      <w:r>
        <w:rPr>
          <w:lang w:val="ru-RU"/>
        </w:rPr>
        <w:t xml:space="preserve">Студент(ка): </w:t>
      </w:r>
      <w:r>
        <w:rPr>
          <w:rFonts w:hint="default"/>
          <w:lang w:val="ru-RU"/>
        </w:rPr>
        <w:t>Марченко Артём Дмитриевич</w:t>
      </w:r>
    </w:p>
    <w:p w14:paraId="5AE8B20B">
      <w:pPr>
        <w:spacing w:line="30" w:lineRule="atLeast"/>
        <w:rPr>
          <w:lang w:val="ru-RU"/>
        </w:rPr>
      </w:pPr>
      <w:r>
        <w:rPr>
          <w:lang w:val="ru-RU"/>
        </w:rPr>
        <w:t>Группа: ИПО</w:t>
      </w:r>
      <w:r>
        <w:rPr>
          <w:rFonts w:hint="default"/>
          <w:lang w:val="ru-RU"/>
        </w:rPr>
        <w:t>-</w:t>
      </w:r>
      <w:r>
        <w:rPr>
          <w:lang w:val="ru-RU"/>
        </w:rPr>
        <w:t>21.24</w:t>
      </w:r>
    </w:p>
    <w:p w14:paraId="6427C23B">
      <w:pPr>
        <w:spacing w:line="30" w:lineRule="atLeast"/>
        <w:rPr>
          <w:rFonts w:hint="default"/>
          <w:lang w:val="ru-RU"/>
        </w:rPr>
      </w:pPr>
      <w:r>
        <w:rPr>
          <w:lang w:val="ru-RU"/>
        </w:rPr>
        <w:t>Руководитель: Рыбаков</w:t>
      </w:r>
      <w:r>
        <w:rPr>
          <w:rFonts w:hint="default"/>
          <w:lang w:val="ru-RU"/>
        </w:rPr>
        <w:t xml:space="preserve"> Александр Сергеевич</w:t>
      </w:r>
    </w:p>
    <w:p w14:paraId="12E6C4C9">
      <w:pPr>
        <w:spacing w:line="30" w:lineRule="atLeast"/>
        <w:rPr>
          <w:lang w:val="ru-RU"/>
        </w:rPr>
      </w:pPr>
    </w:p>
    <w:p w14:paraId="184E039D">
      <w:pPr>
        <w:spacing w:line="30" w:lineRule="atLeast"/>
        <w:rPr>
          <w:lang w:val="ru-RU"/>
        </w:rPr>
      </w:pPr>
      <w:r>
        <w:rPr>
          <w:lang w:val="ru-RU"/>
        </w:rPr>
        <w:t>Отчётная работа защищена с оценкой «___» __________________</w:t>
      </w:r>
    </w:p>
    <w:p w14:paraId="29D59534">
      <w:pPr>
        <w:spacing w:line="30" w:lineRule="atLeast"/>
        <w:rPr>
          <w:lang w:val="ru-RU"/>
        </w:rPr>
      </w:pPr>
    </w:p>
    <w:p w14:paraId="6B934217">
      <w:pPr>
        <w:spacing w:line="30" w:lineRule="atLeast"/>
        <w:rPr>
          <w:b/>
          <w:bCs/>
          <w:lang w:val="ru-RU"/>
        </w:rPr>
      </w:pPr>
    </w:p>
    <w:p w14:paraId="026EF8C6">
      <w:pPr>
        <w:spacing w:line="30" w:lineRule="atLeast"/>
        <w:rPr>
          <w:b/>
          <w:bCs/>
          <w:lang w:val="ru-RU"/>
        </w:rPr>
      </w:pPr>
    </w:p>
    <w:p w14:paraId="12196364">
      <w:pPr>
        <w:spacing w:line="30" w:lineRule="atLeast"/>
        <w:rPr>
          <w:b/>
          <w:bCs/>
          <w:lang w:val="ru-RU"/>
        </w:rPr>
      </w:pPr>
    </w:p>
    <w:p w14:paraId="155AF1CD">
      <w:pPr>
        <w:spacing w:line="30" w:lineRule="atLeast"/>
        <w:jc w:val="center"/>
        <w:rPr>
          <w:lang w:val="ru-RU"/>
        </w:rPr>
      </w:pPr>
      <w:r>
        <w:rPr>
          <w:lang w:val="ru-RU"/>
        </w:rPr>
        <w:t>Москва, 2025 г.</w:t>
      </w:r>
    </w:p>
    <w:p w14:paraId="0DE3EAA6">
      <w:pPr>
        <w:spacing w:line="30" w:lineRule="atLeast"/>
        <w:jc w:val="left"/>
        <w:rPr>
          <w:rFonts w:hint="default"/>
          <w:b/>
          <w:bCs/>
          <w:sz w:val="36"/>
          <w:szCs w:val="36"/>
          <w:lang w:val="ru-RU"/>
        </w:rPr>
      </w:pPr>
      <w:bookmarkStart w:id="0" w:name="_heading=h.gjdgxs" w:colFirst="0" w:colLast="0"/>
      <w:bookmarkEnd w:id="0"/>
      <w:r>
        <w:rPr>
          <w:rFonts w:hint="default"/>
          <w:b/>
          <w:bCs/>
          <w:sz w:val="36"/>
          <w:szCs w:val="36"/>
          <w:lang w:val="ru-RU"/>
        </w:rPr>
        <w:t xml:space="preserve">Лабораторная работа №1. Система контроля версий Git. </w:t>
      </w:r>
    </w:p>
    <w:p w14:paraId="00000002">
      <w:pPr>
        <w:spacing w:after="73" w:line="259" w:lineRule="auto"/>
        <w:ind w:left="812" w:right="5690" w:hanging="10"/>
        <w:jc w:val="left"/>
      </w:pPr>
      <w:r>
        <w:rPr>
          <w:i/>
          <w:u w:val="single"/>
          <w:rtl w:val="0"/>
        </w:rPr>
        <w:t>Цель работы:</w:t>
      </w:r>
      <w:r>
        <w:rPr>
          <w:i/>
          <w:rtl w:val="0"/>
        </w:rPr>
        <w:t xml:space="preserve"> </w:t>
      </w:r>
    </w:p>
    <w:p w14:paraId="00000003">
      <w:pPr>
        <w:spacing w:after="52"/>
        <w:ind w:left="91" w:right="781" w:firstLine="701"/>
      </w:pPr>
      <w:r>
        <w:rPr>
          <w:rtl w:val="0"/>
        </w:rPr>
        <w:t xml:space="preserve">Изучить систему контроля версий Git, для чего она нужна и как установить на компьютер. </w:t>
      </w:r>
    </w:p>
    <w:p w14:paraId="3F7F6F58">
      <w:pPr>
        <w:spacing w:line="30" w:lineRule="atLeast"/>
        <w:jc w:val="left"/>
      </w:pPr>
      <w:r>
        <w:drawing>
          <wp:inline distT="0" distB="0" distL="114300" distR="114300">
            <wp:extent cx="5481320" cy="2970530"/>
            <wp:effectExtent l="0" t="0" r="5080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16BEE">
      <w:pPr>
        <w:spacing w:line="30" w:lineRule="atLeast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Устанавливаем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>с настройками по умолчанию.</w:t>
      </w:r>
    </w:p>
    <w:p w14:paraId="57B30735">
      <w:pPr>
        <w:spacing w:line="30" w:lineRule="atLeast"/>
        <w:jc w:val="left"/>
        <w:rPr>
          <w:rFonts w:hint="default"/>
          <w:lang w:val="ru-RU"/>
        </w:rPr>
      </w:pPr>
    </w:p>
    <w:p w14:paraId="45907AA1">
      <w:pPr>
        <w:spacing w:line="30" w:lineRule="atLeast"/>
        <w:jc w:val="left"/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 xml:space="preserve">Лабораторная работа №2 . Создание Git-репозитория. </w:t>
      </w:r>
    </w:p>
    <w:p w14:paraId="5CFADF50">
      <w:pPr>
        <w:spacing w:after="74" w:line="259" w:lineRule="auto"/>
        <w:ind w:left="812" w:right="5690" w:hanging="10"/>
        <w:jc w:val="left"/>
      </w:pPr>
      <w:r>
        <w:rPr>
          <w:i/>
          <w:u w:val="single"/>
          <w:rtl w:val="0"/>
        </w:rPr>
        <w:t>Цель работы:</w:t>
      </w:r>
      <w:r>
        <w:rPr>
          <w:i/>
          <w:rtl w:val="0"/>
        </w:rPr>
        <w:t xml:space="preserve"> </w:t>
      </w:r>
    </w:p>
    <w:p w14:paraId="7255C949">
      <w:pPr>
        <w:spacing w:line="30" w:lineRule="atLeast"/>
        <w:jc w:val="left"/>
        <w:rPr>
          <w:rtl w:val="0"/>
        </w:rPr>
      </w:pPr>
      <w:r>
        <w:rPr>
          <w:rtl w:val="0"/>
        </w:rPr>
        <w:t>Научиться создавать новые репозитории в системе контроля Git в среде GitBash. Научиться правильно перемещаться внутри проекта с использованием команд в командной строке, а также установка авторства для проекта, с целью отслеживания изменений.</w:t>
      </w:r>
    </w:p>
    <w:p w14:paraId="70D2655B">
      <w:pPr>
        <w:spacing w:line="30" w:lineRule="atLeast"/>
        <w:jc w:val="left"/>
        <w:rPr>
          <w:rtl w:val="0"/>
        </w:rPr>
      </w:pPr>
    </w:p>
    <w:p w14:paraId="0AACAD47">
      <w:pPr>
        <w:spacing w:line="30" w:lineRule="atLeast"/>
        <w:jc w:val="left"/>
        <w:rPr>
          <w:rtl w:val="0"/>
        </w:rPr>
      </w:pPr>
    </w:p>
    <w:p w14:paraId="1A916E88">
      <w:pPr>
        <w:spacing w:line="30" w:lineRule="atLeast"/>
        <w:jc w:val="left"/>
        <w:rPr>
          <w:rtl w:val="0"/>
        </w:rPr>
      </w:pPr>
    </w:p>
    <w:p w14:paraId="66462A81">
      <w:pPr>
        <w:spacing w:after="64" w:line="259" w:lineRule="auto"/>
        <w:ind w:left="802" w:right="776" w:firstLine="0"/>
        <w:rPr>
          <w:rtl w:val="0"/>
        </w:rPr>
      </w:pPr>
      <w:r>
        <w:rPr>
          <w:b/>
          <w:rtl w:val="0"/>
        </w:rPr>
        <w:t xml:space="preserve">Создание репозитория. </w:t>
      </w:r>
    </w:p>
    <w:p w14:paraId="6AFE1A1E">
      <w:pPr>
        <w:spacing w:line="30" w:lineRule="atLeast"/>
        <w:jc w:val="center"/>
      </w:pPr>
      <w:r>
        <w:drawing>
          <wp:inline distT="0" distB="0" distL="114300" distR="114300">
            <wp:extent cx="4953000" cy="2999740"/>
            <wp:effectExtent l="0" t="0" r="0" b="254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720B2">
      <w:pPr>
        <w:spacing w:line="30" w:lineRule="atLeast"/>
        <w:jc w:val="center"/>
        <w:rPr>
          <w:rFonts w:hint="default"/>
          <w:rtl w:val="0"/>
          <w:lang w:val="en-US"/>
        </w:rPr>
      </w:pPr>
      <w:r>
        <w:rPr>
          <w:rFonts w:hint="default"/>
          <w:rtl w:val="0"/>
          <w:lang w:val="ru-RU"/>
        </w:rPr>
        <w:t xml:space="preserve">Рис 2.1 Запуск </w:t>
      </w:r>
      <w:r>
        <w:rPr>
          <w:rFonts w:hint="default"/>
          <w:rtl w:val="0"/>
          <w:lang w:val="en-US"/>
        </w:rPr>
        <w:t>git bash</w:t>
      </w:r>
    </w:p>
    <w:p w14:paraId="375C4A1B">
      <w:pPr>
        <w:spacing w:line="30" w:lineRule="atLeast"/>
        <w:jc w:val="center"/>
      </w:pPr>
      <w:r>
        <w:drawing>
          <wp:inline distT="0" distB="0" distL="114300" distR="114300">
            <wp:extent cx="3320415" cy="3720465"/>
            <wp:effectExtent l="0" t="0" r="1905" b="1333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5BB4">
      <w:pPr>
        <w:spacing w:line="30" w:lineRule="atLeast"/>
        <w:jc w:val="center"/>
        <w:rPr>
          <w:rFonts w:hint="default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2.2 проверка </w:t>
      </w:r>
      <w:r>
        <w:rPr>
          <w:rFonts w:hint="default"/>
          <w:lang w:val="en-US"/>
        </w:rPr>
        <w:t>git</w:t>
      </w:r>
    </w:p>
    <w:p w14:paraId="42831877">
      <w:pPr>
        <w:spacing w:line="30" w:lineRule="atLeast"/>
        <w:jc w:val="center"/>
      </w:pPr>
      <w:r>
        <w:drawing>
          <wp:inline distT="0" distB="0" distL="114300" distR="114300">
            <wp:extent cx="5481955" cy="479425"/>
            <wp:effectExtent l="0" t="0" r="4445" b="825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B929">
      <w:p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2.3 Создание папки </w:t>
      </w:r>
      <w:r>
        <w:rPr>
          <w:rFonts w:hint="default"/>
          <w:lang w:val="en-US"/>
        </w:rPr>
        <w:t xml:space="preserve">d </w:t>
      </w:r>
      <w:r>
        <w:rPr>
          <w:rFonts w:hint="default"/>
          <w:lang w:val="ru-RU"/>
        </w:rPr>
        <w:t>в корне</w:t>
      </w:r>
    </w:p>
    <w:p w14:paraId="1ED90C5E">
      <w:pPr>
        <w:spacing w:line="30" w:lineRule="atLeast"/>
        <w:jc w:val="center"/>
      </w:pPr>
      <w:r>
        <w:drawing>
          <wp:inline distT="0" distB="0" distL="114300" distR="114300">
            <wp:extent cx="3257550" cy="923925"/>
            <wp:effectExtent l="0" t="0" r="3810" b="571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067A">
      <w:p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2.4 Перешли в папки </w:t>
      </w:r>
      <w:r>
        <w:rPr>
          <w:rFonts w:hint="default"/>
          <w:lang w:val="en-US"/>
        </w:rPr>
        <w:t>tmp</w:t>
      </w:r>
    </w:p>
    <w:p w14:paraId="05A3CAF9">
      <w:pPr>
        <w:spacing w:line="30" w:lineRule="atLeast"/>
        <w:jc w:val="center"/>
      </w:pPr>
      <w:r>
        <w:drawing>
          <wp:inline distT="0" distB="0" distL="114300" distR="114300">
            <wp:extent cx="3162300" cy="1019175"/>
            <wp:effectExtent l="0" t="0" r="7620" b="190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E19C">
      <w:p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2.5 Проверка директории через </w:t>
      </w:r>
      <w:r>
        <w:rPr>
          <w:rFonts w:hint="default"/>
          <w:lang w:val="en-US"/>
        </w:rPr>
        <w:t>pwd</w:t>
      </w:r>
    </w:p>
    <w:p w14:paraId="0DCDA780">
      <w:pPr>
        <w:spacing w:line="30" w:lineRule="atLeast"/>
        <w:jc w:val="center"/>
      </w:pPr>
      <w:r>
        <w:drawing>
          <wp:inline distT="0" distB="0" distL="114300" distR="114300">
            <wp:extent cx="5343525" cy="1343025"/>
            <wp:effectExtent l="0" t="0" r="5715" b="1333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45E3">
      <w:p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2.6 Прописываем данные автора</w:t>
      </w:r>
    </w:p>
    <w:p w14:paraId="04139B7F">
      <w:pPr>
        <w:spacing w:line="30" w:lineRule="atLeast"/>
        <w:jc w:val="center"/>
      </w:pPr>
      <w:r>
        <w:drawing>
          <wp:inline distT="0" distB="0" distL="114300" distR="114300">
            <wp:extent cx="3181350" cy="1543050"/>
            <wp:effectExtent l="0" t="0" r="3810" b="1143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259EB">
      <w:pPr>
        <w:spacing w:line="30" w:lineRule="atLeast"/>
        <w:jc w:val="center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Рис 2.7 Проверка в том ли мы репозитории и есть ли там файлы.</w:t>
      </w:r>
    </w:p>
    <w:p w14:paraId="3E1E618E">
      <w:pPr>
        <w:spacing w:line="30" w:lineRule="atLeast"/>
        <w:jc w:val="center"/>
      </w:pPr>
      <w:r>
        <w:drawing>
          <wp:inline distT="0" distB="0" distL="114300" distR="114300">
            <wp:extent cx="4457700" cy="666750"/>
            <wp:effectExtent l="0" t="0" r="7620" b="381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EAFC1">
      <w:p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2.8 Инициализируем репозиторий</w:t>
      </w:r>
    </w:p>
    <w:p w14:paraId="275C3AA6">
      <w:pPr>
        <w:spacing w:line="30" w:lineRule="atLeast"/>
        <w:jc w:val="center"/>
      </w:pPr>
      <w:r>
        <w:drawing>
          <wp:inline distT="0" distB="0" distL="114300" distR="114300">
            <wp:extent cx="3990975" cy="1047750"/>
            <wp:effectExtent l="0" t="0" r="1905" b="381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61F8">
      <w:p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2.9 Проверка скрытого файла</w:t>
      </w:r>
    </w:p>
    <w:p w14:paraId="4AE173E3">
      <w:pPr>
        <w:spacing w:line="30" w:lineRule="atLeast"/>
        <w:jc w:val="center"/>
      </w:pPr>
      <w:r>
        <w:drawing>
          <wp:inline distT="0" distB="0" distL="114300" distR="114300">
            <wp:extent cx="5484495" cy="402590"/>
            <wp:effectExtent l="0" t="0" r="1905" b="889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DBC1B">
      <w:pPr>
        <w:spacing w:line="30" w:lineRule="atLeast"/>
        <w:jc w:val="center"/>
        <w:rPr>
          <w:rFonts w:hint="default"/>
          <w:rtl w:val="0"/>
          <w:lang w:val="en-US"/>
        </w:rPr>
      </w:pPr>
      <w:r>
        <w:rPr>
          <w:rFonts w:hint="default"/>
          <w:rtl w:val="0"/>
          <w:lang w:val="ru-RU"/>
        </w:rPr>
        <w:t xml:space="preserve">Рис 2.10 Перенос папки </w:t>
      </w:r>
      <w:r>
        <w:rPr>
          <w:rFonts w:hint="default"/>
          <w:rtl w:val="0"/>
          <w:lang w:val="en-US"/>
        </w:rPr>
        <w:t>tmp</w:t>
      </w:r>
    </w:p>
    <w:p w14:paraId="2D2A7DDE">
      <w:pPr>
        <w:spacing w:line="30" w:lineRule="atLeast"/>
        <w:jc w:val="center"/>
      </w:pPr>
      <w:r>
        <w:drawing>
          <wp:inline distT="0" distB="0" distL="114300" distR="114300">
            <wp:extent cx="4648200" cy="2667000"/>
            <wp:effectExtent l="0" t="0" r="0" b="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F2E0">
      <w:pPr>
        <w:spacing w:line="30" w:lineRule="atLeast"/>
        <w:jc w:val="center"/>
        <w:rPr>
          <w:rFonts w:hint="default"/>
          <w:rtl w:val="0"/>
          <w:lang w:val="en-US"/>
        </w:rPr>
      </w:pPr>
      <w:r>
        <w:rPr>
          <w:rFonts w:hint="default"/>
          <w:rtl w:val="0"/>
          <w:lang w:val="ru-RU"/>
        </w:rPr>
        <w:t xml:space="preserve">Рис 2.11 Переход репозитория и проверка </w:t>
      </w:r>
      <w:r>
        <w:rPr>
          <w:rFonts w:hint="default"/>
          <w:rtl w:val="0"/>
          <w:lang w:val="en-US"/>
        </w:rPr>
        <w:t>git</w:t>
      </w:r>
    </w:p>
    <w:p w14:paraId="6C138695">
      <w:pPr>
        <w:spacing w:line="30" w:lineRule="atLeast"/>
        <w:jc w:val="center"/>
      </w:pPr>
      <w:r>
        <w:drawing>
          <wp:inline distT="0" distB="0" distL="114300" distR="114300">
            <wp:extent cx="5482590" cy="1243330"/>
            <wp:effectExtent l="0" t="0" r="3810" b="635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3867">
      <w:pPr>
        <w:spacing w:line="30" w:lineRule="atLeast"/>
        <w:jc w:val="center"/>
        <w:rPr>
          <w:rFonts w:hint="default"/>
          <w:rtl w:val="0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2.12 Проверка </w:t>
      </w:r>
      <w:r>
        <w:rPr>
          <w:rFonts w:hint="default"/>
          <w:lang w:val="en-US"/>
        </w:rPr>
        <w:t>git status</w:t>
      </w:r>
    </w:p>
    <w:p w14:paraId="074E3EE5">
      <w:pPr>
        <w:spacing w:line="30" w:lineRule="atLeast"/>
        <w:jc w:val="left"/>
        <w:rPr>
          <w:rFonts w:hint="default"/>
          <w:rtl w:val="0"/>
          <w:lang w:val="ru-RU"/>
        </w:rPr>
      </w:pPr>
      <w:r>
        <w:rPr>
          <w:rFonts w:hint="default"/>
          <w:b/>
          <w:bCs/>
          <w:sz w:val="36"/>
          <w:szCs w:val="36"/>
          <w:rtl w:val="0"/>
          <w:lang w:val="ru-RU"/>
        </w:rPr>
        <w:t>Лабораторная работа №3. Просмотр истории коммитов. Операции отмены.</w:t>
      </w:r>
      <w:r>
        <w:rPr>
          <w:rFonts w:hint="default"/>
          <w:rtl w:val="0"/>
          <w:lang w:val="ru-RU"/>
        </w:rPr>
        <w:t xml:space="preserve"> </w:t>
      </w:r>
    </w:p>
    <w:p w14:paraId="186233F3">
      <w:pPr>
        <w:spacing w:after="3" w:line="259" w:lineRule="auto"/>
        <w:ind w:left="812" w:right="5690" w:hanging="10"/>
        <w:jc w:val="left"/>
      </w:pPr>
      <w:r>
        <w:rPr>
          <w:i/>
          <w:u w:val="single"/>
          <w:rtl w:val="0"/>
        </w:rPr>
        <w:t>Цель работы:</w:t>
      </w:r>
      <w:r>
        <w:rPr>
          <w:i/>
          <w:rtl w:val="0"/>
        </w:rPr>
        <w:t xml:space="preserve"> </w:t>
      </w:r>
    </w:p>
    <w:p w14:paraId="7B2C8B63">
      <w:pPr>
        <w:spacing w:after="52"/>
        <w:ind w:left="91" w:right="781" w:firstLine="701"/>
      </w:pPr>
      <w:r>
        <w:rPr>
          <w:rtl w:val="0"/>
        </w:rPr>
        <w:t xml:space="preserve">Научиться вести историю изменений. Уметь правильно интерпретировать текущий статус репозитория. </w:t>
      </w:r>
    </w:p>
    <w:p w14:paraId="0459A0F6">
      <w:pPr>
        <w:numPr>
          <w:ilvl w:val="0"/>
          <w:numId w:val="0"/>
        </w:numPr>
        <w:spacing w:line="30" w:lineRule="atLeast"/>
        <w:jc w:val="left"/>
        <w:rPr>
          <w:rFonts w:hint="default"/>
          <w:rtl w:val="0"/>
          <w:lang w:val="ru-RU"/>
        </w:rPr>
      </w:pPr>
    </w:p>
    <w:p w14:paraId="241D4D35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0050" cy="480695"/>
            <wp:effectExtent l="0" t="0" r="6350" b="698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18CD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3.1 Добавляем в </w:t>
      </w:r>
      <w:r>
        <w:rPr>
          <w:rFonts w:hint="default"/>
          <w:lang w:val="en-US"/>
        </w:rPr>
        <w:t xml:space="preserve">tmp </w:t>
      </w: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>README</w:t>
      </w:r>
    </w:p>
    <w:p w14:paraId="156E1786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0050" cy="1894840"/>
            <wp:effectExtent l="0" t="0" r="6350" b="10160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070F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3.2 Проверяем </w:t>
      </w:r>
      <w:r>
        <w:rPr>
          <w:rFonts w:hint="default"/>
          <w:lang w:val="en-US"/>
        </w:rPr>
        <w:t>git status</w:t>
      </w:r>
    </w:p>
    <w:p w14:paraId="030CC61F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19650" cy="876300"/>
            <wp:effectExtent l="0" t="0" r="11430" b="762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97C9D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 xml:space="preserve">Рис 3.3 Передаем файл под контроль </w:t>
      </w:r>
      <w:r>
        <w:rPr>
          <w:rFonts w:hint="default"/>
          <w:rtl w:val="0"/>
          <w:lang w:val="en-US"/>
        </w:rPr>
        <w:t>git</w:t>
      </w:r>
    </w:p>
    <w:p w14:paraId="3C875E0B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359910" cy="1932305"/>
            <wp:effectExtent l="0" t="0" r="13970" b="317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1AB2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3.4 Снова делаем </w:t>
      </w:r>
      <w:r>
        <w:rPr>
          <w:rFonts w:hint="default"/>
          <w:lang w:val="en-US"/>
        </w:rPr>
        <w:t>git status</w:t>
      </w:r>
    </w:p>
    <w:p w14:paraId="46BA5ABD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38700" cy="1390650"/>
            <wp:effectExtent l="0" t="0" r="7620" b="1143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3746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3.5 Фиксируем изменения (коммитим)</w:t>
      </w:r>
    </w:p>
    <w:p w14:paraId="7BA2C432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676775" cy="1200150"/>
            <wp:effectExtent l="0" t="0" r="1905" b="381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4A17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3.6 Проверяем </w:t>
      </w:r>
      <w:r>
        <w:rPr>
          <w:rFonts w:hint="default"/>
          <w:lang w:val="en-US"/>
        </w:rPr>
        <w:t>git status</w:t>
      </w:r>
    </w:p>
    <w:p w14:paraId="16D8B7D7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3860" cy="1438275"/>
            <wp:effectExtent l="0" t="0" r="2540" b="9525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721D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en-US"/>
        </w:rPr>
      </w:pPr>
      <w:r>
        <w:rPr>
          <w:rFonts w:hint="default"/>
          <w:rtl w:val="0"/>
          <w:lang w:val="ru-RU"/>
        </w:rPr>
        <w:t xml:space="preserve">Рис 3.7 Пишем текст в </w:t>
      </w:r>
      <w:r>
        <w:rPr>
          <w:rFonts w:hint="default"/>
          <w:rtl w:val="0"/>
          <w:lang w:val="en-US"/>
        </w:rPr>
        <w:t xml:space="preserve">readme </w:t>
      </w:r>
      <w:r>
        <w:rPr>
          <w:rFonts w:hint="default"/>
          <w:rtl w:val="0"/>
          <w:lang w:val="ru-RU"/>
        </w:rPr>
        <w:t xml:space="preserve">и проверяем </w:t>
      </w:r>
      <w:r>
        <w:rPr>
          <w:rFonts w:hint="default"/>
          <w:rtl w:val="0"/>
          <w:lang w:val="en-US"/>
        </w:rPr>
        <w:t>git status</w:t>
      </w:r>
    </w:p>
    <w:p w14:paraId="6B30AA8D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638675" cy="904875"/>
            <wp:effectExtent l="0" t="0" r="9525" b="9525"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3349">
      <w:pPr>
        <w:numPr>
          <w:ilvl w:val="0"/>
          <w:numId w:val="0"/>
        </w:numPr>
        <w:spacing w:line="30" w:lineRule="atLeast"/>
        <w:jc w:val="center"/>
        <w:rPr>
          <w:rtl w:val="0"/>
        </w:rPr>
      </w:pPr>
      <w:r>
        <w:rPr>
          <w:rFonts w:hint="default"/>
          <w:rtl w:val="0"/>
          <w:lang w:val="ru-RU"/>
        </w:rPr>
        <w:t xml:space="preserve">Рис 3.8 </w:t>
      </w:r>
      <w:r>
        <w:rPr>
          <w:rtl w:val="0"/>
        </w:rPr>
        <w:t>Готовим изменения к фиксации</w:t>
      </w:r>
    </w:p>
    <w:p w14:paraId="1ACB3005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752975" cy="1704975"/>
            <wp:effectExtent l="0" t="0" r="1905" b="1905"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86B1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3.9 Проверяем текущий статус</w:t>
      </w:r>
    </w:p>
    <w:p w14:paraId="4535707B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752975" cy="1114425"/>
            <wp:effectExtent l="0" t="0" r="1905" b="13335"/>
            <wp:docPr id="2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7655F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3.10 Фиксируем изменения</w:t>
      </w:r>
    </w:p>
    <w:p w14:paraId="21F332BF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0685" cy="2376805"/>
            <wp:effectExtent l="0" t="0" r="5715" b="635"/>
            <wp:docPr id="2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61E0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Рис 3.11 Смотрим историю коммитов</w:t>
      </w:r>
    </w:p>
    <w:p w14:paraId="2FA8DB90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765" cy="2247900"/>
            <wp:effectExtent l="0" t="0" r="635" b="7620"/>
            <wp:docPr id="2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1656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3.12 </w:t>
      </w:r>
      <w:r>
        <w:rPr>
          <w:rFonts w:hint="default"/>
          <w:lang w:val="en-US"/>
        </w:rPr>
        <w:t>Создаём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test.txt </w:t>
      </w:r>
      <w:r>
        <w:rPr>
          <w:rFonts w:hint="default"/>
          <w:lang w:val="ru-RU"/>
        </w:rPr>
        <w:t xml:space="preserve">и добавляем пару воск знаков в </w:t>
      </w:r>
      <w:r>
        <w:rPr>
          <w:rFonts w:hint="default"/>
          <w:lang w:val="en-US"/>
        </w:rPr>
        <w:t xml:space="preserve">readme, </w:t>
      </w:r>
      <w:r>
        <w:rPr>
          <w:rFonts w:hint="default"/>
          <w:lang w:val="ru-RU"/>
        </w:rPr>
        <w:t xml:space="preserve">проверяем </w:t>
      </w:r>
      <w:r>
        <w:rPr>
          <w:rFonts w:hint="default"/>
          <w:lang w:val="en-US"/>
        </w:rPr>
        <w:t>git status</w:t>
      </w:r>
    </w:p>
    <w:p w14:paraId="76C4E3F1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972050" cy="2828925"/>
            <wp:effectExtent l="0" t="0" r="11430" b="5715"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02A2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3.13 Индексируем изменения</w:t>
      </w:r>
    </w:p>
    <w:p w14:paraId="32C4A7B0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724400" cy="1419225"/>
            <wp:effectExtent l="0" t="0" r="0" b="13335"/>
            <wp:docPr id="2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3648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3.14  Фиксируем оба изменения в одном коммите</w:t>
      </w:r>
    </w:p>
    <w:p w14:paraId="6678310D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6400" cy="3364230"/>
            <wp:effectExtent l="0" t="0" r="0" b="3810"/>
            <wp:docPr id="2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8BBF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3.15 В истории появился новый коммит</w:t>
      </w:r>
    </w:p>
    <w:p w14:paraId="59AC653E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</w:p>
    <w:p w14:paraId="00000043">
      <w:pPr>
        <w:spacing w:after="64" w:line="259" w:lineRule="auto"/>
        <w:ind w:right="776"/>
      </w:pPr>
      <w:r>
        <w:rPr>
          <w:b/>
          <w:rtl w:val="0"/>
        </w:rPr>
        <w:t xml:space="preserve">Отмена коммитов. </w:t>
      </w:r>
    </w:p>
    <w:p w14:paraId="467AF265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79415" cy="1089025"/>
            <wp:effectExtent l="0" t="0" r="6985" b="8255"/>
            <wp:docPr id="3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F2904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3.1 Изменяем </w:t>
      </w:r>
      <w:r>
        <w:rPr>
          <w:rFonts w:hint="default"/>
          <w:lang w:val="en-US"/>
        </w:rPr>
        <w:t>readme</w:t>
      </w:r>
      <w:r>
        <w:rPr>
          <w:rFonts w:hint="default"/>
          <w:lang w:val="ru-RU"/>
        </w:rPr>
        <w:t xml:space="preserve">, удаляем </w:t>
      </w:r>
      <w:r>
        <w:rPr>
          <w:rFonts w:hint="default"/>
          <w:lang w:val="en-US"/>
        </w:rPr>
        <w:t>test.txt</w:t>
      </w:r>
    </w:p>
    <w:p w14:paraId="016F30E7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1955" cy="1827530"/>
            <wp:effectExtent l="0" t="0" r="4445" b="1270"/>
            <wp:docPr id="31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0894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3.2 Смотрим статус</w:t>
      </w:r>
    </w:p>
    <w:p w14:paraId="7297C51C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048250" cy="2314575"/>
            <wp:effectExtent l="0" t="0" r="11430" b="1905"/>
            <wp:docPr id="32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BF05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3.3 Индекируем изменения</w:t>
      </w:r>
    </w:p>
    <w:p w14:paraId="62F273BF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38700" cy="1400175"/>
            <wp:effectExtent l="0" t="0" r="7620" b="1905"/>
            <wp:docPr id="3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C3C4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3.4 Откатываемся</w:t>
      </w:r>
    </w:p>
    <w:p w14:paraId="54649A51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562475" cy="2124075"/>
            <wp:effectExtent l="0" t="0" r="9525" b="9525"/>
            <wp:docPr id="34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4E30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3.5 Возвращаемся в состояние до изменений</w:t>
      </w:r>
    </w:p>
    <w:p w14:paraId="59B69246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905375" cy="1085850"/>
            <wp:effectExtent l="0" t="0" r="1905" b="11430"/>
            <wp:docPr id="35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1CDE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3.6 Всё вернулось на места к состоянию последнего коммита. </w:t>
      </w:r>
    </w:p>
    <w:p w14:paraId="5E1F3E20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1320" cy="3750945"/>
            <wp:effectExtent l="0" t="0" r="5080" b="13335"/>
            <wp:docPr id="36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E13A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3.7 Откат на предпоследний коммит</w:t>
      </w:r>
    </w:p>
    <w:p w14:paraId="0215524A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</w:p>
    <w:p w14:paraId="2A062D14">
      <w:pPr>
        <w:numPr>
          <w:ilvl w:val="0"/>
          <w:numId w:val="0"/>
        </w:numPr>
        <w:spacing w:line="30" w:lineRule="atLeast"/>
        <w:jc w:val="left"/>
        <w:rPr>
          <w:rFonts w:hint="default"/>
          <w:b/>
          <w:bCs/>
          <w:sz w:val="36"/>
          <w:szCs w:val="36"/>
          <w:rtl w:val="0"/>
          <w:lang w:val="ru-RU"/>
        </w:rPr>
      </w:pPr>
      <w:r>
        <w:rPr>
          <w:rFonts w:hint="default"/>
          <w:b/>
          <w:bCs/>
          <w:sz w:val="36"/>
          <w:szCs w:val="36"/>
          <w:rtl w:val="0"/>
          <w:lang w:val="ru-RU"/>
        </w:rPr>
        <w:t xml:space="preserve">Лабораторная работа №4. Работа с GitHub. </w:t>
      </w:r>
    </w:p>
    <w:p w14:paraId="45557B6B">
      <w:pPr>
        <w:spacing w:after="70" w:line="259" w:lineRule="auto"/>
        <w:ind w:left="812" w:right="5690" w:hanging="10"/>
        <w:jc w:val="left"/>
      </w:pPr>
      <w:r>
        <w:rPr>
          <w:i/>
          <w:u w:val="single"/>
          <w:rtl w:val="0"/>
        </w:rPr>
        <w:t>Цель работы:</w:t>
      </w:r>
      <w:r>
        <w:rPr>
          <w:i/>
          <w:rtl w:val="0"/>
        </w:rPr>
        <w:t xml:space="preserve"> </w:t>
      </w:r>
    </w:p>
    <w:p w14:paraId="5646B15F">
      <w:pPr>
        <w:ind w:left="91" w:right="781" w:firstLine="701"/>
      </w:pPr>
      <w:r>
        <w:rPr>
          <w:rtl w:val="0"/>
        </w:rPr>
        <w:t xml:space="preserve">Регистрация на Github. Создание репозитория, клонирование. Команды Github’а. </w:t>
      </w:r>
    </w:p>
    <w:p w14:paraId="149A4167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76240" cy="2503805"/>
            <wp:effectExtent l="0" t="0" r="10160" b="10795"/>
            <wp:docPr id="37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40FA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4.1 Профиль на </w:t>
      </w:r>
      <w:r>
        <w:rPr>
          <w:rFonts w:hint="default"/>
          <w:lang w:val="en-US"/>
        </w:rPr>
        <w:t>GitHub</w:t>
      </w:r>
    </w:p>
    <w:p w14:paraId="0C10F34C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78145" cy="4843145"/>
            <wp:effectExtent l="0" t="0" r="8255" b="3175"/>
            <wp:docPr id="38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84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EE6F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Рис 4.2 Создаём репозиторий</w:t>
      </w:r>
    </w:p>
    <w:p w14:paraId="15E634D4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57825" cy="4638675"/>
            <wp:effectExtent l="0" t="0" r="13335" b="9525"/>
            <wp:docPr id="39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56E0F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4.3 Копируем адрес репозитория</w:t>
      </w:r>
    </w:p>
    <w:p w14:paraId="5ADA6EE6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765" cy="1468120"/>
            <wp:effectExtent l="0" t="0" r="635" b="10160"/>
            <wp:docPr id="40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ED49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4.4 Клонировали наш репозиторий на </w:t>
      </w:r>
      <w:r>
        <w:rPr>
          <w:rFonts w:hint="default"/>
          <w:lang w:val="en-US"/>
        </w:rPr>
        <w:t>github</w:t>
      </w:r>
    </w:p>
    <w:p w14:paraId="1812D0C8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962525" cy="1857375"/>
            <wp:effectExtent l="0" t="0" r="5715" b="1905"/>
            <wp:docPr id="41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EFB8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4.5 Создали </w:t>
      </w:r>
      <w:r>
        <w:rPr>
          <w:rFonts w:hint="default"/>
          <w:lang w:val="en-US"/>
        </w:rPr>
        <w:t xml:space="preserve">Hello.txt </w:t>
      </w:r>
      <w:r>
        <w:rPr>
          <w:rFonts w:hint="default"/>
          <w:lang w:val="ru-RU"/>
        </w:rPr>
        <w:t>в клонированной папке и закоммитили её</w:t>
      </w:r>
    </w:p>
    <w:p w14:paraId="17468486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</w:p>
    <w:p w14:paraId="23A9A232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4495" cy="1623695"/>
            <wp:effectExtent l="0" t="0" r="1905" b="6985"/>
            <wp:docPr id="42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16968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en-US"/>
        </w:rPr>
      </w:pPr>
      <w:r>
        <w:rPr>
          <w:rFonts w:hint="default"/>
          <w:rtl w:val="0"/>
          <w:lang w:val="ru-RU"/>
        </w:rPr>
        <w:t xml:space="preserve">Рис 4.6 Отправляем изменения на </w:t>
      </w:r>
      <w:r>
        <w:rPr>
          <w:rFonts w:hint="default"/>
          <w:rtl w:val="0"/>
          <w:lang w:val="en-US"/>
        </w:rPr>
        <w:t>GitHub</w:t>
      </w:r>
    </w:p>
    <w:p w14:paraId="7E59FEBF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130" cy="2937510"/>
            <wp:effectExtent l="0" t="0" r="1270" b="3810"/>
            <wp:docPr id="43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5669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4.7 Проверяем что файл добавился</w:t>
      </w:r>
    </w:p>
    <w:p w14:paraId="7672E9AE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57750" cy="2428875"/>
            <wp:effectExtent l="0" t="0" r="3810" b="9525"/>
            <wp:docPr id="44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0BE5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4.8 Меняем </w:t>
      </w:r>
      <w:r>
        <w:rPr>
          <w:rFonts w:hint="default"/>
          <w:lang w:val="en-US"/>
        </w:rPr>
        <w:t xml:space="preserve">README </w:t>
      </w:r>
      <w:r>
        <w:rPr>
          <w:rFonts w:hint="default"/>
          <w:lang w:val="ru-RU"/>
        </w:rPr>
        <w:t xml:space="preserve">через </w:t>
      </w:r>
      <w:r>
        <w:rPr>
          <w:rFonts w:hint="default"/>
          <w:lang w:val="en-US"/>
        </w:rPr>
        <w:t>GitHub</w:t>
      </w:r>
    </w:p>
    <w:p w14:paraId="048E3B06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0050" cy="2231390"/>
            <wp:effectExtent l="0" t="0" r="6350" b="8890"/>
            <wp:docPr id="45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2E7B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4.9 Стало 3 коммита</w:t>
      </w:r>
    </w:p>
    <w:p w14:paraId="351344D4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3860" cy="1841500"/>
            <wp:effectExtent l="0" t="0" r="2540" b="2540"/>
            <wp:docPr id="46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EC84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4.10 В </w:t>
      </w:r>
      <w:r>
        <w:rPr>
          <w:rFonts w:hint="default"/>
          <w:lang w:val="en-US"/>
        </w:rPr>
        <w:t xml:space="preserve">GitBash </w:t>
      </w:r>
      <w:r>
        <w:rPr>
          <w:rFonts w:hint="default"/>
          <w:lang w:val="ru-RU"/>
        </w:rPr>
        <w:t>2 коммита</w:t>
      </w:r>
    </w:p>
    <w:p w14:paraId="0427E2EE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0685" cy="3253105"/>
            <wp:effectExtent l="0" t="0" r="5715" b="8255"/>
            <wp:docPr id="47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78526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4.11 Загружаем изменения из удалённого репозитория</w:t>
      </w:r>
    </w:p>
    <w:p w14:paraId="43CE5651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79415" cy="2277110"/>
            <wp:effectExtent l="0" t="0" r="6985" b="8890"/>
            <wp:docPr id="48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54B8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4.12 Коммитов стало три</w:t>
      </w:r>
    </w:p>
    <w:p w14:paraId="1E01D7C1">
      <w:pPr>
        <w:numPr>
          <w:ilvl w:val="0"/>
          <w:numId w:val="0"/>
        </w:numPr>
        <w:spacing w:line="30" w:lineRule="atLeast"/>
        <w:jc w:val="left"/>
        <w:rPr>
          <w:rFonts w:hint="default"/>
          <w:lang w:val="ru-RU"/>
        </w:rPr>
      </w:pPr>
    </w:p>
    <w:p w14:paraId="57FFEC37">
      <w:pPr>
        <w:numPr>
          <w:ilvl w:val="0"/>
          <w:numId w:val="0"/>
        </w:numPr>
        <w:spacing w:line="30" w:lineRule="atLeast"/>
        <w:jc w:val="left"/>
        <w:rPr>
          <w:rFonts w:hint="default"/>
          <w:rtl w:val="0"/>
          <w:lang w:val="en-US"/>
        </w:rPr>
      </w:pPr>
      <w:r>
        <w:rPr>
          <w:rtl w:val="0"/>
        </w:rPr>
        <w:t>САМОСТОЯТЕЛЬНАЯ РАБОТА</w:t>
      </w:r>
    </w:p>
    <w:p w14:paraId="79CF13F7">
      <w:pPr>
        <w:numPr>
          <w:ilvl w:val="0"/>
          <w:numId w:val="0"/>
        </w:numPr>
        <w:spacing w:line="30" w:lineRule="atLeast"/>
        <w:jc w:val="left"/>
        <w:rPr>
          <w:rFonts w:hint="default"/>
          <w:rtl w:val="0"/>
          <w:lang w:val="ru-RU"/>
        </w:rPr>
      </w:pPr>
      <w:r>
        <w:rPr>
          <w:rFonts w:hint="default"/>
          <w:b/>
          <w:bCs/>
          <w:rtl w:val="0"/>
          <w:lang w:val="ru-RU"/>
        </w:rPr>
        <w:t>Удалённый репозиторий</w:t>
      </w:r>
      <w:r>
        <w:rPr>
          <w:rFonts w:hint="default"/>
          <w:rtl w:val="0"/>
          <w:lang w:val="ru-RU"/>
        </w:rPr>
        <w:t xml:space="preserve"> - это версия проекта, которая хранится на сетевом сервере (например, на GitHub). Он позволяет нескольким разработчикам обмениваться изменениями: вы копируете код оттуда себе, правите его и отправляете обратно.</w:t>
      </w:r>
    </w:p>
    <w:p w14:paraId="298D6C78">
      <w:pPr>
        <w:numPr>
          <w:ilvl w:val="0"/>
          <w:numId w:val="0"/>
        </w:numPr>
        <w:spacing w:line="30" w:lineRule="atLeast"/>
        <w:jc w:val="left"/>
        <w:rPr>
          <w:rFonts w:hint="default"/>
          <w:b/>
          <w:bCs/>
          <w:sz w:val="28"/>
          <w:szCs w:val="28"/>
          <w:rtl w:val="0"/>
          <w:lang w:val="ru-RU"/>
        </w:rPr>
      </w:pPr>
      <w:r>
        <w:rPr>
          <w:rFonts w:hint="default"/>
          <w:b/>
          <w:bCs/>
          <w:sz w:val="28"/>
          <w:szCs w:val="28"/>
          <w:rtl w:val="0"/>
          <w:lang w:val="ru-RU"/>
        </w:rPr>
        <w:t>Настройка связи между репозиториями</w:t>
      </w:r>
    </w:p>
    <w:p w14:paraId="69A4D13F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  <w:r>
        <w:rPr>
          <w:rFonts w:hint="default"/>
          <w:b w:val="0"/>
          <w:bCs w:val="0"/>
          <w:sz w:val="28"/>
          <w:szCs w:val="28"/>
          <w:rtl w:val="0"/>
          <w:lang w:val="ru-RU"/>
        </w:rPr>
        <w:t>Чтобы ваш локальный Git знал, куда отправлять код, нужно добавить адрес удалённого сервера.</w:t>
      </w:r>
    </w:p>
    <w:p w14:paraId="6A49FC79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  <w:r>
        <w:rPr>
          <w:rFonts w:hint="default"/>
          <w:b w:val="0"/>
          <w:bCs w:val="0"/>
          <w:sz w:val="28"/>
          <w:szCs w:val="28"/>
          <w:rtl w:val="0"/>
          <w:lang w:val="ru-RU"/>
        </w:rPr>
        <w:t>Команда: git remote add название_репозитория &lt;URL-адрес&gt;</w:t>
      </w:r>
    </w:p>
    <w:p w14:paraId="5CECEC40">
      <w:pPr>
        <w:numPr>
          <w:ilvl w:val="0"/>
          <w:numId w:val="0"/>
        </w:numPr>
        <w:spacing w:line="30" w:lineRule="atLeast"/>
        <w:jc w:val="left"/>
        <w:rPr>
          <w:rFonts w:hint="default"/>
          <w:b/>
          <w:bCs/>
          <w:sz w:val="28"/>
          <w:szCs w:val="28"/>
          <w:rtl w:val="0"/>
          <w:lang w:val="ru-RU"/>
        </w:rPr>
      </w:pPr>
    </w:p>
    <w:p w14:paraId="6067F923">
      <w:pPr>
        <w:numPr>
          <w:ilvl w:val="0"/>
          <w:numId w:val="0"/>
        </w:numPr>
        <w:spacing w:line="30" w:lineRule="atLeast"/>
        <w:jc w:val="left"/>
        <w:rPr>
          <w:rFonts w:hint="default"/>
          <w:b/>
          <w:bCs/>
          <w:sz w:val="28"/>
          <w:szCs w:val="28"/>
          <w:rtl w:val="0"/>
          <w:lang w:val="ru-RU"/>
        </w:rPr>
      </w:pPr>
      <w:r>
        <w:rPr>
          <w:rFonts w:hint="default"/>
          <w:b/>
          <w:bCs/>
          <w:sz w:val="28"/>
          <w:szCs w:val="28"/>
          <w:rtl w:val="0"/>
          <w:lang w:val="ru-RU"/>
        </w:rPr>
        <w:t>Команды Push и Pull</w:t>
      </w:r>
    </w:p>
    <w:p w14:paraId="5DBD301C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  <w:r>
        <w:rPr>
          <w:rFonts w:hint="default"/>
          <w:b/>
          <w:bCs/>
          <w:sz w:val="28"/>
          <w:szCs w:val="28"/>
          <w:rtl w:val="0"/>
          <w:lang w:val="ru-RU"/>
        </w:rPr>
        <w:t>git push</w:t>
      </w:r>
      <w:r>
        <w:rPr>
          <w:rFonts w:hint="default"/>
          <w:b w:val="0"/>
          <w:bCs w:val="0"/>
          <w:sz w:val="28"/>
          <w:szCs w:val="28"/>
          <w:rtl w:val="0"/>
          <w:lang w:val="ru-RU"/>
        </w:rPr>
        <w:t xml:space="preserve"> (отправить) — загружает ваши локальные коммиты на удалённый сервер. Так ваши изменения становятся доступны коллегам.</w:t>
      </w:r>
    </w:p>
    <w:p w14:paraId="1F9D5AEF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  <w:r>
        <w:rPr>
          <w:rFonts w:hint="default"/>
          <w:b/>
          <w:bCs/>
          <w:sz w:val="28"/>
          <w:szCs w:val="28"/>
          <w:rtl w:val="0"/>
          <w:lang w:val="ru-RU"/>
        </w:rPr>
        <w:t>git pull</w:t>
      </w:r>
      <w:r>
        <w:rPr>
          <w:rFonts w:hint="default"/>
          <w:b w:val="0"/>
          <w:bCs w:val="0"/>
          <w:sz w:val="28"/>
          <w:szCs w:val="28"/>
          <w:rtl w:val="0"/>
          <w:lang w:val="ru-RU"/>
        </w:rPr>
        <w:t xml:space="preserve"> (подтянуть) — забирает изменения с сервера и сразу объединяет их с вашим локальным кодом. Это способ обновить свою версию проекта до актуальной.</w:t>
      </w:r>
    </w:p>
    <w:p w14:paraId="6F8AD4AA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</w:p>
    <w:p w14:paraId="42121694">
      <w:pPr>
        <w:numPr>
          <w:ilvl w:val="0"/>
          <w:numId w:val="0"/>
        </w:numPr>
        <w:spacing w:line="30" w:lineRule="atLeast"/>
        <w:jc w:val="left"/>
        <w:rPr>
          <w:rFonts w:hint="default"/>
          <w:b/>
          <w:bCs/>
          <w:sz w:val="28"/>
          <w:szCs w:val="28"/>
          <w:rtl w:val="0"/>
          <w:lang w:val="ru-RU"/>
        </w:rPr>
      </w:pPr>
      <w:r>
        <w:rPr>
          <w:rFonts w:hint="default"/>
          <w:b/>
          <w:bCs/>
          <w:sz w:val="28"/>
          <w:szCs w:val="28"/>
          <w:rtl w:val="0"/>
          <w:lang w:val="ru-RU"/>
        </w:rPr>
        <w:t>Команда Fetch</w:t>
      </w:r>
    </w:p>
    <w:p w14:paraId="06322AB9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  <w:r>
        <w:rPr>
          <w:rFonts w:hint="default"/>
          <w:b w:val="0"/>
          <w:bCs w:val="0"/>
          <w:sz w:val="28"/>
          <w:szCs w:val="28"/>
          <w:rtl w:val="0"/>
          <w:lang w:val="ru-RU"/>
        </w:rPr>
        <w:t>git fetch — это «безопасное» обновление. Она скачивает данные из удалённого репозитория, но не вносит изменения в ваш рабочий код.</w:t>
      </w:r>
    </w:p>
    <w:p w14:paraId="5F7F064D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</w:p>
    <w:p w14:paraId="0E54C499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</w:p>
    <w:p w14:paraId="6DA43DB7">
      <w:pPr>
        <w:numPr>
          <w:ilvl w:val="0"/>
          <w:numId w:val="0"/>
        </w:numPr>
        <w:spacing w:line="30" w:lineRule="atLeast"/>
        <w:jc w:val="left"/>
        <w:rPr>
          <w:rFonts w:hint="default"/>
          <w:b/>
          <w:bCs/>
          <w:sz w:val="36"/>
          <w:szCs w:val="36"/>
          <w:rtl w:val="0"/>
          <w:lang w:val="en-US"/>
        </w:rPr>
      </w:pPr>
      <w:r>
        <w:rPr>
          <w:rFonts w:hint="default"/>
          <w:b/>
          <w:bCs/>
          <w:sz w:val="36"/>
          <w:szCs w:val="36"/>
          <w:rtl w:val="0"/>
          <w:lang w:val="ru-RU"/>
        </w:rPr>
        <w:t>Лабораторная работа №5. Работа с удалёнными репозиториями</w:t>
      </w:r>
      <w:r>
        <w:rPr>
          <w:rFonts w:hint="default"/>
          <w:b/>
          <w:bCs/>
          <w:sz w:val="36"/>
          <w:szCs w:val="36"/>
          <w:rtl w:val="0"/>
          <w:lang w:val="en-US"/>
        </w:rPr>
        <w:t>.</w:t>
      </w:r>
    </w:p>
    <w:p w14:paraId="7152DF41">
      <w:pPr>
        <w:spacing w:after="64" w:line="259" w:lineRule="auto"/>
        <w:ind w:left="802" w:right="776" w:firstLine="0"/>
      </w:pPr>
      <w:r>
        <w:rPr>
          <w:i/>
          <w:u w:val="single"/>
          <w:rtl w:val="0"/>
        </w:rPr>
        <w:t>Цель работы:</w:t>
      </w:r>
      <w:r>
        <w:rPr>
          <w:i/>
          <w:rtl w:val="0"/>
        </w:rPr>
        <w:t xml:space="preserve"> </w:t>
      </w:r>
    </w:p>
    <w:p w14:paraId="64B95DD4">
      <w:pPr>
        <w:spacing w:after="52"/>
        <w:ind w:left="91" w:right="781" w:firstLine="701"/>
      </w:pPr>
      <w:r>
        <w:rPr>
          <w:rtl w:val="0"/>
        </w:rPr>
        <w:t xml:space="preserve">Научиться работать с </w:t>
      </w:r>
      <w:r>
        <w:rPr>
          <w:rtl w:val="0"/>
          <w:lang w:val="ru-RU"/>
        </w:rPr>
        <w:t>удалёнными</w:t>
      </w:r>
      <w:r>
        <w:rPr>
          <w:rtl w:val="0"/>
        </w:rPr>
        <w:t xml:space="preserve"> репозиториями. Загрузка веток из других источников. Операции с </w:t>
      </w:r>
      <w:r>
        <w:rPr>
          <w:rtl w:val="0"/>
          <w:lang w:val="en-US"/>
        </w:rPr>
        <w:t>удалёнными</w:t>
      </w:r>
      <w:r>
        <w:rPr>
          <w:rtl w:val="0"/>
        </w:rPr>
        <w:t xml:space="preserve"> ветками</w:t>
      </w:r>
      <w:r>
        <w:rPr>
          <w:rFonts w:hint="default"/>
          <w:rtl w:val="0"/>
          <w:lang w:val="ru-RU"/>
        </w:rPr>
        <w:t>.</w:t>
      </w:r>
      <w:r>
        <w:rPr>
          <w:rtl w:val="0"/>
        </w:rPr>
        <w:t xml:space="preserve"> </w:t>
      </w:r>
    </w:p>
    <w:p w14:paraId="4C24E7D3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57B0D6DA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2590" cy="745490"/>
            <wp:effectExtent l="0" t="0" r="3810" b="1270"/>
            <wp:docPr id="4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E0658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en-US"/>
        </w:rPr>
      </w:pPr>
      <w:r>
        <w:rPr>
          <w:rFonts w:hint="default"/>
          <w:rtl w:val="0"/>
          <w:lang w:val="ru-RU"/>
        </w:rPr>
        <w:t xml:space="preserve">Рис 5.1 Ветка </w:t>
      </w:r>
      <w:r>
        <w:rPr>
          <w:rFonts w:hint="default"/>
          <w:rtl w:val="0"/>
          <w:lang w:val="en-US"/>
        </w:rPr>
        <w:t>master</w:t>
      </w:r>
    </w:p>
    <w:p w14:paraId="49083948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765" cy="2033270"/>
            <wp:effectExtent l="0" t="0" r="635" b="8890"/>
            <wp:docPr id="5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4EE1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en-US"/>
        </w:rPr>
      </w:pPr>
      <w:r>
        <w:rPr>
          <w:rFonts w:hint="default"/>
          <w:rtl w:val="0"/>
          <w:lang w:val="ru-RU"/>
        </w:rPr>
        <w:t xml:space="preserve">Рис 5.2 </w:t>
      </w:r>
      <w:r>
        <w:rPr>
          <w:rFonts w:hint="default"/>
          <w:rtl w:val="0"/>
          <w:lang w:val="en-US"/>
        </w:rPr>
        <w:t>Создаём</w:t>
      </w:r>
      <w:r>
        <w:rPr>
          <w:rFonts w:hint="default"/>
          <w:rtl w:val="0"/>
          <w:lang w:val="ru-RU"/>
        </w:rPr>
        <w:t xml:space="preserve"> и переходим в новый репозиторий </w:t>
      </w:r>
      <w:r>
        <w:rPr>
          <w:rFonts w:hint="default"/>
          <w:rtl w:val="0"/>
          <w:lang w:val="en-US"/>
        </w:rPr>
        <w:t>tmp2</w:t>
      </w:r>
    </w:p>
    <w:p w14:paraId="26FDC281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3860" cy="2240280"/>
            <wp:effectExtent l="0" t="0" r="2540" b="0"/>
            <wp:docPr id="5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3DA8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 xml:space="preserve">Рис 5.3 Аналогично создаём второй репозиторий в корне диска </w:t>
      </w:r>
      <w:r>
        <w:rPr>
          <w:rFonts w:hint="default"/>
          <w:rtl w:val="0"/>
          <w:lang w:val="en-US"/>
        </w:rPr>
        <w:t>d</w:t>
      </w:r>
    </w:p>
    <w:p w14:paraId="5D39878F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953000" cy="533400"/>
            <wp:effectExtent l="0" t="0" r="0" b="0"/>
            <wp:docPr id="5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7179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295775" cy="1419225"/>
            <wp:effectExtent l="0" t="0" r="1905" b="13335"/>
            <wp:docPr id="5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39CA">
      <w:pPr>
        <w:numPr>
          <w:ilvl w:val="0"/>
          <w:numId w:val="0"/>
        </w:numPr>
        <w:spacing w:line="30" w:lineRule="atLeast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</w:rPr>
        <w:t>Рис 5.3 Аналогично создаём второй репозиторий в корне диска d</w:t>
      </w:r>
      <w:r>
        <w:rPr>
          <w:rFonts w:hint="default"/>
          <w:b w:val="0"/>
          <w:bCs w:val="0"/>
          <w:lang w:val="ru-RU"/>
        </w:rPr>
        <w:t>. Добавили файл README1.txt, закоммитили его, и перешли в основной репозиторий (два скрина потому что я случайно сломал git bash)</w:t>
      </w:r>
    </w:p>
    <w:p w14:paraId="6CEC40FF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629150" cy="533400"/>
            <wp:effectExtent l="0" t="0" r="3810" b="0"/>
            <wp:docPr id="5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A2D10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5.4 Добавляем к текущему репозиторию ссылку на удалённый и называем его </w:t>
      </w:r>
      <w:r>
        <w:rPr>
          <w:rFonts w:hint="default"/>
          <w:lang w:val="en-US"/>
        </w:rPr>
        <w:t>super2</w:t>
      </w:r>
    </w:p>
    <w:p w14:paraId="1D3230FB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781550" cy="581025"/>
            <wp:effectExtent l="0" t="0" r="3810" b="13335"/>
            <wp:docPr id="5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68DC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524375" cy="685800"/>
            <wp:effectExtent l="0" t="0" r="1905" b="0"/>
            <wp:docPr id="5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96852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5.5 С помощью </w:t>
      </w:r>
      <w:r>
        <w:rPr>
          <w:rFonts w:hint="default"/>
          <w:lang w:val="en-US"/>
        </w:rPr>
        <w:t xml:space="preserve">git remote </w:t>
      </w:r>
      <w:r>
        <w:rPr>
          <w:rFonts w:hint="default"/>
          <w:lang w:val="ru-RU"/>
        </w:rPr>
        <w:t>проверяем прикрепленный репозиторий.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два способа)</w:t>
      </w:r>
    </w:p>
    <w:p w14:paraId="22CCB33B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6400" cy="1216660"/>
            <wp:effectExtent l="0" t="0" r="0" b="2540"/>
            <wp:docPr id="5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47C4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5.6 Через </w:t>
      </w:r>
      <w:r>
        <w:rPr>
          <w:rFonts w:hint="default"/>
          <w:lang w:val="en-US"/>
        </w:rPr>
        <w:t xml:space="preserve">git fetch </w:t>
      </w:r>
      <w:r>
        <w:rPr>
          <w:rFonts w:hint="default"/>
          <w:lang w:val="ru-RU"/>
        </w:rPr>
        <w:t>возьмём информацию обо всех изменениях в удалённом репозитории и перенесём в текущий</w:t>
      </w:r>
    </w:p>
    <w:p w14:paraId="5F8C1303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4495" cy="920115"/>
            <wp:effectExtent l="0" t="0" r="1905" b="9525"/>
            <wp:docPr id="5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1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9F380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5.7 Через команду </w:t>
      </w:r>
      <w:r>
        <w:rPr>
          <w:rFonts w:hint="default"/>
          <w:lang w:val="en-US"/>
        </w:rPr>
        <w:t>создаём</w:t>
      </w:r>
      <w:r>
        <w:rPr>
          <w:rFonts w:hint="default"/>
          <w:lang w:val="ru-RU"/>
        </w:rPr>
        <w:t xml:space="preserve"> связь данного репозитория с ветвью </w:t>
      </w:r>
      <w:r>
        <w:rPr>
          <w:rFonts w:hint="default"/>
          <w:lang w:val="en-US"/>
        </w:rPr>
        <w:t xml:space="preserve">master </w:t>
      </w:r>
      <w:r>
        <w:rPr>
          <w:rFonts w:hint="default"/>
          <w:lang w:val="ru-RU"/>
        </w:rPr>
        <w:t xml:space="preserve">репозитория </w:t>
      </w:r>
      <w:r>
        <w:rPr>
          <w:rFonts w:hint="default"/>
          <w:lang w:val="en-US"/>
        </w:rPr>
        <w:t>super2</w:t>
      </w:r>
    </w:p>
    <w:p w14:paraId="4C5255E7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1955" cy="661035"/>
            <wp:effectExtent l="0" t="0" r="4445" b="9525"/>
            <wp:docPr id="5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1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25459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5.8 Через </w:t>
      </w:r>
      <w:r>
        <w:rPr>
          <w:rFonts w:hint="default"/>
          <w:lang w:val="en-US"/>
        </w:rPr>
        <w:t xml:space="preserve">git pull </w:t>
      </w:r>
      <w:r>
        <w:rPr>
          <w:rFonts w:hint="default"/>
          <w:lang w:val="ru-RU"/>
        </w:rPr>
        <w:t>получаем изменения.</w:t>
      </w:r>
    </w:p>
    <w:p w14:paraId="7D4AE847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en-US"/>
        </w:rPr>
      </w:pPr>
    </w:p>
    <w:p w14:paraId="3F1E7A8D">
      <w:pPr>
        <w:numPr>
          <w:ilvl w:val="0"/>
          <w:numId w:val="0"/>
        </w:numPr>
        <w:spacing w:line="30" w:lineRule="atLeast"/>
        <w:jc w:val="left"/>
        <w:rPr>
          <w:rFonts w:hint="default"/>
          <w:b/>
          <w:bCs/>
          <w:sz w:val="36"/>
          <w:szCs w:val="36"/>
          <w:rtl w:val="0"/>
          <w:lang w:val="en-US"/>
        </w:rPr>
      </w:pPr>
      <w:r>
        <w:rPr>
          <w:rFonts w:hint="default"/>
          <w:b/>
          <w:bCs/>
          <w:sz w:val="36"/>
          <w:szCs w:val="36"/>
          <w:rtl w:val="0"/>
          <w:lang w:val="en-US"/>
        </w:rPr>
        <w:t xml:space="preserve">Лабораторная работа №6. Работа с метками. </w:t>
      </w:r>
    </w:p>
    <w:p w14:paraId="767A4EE7">
      <w:pPr>
        <w:spacing w:after="75" w:line="259" w:lineRule="auto"/>
        <w:ind w:left="812" w:right="5690" w:hanging="10"/>
        <w:jc w:val="left"/>
      </w:pPr>
      <w:r>
        <w:rPr>
          <w:i/>
          <w:u w:val="single"/>
          <w:rtl w:val="0"/>
        </w:rPr>
        <w:t>Цель работы:</w:t>
      </w:r>
      <w:r>
        <w:rPr>
          <w:i/>
          <w:rtl w:val="0"/>
        </w:rPr>
        <w:t xml:space="preserve"> </w:t>
      </w:r>
    </w:p>
    <w:p w14:paraId="467A35AA">
      <w:pPr>
        <w:numPr>
          <w:ilvl w:val="0"/>
          <w:numId w:val="0"/>
        </w:numPr>
        <w:spacing w:line="30" w:lineRule="atLeast"/>
        <w:jc w:val="left"/>
        <w:rPr>
          <w:rtl w:val="0"/>
        </w:rPr>
      </w:pPr>
      <w:r>
        <w:rPr>
          <w:rtl w:val="0"/>
        </w:rPr>
        <w:t>Научиться присваивать метки к репозиториям. Работа с сабмодулями</w:t>
      </w:r>
    </w:p>
    <w:p w14:paraId="6453A849">
      <w:pPr>
        <w:numPr>
          <w:ilvl w:val="0"/>
          <w:numId w:val="0"/>
        </w:numPr>
        <w:spacing w:line="30" w:lineRule="atLeast"/>
        <w:jc w:val="left"/>
        <w:rPr>
          <w:rtl w:val="0"/>
        </w:rPr>
      </w:pPr>
    </w:p>
    <w:p w14:paraId="34211B39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3225" cy="549910"/>
            <wp:effectExtent l="0" t="0" r="3175" b="13970"/>
            <wp:docPr id="61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1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587E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6.1 Команда ничего не вывела т.к. нет меток </w:t>
      </w:r>
    </w:p>
    <w:p w14:paraId="12DBF17B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1320" cy="383540"/>
            <wp:effectExtent l="0" t="0" r="5080" b="12700"/>
            <wp:docPr id="62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1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FC011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6.2 Пометили тегом 1.0 текущий коммит.</w:t>
      </w:r>
    </w:p>
    <w:p w14:paraId="0470CBB9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130" cy="660400"/>
            <wp:effectExtent l="0" t="0" r="1270" b="10160"/>
            <wp:docPr id="63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1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6B99A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6.3 У нас  появился тег</w:t>
      </w:r>
      <w:r>
        <w:rPr>
          <w:rFonts w:hint="default"/>
          <w:lang w:val="en-US"/>
        </w:rPr>
        <w:t>.</w:t>
      </w:r>
    </w:p>
    <w:p w14:paraId="604311B8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79415" cy="1563370"/>
            <wp:effectExtent l="0" t="0" r="6985" b="6350"/>
            <wp:docPr id="64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1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19DE9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6.4 Команда для того, чтобы увидеть помеченный коммит.</w:t>
      </w:r>
    </w:p>
    <w:p w14:paraId="11660C39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1320" cy="502285"/>
            <wp:effectExtent l="0" t="0" r="5080" b="635"/>
            <wp:docPr id="65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24E1B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6.5 Все метки, которые начинаются с 1.</w:t>
      </w:r>
    </w:p>
    <w:p w14:paraId="1A898895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</w:p>
    <w:p w14:paraId="11DE109D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130" cy="697230"/>
            <wp:effectExtent l="0" t="0" r="1270" b="3810"/>
            <wp:docPr id="66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1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C9F5E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6.6 Удаление метки.</w:t>
      </w:r>
    </w:p>
    <w:p w14:paraId="0B87B52F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4495" cy="537845"/>
            <wp:effectExtent l="0" t="0" r="1905" b="10795"/>
            <wp:docPr id="68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2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EA2C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6.7 Создали метку</w:t>
      </w:r>
    </w:p>
    <w:p w14:paraId="057B3891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4495" cy="727075"/>
            <wp:effectExtent l="0" t="0" r="1905" b="4445"/>
            <wp:docPr id="69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2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E18CD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6.8 Тег в обычном виде</w:t>
      </w:r>
    </w:p>
    <w:p w14:paraId="10FB69DF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76240" cy="2170430"/>
            <wp:effectExtent l="0" t="0" r="10160" b="8890"/>
            <wp:docPr id="70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2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EBB3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6.9 Через </w:t>
      </w:r>
      <w:r>
        <w:rPr>
          <w:rFonts w:hint="default"/>
          <w:lang w:val="en-US"/>
        </w:rPr>
        <w:t xml:space="preserve">git show </w:t>
      </w:r>
      <w:r>
        <w:rPr>
          <w:rFonts w:hint="default"/>
          <w:lang w:val="ru-RU"/>
        </w:rPr>
        <w:t>вывелось больше информации.</w:t>
      </w:r>
    </w:p>
    <w:p w14:paraId="3184B318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2590" cy="744220"/>
            <wp:effectExtent l="0" t="0" r="3810" b="2540"/>
            <wp:docPr id="71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2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EBDE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>Рис 6.10 Вывел список коммитов.</w:t>
      </w:r>
    </w:p>
    <w:p w14:paraId="6CEE770C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1955" cy="537210"/>
            <wp:effectExtent l="0" t="0" r="4445" b="11430"/>
            <wp:docPr id="72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2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4495" cy="947420"/>
            <wp:effectExtent l="0" t="0" r="1905" b="12700"/>
            <wp:docPr id="73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2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0AD6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6.11 Создал метку 1.1 и передал в удалённый репозиторий.</w:t>
      </w:r>
    </w:p>
    <w:p w14:paraId="19343908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ru-RU"/>
        </w:rPr>
      </w:pPr>
    </w:p>
    <w:p w14:paraId="38ED5F97">
      <w:pPr>
        <w:numPr>
          <w:ilvl w:val="0"/>
          <w:numId w:val="0"/>
        </w:numPr>
        <w:spacing w:line="30" w:lineRule="atLeast"/>
        <w:jc w:val="left"/>
        <w:rPr>
          <w:rFonts w:hint="default"/>
          <w:b/>
          <w:bCs/>
          <w:sz w:val="36"/>
          <w:szCs w:val="36"/>
          <w:rtl w:val="0"/>
          <w:lang w:val="ru-RU"/>
        </w:rPr>
      </w:pPr>
      <w:r>
        <w:rPr>
          <w:rFonts w:hint="default"/>
          <w:b/>
          <w:bCs/>
          <w:sz w:val="36"/>
          <w:szCs w:val="36"/>
          <w:rtl w:val="0"/>
          <w:lang w:val="ru-RU"/>
        </w:rPr>
        <w:t>Лабораторная работа №7. Работа с ветками</w:t>
      </w:r>
    </w:p>
    <w:p w14:paraId="00FCBDF5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i/>
          <w:iCs/>
          <w:sz w:val="28"/>
          <w:szCs w:val="28"/>
          <w:u w:val="single"/>
          <w:rtl w:val="0"/>
          <w:lang w:val="ru-RU"/>
        </w:rPr>
      </w:pPr>
      <w:r>
        <w:rPr>
          <w:rFonts w:hint="default"/>
          <w:b w:val="0"/>
          <w:bCs w:val="0"/>
          <w:i/>
          <w:iCs/>
          <w:sz w:val="28"/>
          <w:szCs w:val="28"/>
          <w:u w:val="single"/>
          <w:rtl w:val="0"/>
          <w:lang w:val="ru-RU"/>
        </w:rPr>
        <w:t>Цель работы:</w:t>
      </w:r>
    </w:p>
    <w:p w14:paraId="53087969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  <w:r>
        <w:rPr>
          <w:rFonts w:hint="default"/>
          <w:b w:val="0"/>
          <w:bCs w:val="0"/>
          <w:sz w:val="28"/>
          <w:szCs w:val="28"/>
          <w:rtl w:val="0"/>
          <w:lang w:val="ru-RU"/>
        </w:rPr>
        <w:t>Теперь, когда вы уже попробовали создавать, объединять и</w:t>
      </w:r>
    </w:p>
    <w:p w14:paraId="47858A26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  <w:r>
        <w:rPr>
          <w:rFonts w:hint="default"/>
          <w:b w:val="0"/>
          <w:bCs w:val="0"/>
          <w:sz w:val="28"/>
          <w:szCs w:val="28"/>
          <w:rtl w:val="0"/>
          <w:lang w:val="ru-RU"/>
        </w:rPr>
        <w:t>удалять ветки, пора познакомиться с некоторыми инструментами для</w:t>
      </w:r>
    </w:p>
    <w:p w14:paraId="323EFE46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  <w:r>
        <w:rPr>
          <w:rFonts w:hint="default"/>
          <w:b w:val="0"/>
          <w:bCs w:val="0"/>
          <w:sz w:val="28"/>
          <w:szCs w:val="28"/>
          <w:rtl w:val="0"/>
          <w:lang w:val="ru-RU"/>
        </w:rPr>
        <w:t>управления ветками, которые вам пригодятся, когда вы начнёте</w:t>
      </w:r>
    </w:p>
    <w:p w14:paraId="704D9216">
      <w:pPr>
        <w:numPr>
          <w:ilvl w:val="0"/>
          <w:numId w:val="0"/>
        </w:numPr>
        <w:spacing w:line="30" w:lineRule="atLeast"/>
        <w:jc w:val="left"/>
        <w:rPr>
          <w:rFonts w:hint="default"/>
          <w:b w:val="0"/>
          <w:bCs w:val="0"/>
          <w:sz w:val="28"/>
          <w:szCs w:val="28"/>
          <w:rtl w:val="0"/>
          <w:lang w:val="ru-RU"/>
        </w:rPr>
      </w:pPr>
      <w:r>
        <w:rPr>
          <w:rFonts w:hint="default"/>
          <w:b w:val="0"/>
          <w:bCs w:val="0"/>
          <w:sz w:val="28"/>
          <w:szCs w:val="28"/>
          <w:rtl w:val="0"/>
          <w:lang w:val="ru-RU"/>
        </w:rPr>
        <w:t>использовать ветки постоянно.</w:t>
      </w:r>
    </w:p>
    <w:p w14:paraId="18C31862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2724150" cy="476250"/>
            <wp:effectExtent l="0" t="0" r="3810" b="11430"/>
            <wp:docPr id="6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9A9D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3629660" cy="1173480"/>
            <wp:effectExtent l="0" t="0" r="12700" b="0"/>
            <wp:docPr id="6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1037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en-US"/>
        </w:rPr>
      </w:pPr>
      <w:r>
        <w:rPr>
          <w:rFonts w:hint="default"/>
          <w:rtl w:val="0"/>
          <w:lang w:val="ru-RU"/>
        </w:rPr>
        <w:t xml:space="preserve">Рис 7.1 </w:t>
      </w:r>
      <w:r>
        <w:rPr>
          <w:rFonts w:hint="default"/>
          <w:rtl w:val="0"/>
          <w:lang w:val="en-US"/>
        </w:rPr>
        <w:t>Создаём</w:t>
      </w:r>
      <w:r>
        <w:rPr>
          <w:rFonts w:hint="default"/>
          <w:rtl w:val="0"/>
          <w:lang w:val="ru-RU"/>
        </w:rPr>
        <w:t xml:space="preserve"> на диске </w:t>
      </w:r>
      <w:r>
        <w:rPr>
          <w:rFonts w:hint="default"/>
          <w:rtl w:val="0"/>
          <w:lang w:val="en-US"/>
        </w:rPr>
        <w:t xml:space="preserve">d </w:t>
      </w:r>
      <w:r>
        <w:rPr>
          <w:rFonts w:hint="default"/>
          <w:rtl w:val="0"/>
          <w:lang w:val="ru-RU"/>
        </w:rPr>
        <w:t xml:space="preserve">папку </w:t>
      </w:r>
      <w:r>
        <w:rPr>
          <w:rFonts w:hint="default"/>
          <w:rtl w:val="0"/>
          <w:lang w:val="en-US"/>
        </w:rPr>
        <w:t xml:space="preserve">ProGit </w:t>
      </w:r>
      <w:r>
        <w:rPr>
          <w:rFonts w:hint="default"/>
          <w:rtl w:val="0"/>
          <w:lang w:val="ru-RU"/>
        </w:rPr>
        <w:t xml:space="preserve">и в ней папку </w:t>
      </w:r>
      <w:r>
        <w:rPr>
          <w:rFonts w:hint="default"/>
          <w:rtl w:val="0"/>
          <w:lang w:val="en-US"/>
        </w:rPr>
        <w:t>branches</w:t>
      </w:r>
    </w:p>
    <w:p w14:paraId="2A6681BA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57825" cy="552450"/>
            <wp:effectExtent l="0" t="0" r="13335" b="11430"/>
            <wp:docPr id="7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D4260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7.2 Инициализируем репозиторий</w:t>
      </w:r>
    </w:p>
    <w:p w14:paraId="6949B89B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3860" cy="1204595"/>
            <wp:effectExtent l="0" t="0" r="2540" b="14605"/>
            <wp:docPr id="7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6AC6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7.3 Проверяем статус репозитория.</w:t>
      </w:r>
    </w:p>
    <w:p w14:paraId="4CDAF782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6400" cy="1530985"/>
            <wp:effectExtent l="0" t="0" r="0" b="8255"/>
            <wp:docPr id="7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 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7B07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7.4 Создали файл </w:t>
      </w:r>
      <w:r>
        <w:rPr>
          <w:rFonts w:hint="default"/>
          <w:lang w:val="en-US"/>
        </w:rPr>
        <w:t>README.txt</w:t>
      </w:r>
    </w:p>
    <w:p w14:paraId="6CA4CE83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86325" cy="1485900"/>
            <wp:effectExtent l="0" t="0" r="5715" b="7620"/>
            <wp:docPr id="7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5683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7.5 Добавили файл и закоммитили</w:t>
      </w:r>
    </w:p>
    <w:p w14:paraId="57FE5E57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57750" cy="695325"/>
            <wp:effectExtent l="0" t="0" r="3810" b="5715"/>
            <wp:docPr id="7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70F7E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7.6 Проверка статуса репозитория</w:t>
      </w:r>
    </w:p>
    <w:p w14:paraId="63A39DB4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</w:p>
    <w:p w14:paraId="75F9921C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4495" cy="1221105"/>
            <wp:effectExtent l="0" t="0" r="1905" b="13335"/>
            <wp:docPr id="7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73D0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7.7 Проверка «Первого коммита»</w:t>
      </w:r>
    </w:p>
    <w:p w14:paraId="6A10ACF1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00600" cy="409575"/>
            <wp:effectExtent l="0" t="0" r="0" b="1905"/>
            <wp:docPr id="8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1F07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7.8 Создание новой ветки</w:t>
      </w:r>
    </w:p>
    <w:p w14:paraId="009B2560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19650" cy="762000"/>
            <wp:effectExtent l="0" t="0" r="11430" b="0"/>
            <wp:docPr id="8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 1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BE3A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7.9 Проверяем что мы в ветке </w:t>
      </w:r>
      <w:r>
        <w:rPr>
          <w:rFonts w:hint="default"/>
          <w:lang w:val="en-US"/>
        </w:rPr>
        <w:t>master</w:t>
      </w:r>
    </w:p>
    <w:p w14:paraId="19C1E0BA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914900" cy="600075"/>
            <wp:effectExtent l="0" t="0" r="7620" b="9525"/>
            <wp:docPr id="8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1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EEE5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7.10 Переход на ветку </w:t>
      </w:r>
      <w:r>
        <w:rPr>
          <w:rFonts w:hint="default"/>
          <w:lang w:val="en-US"/>
        </w:rPr>
        <w:t>testing</w:t>
      </w:r>
    </w:p>
    <w:p w14:paraId="0BB84FE4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943475" cy="733425"/>
            <wp:effectExtent l="0" t="0" r="9525" b="13335"/>
            <wp:docPr id="8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1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440F3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7.11 Проверка через </w:t>
      </w:r>
      <w:r>
        <w:rPr>
          <w:rFonts w:hint="default"/>
          <w:lang w:val="en-US"/>
        </w:rPr>
        <w:t>git status</w:t>
      </w:r>
    </w:p>
    <w:p w14:paraId="4FCE05B7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86325" cy="1266825"/>
            <wp:effectExtent l="0" t="0" r="5715" b="13335"/>
            <wp:docPr id="8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1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479C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7.12 Дописали слово в </w:t>
      </w:r>
      <w:r>
        <w:rPr>
          <w:rFonts w:hint="default"/>
          <w:lang w:val="en-US"/>
        </w:rPr>
        <w:t>README.txt</w:t>
      </w:r>
      <w:r>
        <w:rPr>
          <w:rFonts w:hint="default"/>
          <w:lang w:val="ru-RU"/>
        </w:rPr>
        <w:t>, добавили и закоммитили</w:t>
      </w:r>
    </w:p>
    <w:p w14:paraId="6A5F2C03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2590" cy="2888615"/>
            <wp:effectExtent l="0" t="0" r="3810" b="6985"/>
            <wp:docPr id="8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1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A3C38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7.13 Убедились что все изменения зафиксированы. Вывод двух коммитов через </w:t>
      </w:r>
      <w:r>
        <w:rPr>
          <w:rFonts w:hint="default"/>
          <w:lang w:val="en-US"/>
        </w:rPr>
        <w:t>git log</w:t>
      </w:r>
    </w:p>
    <w:p w14:paraId="100FE064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010150" cy="628650"/>
            <wp:effectExtent l="0" t="0" r="3810" b="11430"/>
            <wp:docPr id="8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1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60FD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7.14 Перешли в ветку </w:t>
      </w:r>
      <w:r>
        <w:rPr>
          <w:rFonts w:hint="default"/>
          <w:lang w:val="en-US"/>
        </w:rPr>
        <w:t>master</w:t>
      </w:r>
    </w:p>
    <w:p w14:paraId="30D74BA6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130" cy="1292225"/>
            <wp:effectExtent l="0" t="0" r="1270" b="3175"/>
            <wp:docPr id="8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1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8A5A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7.15 В ветке </w:t>
      </w:r>
      <w:r>
        <w:rPr>
          <w:rFonts w:hint="default"/>
          <w:lang w:val="en-US"/>
        </w:rPr>
        <w:t xml:space="preserve">master </w:t>
      </w:r>
      <w:r>
        <w:rPr>
          <w:rFonts w:hint="default"/>
          <w:lang w:val="ru-RU"/>
        </w:rPr>
        <w:t xml:space="preserve">не отображается коммит из ветки </w:t>
      </w:r>
      <w:r>
        <w:rPr>
          <w:rFonts w:hint="default"/>
          <w:lang w:val="en-US"/>
        </w:rPr>
        <w:t>testing</w:t>
      </w:r>
    </w:p>
    <w:p w14:paraId="51C53CFF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4495" cy="2830195"/>
            <wp:effectExtent l="0" t="0" r="1905" b="4445"/>
            <wp:docPr id="8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1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9412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7.16 Переходим обратно в ветку </w:t>
      </w:r>
      <w:r>
        <w:rPr>
          <w:rFonts w:hint="default"/>
          <w:lang w:val="en-US"/>
        </w:rPr>
        <w:t xml:space="preserve">testing </w:t>
      </w:r>
      <w:r>
        <w:rPr>
          <w:rFonts w:hint="default"/>
          <w:lang w:val="ru-RU"/>
        </w:rPr>
        <w:t>и снова видим два коммита</w:t>
      </w:r>
    </w:p>
    <w:p w14:paraId="6B11F1F1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3225" cy="1874520"/>
            <wp:effectExtent l="0" t="0" r="3175" b="0"/>
            <wp:docPr id="8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1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0DEA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7.17 Снова переходим в ветку </w:t>
      </w:r>
      <w:r>
        <w:rPr>
          <w:rFonts w:hint="default"/>
          <w:lang w:val="en-US"/>
        </w:rPr>
        <w:t xml:space="preserve">master </w:t>
      </w:r>
      <w:r>
        <w:rPr>
          <w:rFonts w:hint="default"/>
          <w:lang w:val="ru-RU"/>
        </w:rPr>
        <w:t xml:space="preserve">и делаем </w:t>
      </w:r>
      <w:r>
        <w:rPr>
          <w:rFonts w:hint="default"/>
          <w:lang w:val="en-US"/>
        </w:rPr>
        <w:t>git log</w:t>
      </w:r>
    </w:p>
    <w:p w14:paraId="17EEBF9D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79415" cy="1751330"/>
            <wp:effectExtent l="0" t="0" r="6985" b="1270"/>
            <wp:docPr id="9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1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7C8C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7.18 Создаём файл </w:t>
      </w:r>
      <w:r>
        <w:rPr>
          <w:rFonts w:hint="default"/>
          <w:lang w:val="en-US"/>
        </w:rPr>
        <w:t xml:space="preserve">index.txt </w:t>
      </w:r>
      <w:r>
        <w:rPr>
          <w:rFonts w:hint="default"/>
          <w:lang w:val="ru-RU"/>
        </w:rPr>
        <w:t>с текстом</w:t>
      </w:r>
    </w:p>
    <w:p w14:paraId="3EFDE69C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95850" cy="1333500"/>
            <wp:effectExtent l="0" t="0" r="11430" b="7620"/>
            <wp:docPr id="9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20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D348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7.19 Добавляем файл и делаем коммит</w:t>
      </w:r>
    </w:p>
    <w:p w14:paraId="1B9AFF24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3225" cy="2209800"/>
            <wp:effectExtent l="0" t="0" r="3175" b="0"/>
            <wp:docPr id="9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2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0E74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7.20 Через </w:t>
      </w:r>
      <w:r>
        <w:rPr>
          <w:rFonts w:hint="default"/>
          <w:lang w:val="en-US"/>
        </w:rPr>
        <w:t xml:space="preserve">git log </w:t>
      </w:r>
      <w:r>
        <w:rPr>
          <w:rFonts w:hint="default"/>
          <w:lang w:val="ru-RU"/>
        </w:rPr>
        <w:t xml:space="preserve">мы видим что теперь два коммита в ветке </w:t>
      </w:r>
      <w:r>
        <w:rPr>
          <w:rFonts w:hint="default"/>
          <w:lang w:val="en-US"/>
        </w:rPr>
        <w:t>master</w:t>
      </w:r>
    </w:p>
    <w:p w14:paraId="307BCE40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765" cy="2839720"/>
            <wp:effectExtent l="0" t="0" r="635" b="10160"/>
            <wp:docPr id="9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2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3E3D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7.21 Переходим в ветку </w:t>
      </w:r>
      <w:r>
        <w:rPr>
          <w:rFonts w:hint="default"/>
          <w:lang w:val="en-US"/>
        </w:rPr>
        <w:t xml:space="preserve">testing </w:t>
      </w:r>
      <w:r>
        <w:rPr>
          <w:rFonts w:hint="default"/>
          <w:lang w:val="ru-RU"/>
        </w:rPr>
        <w:t>и видим что второй коммит другой</w:t>
      </w:r>
    </w:p>
    <w:p w14:paraId="6A7E89E5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</w:p>
    <w:p w14:paraId="2B773EA6">
      <w:pPr>
        <w:numPr>
          <w:ilvl w:val="0"/>
          <w:numId w:val="0"/>
        </w:numPr>
        <w:spacing w:line="30" w:lineRule="atLeast"/>
        <w:jc w:val="left"/>
        <w:rPr>
          <w:rFonts w:hint="default"/>
          <w:b/>
          <w:bCs/>
          <w:rtl w:val="0"/>
          <w:lang w:val="ru-RU"/>
        </w:rPr>
      </w:pPr>
      <w:r>
        <w:rPr>
          <w:rFonts w:hint="default"/>
          <w:b/>
          <w:bCs/>
          <w:rtl w:val="0"/>
          <w:lang w:val="ru-RU"/>
        </w:rPr>
        <w:t>Слияние веток</w:t>
      </w:r>
    </w:p>
    <w:p w14:paraId="24CAA12E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914900" cy="419100"/>
            <wp:effectExtent l="0" t="0" r="7620" b="7620"/>
            <wp:docPr id="9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25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0F13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.7.22 </w:t>
      </w:r>
      <w:r>
        <w:rPr>
          <w:rFonts w:hint="default"/>
          <w:lang w:val="en-US"/>
        </w:rPr>
        <w:t>Создаём</w:t>
      </w:r>
      <w:r>
        <w:rPr>
          <w:rFonts w:hint="default"/>
          <w:lang w:val="ru-RU"/>
        </w:rPr>
        <w:t xml:space="preserve"> ветку </w:t>
      </w:r>
      <w:r>
        <w:rPr>
          <w:rFonts w:hint="default"/>
          <w:lang w:val="en-US"/>
        </w:rPr>
        <w:t>hotfix</w:t>
      </w:r>
    </w:p>
    <w:p w14:paraId="082C75A1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48225" cy="657225"/>
            <wp:effectExtent l="0" t="0" r="13335" b="13335"/>
            <wp:docPr id="9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24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A5FA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7.23 Переходим на новую ветку</w:t>
      </w:r>
    </w:p>
    <w:p w14:paraId="5806F2F2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3905250" cy="1285875"/>
            <wp:effectExtent l="0" t="0" r="11430" b="9525"/>
            <wp:docPr id="9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2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F2215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7.24 Добавляем текст в </w:t>
      </w:r>
      <w:r>
        <w:rPr>
          <w:rFonts w:hint="default"/>
          <w:lang w:val="en-US"/>
        </w:rPr>
        <w:t>index.txt</w:t>
      </w:r>
    </w:p>
    <w:p w14:paraId="4380AD9C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765" cy="4370070"/>
            <wp:effectExtent l="0" t="0" r="635" b="3810"/>
            <wp:docPr id="9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27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E209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7.25 Добавили изменения в </w:t>
      </w:r>
      <w:r>
        <w:rPr>
          <w:rFonts w:hint="default"/>
          <w:lang w:val="en-US"/>
        </w:rPr>
        <w:t>index.txt</w:t>
      </w:r>
      <w:r>
        <w:rPr>
          <w:rFonts w:hint="default"/>
          <w:lang w:val="ru-RU"/>
        </w:rPr>
        <w:t xml:space="preserve">, закоммитили и проверили </w:t>
      </w:r>
      <w:r>
        <w:rPr>
          <w:rFonts w:hint="default"/>
          <w:lang w:val="en-US"/>
        </w:rPr>
        <w:t>git log</w:t>
      </w:r>
      <w:r>
        <w:rPr>
          <w:rFonts w:hint="default"/>
          <w:lang w:val="ru-RU"/>
        </w:rPr>
        <w:t>. Теперь три коммита</w:t>
      </w:r>
    </w:p>
    <w:p w14:paraId="429E37EE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765" cy="2849245"/>
            <wp:effectExtent l="0" t="0" r="635" b="635"/>
            <wp:docPr id="9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28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F4F4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7.26 Переходим в ветку </w:t>
      </w:r>
      <w:r>
        <w:rPr>
          <w:rFonts w:hint="default"/>
          <w:lang w:val="en-US"/>
        </w:rPr>
        <w:t xml:space="preserve">master </w:t>
      </w:r>
      <w:r>
        <w:rPr>
          <w:rFonts w:hint="default"/>
          <w:lang w:val="ru-RU"/>
        </w:rPr>
        <w:t xml:space="preserve">и в </w:t>
      </w:r>
      <w:r>
        <w:rPr>
          <w:rFonts w:hint="default"/>
          <w:lang w:val="en-US"/>
        </w:rPr>
        <w:t xml:space="preserve">log </w:t>
      </w:r>
      <w:r>
        <w:rPr>
          <w:rFonts w:hint="default"/>
          <w:lang w:val="ru-RU"/>
        </w:rPr>
        <w:t>видим всего два коммита</w:t>
      </w:r>
    </w:p>
    <w:p w14:paraId="22D66F9E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86325" cy="1047750"/>
            <wp:effectExtent l="0" t="0" r="5715" b="3810"/>
            <wp:docPr id="10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2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1D0A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7.27 Выполним слияние веток</w:t>
      </w:r>
    </w:p>
    <w:p w14:paraId="62CC8AB0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1955" cy="3536950"/>
            <wp:effectExtent l="0" t="0" r="4445" b="13970"/>
            <wp:docPr id="101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3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C340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7.28 Проверяем что мы в ветке </w:t>
      </w:r>
      <w:r>
        <w:rPr>
          <w:rFonts w:hint="default"/>
          <w:lang w:val="en-US"/>
        </w:rPr>
        <w:t xml:space="preserve">master </w:t>
      </w:r>
      <w:r>
        <w:rPr>
          <w:rFonts w:hint="default"/>
          <w:lang w:val="ru-RU"/>
        </w:rPr>
        <w:t xml:space="preserve">и проверяем что все коммиты перенеслись </w:t>
      </w:r>
    </w:p>
    <w:p w14:paraId="0AC85CC0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972050" cy="923925"/>
            <wp:effectExtent l="0" t="0" r="11430" b="5715"/>
            <wp:docPr id="102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Изображение 3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70B3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>Рис 7.29 Проверяем полный перечень веток репозитория</w:t>
      </w:r>
    </w:p>
    <w:p w14:paraId="2A5549E9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00600" cy="695325"/>
            <wp:effectExtent l="0" t="0" r="0" b="5715"/>
            <wp:docPr id="10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Изображение 3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74DB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7.30 Проверяем что мы в ветке </w:t>
      </w:r>
      <w:r>
        <w:rPr>
          <w:rFonts w:hint="default"/>
          <w:lang w:val="en-US"/>
        </w:rPr>
        <w:t>master</w:t>
      </w:r>
    </w:p>
    <w:p w14:paraId="6A769DCB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3860" cy="5148580"/>
            <wp:effectExtent l="0" t="0" r="2540" b="2540"/>
            <wp:docPr id="104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3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A459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7.31 Проверяем лог </w:t>
      </w:r>
      <w:r>
        <w:rPr>
          <w:rFonts w:hint="default"/>
          <w:lang w:val="en-US"/>
        </w:rPr>
        <w:t xml:space="preserve">master </w:t>
      </w:r>
      <w:r>
        <w:rPr>
          <w:rFonts w:hint="default"/>
          <w:lang w:val="ru-RU"/>
        </w:rPr>
        <w:t xml:space="preserve">и переходим в ветку </w:t>
      </w:r>
      <w:r>
        <w:rPr>
          <w:rFonts w:hint="default"/>
          <w:lang w:val="en-US"/>
        </w:rPr>
        <w:t>testing</w:t>
      </w:r>
      <w:r>
        <w:rPr>
          <w:rFonts w:hint="default"/>
          <w:lang w:val="ru-RU"/>
        </w:rPr>
        <w:t>. Их история разошлась после первого коммита.</w:t>
      </w:r>
    </w:p>
    <w:p w14:paraId="4E88A936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0050" cy="1917065"/>
            <wp:effectExtent l="0" t="0" r="6350" b="3175"/>
            <wp:docPr id="105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Изображение 3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C600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en-US"/>
        </w:rPr>
      </w:pPr>
      <w:r>
        <w:rPr>
          <w:rFonts w:hint="default"/>
          <w:rtl w:val="0"/>
          <w:lang w:val="ru-RU"/>
        </w:rPr>
        <w:t xml:space="preserve">Рис 7.32 Переходим в ветку </w:t>
      </w:r>
      <w:r>
        <w:rPr>
          <w:rFonts w:hint="default"/>
          <w:rtl w:val="0"/>
          <w:lang w:val="en-US"/>
        </w:rPr>
        <w:t xml:space="preserve">master </w:t>
      </w:r>
      <w:r>
        <w:rPr>
          <w:rFonts w:hint="default"/>
          <w:rtl w:val="0"/>
          <w:lang w:val="ru-RU"/>
        </w:rPr>
        <w:t xml:space="preserve">и делаем слияние с </w:t>
      </w:r>
      <w:r>
        <w:rPr>
          <w:rFonts w:hint="default"/>
          <w:rtl w:val="0"/>
          <w:lang w:val="en-US"/>
        </w:rPr>
        <w:t>testing</w:t>
      </w:r>
    </w:p>
    <w:p w14:paraId="22C68541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038725" cy="800100"/>
            <wp:effectExtent l="0" t="0" r="5715" b="7620"/>
            <wp:docPr id="106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35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4BD4C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7.33 Вернулись в ветку </w:t>
      </w:r>
      <w:r>
        <w:rPr>
          <w:rFonts w:hint="default"/>
          <w:lang w:val="en-US"/>
        </w:rPr>
        <w:t>master</w:t>
      </w:r>
    </w:p>
    <w:p w14:paraId="61E2B018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765" cy="3385820"/>
            <wp:effectExtent l="0" t="0" r="635" b="12700"/>
            <wp:docPr id="107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Изображение 36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06CD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7.34 Появился коммит слияния веток</w:t>
      </w:r>
    </w:p>
    <w:p w14:paraId="25D5AB2B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</w:p>
    <w:p w14:paraId="0FBA8349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ru-RU"/>
        </w:rPr>
      </w:pPr>
    </w:p>
    <w:p w14:paraId="23139E3F">
      <w:pPr>
        <w:numPr>
          <w:ilvl w:val="0"/>
          <w:numId w:val="0"/>
        </w:numPr>
        <w:spacing w:line="30" w:lineRule="atLeast"/>
        <w:jc w:val="left"/>
        <w:rPr>
          <w:rFonts w:hint="default"/>
          <w:b/>
          <w:bCs/>
          <w:rtl w:val="0"/>
          <w:lang w:val="ru-RU"/>
        </w:rPr>
      </w:pPr>
      <w:r>
        <w:rPr>
          <w:rFonts w:hint="default"/>
          <w:b/>
          <w:bCs/>
          <w:rtl w:val="0"/>
          <w:lang w:val="ru-RU"/>
        </w:rPr>
        <w:t>Решение конфликтов</w:t>
      </w:r>
    </w:p>
    <w:p w14:paraId="402DE7BF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57750" cy="857250"/>
            <wp:effectExtent l="0" t="0" r="3810" b="11430"/>
            <wp:docPr id="108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3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4937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7.35 Проверяем что мы в ветке </w:t>
      </w:r>
      <w:r>
        <w:rPr>
          <w:rFonts w:hint="default"/>
          <w:lang w:val="en-US"/>
        </w:rPr>
        <w:t>master</w:t>
      </w:r>
    </w:p>
    <w:p w14:paraId="07B4C5CA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765" cy="1899920"/>
            <wp:effectExtent l="0" t="0" r="635" b="5080"/>
            <wp:docPr id="109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Изображение 38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1E66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7.36 Создали ещё один файл с текстом</w:t>
      </w:r>
    </w:p>
    <w:p w14:paraId="1E988CBB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953000" cy="1457325"/>
            <wp:effectExtent l="0" t="0" r="0" b="5715"/>
            <wp:docPr id="110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39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20A7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7.37 Добавили и закоммитили его</w:t>
      </w:r>
    </w:p>
    <w:p w14:paraId="2E573899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19650" cy="1095375"/>
            <wp:effectExtent l="0" t="0" r="11430" b="1905"/>
            <wp:docPr id="111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Изображение 40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6D6D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7.38 Создали и перешли в новую ветку</w:t>
      </w:r>
    </w:p>
    <w:p w14:paraId="356F580E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114925" cy="1314450"/>
            <wp:effectExtent l="0" t="0" r="5715" b="11430"/>
            <wp:docPr id="112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4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E1C4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7.39 Добавили текст в </w:t>
      </w:r>
      <w:r>
        <w:rPr>
          <w:rFonts w:hint="default"/>
          <w:lang w:val="en-US"/>
        </w:rPr>
        <w:t>first.txt</w:t>
      </w:r>
      <w:r>
        <w:rPr>
          <w:rFonts w:hint="default"/>
          <w:lang w:val="ru-RU"/>
        </w:rPr>
        <w:t>, добавили и закоммитили изменения.</w:t>
      </w:r>
    </w:p>
    <w:p w14:paraId="5FD7568A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</w:p>
    <w:p w14:paraId="05A06CD0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067300" cy="514350"/>
            <wp:effectExtent l="0" t="0" r="7620" b="3810"/>
            <wp:docPr id="113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Изображение 42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24EF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7.40 Переключились на ветку </w:t>
      </w:r>
      <w:r>
        <w:rPr>
          <w:rFonts w:hint="default"/>
          <w:lang w:val="en-US"/>
        </w:rPr>
        <w:t>master</w:t>
      </w:r>
    </w:p>
    <w:p w14:paraId="72C31485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895850" cy="1076325"/>
            <wp:effectExtent l="0" t="0" r="11430" b="5715"/>
            <wp:docPr id="114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43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5772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7.41 Создали еще одну ветку и перешли в нее</w:t>
      </w:r>
    </w:p>
    <w:p w14:paraId="35A81BD5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2876550" cy="1019175"/>
            <wp:effectExtent l="0" t="0" r="3810" b="1905"/>
            <wp:docPr id="115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Изображение 44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0A94B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7.42 В файле </w:t>
      </w:r>
      <w:r>
        <w:rPr>
          <w:rFonts w:hint="default"/>
          <w:lang w:val="en-US"/>
        </w:rPr>
        <w:t xml:space="preserve">first.txt </w:t>
      </w:r>
      <w:r>
        <w:rPr>
          <w:rFonts w:hint="default"/>
          <w:lang w:val="ru-RU"/>
        </w:rPr>
        <w:t>дописали текст</w:t>
      </w:r>
    </w:p>
    <w:p w14:paraId="1645FFF3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076825" cy="1285875"/>
            <wp:effectExtent l="0" t="0" r="13335" b="9525"/>
            <wp:docPr id="116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45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F0C83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7.43 Добавили и закоммитили изменения</w:t>
      </w:r>
    </w:p>
    <w:p w14:paraId="160C5C9C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4962525" cy="609600"/>
            <wp:effectExtent l="0" t="0" r="5715" b="0"/>
            <wp:docPr id="117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Изображение 4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D3E7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7.44 Переключились на первую ветку</w:t>
      </w:r>
    </w:p>
    <w:p w14:paraId="413AA0C3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1955" cy="927100"/>
            <wp:effectExtent l="0" t="0" r="4445" b="2540"/>
            <wp:docPr id="118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47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F212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7.45 Пробуем слияние, но происходит конфликт</w:t>
      </w:r>
    </w:p>
    <w:p w14:paraId="15F6B8D6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2867025" cy="1752600"/>
            <wp:effectExtent l="0" t="0" r="13335" b="0"/>
            <wp:docPr id="119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Изображение 48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0D606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7.46 В файле </w:t>
      </w:r>
      <w:r>
        <w:rPr>
          <w:rFonts w:hint="default"/>
          <w:lang w:val="en-US"/>
        </w:rPr>
        <w:t xml:space="preserve">first.txt </w:t>
      </w:r>
      <w:r>
        <w:rPr>
          <w:rFonts w:hint="default"/>
          <w:lang w:val="ru-RU"/>
        </w:rPr>
        <w:t>мы видим такую картину</w:t>
      </w:r>
    </w:p>
    <w:p w14:paraId="75097401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3448050" cy="866775"/>
            <wp:effectExtent l="0" t="0" r="11430" b="1905"/>
            <wp:docPr id="120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49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460E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7.47 Меняем текст на альтернативу </w:t>
      </w:r>
    </w:p>
    <w:p w14:paraId="09828C7B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765" cy="1967865"/>
            <wp:effectExtent l="0" t="0" r="635" b="13335"/>
            <wp:docPr id="121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Изображение 50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7DB6">
      <w:pPr>
        <w:numPr>
          <w:ilvl w:val="0"/>
          <w:numId w:val="0"/>
        </w:numPr>
        <w:spacing w:line="30" w:lineRule="atLeast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7.48 Проверяем статус репозитория</w:t>
      </w:r>
    </w:p>
    <w:p w14:paraId="2064FDC8">
      <w:pPr>
        <w:numPr>
          <w:ilvl w:val="0"/>
          <w:numId w:val="0"/>
        </w:numPr>
        <w:spacing w:line="30" w:lineRule="atLeast"/>
        <w:jc w:val="center"/>
      </w:pPr>
      <w:r>
        <w:drawing>
          <wp:inline distT="0" distB="0" distL="114300" distR="114300">
            <wp:extent cx="5485130" cy="1003935"/>
            <wp:effectExtent l="0" t="0" r="1270" b="1905"/>
            <wp:docPr id="122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51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E8D5">
      <w:pPr>
        <w:numPr>
          <w:ilvl w:val="0"/>
          <w:numId w:val="0"/>
        </w:numPr>
        <w:spacing w:line="30" w:lineRule="atLeast"/>
        <w:jc w:val="center"/>
        <w:rPr>
          <w:rFonts w:hint="default"/>
          <w:rtl w:val="0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7.49 Добавили и закоммитили изменения в файле</w:t>
      </w:r>
      <w:bookmarkStart w:id="1" w:name="_GoBack"/>
      <w:bookmarkEnd w:id="1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3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0C46ED"/>
    <w:rsid w:val="0015074B"/>
    <w:rsid w:val="00167E92"/>
    <w:rsid w:val="00295997"/>
    <w:rsid w:val="0029639D"/>
    <w:rsid w:val="002F2A8F"/>
    <w:rsid w:val="0031515E"/>
    <w:rsid w:val="00326F90"/>
    <w:rsid w:val="0042037A"/>
    <w:rsid w:val="00476BD1"/>
    <w:rsid w:val="0047743D"/>
    <w:rsid w:val="00485C00"/>
    <w:rsid w:val="00501E6A"/>
    <w:rsid w:val="00502B31"/>
    <w:rsid w:val="0063517E"/>
    <w:rsid w:val="0076115F"/>
    <w:rsid w:val="0080144F"/>
    <w:rsid w:val="00855F49"/>
    <w:rsid w:val="00891F15"/>
    <w:rsid w:val="008968C9"/>
    <w:rsid w:val="008E0568"/>
    <w:rsid w:val="009072D2"/>
    <w:rsid w:val="00910C0C"/>
    <w:rsid w:val="00993519"/>
    <w:rsid w:val="00A95723"/>
    <w:rsid w:val="00AA1D8D"/>
    <w:rsid w:val="00AE5212"/>
    <w:rsid w:val="00B47730"/>
    <w:rsid w:val="00BB039E"/>
    <w:rsid w:val="00BD424F"/>
    <w:rsid w:val="00BE036C"/>
    <w:rsid w:val="00BE0CD9"/>
    <w:rsid w:val="00C0730B"/>
    <w:rsid w:val="00CB0664"/>
    <w:rsid w:val="00CC5A5D"/>
    <w:rsid w:val="00DD3B09"/>
    <w:rsid w:val="00DF70B8"/>
    <w:rsid w:val="00E948C3"/>
    <w:rsid w:val="00EE5A96"/>
    <w:rsid w:val="00EF1855"/>
    <w:rsid w:val="00F71CC4"/>
    <w:rsid w:val="00F879C4"/>
    <w:rsid w:val="00FA08B0"/>
    <w:rsid w:val="00FC693F"/>
    <w:rsid w:val="00FE0242"/>
    <w:rsid w:val="04A6582D"/>
    <w:rsid w:val="08CC5F7D"/>
    <w:rsid w:val="0D215B97"/>
    <w:rsid w:val="0F922A73"/>
    <w:rsid w:val="118328C8"/>
    <w:rsid w:val="13920429"/>
    <w:rsid w:val="164E5C15"/>
    <w:rsid w:val="177877EF"/>
    <w:rsid w:val="18B22B2B"/>
    <w:rsid w:val="19957C2E"/>
    <w:rsid w:val="1D7B096A"/>
    <w:rsid w:val="1EEF492B"/>
    <w:rsid w:val="1FC240A7"/>
    <w:rsid w:val="22777E18"/>
    <w:rsid w:val="24A8007D"/>
    <w:rsid w:val="254237AE"/>
    <w:rsid w:val="2593535C"/>
    <w:rsid w:val="2A71692E"/>
    <w:rsid w:val="2A8555CF"/>
    <w:rsid w:val="2BBD1BBD"/>
    <w:rsid w:val="2DD97BC5"/>
    <w:rsid w:val="2E393461"/>
    <w:rsid w:val="30EB624E"/>
    <w:rsid w:val="336E5F6C"/>
    <w:rsid w:val="33EB624C"/>
    <w:rsid w:val="37065F50"/>
    <w:rsid w:val="370757D3"/>
    <w:rsid w:val="3CAC15F0"/>
    <w:rsid w:val="3D313175"/>
    <w:rsid w:val="3DD50400"/>
    <w:rsid w:val="40BA6EBE"/>
    <w:rsid w:val="419249A3"/>
    <w:rsid w:val="44372678"/>
    <w:rsid w:val="498A4734"/>
    <w:rsid w:val="4B886CA5"/>
    <w:rsid w:val="540E4A57"/>
    <w:rsid w:val="56C54634"/>
    <w:rsid w:val="5D2D376B"/>
    <w:rsid w:val="5F07474C"/>
    <w:rsid w:val="621F230A"/>
    <w:rsid w:val="63061303"/>
    <w:rsid w:val="644F1D10"/>
    <w:rsid w:val="69461D42"/>
    <w:rsid w:val="6AB91C24"/>
    <w:rsid w:val="6BEC0D1C"/>
    <w:rsid w:val="6CCF4C0A"/>
    <w:rsid w:val="6DE211D7"/>
    <w:rsid w:val="6EB1471E"/>
    <w:rsid w:val="6ED92668"/>
    <w:rsid w:val="76072D30"/>
    <w:rsid w:val="78A414E1"/>
    <w:rsid w:val="7A327907"/>
    <w:rsid w:val="7D7D3DE0"/>
    <w:rsid w:val="7DDE038D"/>
    <w:rsid w:val="7E3D1A2B"/>
    <w:rsid w:val="7FDE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7"/>
    <w:qFormat/>
    <w:uiPriority w:val="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3">
    <w:name w:val="heading 2"/>
    <w:basedOn w:val="1"/>
    <w:next w:val="1"/>
    <w:link w:val="48"/>
    <w:unhideWhenUsed/>
    <w:qFormat/>
    <w:uiPriority w:val="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4">
    <w:name w:val="heading 3"/>
    <w:basedOn w:val="1"/>
    <w:next w:val="1"/>
    <w:link w:val="49"/>
    <w:unhideWhenUsed/>
    <w:qFormat/>
    <w:uiPriority w:val="9"/>
    <w:pPr>
      <w:keepNext/>
      <w:keepLines/>
      <w:spacing w:before="200" w:after="0"/>
      <w:outlineLvl w:val="2"/>
    </w:pPr>
    <w:rPr>
      <w:rFonts w:eastAsiaTheme="majorEastAsia" w:cstheme="majorBidi"/>
      <w:bCs/>
      <w:i/>
      <w:sz w:val="32"/>
    </w:rPr>
  </w:style>
  <w:style w:type="paragraph" w:styleId="5">
    <w:name w:val="heading 4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6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62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63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17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9">
    <w:name w:val="Body Text 2"/>
    <w:basedOn w:val="1"/>
    <w:link w:val="54"/>
    <w:unhideWhenUsed/>
    <w:qFormat/>
    <w:uiPriority w:val="99"/>
    <w:pPr>
      <w:spacing w:after="120" w:line="480" w:lineRule="auto"/>
    </w:p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2">
    <w:name w:val="header"/>
    <w:basedOn w:val="1"/>
    <w:link w:val="4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Body Text"/>
    <w:basedOn w:val="1"/>
    <w:link w:val="53"/>
    <w:unhideWhenUsed/>
    <w:qFormat/>
    <w:uiPriority w:val="99"/>
    <w:pPr>
      <w:spacing w:after="120"/>
    </w:pPr>
  </w:style>
  <w:style w:type="paragraph" w:styleId="2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5">
    <w:name w:val="macro"/>
    <w:link w:val="56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6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27">
    <w:name w:val="toc 2"/>
    <w:basedOn w:val="1"/>
    <w:next w:val="1"/>
    <w:autoRedefine/>
    <w:unhideWhenUsed/>
    <w:qFormat/>
    <w:uiPriority w:val="39"/>
    <w:pPr>
      <w:spacing w:after="100"/>
      <w:ind w:left="280"/>
    </w:pPr>
  </w:style>
  <w:style w:type="paragraph" w:styleId="28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9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Title"/>
    <w:basedOn w:val="1"/>
    <w:next w:val="1"/>
    <w:link w:val="50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2">
    <w:name w:val="footer"/>
    <w:basedOn w:val="1"/>
    <w:link w:val="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7">
    <w:name w:val="Body Text 3"/>
    <w:basedOn w:val="1"/>
    <w:link w:val="55"/>
    <w:unhideWhenUsed/>
    <w:qFormat/>
    <w:uiPriority w:val="99"/>
    <w:pPr>
      <w:spacing w:after="120"/>
    </w:pPr>
    <w:rPr>
      <w:sz w:val="16"/>
      <w:szCs w:val="16"/>
    </w:rPr>
  </w:style>
  <w:style w:type="paragraph" w:styleId="38">
    <w:name w:val="Subtitle"/>
    <w:basedOn w:val="1"/>
    <w:next w:val="1"/>
    <w:link w:val="5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4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42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43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4">
    <w:name w:val="Верхний колонтитул Знак"/>
    <w:basedOn w:val="11"/>
    <w:link w:val="22"/>
    <w:qFormat/>
    <w:uiPriority w:val="99"/>
  </w:style>
  <w:style w:type="character" w:customStyle="1" w:styleId="45">
    <w:name w:val="Нижний колонтитул Знак"/>
    <w:basedOn w:val="11"/>
    <w:link w:val="32"/>
    <w:qFormat/>
    <w:uiPriority w:val="99"/>
  </w:style>
  <w:style w:type="paragraph" w:styleId="4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7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48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b/>
      <w:bCs/>
      <w:sz w:val="32"/>
      <w:szCs w:val="26"/>
    </w:rPr>
  </w:style>
  <w:style w:type="character" w:customStyle="1" w:styleId="49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bCs/>
      <w:i/>
      <w:sz w:val="32"/>
    </w:rPr>
  </w:style>
  <w:style w:type="character" w:customStyle="1" w:styleId="50">
    <w:name w:val="Название Знак"/>
    <w:basedOn w:val="11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51">
    <w:name w:val="Подзаголовок Знак"/>
    <w:basedOn w:val="11"/>
    <w:link w:val="3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52">
    <w:name w:val="List Paragraph"/>
    <w:basedOn w:val="1"/>
    <w:qFormat/>
    <w:uiPriority w:val="34"/>
    <w:pPr>
      <w:ind w:left="720"/>
      <w:contextualSpacing/>
    </w:pPr>
  </w:style>
  <w:style w:type="character" w:customStyle="1" w:styleId="53">
    <w:name w:val="Основной текст Знак"/>
    <w:basedOn w:val="11"/>
    <w:link w:val="23"/>
    <w:qFormat/>
    <w:uiPriority w:val="99"/>
  </w:style>
  <w:style w:type="character" w:customStyle="1" w:styleId="54">
    <w:name w:val="Основной текст 2 Знак"/>
    <w:basedOn w:val="11"/>
    <w:link w:val="19"/>
    <w:qFormat/>
    <w:uiPriority w:val="99"/>
  </w:style>
  <w:style w:type="character" w:customStyle="1" w:styleId="55">
    <w:name w:val="Основной текст 3 Знак"/>
    <w:basedOn w:val="11"/>
    <w:link w:val="37"/>
    <w:qFormat/>
    <w:uiPriority w:val="99"/>
    <w:rPr>
      <w:sz w:val="16"/>
      <w:szCs w:val="16"/>
    </w:rPr>
  </w:style>
  <w:style w:type="character" w:customStyle="1" w:styleId="56">
    <w:name w:val="Текст макроса Знак"/>
    <w:basedOn w:val="11"/>
    <w:link w:val="25"/>
    <w:qFormat/>
    <w:uiPriority w:val="99"/>
    <w:rPr>
      <w:rFonts w:ascii="Courier" w:hAnsi="Courier"/>
      <w:sz w:val="20"/>
      <w:szCs w:val="20"/>
    </w:rPr>
  </w:style>
  <w:style w:type="paragraph" w:styleId="57">
    <w:name w:val="Quote"/>
    <w:basedOn w:val="1"/>
    <w:next w:val="1"/>
    <w:link w:val="5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8">
    <w:name w:val="Цитата 2 Знак"/>
    <w:basedOn w:val="11"/>
    <w:link w:val="5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9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61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62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3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4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5">
    <w:name w:val="Intense Quote"/>
    <w:basedOn w:val="1"/>
    <w:next w:val="1"/>
    <w:link w:val="6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6">
    <w:name w:val="Выделенная цитата Знак"/>
    <w:basedOn w:val="11"/>
    <w:link w:val="6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7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8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9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70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71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72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73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4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5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6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7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8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9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80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81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82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3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4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5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6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7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8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9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90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91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92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93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4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8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9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00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01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5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6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7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8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9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10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11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12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13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4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5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9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0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1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2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3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4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5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6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7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8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9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3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4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5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6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7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8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9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40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41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42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43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4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5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6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7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8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9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50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4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5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6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7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8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9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60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61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62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63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4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5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6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7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8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9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70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71">
    <w:name w:val="Текст выноски Знак"/>
    <w:basedOn w:val="11"/>
    <w:link w:val="17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9" Type="http://schemas.openxmlformats.org/officeDocument/2006/relationships/fontTable" Target="fontTable.xml"/><Relationship Id="rId128" Type="http://schemas.openxmlformats.org/officeDocument/2006/relationships/customXml" Target="../customXml/item1.xml"/><Relationship Id="rId127" Type="http://schemas.openxmlformats.org/officeDocument/2006/relationships/numbering" Target="numbering.xml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F22E25-754D-4428-8651-BF96DB7398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1832</Words>
  <Characters>10446</Characters>
  <Lines>87</Lines>
  <Paragraphs>24</Paragraphs>
  <TotalTime>122</TotalTime>
  <ScaleCrop>false</ScaleCrop>
  <LinksUpToDate>false</LinksUpToDate>
  <CharactersWithSpaces>12254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2025-11-24T12:21:00Z</dcterms:created>
  <dc:creator>python-docx</dc:creator>
  <dc:description>generated by python-docx</dc:description>
  <cp:lastModifiedBy>Тёма</cp:lastModifiedBy>
  <dcterms:modified xsi:type="dcterms:W3CDTF">2026-02-16T19:40:03Z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1B37113649CE4B5AB9D1A298F28DE5EA_13</vt:lpwstr>
  </property>
</Properties>
</file>