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4283" w14:textId="77777777" w:rsidR="001F0A57" w:rsidRDefault="00000000">
      <w:pPr>
        <w:spacing w:before="240"/>
        <w:jc w:val="center"/>
      </w:pPr>
      <w:r>
        <w:rPr>
          <w:rFonts w:ascii="Aptos Display" w:hAnsi="Aptos Display"/>
          <w:b/>
          <w:color w:val="1F4E79"/>
          <w:sz w:val="44"/>
        </w:rPr>
        <w:t>Migrating a Credit Card Fraud Pipeline to AWS</w:t>
      </w:r>
    </w:p>
    <w:p w14:paraId="26475FB4" w14:textId="77777777" w:rsidR="001F0A57" w:rsidRDefault="00000000">
      <w:pPr>
        <w:jc w:val="center"/>
      </w:pPr>
      <w:r>
        <w:rPr>
          <w:i/>
          <w:color w:val="595959"/>
          <w:sz w:val="24"/>
        </w:rPr>
        <w:t>Completed Architecture and Evidence Template</w:t>
      </w:r>
    </w:p>
    <w:tbl>
      <w:tblPr>
        <w:tblStyle w:val="TableGrid"/>
        <w:tblW w:w="0" w:type="auto"/>
        <w:jc w:val="center"/>
        <w:tblLook w:val="04A0" w:firstRow="1" w:lastRow="0" w:firstColumn="1" w:lastColumn="0" w:noHBand="0" w:noVBand="1"/>
      </w:tblPr>
      <w:tblGrid>
        <w:gridCol w:w="10224"/>
      </w:tblGrid>
      <w:tr w:rsidR="001F0A57" w14:paraId="7EA93E18" w14:textId="77777777">
        <w:trPr>
          <w:jc w:val="center"/>
        </w:trPr>
        <w:tc>
          <w:tcPr>
            <w:tcW w:w="10224" w:type="dxa"/>
            <w:shd w:val="clear" w:color="auto" w:fill="D9EAF7"/>
            <w:tcMar>
              <w:top w:w="140" w:type="dxa"/>
              <w:left w:w="160" w:type="dxa"/>
              <w:bottom w:w="140" w:type="dxa"/>
              <w:right w:w="160" w:type="dxa"/>
            </w:tcMar>
          </w:tcPr>
          <w:p w14:paraId="1B2F3FA4" w14:textId="0AA55564" w:rsidR="001F0A57" w:rsidRDefault="001F0A57"/>
        </w:tc>
      </w:tr>
    </w:tbl>
    <w:p w14:paraId="3DC01A2A" w14:textId="77777777" w:rsidR="001F0A57" w:rsidRDefault="001F0A57">
      <w:pPr>
        <w:spacing w:after="20"/>
      </w:pPr>
    </w:p>
    <w:p w14:paraId="0DB88DA9" w14:textId="77777777" w:rsidR="001F0A57" w:rsidRDefault="00000000">
      <w:pPr>
        <w:pStyle w:val="Heading1"/>
      </w:pPr>
      <w:r>
        <w:t>1. Selecting Architecture for Workloads</w:t>
      </w:r>
    </w:p>
    <w:p w14:paraId="7C1F3C0C" w14:textId="77777777" w:rsidR="001F0A57" w:rsidRDefault="00000000">
      <w:pPr>
        <w:pStyle w:val="Heading2"/>
      </w:pPr>
      <w:r>
        <w:t>Selected AWS Services</w:t>
      </w:r>
    </w:p>
    <w:tbl>
      <w:tblPr>
        <w:tblStyle w:val="TableGrid"/>
        <w:tblW w:w="0" w:type="auto"/>
        <w:jc w:val="center"/>
        <w:tblLayout w:type="fixed"/>
        <w:tblLook w:val="04A0" w:firstRow="1" w:lastRow="0" w:firstColumn="1" w:lastColumn="0" w:noHBand="0" w:noVBand="1"/>
      </w:tblPr>
      <w:tblGrid>
        <w:gridCol w:w="1944"/>
        <w:gridCol w:w="3240"/>
        <w:gridCol w:w="4824"/>
      </w:tblGrid>
      <w:tr w:rsidR="001F0A57" w14:paraId="7825AED3" w14:textId="77777777">
        <w:trPr>
          <w:tblHeader/>
          <w:jc w:val="center"/>
        </w:trPr>
        <w:tc>
          <w:tcPr>
            <w:tcW w:w="1944" w:type="dxa"/>
            <w:shd w:val="clear" w:color="auto" w:fill="1F4E79"/>
            <w:tcMar>
              <w:top w:w="100" w:type="dxa"/>
              <w:left w:w="120" w:type="dxa"/>
              <w:bottom w:w="100" w:type="dxa"/>
              <w:right w:w="120" w:type="dxa"/>
            </w:tcMar>
            <w:vAlign w:val="center"/>
          </w:tcPr>
          <w:p w14:paraId="554F8647" w14:textId="77777777" w:rsidR="001F0A57" w:rsidRDefault="00000000">
            <w:pPr>
              <w:spacing w:after="0"/>
            </w:pPr>
            <w:r>
              <w:rPr>
                <w:b/>
                <w:color w:val="FFFFFF"/>
                <w:sz w:val="18"/>
              </w:rPr>
              <w:t>Pipeline component</w:t>
            </w:r>
          </w:p>
        </w:tc>
        <w:tc>
          <w:tcPr>
            <w:tcW w:w="3240" w:type="dxa"/>
            <w:shd w:val="clear" w:color="auto" w:fill="1F4E79"/>
            <w:tcMar>
              <w:top w:w="100" w:type="dxa"/>
              <w:left w:w="120" w:type="dxa"/>
              <w:bottom w:w="100" w:type="dxa"/>
              <w:right w:w="120" w:type="dxa"/>
            </w:tcMar>
            <w:vAlign w:val="center"/>
          </w:tcPr>
          <w:p w14:paraId="66DF3D9D" w14:textId="77777777" w:rsidR="001F0A57" w:rsidRDefault="00000000">
            <w:pPr>
              <w:spacing w:after="0"/>
            </w:pPr>
            <w:r>
              <w:rPr>
                <w:b/>
                <w:color w:val="FFFFFF"/>
                <w:sz w:val="18"/>
              </w:rPr>
              <w:t>AWS service(s) selected</w:t>
            </w:r>
          </w:p>
        </w:tc>
        <w:tc>
          <w:tcPr>
            <w:tcW w:w="4824" w:type="dxa"/>
            <w:shd w:val="clear" w:color="auto" w:fill="1F4E79"/>
            <w:tcMar>
              <w:top w:w="100" w:type="dxa"/>
              <w:left w:w="120" w:type="dxa"/>
              <w:bottom w:w="100" w:type="dxa"/>
              <w:right w:w="120" w:type="dxa"/>
            </w:tcMar>
            <w:vAlign w:val="center"/>
          </w:tcPr>
          <w:p w14:paraId="1D4B987D" w14:textId="77777777" w:rsidR="001F0A57" w:rsidRDefault="00000000">
            <w:pPr>
              <w:spacing w:after="0"/>
            </w:pPr>
            <w:r>
              <w:rPr>
                <w:b/>
                <w:color w:val="FFFFFF"/>
                <w:sz w:val="18"/>
              </w:rPr>
              <w:t>Why this fits</w:t>
            </w:r>
          </w:p>
        </w:tc>
      </w:tr>
      <w:tr w:rsidR="001F0A57" w14:paraId="31B01023" w14:textId="77777777">
        <w:trPr>
          <w:jc w:val="center"/>
        </w:trPr>
        <w:tc>
          <w:tcPr>
            <w:tcW w:w="1944" w:type="dxa"/>
            <w:tcMar>
              <w:top w:w="100" w:type="dxa"/>
              <w:left w:w="120" w:type="dxa"/>
              <w:bottom w:w="100" w:type="dxa"/>
              <w:right w:w="120" w:type="dxa"/>
            </w:tcMar>
            <w:vAlign w:val="center"/>
          </w:tcPr>
          <w:p w14:paraId="58B0D66D" w14:textId="77777777" w:rsidR="001F0A57" w:rsidRDefault="00000000">
            <w:pPr>
              <w:spacing w:after="0"/>
            </w:pPr>
            <w:r>
              <w:rPr>
                <w:sz w:val="16"/>
              </w:rPr>
              <w:t>Data and model storage</w:t>
            </w:r>
          </w:p>
        </w:tc>
        <w:tc>
          <w:tcPr>
            <w:tcW w:w="3240" w:type="dxa"/>
            <w:tcMar>
              <w:top w:w="100" w:type="dxa"/>
              <w:left w:w="120" w:type="dxa"/>
              <w:bottom w:w="100" w:type="dxa"/>
              <w:right w:w="120" w:type="dxa"/>
            </w:tcMar>
            <w:vAlign w:val="center"/>
          </w:tcPr>
          <w:p w14:paraId="131F0485" w14:textId="77777777" w:rsidR="001F0A57" w:rsidRDefault="00000000">
            <w:pPr>
              <w:spacing w:after="0"/>
            </w:pPr>
            <w:r>
              <w:rPr>
                <w:sz w:val="16"/>
              </w:rPr>
              <w:t>Amazon S3</w:t>
            </w:r>
            <w:r>
              <w:rPr>
                <w:sz w:val="16"/>
              </w:rPr>
              <w:br/>
              <w:t>Bucket: udacity-fraud-ayswarjya-2026</w:t>
            </w:r>
          </w:p>
        </w:tc>
        <w:tc>
          <w:tcPr>
            <w:tcW w:w="4824" w:type="dxa"/>
            <w:tcMar>
              <w:top w:w="100" w:type="dxa"/>
              <w:left w:w="120" w:type="dxa"/>
              <w:bottom w:w="100" w:type="dxa"/>
              <w:right w:w="120" w:type="dxa"/>
            </w:tcMar>
            <w:vAlign w:val="center"/>
          </w:tcPr>
          <w:p w14:paraId="27FD0B87" w14:textId="77777777" w:rsidR="001F0A57" w:rsidRDefault="00000000">
            <w:pPr>
              <w:spacing w:after="0"/>
            </w:pPr>
            <w:r>
              <w:rPr>
                <w:sz w:val="16"/>
              </w:rPr>
              <w:t>Stores raw input, processed train/test data, versioned model artifacts, and the latest inference model in AWS-accessible URIs. S3 integrates directly with Glue, Lambda, and ECS and supports encryption, versioning, events, and lifecycle controls.</w:t>
            </w:r>
          </w:p>
        </w:tc>
      </w:tr>
      <w:tr w:rsidR="001F0A57" w14:paraId="5AEA67C1" w14:textId="77777777">
        <w:trPr>
          <w:jc w:val="center"/>
        </w:trPr>
        <w:tc>
          <w:tcPr>
            <w:tcW w:w="1944" w:type="dxa"/>
            <w:shd w:val="clear" w:color="auto" w:fill="F4F7FA"/>
            <w:tcMar>
              <w:top w:w="100" w:type="dxa"/>
              <w:left w:w="120" w:type="dxa"/>
              <w:bottom w:w="100" w:type="dxa"/>
              <w:right w:w="120" w:type="dxa"/>
            </w:tcMar>
            <w:vAlign w:val="center"/>
          </w:tcPr>
          <w:p w14:paraId="4A67DD3D" w14:textId="77777777" w:rsidR="001F0A57" w:rsidRDefault="00000000">
            <w:pPr>
              <w:spacing w:after="0"/>
            </w:pPr>
            <w:r>
              <w:rPr>
                <w:sz w:val="16"/>
              </w:rPr>
              <w:t>Model training job</w:t>
            </w:r>
          </w:p>
        </w:tc>
        <w:tc>
          <w:tcPr>
            <w:tcW w:w="3240" w:type="dxa"/>
            <w:shd w:val="clear" w:color="auto" w:fill="F4F7FA"/>
            <w:tcMar>
              <w:top w:w="100" w:type="dxa"/>
              <w:left w:w="120" w:type="dxa"/>
              <w:bottom w:w="100" w:type="dxa"/>
              <w:right w:w="120" w:type="dxa"/>
            </w:tcMar>
            <w:vAlign w:val="center"/>
          </w:tcPr>
          <w:p w14:paraId="0D9F54CA" w14:textId="77777777" w:rsidR="001F0A57" w:rsidRDefault="00000000">
            <w:pPr>
              <w:spacing w:after="0"/>
            </w:pPr>
            <w:r>
              <w:rPr>
                <w:sz w:val="16"/>
              </w:rPr>
              <w:t>AWS Glue ETL job (PySpark)</w:t>
            </w:r>
            <w:r>
              <w:rPr>
                <w:sz w:val="16"/>
              </w:rPr>
              <w:br/>
              <w:t>Job: fraud-detector-model-training-job</w:t>
            </w:r>
          </w:p>
        </w:tc>
        <w:tc>
          <w:tcPr>
            <w:tcW w:w="4824" w:type="dxa"/>
            <w:shd w:val="clear" w:color="auto" w:fill="F4F7FA"/>
            <w:tcMar>
              <w:top w:w="100" w:type="dxa"/>
              <w:left w:w="120" w:type="dxa"/>
              <w:bottom w:w="100" w:type="dxa"/>
              <w:right w:w="120" w:type="dxa"/>
            </w:tcMar>
            <w:vAlign w:val="center"/>
          </w:tcPr>
          <w:p w14:paraId="348484E0" w14:textId="77777777" w:rsidR="001F0A57" w:rsidRDefault="00000000">
            <w:pPr>
              <w:spacing w:after="0"/>
            </w:pPr>
            <w:r>
              <w:rPr>
                <w:sz w:val="16"/>
              </w:rPr>
              <w:t>AWS Glue is serverless and fully managed, supplies an Apache Spark/PySpark runtime, integrates with S3 and IAM, charges per job usage, records run history, and can later use the Glue Data Catalog and crawlers.</w:t>
            </w:r>
          </w:p>
        </w:tc>
      </w:tr>
      <w:tr w:rsidR="001F0A57" w14:paraId="43FDF39D" w14:textId="77777777">
        <w:trPr>
          <w:jc w:val="center"/>
        </w:trPr>
        <w:tc>
          <w:tcPr>
            <w:tcW w:w="1944" w:type="dxa"/>
            <w:tcMar>
              <w:top w:w="100" w:type="dxa"/>
              <w:left w:w="120" w:type="dxa"/>
              <w:bottom w:w="100" w:type="dxa"/>
              <w:right w:w="120" w:type="dxa"/>
            </w:tcMar>
            <w:vAlign w:val="center"/>
          </w:tcPr>
          <w:p w14:paraId="6D9B43E8" w14:textId="77777777" w:rsidR="001F0A57" w:rsidRDefault="00000000">
            <w:pPr>
              <w:spacing w:after="0"/>
            </w:pPr>
            <w:r>
              <w:rPr>
                <w:sz w:val="16"/>
              </w:rPr>
              <w:t>Prediction API</w:t>
            </w:r>
          </w:p>
        </w:tc>
        <w:tc>
          <w:tcPr>
            <w:tcW w:w="3240" w:type="dxa"/>
            <w:tcMar>
              <w:top w:w="100" w:type="dxa"/>
              <w:left w:w="120" w:type="dxa"/>
              <w:bottom w:w="100" w:type="dxa"/>
              <w:right w:w="120" w:type="dxa"/>
            </w:tcMar>
            <w:vAlign w:val="center"/>
          </w:tcPr>
          <w:p w14:paraId="78891197" w14:textId="77777777" w:rsidR="001F0A57" w:rsidRDefault="00000000">
            <w:pPr>
              <w:spacing w:after="0"/>
            </w:pPr>
            <w:r>
              <w:rPr>
                <w:sz w:val="16"/>
              </w:rPr>
              <w:t>Amazon ECS service on AWS Fargate + Application Load Balancer</w:t>
            </w:r>
            <w:r>
              <w:rPr>
                <w:sz w:val="16"/>
              </w:rPr>
              <w:br/>
              <w:t>Cluster: fraud-detection-cluster</w:t>
            </w:r>
            <w:r>
              <w:rPr>
                <w:sz w:val="16"/>
              </w:rPr>
              <w:br/>
              <w:t>Service: fraud-detection-api-service</w:t>
            </w:r>
          </w:p>
        </w:tc>
        <w:tc>
          <w:tcPr>
            <w:tcW w:w="4824" w:type="dxa"/>
            <w:tcMar>
              <w:top w:w="100" w:type="dxa"/>
              <w:left w:w="120" w:type="dxa"/>
              <w:bottom w:w="100" w:type="dxa"/>
              <w:right w:w="120" w:type="dxa"/>
            </w:tcMar>
            <w:vAlign w:val="center"/>
          </w:tcPr>
          <w:p w14:paraId="3D74C6DD" w14:textId="77777777" w:rsidR="001F0A57" w:rsidRDefault="00000000">
            <w:pPr>
              <w:spacing w:after="0"/>
            </w:pPr>
            <w:r>
              <w:rPr>
                <w:sz w:val="16"/>
              </w:rPr>
              <w:t>ECS provides container orchestration and Fargate runs the FastAPI container without server or Kubernetes management. The service can scale tasks, use an IAM task role to read the model from S3, and send container logs to CloudWatch.</w:t>
            </w:r>
          </w:p>
        </w:tc>
      </w:tr>
      <w:tr w:rsidR="001F0A57" w14:paraId="474B88BD" w14:textId="77777777">
        <w:trPr>
          <w:jc w:val="center"/>
        </w:trPr>
        <w:tc>
          <w:tcPr>
            <w:tcW w:w="1944" w:type="dxa"/>
            <w:shd w:val="clear" w:color="auto" w:fill="F4F7FA"/>
            <w:tcMar>
              <w:top w:w="100" w:type="dxa"/>
              <w:left w:w="120" w:type="dxa"/>
              <w:bottom w:w="100" w:type="dxa"/>
              <w:right w:w="120" w:type="dxa"/>
            </w:tcMar>
            <w:vAlign w:val="center"/>
          </w:tcPr>
          <w:p w14:paraId="00779406" w14:textId="77777777" w:rsidR="001F0A57" w:rsidRDefault="00000000">
            <w:pPr>
              <w:spacing w:after="0"/>
            </w:pPr>
            <w:r>
              <w:rPr>
                <w:sz w:val="16"/>
              </w:rPr>
              <w:t>Retraining / refresh</w:t>
            </w:r>
          </w:p>
        </w:tc>
        <w:tc>
          <w:tcPr>
            <w:tcW w:w="3240" w:type="dxa"/>
            <w:shd w:val="clear" w:color="auto" w:fill="F4F7FA"/>
            <w:tcMar>
              <w:top w:w="100" w:type="dxa"/>
              <w:left w:w="120" w:type="dxa"/>
              <w:bottom w:w="100" w:type="dxa"/>
              <w:right w:w="120" w:type="dxa"/>
            </w:tcMar>
            <w:vAlign w:val="center"/>
          </w:tcPr>
          <w:p w14:paraId="06765052" w14:textId="77777777" w:rsidR="001F0A57" w:rsidRDefault="00000000">
            <w:pPr>
              <w:spacing w:after="0"/>
            </w:pPr>
            <w:r>
              <w:rPr>
                <w:sz w:val="16"/>
              </w:rPr>
              <w:t>Amazon S3 Event Notification → AWS Lambda → AWS Glue StartJobRun</w:t>
            </w:r>
            <w:r>
              <w:rPr>
                <w:sz w:val="16"/>
              </w:rPr>
              <w:br/>
              <w:t>Function: fraud-model-refresh-function</w:t>
            </w:r>
          </w:p>
        </w:tc>
        <w:tc>
          <w:tcPr>
            <w:tcW w:w="4824" w:type="dxa"/>
            <w:shd w:val="clear" w:color="auto" w:fill="F4F7FA"/>
            <w:tcMar>
              <w:top w:w="100" w:type="dxa"/>
              <w:left w:w="120" w:type="dxa"/>
              <w:bottom w:w="100" w:type="dxa"/>
              <w:right w:w="120" w:type="dxa"/>
            </w:tcMar>
            <w:vAlign w:val="center"/>
          </w:tcPr>
          <w:p w14:paraId="03F41EBA" w14:textId="77777777" w:rsidR="001F0A57" w:rsidRDefault="00000000">
            <w:pPr>
              <w:spacing w:after="0"/>
            </w:pPr>
            <w:r>
              <w:rPr>
                <w:sz w:val="16"/>
              </w:rPr>
              <w:t>An object-created event under s3://udacity-fraud-ayswarjya-2026/incoming/ invokes Lambda. Lambda validates the object and starts the Glue training job. This is serverless and efficient for infrequent retraining.</w:t>
            </w:r>
          </w:p>
        </w:tc>
      </w:tr>
      <w:tr w:rsidR="001F0A57" w14:paraId="3D408E75" w14:textId="77777777">
        <w:trPr>
          <w:jc w:val="center"/>
        </w:trPr>
        <w:tc>
          <w:tcPr>
            <w:tcW w:w="1944" w:type="dxa"/>
            <w:tcMar>
              <w:top w:w="100" w:type="dxa"/>
              <w:left w:w="120" w:type="dxa"/>
              <w:bottom w:w="100" w:type="dxa"/>
              <w:right w:w="120" w:type="dxa"/>
            </w:tcMar>
            <w:vAlign w:val="center"/>
          </w:tcPr>
          <w:p w14:paraId="37C999F2" w14:textId="77777777" w:rsidR="001F0A57" w:rsidRDefault="00000000">
            <w:pPr>
              <w:spacing w:after="0"/>
            </w:pPr>
            <w:r>
              <w:rPr>
                <w:sz w:val="16"/>
              </w:rPr>
              <w:t>Monitoring / logs</w:t>
            </w:r>
          </w:p>
        </w:tc>
        <w:tc>
          <w:tcPr>
            <w:tcW w:w="3240" w:type="dxa"/>
            <w:tcMar>
              <w:top w:w="100" w:type="dxa"/>
              <w:left w:w="120" w:type="dxa"/>
              <w:bottom w:w="100" w:type="dxa"/>
              <w:right w:w="120" w:type="dxa"/>
            </w:tcMar>
            <w:vAlign w:val="center"/>
          </w:tcPr>
          <w:p w14:paraId="4C23B4C7" w14:textId="77777777" w:rsidR="001F0A57" w:rsidRDefault="00000000">
            <w:pPr>
              <w:spacing w:after="0"/>
            </w:pPr>
            <w:r>
              <w:rPr>
                <w:sz w:val="16"/>
              </w:rPr>
              <w:t>Amazon CloudWatch Logs and metrics + AWS CloudTrail</w:t>
            </w:r>
          </w:p>
        </w:tc>
        <w:tc>
          <w:tcPr>
            <w:tcW w:w="4824" w:type="dxa"/>
            <w:tcMar>
              <w:top w:w="100" w:type="dxa"/>
              <w:left w:w="120" w:type="dxa"/>
              <w:bottom w:w="100" w:type="dxa"/>
              <w:right w:w="120" w:type="dxa"/>
            </w:tcMar>
            <w:vAlign w:val="center"/>
          </w:tcPr>
          <w:p w14:paraId="10DB044C" w14:textId="77777777" w:rsidR="001F0A57" w:rsidRDefault="00000000">
            <w:pPr>
              <w:spacing w:after="0"/>
            </w:pPr>
            <w:r>
              <w:rPr>
                <w:sz w:val="16"/>
              </w:rPr>
              <w:t>CloudWatch captures Glue, Lambda, ECS, and application logs and operational metrics. CloudTrail records supported AWS API activity such as role use, deployments, and StartJobRun calls for audit evidence.</w:t>
            </w:r>
          </w:p>
        </w:tc>
      </w:tr>
      <w:tr w:rsidR="001F0A57" w14:paraId="42075101" w14:textId="77777777">
        <w:trPr>
          <w:jc w:val="center"/>
        </w:trPr>
        <w:tc>
          <w:tcPr>
            <w:tcW w:w="1944" w:type="dxa"/>
            <w:shd w:val="clear" w:color="auto" w:fill="F4F7FA"/>
            <w:tcMar>
              <w:top w:w="100" w:type="dxa"/>
              <w:left w:w="120" w:type="dxa"/>
              <w:bottom w:w="100" w:type="dxa"/>
              <w:right w:w="120" w:type="dxa"/>
            </w:tcMar>
            <w:vAlign w:val="center"/>
          </w:tcPr>
          <w:p w14:paraId="70A5F6D7" w14:textId="77777777" w:rsidR="001F0A57" w:rsidRDefault="00000000">
            <w:pPr>
              <w:spacing w:after="0"/>
            </w:pPr>
            <w:r>
              <w:rPr>
                <w:sz w:val="16"/>
              </w:rPr>
              <w:t>Container image storage</w:t>
            </w:r>
          </w:p>
        </w:tc>
        <w:tc>
          <w:tcPr>
            <w:tcW w:w="3240" w:type="dxa"/>
            <w:shd w:val="clear" w:color="auto" w:fill="F4F7FA"/>
            <w:tcMar>
              <w:top w:w="100" w:type="dxa"/>
              <w:left w:w="120" w:type="dxa"/>
              <w:bottom w:w="100" w:type="dxa"/>
              <w:right w:w="120" w:type="dxa"/>
            </w:tcMar>
            <w:vAlign w:val="center"/>
          </w:tcPr>
          <w:p w14:paraId="29FB9C3B" w14:textId="77777777" w:rsidR="001F0A57" w:rsidRDefault="00000000">
            <w:pPr>
              <w:spacing w:after="0"/>
            </w:pPr>
            <w:r>
              <w:rPr>
                <w:sz w:val="16"/>
              </w:rPr>
              <w:t>Amazon Elastic Container Registry (ECR)</w:t>
            </w:r>
            <w:r>
              <w:rPr>
                <w:sz w:val="16"/>
              </w:rPr>
              <w:br/>
              <w:t>Repository: fraud-detection-api</w:t>
            </w:r>
          </w:p>
        </w:tc>
        <w:tc>
          <w:tcPr>
            <w:tcW w:w="4824" w:type="dxa"/>
            <w:shd w:val="clear" w:color="auto" w:fill="F4F7FA"/>
            <w:tcMar>
              <w:top w:w="100" w:type="dxa"/>
              <w:left w:w="120" w:type="dxa"/>
              <w:bottom w:w="100" w:type="dxa"/>
              <w:right w:w="120" w:type="dxa"/>
            </w:tcMar>
            <w:vAlign w:val="center"/>
          </w:tcPr>
          <w:p w14:paraId="34A53C4E" w14:textId="77777777" w:rsidR="001F0A57" w:rsidRDefault="00000000">
            <w:pPr>
              <w:spacing w:after="0"/>
            </w:pPr>
            <w:r>
              <w:rPr>
                <w:sz w:val="16"/>
              </w:rPr>
              <w:t>Stores the versioned Docker image used by the ECS task definition and integrates with the ECS task execution role.</w:t>
            </w:r>
          </w:p>
        </w:tc>
      </w:tr>
    </w:tbl>
    <w:p w14:paraId="2DBB76F2" w14:textId="77777777" w:rsidR="001F0A57" w:rsidRDefault="001F0A57">
      <w:pPr>
        <w:spacing w:after="40"/>
      </w:pPr>
    </w:p>
    <w:p w14:paraId="0BCEE4C1" w14:textId="77777777" w:rsidR="001F0A57" w:rsidRDefault="00000000">
      <w:pPr>
        <w:pStyle w:val="Heading2"/>
      </w:pPr>
      <w:r>
        <w:t>Proposed AWS Resource Inventory</w:t>
      </w:r>
    </w:p>
    <w:tbl>
      <w:tblPr>
        <w:tblStyle w:val="TableGrid"/>
        <w:tblW w:w="0" w:type="auto"/>
        <w:jc w:val="center"/>
        <w:tblLayout w:type="fixed"/>
        <w:tblLook w:val="04A0" w:firstRow="1" w:lastRow="0" w:firstColumn="1" w:lastColumn="0" w:noHBand="0" w:noVBand="1"/>
      </w:tblPr>
      <w:tblGrid>
        <w:gridCol w:w="2088"/>
        <w:gridCol w:w="4320"/>
        <w:gridCol w:w="3600"/>
      </w:tblGrid>
      <w:tr w:rsidR="001F0A57" w14:paraId="095837FC" w14:textId="77777777">
        <w:trPr>
          <w:tblHeader/>
          <w:jc w:val="center"/>
        </w:trPr>
        <w:tc>
          <w:tcPr>
            <w:tcW w:w="2088" w:type="dxa"/>
            <w:shd w:val="clear" w:color="auto" w:fill="1F4E79"/>
            <w:tcMar>
              <w:top w:w="100" w:type="dxa"/>
              <w:left w:w="120" w:type="dxa"/>
              <w:bottom w:w="100" w:type="dxa"/>
              <w:right w:w="120" w:type="dxa"/>
            </w:tcMar>
            <w:vAlign w:val="center"/>
          </w:tcPr>
          <w:p w14:paraId="1B2A747E" w14:textId="77777777" w:rsidR="001F0A57" w:rsidRDefault="00000000">
            <w:pPr>
              <w:spacing w:after="0"/>
            </w:pPr>
            <w:r>
              <w:rPr>
                <w:b/>
                <w:color w:val="FFFFFF"/>
                <w:sz w:val="18"/>
              </w:rPr>
              <w:t>Setting</w:t>
            </w:r>
          </w:p>
        </w:tc>
        <w:tc>
          <w:tcPr>
            <w:tcW w:w="4320" w:type="dxa"/>
            <w:shd w:val="clear" w:color="auto" w:fill="1F4E79"/>
            <w:tcMar>
              <w:top w:w="100" w:type="dxa"/>
              <w:left w:w="120" w:type="dxa"/>
              <w:bottom w:w="100" w:type="dxa"/>
              <w:right w:w="120" w:type="dxa"/>
            </w:tcMar>
            <w:vAlign w:val="center"/>
          </w:tcPr>
          <w:p w14:paraId="46C3B7FA" w14:textId="77777777" w:rsidR="001F0A57" w:rsidRDefault="00000000">
            <w:pPr>
              <w:spacing w:after="0"/>
            </w:pPr>
            <w:r>
              <w:rPr>
                <w:b/>
                <w:color w:val="FFFFFF"/>
                <w:sz w:val="18"/>
              </w:rPr>
              <w:t>Proposed value</w:t>
            </w:r>
          </w:p>
        </w:tc>
        <w:tc>
          <w:tcPr>
            <w:tcW w:w="3600" w:type="dxa"/>
            <w:shd w:val="clear" w:color="auto" w:fill="1F4E79"/>
            <w:tcMar>
              <w:top w:w="100" w:type="dxa"/>
              <w:left w:w="120" w:type="dxa"/>
              <w:bottom w:w="100" w:type="dxa"/>
              <w:right w:w="120" w:type="dxa"/>
            </w:tcMar>
            <w:vAlign w:val="center"/>
          </w:tcPr>
          <w:p w14:paraId="5D75C01E" w14:textId="77777777" w:rsidR="001F0A57" w:rsidRDefault="00000000">
            <w:pPr>
              <w:spacing w:after="0"/>
            </w:pPr>
            <w:r>
              <w:rPr>
                <w:b/>
                <w:color w:val="FFFFFF"/>
                <w:sz w:val="18"/>
              </w:rPr>
              <w:t>Purpose / verification</w:t>
            </w:r>
          </w:p>
        </w:tc>
      </w:tr>
      <w:tr w:rsidR="001F0A57" w14:paraId="2D535CF2" w14:textId="77777777">
        <w:trPr>
          <w:jc w:val="center"/>
        </w:trPr>
        <w:tc>
          <w:tcPr>
            <w:tcW w:w="2088" w:type="dxa"/>
            <w:tcMar>
              <w:top w:w="100" w:type="dxa"/>
              <w:left w:w="120" w:type="dxa"/>
              <w:bottom w:w="100" w:type="dxa"/>
              <w:right w:w="120" w:type="dxa"/>
            </w:tcMar>
            <w:vAlign w:val="center"/>
          </w:tcPr>
          <w:p w14:paraId="18688668" w14:textId="77777777" w:rsidR="001F0A57" w:rsidRDefault="00000000">
            <w:pPr>
              <w:spacing w:after="0"/>
            </w:pPr>
            <w:r>
              <w:rPr>
                <w:sz w:val="16"/>
              </w:rPr>
              <w:t>Region</w:t>
            </w:r>
          </w:p>
        </w:tc>
        <w:tc>
          <w:tcPr>
            <w:tcW w:w="4320" w:type="dxa"/>
            <w:tcMar>
              <w:top w:w="100" w:type="dxa"/>
              <w:left w:w="120" w:type="dxa"/>
              <w:bottom w:w="100" w:type="dxa"/>
              <w:right w:w="120" w:type="dxa"/>
            </w:tcMar>
            <w:vAlign w:val="center"/>
          </w:tcPr>
          <w:p w14:paraId="7CF8FEAC" w14:textId="77777777" w:rsidR="001F0A57" w:rsidRDefault="00000000">
            <w:pPr>
              <w:spacing w:after="0"/>
            </w:pPr>
            <w:r>
              <w:rPr>
                <w:sz w:val="16"/>
              </w:rPr>
              <w:t>ap-south-1</w:t>
            </w:r>
          </w:p>
        </w:tc>
        <w:tc>
          <w:tcPr>
            <w:tcW w:w="3600" w:type="dxa"/>
            <w:tcMar>
              <w:top w:w="100" w:type="dxa"/>
              <w:left w:w="120" w:type="dxa"/>
              <w:bottom w:w="100" w:type="dxa"/>
              <w:right w:w="120" w:type="dxa"/>
            </w:tcMar>
            <w:vAlign w:val="center"/>
          </w:tcPr>
          <w:p w14:paraId="774F03D8" w14:textId="77777777" w:rsidR="001F0A57" w:rsidRDefault="00000000">
            <w:pPr>
              <w:spacing w:after="0"/>
            </w:pPr>
            <w:r>
              <w:rPr>
                <w:sz w:val="16"/>
              </w:rPr>
              <w:t>Use consistently for the project deployment.</w:t>
            </w:r>
          </w:p>
        </w:tc>
      </w:tr>
      <w:tr w:rsidR="001F0A57" w14:paraId="5946448D" w14:textId="77777777">
        <w:trPr>
          <w:jc w:val="center"/>
        </w:trPr>
        <w:tc>
          <w:tcPr>
            <w:tcW w:w="2088" w:type="dxa"/>
            <w:shd w:val="clear" w:color="auto" w:fill="F4F7FA"/>
            <w:tcMar>
              <w:top w:w="100" w:type="dxa"/>
              <w:left w:w="120" w:type="dxa"/>
              <w:bottom w:w="100" w:type="dxa"/>
              <w:right w:w="120" w:type="dxa"/>
            </w:tcMar>
            <w:vAlign w:val="center"/>
          </w:tcPr>
          <w:p w14:paraId="722183E8" w14:textId="77777777" w:rsidR="001F0A57" w:rsidRDefault="00000000">
            <w:pPr>
              <w:spacing w:after="0"/>
            </w:pPr>
            <w:r>
              <w:rPr>
                <w:sz w:val="16"/>
              </w:rPr>
              <w:t>S3 bucket</w:t>
            </w:r>
          </w:p>
        </w:tc>
        <w:tc>
          <w:tcPr>
            <w:tcW w:w="4320" w:type="dxa"/>
            <w:shd w:val="clear" w:color="auto" w:fill="F4F7FA"/>
            <w:tcMar>
              <w:top w:w="100" w:type="dxa"/>
              <w:left w:w="120" w:type="dxa"/>
              <w:bottom w:w="100" w:type="dxa"/>
              <w:right w:w="120" w:type="dxa"/>
            </w:tcMar>
            <w:vAlign w:val="center"/>
          </w:tcPr>
          <w:p w14:paraId="0ACE4CE0" w14:textId="77777777" w:rsidR="001F0A57" w:rsidRDefault="00000000">
            <w:pPr>
              <w:spacing w:after="0"/>
            </w:pPr>
            <w:r>
              <w:rPr>
                <w:sz w:val="16"/>
              </w:rPr>
              <w:t>udacity-fraud-ayswarjya-2026</w:t>
            </w:r>
          </w:p>
        </w:tc>
        <w:tc>
          <w:tcPr>
            <w:tcW w:w="3600" w:type="dxa"/>
            <w:shd w:val="clear" w:color="auto" w:fill="F4F7FA"/>
            <w:tcMar>
              <w:top w:w="100" w:type="dxa"/>
              <w:left w:w="120" w:type="dxa"/>
              <w:bottom w:w="100" w:type="dxa"/>
              <w:right w:w="120" w:type="dxa"/>
            </w:tcMar>
            <w:vAlign w:val="center"/>
          </w:tcPr>
          <w:p w14:paraId="2767EEF0" w14:textId="77777777" w:rsidR="001F0A57" w:rsidRDefault="00000000">
            <w:pPr>
              <w:spacing w:after="0"/>
            </w:pPr>
            <w:r>
              <w:rPr>
                <w:sz w:val="16"/>
              </w:rPr>
              <w:t>Proposed globally unique name. If unavailable, append your AWS account ID.</w:t>
            </w:r>
          </w:p>
        </w:tc>
      </w:tr>
      <w:tr w:rsidR="001F0A57" w14:paraId="7AEC593C" w14:textId="77777777">
        <w:trPr>
          <w:jc w:val="center"/>
        </w:trPr>
        <w:tc>
          <w:tcPr>
            <w:tcW w:w="2088" w:type="dxa"/>
            <w:tcMar>
              <w:top w:w="100" w:type="dxa"/>
              <w:left w:w="120" w:type="dxa"/>
              <w:bottom w:w="100" w:type="dxa"/>
              <w:right w:w="120" w:type="dxa"/>
            </w:tcMar>
            <w:vAlign w:val="center"/>
          </w:tcPr>
          <w:p w14:paraId="77C0CD7B" w14:textId="77777777" w:rsidR="001F0A57" w:rsidRDefault="00000000">
            <w:pPr>
              <w:spacing w:after="0"/>
            </w:pPr>
            <w:r>
              <w:rPr>
                <w:sz w:val="16"/>
              </w:rPr>
              <w:t>Raw prefix</w:t>
            </w:r>
          </w:p>
        </w:tc>
        <w:tc>
          <w:tcPr>
            <w:tcW w:w="4320" w:type="dxa"/>
            <w:tcMar>
              <w:top w:w="100" w:type="dxa"/>
              <w:left w:w="120" w:type="dxa"/>
              <w:bottom w:w="100" w:type="dxa"/>
              <w:right w:w="120" w:type="dxa"/>
            </w:tcMar>
            <w:vAlign w:val="center"/>
          </w:tcPr>
          <w:p w14:paraId="3A97D5FB" w14:textId="77777777" w:rsidR="001F0A57" w:rsidRDefault="00000000">
            <w:pPr>
              <w:spacing w:after="0"/>
            </w:pPr>
            <w:r>
              <w:rPr>
                <w:sz w:val="16"/>
              </w:rPr>
              <w:t>s3://udacity-fraud-ayswarjya-2026/raw/creditcard.csv</w:t>
            </w:r>
          </w:p>
        </w:tc>
        <w:tc>
          <w:tcPr>
            <w:tcW w:w="3600" w:type="dxa"/>
            <w:tcMar>
              <w:top w:w="100" w:type="dxa"/>
              <w:left w:w="120" w:type="dxa"/>
              <w:bottom w:w="100" w:type="dxa"/>
              <w:right w:w="120" w:type="dxa"/>
            </w:tcMar>
            <w:vAlign w:val="center"/>
          </w:tcPr>
          <w:p w14:paraId="6DF8C00B" w14:textId="77777777" w:rsidR="001F0A57" w:rsidRDefault="00000000">
            <w:pPr>
              <w:spacing w:after="0"/>
            </w:pPr>
            <w:r>
              <w:rPr>
                <w:sz w:val="16"/>
              </w:rPr>
              <w:t>Source dataset read by PySpark.</w:t>
            </w:r>
          </w:p>
        </w:tc>
      </w:tr>
      <w:tr w:rsidR="001F0A57" w14:paraId="3A7FC2CC" w14:textId="77777777">
        <w:trPr>
          <w:jc w:val="center"/>
        </w:trPr>
        <w:tc>
          <w:tcPr>
            <w:tcW w:w="2088" w:type="dxa"/>
            <w:shd w:val="clear" w:color="auto" w:fill="F4F7FA"/>
            <w:tcMar>
              <w:top w:w="100" w:type="dxa"/>
              <w:left w:w="120" w:type="dxa"/>
              <w:bottom w:w="100" w:type="dxa"/>
              <w:right w:w="120" w:type="dxa"/>
            </w:tcMar>
            <w:vAlign w:val="center"/>
          </w:tcPr>
          <w:p w14:paraId="58283AB9" w14:textId="77777777" w:rsidR="001F0A57" w:rsidRDefault="00000000">
            <w:pPr>
              <w:spacing w:after="0"/>
            </w:pPr>
            <w:r>
              <w:rPr>
                <w:sz w:val="16"/>
              </w:rPr>
              <w:t>Incoming prefix</w:t>
            </w:r>
          </w:p>
        </w:tc>
        <w:tc>
          <w:tcPr>
            <w:tcW w:w="4320" w:type="dxa"/>
            <w:shd w:val="clear" w:color="auto" w:fill="F4F7FA"/>
            <w:tcMar>
              <w:top w:w="100" w:type="dxa"/>
              <w:left w:w="120" w:type="dxa"/>
              <w:bottom w:w="100" w:type="dxa"/>
              <w:right w:w="120" w:type="dxa"/>
            </w:tcMar>
            <w:vAlign w:val="center"/>
          </w:tcPr>
          <w:p w14:paraId="1A61A2A7" w14:textId="77777777" w:rsidR="001F0A57" w:rsidRDefault="00000000">
            <w:pPr>
              <w:spacing w:after="0"/>
            </w:pPr>
            <w:r>
              <w:rPr>
                <w:sz w:val="16"/>
              </w:rPr>
              <w:t>s3://udacity-fraud-ayswarjya-2026/incoming/</w:t>
            </w:r>
          </w:p>
        </w:tc>
        <w:tc>
          <w:tcPr>
            <w:tcW w:w="3600" w:type="dxa"/>
            <w:shd w:val="clear" w:color="auto" w:fill="F4F7FA"/>
            <w:tcMar>
              <w:top w:w="100" w:type="dxa"/>
              <w:left w:w="120" w:type="dxa"/>
              <w:bottom w:w="100" w:type="dxa"/>
              <w:right w:w="120" w:type="dxa"/>
            </w:tcMar>
            <w:vAlign w:val="center"/>
          </w:tcPr>
          <w:p w14:paraId="2EA9932C" w14:textId="77777777" w:rsidR="001F0A57" w:rsidRDefault="00000000">
            <w:pPr>
              <w:spacing w:after="0"/>
            </w:pPr>
            <w:r>
              <w:rPr>
                <w:sz w:val="16"/>
              </w:rPr>
              <w:t>New-file event source for retraining.</w:t>
            </w:r>
          </w:p>
        </w:tc>
      </w:tr>
      <w:tr w:rsidR="001F0A57" w14:paraId="0219E17B" w14:textId="77777777">
        <w:trPr>
          <w:jc w:val="center"/>
        </w:trPr>
        <w:tc>
          <w:tcPr>
            <w:tcW w:w="2088" w:type="dxa"/>
            <w:tcMar>
              <w:top w:w="100" w:type="dxa"/>
              <w:left w:w="120" w:type="dxa"/>
              <w:bottom w:w="100" w:type="dxa"/>
              <w:right w:w="120" w:type="dxa"/>
            </w:tcMar>
            <w:vAlign w:val="center"/>
          </w:tcPr>
          <w:p w14:paraId="5260CE58" w14:textId="77777777" w:rsidR="001F0A57" w:rsidRDefault="00000000">
            <w:pPr>
              <w:spacing w:after="0"/>
            </w:pPr>
            <w:r>
              <w:rPr>
                <w:sz w:val="16"/>
              </w:rPr>
              <w:t>Processed prefix</w:t>
            </w:r>
          </w:p>
        </w:tc>
        <w:tc>
          <w:tcPr>
            <w:tcW w:w="4320" w:type="dxa"/>
            <w:tcMar>
              <w:top w:w="100" w:type="dxa"/>
              <w:left w:w="120" w:type="dxa"/>
              <w:bottom w:w="100" w:type="dxa"/>
              <w:right w:w="120" w:type="dxa"/>
            </w:tcMar>
            <w:vAlign w:val="center"/>
          </w:tcPr>
          <w:p w14:paraId="66D8F5AF" w14:textId="77777777" w:rsidR="001F0A57" w:rsidRDefault="00000000">
            <w:pPr>
              <w:spacing w:after="0"/>
            </w:pPr>
            <w:r>
              <w:rPr>
                <w:sz w:val="16"/>
              </w:rPr>
              <w:t>s3://udacity-fraud-ayswarjya-2026/processed/</w:t>
            </w:r>
          </w:p>
        </w:tc>
        <w:tc>
          <w:tcPr>
            <w:tcW w:w="3600" w:type="dxa"/>
            <w:tcMar>
              <w:top w:w="100" w:type="dxa"/>
              <w:left w:w="120" w:type="dxa"/>
              <w:bottom w:w="100" w:type="dxa"/>
              <w:right w:w="120" w:type="dxa"/>
            </w:tcMar>
            <w:vAlign w:val="center"/>
          </w:tcPr>
          <w:p w14:paraId="2C56341C" w14:textId="77777777" w:rsidR="001F0A57" w:rsidRDefault="00000000">
            <w:pPr>
              <w:spacing w:after="0"/>
            </w:pPr>
            <w:r>
              <w:rPr>
                <w:sz w:val="16"/>
              </w:rPr>
              <w:t>Contains train/ and test/ outputs.</w:t>
            </w:r>
          </w:p>
        </w:tc>
      </w:tr>
      <w:tr w:rsidR="001F0A57" w14:paraId="0E81B8DD" w14:textId="77777777">
        <w:trPr>
          <w:jc w:val="center"/>
        </w:trPr>
        <w:tc>
          <w:tcPr>
            <w:tcW w:w="2088" w:type="dxa"/>
            <w:shd w:val="clear" w:color="auto" w:fill="F4F7FA"/>
            <w:tcMar>
              <w:top w:w="100" w:type="dxa"/>
              <w:left w:w="120" w:type="dxa"/>
              <w:bottom w:w="100" w:type="dxa"/>
              <w:right w:w="120" w:type="dxa"/>
            </w:tcMar>
            <w:vAlign w:val="center"/>
          </w:tcPr>
          <w:p w14:paraId="35EBCDDA" w14:textId="77777777" w:rsidR="001F0A57" w:rsidRDefault="00000000">
            <w:pPr>
              <w:spacing w:after="0"/>
            </w:pPr>
            <w:r>
              <w:rPr>
                <w:sz w:val="16"/>
              </w:rPr>
              <w:t>Versioned model prefix</w:t>
            </w:r>
          </w:p>
        </w:tc>
        <w:tc>
          <w:tcPr>
            <w:tcW w:w="4320" w:type="dxa"/>
            <w:shd w:val="clear" w:color="auto" w:fill="F4F7FA"/>
            <w:tcMar>
              <w:top w:w="100" w:type="dxa"/>
              <w:left w:w="120" w:type="dxa"/>
              <w:bottom w:w="100" w:type="dxa"/>
              <w:right w:w="120" w:type="dxa"/>
            </w:tcMar>
            <w:vAlign w:val="center"/>
          </w:tcPr>
          <w:p w14:paraId="3244F772" w14:textId="77777777" w:rsidR="001F0A57" w:rsidRDefault="00000000">
            <w:pPr>
              <w:spacing w:after="0"/>
            </w:pPr>
            <w:r>
              <w:rPr>
                <w:sz w:val="16"/>
              </w:rPr>
              <w:t>s3://udacity-fraud-ayswarjya-2026/models/runs/&lt;run-id&gt;/</w:t>
            </w:r>
          </w:p>
        </w:tc>
        <w:tc>
          <w:tcPr>
            <w:tcW w:w="3600" w:type="dxa"/>
            <w:shd w:val="clear" w:color="auto" w:fill="F4F7FA"/>
            <w:tcMar>
              <w:top w:w="100" w:type="dxa"/>
              <w:left w:w="120" w:type="dxa"/>
              <w:bottom w:w="100" w:type="dxa"/>
              <w:right w:w="120" w:type="dxa"/>
            </w:tcMar>
            <w:vAlign w:val="center"/>
          </w:tcPr>
          <w:p w14:paraId="1AD59354" w14:textId="77777777" w:rsidR="001F0A57" w:rsidRDefault="00000000">
            <w:pPr>
              <w:spacing w:after="0"/>
            </w:pPr>
            <w:r>
              <w:rPr>
                <w:sz w:val="16"/>
              </w:rPr>
              <w:t>Immutable model output per training run.</w:t>
            </w:r>
          </w:p>
        </w:tc>
      </w:tr>
      <w:tr w:rsidR="001F0A57" w14:paraId="4D2455CF" w14:textId="77777777">
        <w:trPr>
          <w:jc w:val="center"/>
        </w:trPr>
        <w:tc>
          <w:tcPr>
            <w:tcW w:w="2088" w:type="dxa"/>
            <w:tcMar>
              <w:top w:w="100" w:type="dxa"/>
              <w:left w:w="120" w:type="dxa"/>
              <w:bottom w:w="100" w:type="dxa"/>
              <w:right w:w="120" w:type="dxa"/>
            </w:tcMar>
            <w:vAlign w:val="center"/>
          </w:tcPr>
          <w:p w14:paraId="219DA45E" w14:textId="77777777" w:rsidR="001F0A57" w:rsidRDefault="00000000">
            <w:pPr>
              <w:spacing w:after="0"/>
            </w:pPr>
            <w:r>
              <w:rPr>
                <w:sz w:val="16"/>
              </w:rPr>
              <w:lastRenderedPageBreak/>
              <w:t>Latest model key</w:t>
            </w:r>
          </w:p>
        </w:tc>
        <w:tc>
          <w:tcPr>
            <w:tcW w:w="4320" w:type="dxa"/>
            <w:tcMar>
              <w:top w:w="100" w:type="dxa"/>
              <w:left w:w="120" w:type="dxa"/>
              <w:bottom w:w="100" w:type="dxa"/>
              <w:right w:w="120" w:type="dxa"/>
            </w:tcMar>
            <w:vAlign w:val="center"/>
          </w:tcPr>
          <w:p w14:paraId="37B778D3" w14:textId="77777777" w:rsidR="001F0A57" w:rsidRDefault="00000000">
            <w:pPr>
              <w:spacing w:after="0"/>
            </w:pPr>
            <w:r>
              <w:rPr>
                <w:sz w:val="16"/>
              </w:rPr>
              <w:t>s3://udacity-fraud-ayswarjya-2026/models/latest/model.tar.gz</w:t>
            </w:r>
          </w:p>
        </w:tc>
        <w:tc>
          <w:tcPr>
            <w:tcW w:w="3600" w:type="dxa"/>
            <w:tcMar>
              <w:top w:w="100" w:type="dxa"/>
              <w:left w:w="120" w:type="dxa"/>
              <w:bottom w:w="100" w:type="dxa"/>
              <w:right w:w="120" w:type="dxa"/>
            </w:tcMar>
            <w:vAlign w:val="center"/>
          </w:tcPr>
          <w:p w14:paraId="14A305DB" w14:textId="77777777" w:rsidR="001F0A57" w:rsidRDefault="00000000">
            <w:pPr>
              <w:spacing w:after="0"/>
            </w:pPr>
            <w:r>
              <w:rPr>
                <w:sz w:val="16"/>
              </w:rPr>
              <w:t>Stable key read by the API.</w:t>
            </w:r>
          </w:p>
        </w:tc>
      </w:tr>
      <w:tr w:rsidR="001F0A57" w14:paraId="4359A4F0" w14:textId="77777777">
        <w:trPr>
          <w:jc w:val="center"/>
        </w:trPr>
        <w:tc>
          <w:tcPr>
            <w:tcW w:w="2088" w:type="dxa"/>
            <w:shd w:val="clear" w:color="auto" w:fill="F4F7FA"/>
            <w:tcMar>
              <w:top w:w="100" w:type="dxa"/>
              <w:left w:w="120" w:type="dxa"/>
              <w:bottom w:w="100" w:type="dxa"/>
              <w:right w:w="120" w:type="dxa"/>
            </w:tcMar>
            <w:vAlign w:val="center"/>
          </w:tcPr>
          <w:p w14:paraId="05FCC955" w14:textId="77777777" w:rsidR="001F0A57" w:rsidRDefault="00000000">
            <w:pPr>
              <w:spacing w:after="0"/>
            </w:pPr>
            <w:r>
              <w:rPr>
                <w:sz w:val="16"/>
              </w:rPr>
              <w:t>Glue job</w:t>
            </w:r>
          </w:p>
        </w:tc>
        <w:tc>
          <w:tcPr>
            <w:tcW w:w="4320" w:type="dxa"/>
            <w:shd w:val="clear" w:color="auto" w:fill="F4F7FA"/>
            <w:tcMar>
              <w:top w:w="100" w:type="dxa"/>
              <w:left w:w="120" w:type="dxa"/>
              <w:bottom w:w="100" w:type="dxa"/>
              <w:right w:w="120" w:type="dxa"/>
            </w:tcMar>
            <w:vAlign w:val="center"/>
          </w:tcPr>
          <w:p w14:paraId="4DC48145" w14:textId="77777777" w:rsidR="001F0A57" w:rsidRDefault="00000000">
            <w:pPr>
              <w:spacing w:after="0"/>
            </w:pPr>
            <w:r>
              <w:rPr>
                <w:sz w:val="16"/>
              </w:rPr>
              <w:t>fraud-detector-model-training-job</w:t>
            </w:r>
          </w:p>
        </w:tc>
        <w:tc>
          <w:tcPr>
            <w:tcW w:w="3600" w:type="dxa"/>
            <w:shd w:val="clear" w:color="auto" w:fill="F4F7FA"/>
            <w:tcMar>
              <w:top w:w="100" w:type="dxa"/>
              <w:left w:w="120" w:type="dxa"/>
              <w:bottom w:w="100" w:type="dxa"/>
              <w:right w:w="120" w:type="dxa"/>
            </w:tcMar>
            <w:vAlign w:val="center"/>
          </w:tcPr>
          <w:p w14:paraId="06A0012C" w14:textId="77777777" w:rsidR="001F0A57" w:rsidRDefault="00000000">
            <w:pPr>
              <w:spacing w:after="0"/>
            </w:pPr>
            <w:r>
              <w:rPr>
                <w:sz w:val="16"/>
              </w:rPr>
              <w:t>Runs fraud_detector_model_trainer.py.</w:t>
            </w:r>
          </w:p>
        </w:tc>
      </w:tr>
      <w:tr w:rsidR="001F0A57" w14:paraId="5186C6B1" w14:textId="77777777">
        <w:trPr>
          <w:jc w:val="center"/>
        </w:trPr>
        <w:tc>
          <w:tcPr>
            <w:tcW w:w="2088" w:type="dxa"/>
            <w:tcMar>
              <w:top w:w="100" w:type="dxa"/>
              <w:left w:w="120" w:type="dxa"/>
              <w:bottom w:w="100" w:type="dxa"/>
              <w:right w:w="120" w:type="dxa"/>
            </w:tcMar>
            <w:vAlign w:val="center"/>
          </w:tcPr>
          <w:p w14:paraId="61196E9E" w14:textId="77777777" w:rsidR="001F0A57" w:rsidRDefault="00000000">
            <w:pPr>
              <w:spacing w:after="0"/>
            </w:pPr>
            <w:r>
              <w:rPr>
                <w:sz w:val="16"/>
              </w:rPr>
              <w:t>Lambda function</w:t>
            </w:r>
          </w:p>
        </w:tc>
        <w:tc>
          <w:tcPr>
            <w:tcW w:w="4320" w:type="dxa"/>
            <w:tcMar>
              <w:top w:w="100" w:type="dxa"/>
              <w:left w:w="120" w:type="dxa"/>
              <w:bottom w:w="100" w:type="dxa"/>
              <w:right w:w="120" w:type="dxa"/>
            </w:tcMar>
            <w:vAlign w:val="center"/>
          </w:tcPr>
          <w:p w14:paraId="27B57EAA" w14:textId="77777777" w:rsidR="001F0A57" w:rsidRDefault="00000000">
            <w:pPr>
              <w:spacing w:after="0"/>
            </w:pPr>
            <w:r>
              <w:rPr>
                <w:sz w:val="16"/>
              </w:rPr>
              <w:t>fraud-model-refresh-function</w:t>
            </w:r>
          </w:p>
        </w:tc>
        <w:tc>
          <w:tcPr>
            <w:tcW w:w="3600" w:type="dxa"/>
            <w:tcMar>
              <w:top w:w="100" w:type="dxa"/>
              <w:left w:w="120" w:type="dxa"/>
              <w:bottom w:w="100" w:type="dxa"/>
              <w:right w:w="120" w:type="dxa"/>
            </w:tcMar>
            <w:vAlign w:val="center"/>
          </w:tcPr>
          <w:p w14:paraId="78C8FC5F" w14:textId="77777777" w:rsidR="001F0A57" w:rsidRDefault="00000000">
            <w:pPr>
              <w:spacing w:after="0"/>
            </w:pPr>
            <w:r>
              <w:rPr>
                <w:sz w:val="16"/>
              </w:rPr>
              <w:t>Starts the Glue job after a new object event.</w:t>
            </w:r>
          </w:p>
        </w:tc>
      </w:tr>
      <w:tr w:rsidR="001F0A57" w14:paraId="51891623" w14:textId="77777777">
        <w:trPr>
          <w:jc w:val="center"/>
        </w:trPr>
        <w:tc>
          <w:tcPr>
            <w:tcW w:w="2088" w:type="dxa"/>
            <w:shd w:val="clear" w:color="auto" w:fill="F4F7FA"/>
            <w:tcMar>
              <w:top w:w="100" w:type="dxa"/>
              <w:left w:w="120" w:type="dxa"/>
              <w:bottom w:w="100" w:type="dxa"/>
              <w:right w:w="120" w:type="dxa"/>
            </w:tcMar>
            <w:vAlign w:val="center"/>
          </w:tcPr>
          <w:p w14:paraId="3A8149A5" w14:textId="77777777" w:rsidR="001F0A57" w:rsidRDefault="00000000">
            <w:pPr>
              <w:spacing w:after="0"/>
            </w:pPr>
            <w:r>
              <w:rPr>
                <w:sz w:val="16"/>
              </w:rPr>
              <w:t>ECR repository</w:t>
            </w:r>
          </w:p>
        </w:tc>
        <w:tc>
          <w:tcPr>
            <w:tcW w:w="4320" w:type="dxa"/>
            <w:shd w:val="clear" w:color="auto" w:fill="F4F7FA"/>
            <w:tcMar>
              <w:top w:w="100" w:type="dxa"/>
              <w:left w:w="120" w:type="dxa"/>
              <w:bottom w:w="100" w:type="dxa"/>
              <w:right w:w="120" w:type="dxa"/>
            </w:tcMar>
            <w:vAlign w:val="center"/>
          </w:tcPr>
          <w:p w14:paraId="0CF31483" w14:textId="77777777" w:rsidR="001F0A57" w:rsidRDefault="00000000">
            <w:pPr>
              <w:spacing w:after="0"/>
            </w:pPr>
            <w:r>
              <w:rPr>
                <w:sz w:val="16"/>
              </w:rPr>
              <w:t>fraud-detection-api</w:t>
            </w:r>
          </w:p>
        </w:tc>
        <w:tc>
          <w:tcPr>
            <w:tcW w:w="3600" w:type="dxa"/>
            <w:shd w:val="clear" w:color="auto" w:fill="F4F7FA"/>
            <w:tcMar>
              <w:top w:w="100" w:type="dxa"/>
              <w:left w:w="120" w:type="dxa"/>
              <w:bottom w:w="100" w:type="dxa"/>
              <w:right w:w="120" w:type="dxa"/>
            </w:tcMar>
            <w:vAlign w:val="center"/>
          </w:tcPr>
          <w:p w14:paraId="6466A9B3" w14:textId="77777777" w:rsidR="001F0A57" w:rsidRDefault="00000000">
            <w:pPr>
              <w:spacing w:after="0"/>
            </w:pPr>
            <w:r>
              <w:rPr>
                <w:sz w:val="16"/>
              </w:rPr>
              <w:t>Stores the API image tagged latest and with an immutable build tag.</w:t>
            </w:r>
          </w:p>
        </w:tc>
      </w:tr>
      <w:tr w:rsidR="001F0A57" w14:paraId="4BFC2AF9" w14:textId="77777777">
        <w:trPr>
          <w:jc w:val="center"/>
        </w:trPr>
        <w:tc>
          <w:tcPr>
            <w:tcW w:w="2088" w:type="dxa"/>
            <w:tcMar>
              <w:top w:w="100" w:type="dxa"/>
              <w:left w:w="120" w:type="dxa"/>
              <w:bottom w:w="100" w:type="dxa"/>
              <w:right w:w="120" w:type="dxa"/>
            </w:tcMar>
            <w:vAlign w:val="center"/>
          </w:tcPr>
          <w:p w14:paraId="13231BF4" w14:textId="77777777" w:rsidR="001F0A57" w:rsidRDefault="00000000">
            <w:pPr>
              <w:spacing w:after="0"/>
            </w:pPr>
            <w:r>
              <w:rPr>
                <w:sz w:val="16"/>
              </w:rPr>
              <w:t>ECS cluster/service</w:t>
            </w:r>
          </w:p>
        </w:tc>
        <w:tc>
          <w:tcPr>
            <w:tcW w:w="4320" w:type="dxa"/>
            <w:tcMar>
              <w:top w:w="100" w:type="dxa"/>
              <w:left w:w="120" w:type="dxa"/>
              <w:bottom w:w="100" w:type="dxa"/>
              <w:right w:w="120" w:type="dxa"/>
            </w:tcMar>
            <w:vAlign w:val="center"/>
          </w:tcPr>
          <w:p w14:paraId="44F40DF2" w14:textId="77777777" w:rsidR="001F0A57" w:rsidRDefault="00000000">
            <w:pPr>
              <w:spacing w:after="0"/>
            </w:pPr>
            <w:r>
              <w:rPr>
                <w:sz w:val="16"/>
              </w:rPr>
              <w:t>fraud-detection-cluster / fraud-detection-api-service</w:t>
            </w:r>
          </w:p>
        </w:tc>
        <w:tc>
          <w:tcPr>
            <w:tcW w:w="3600" w:type="dxa"/>
            <w:tcMar>
              <w:top w:w="100" w:type="dxa"/>
              <w:left w:w="120" w:type="dxa"/>
              <w:bottom w:w="100" w:type="dxa"/>
              <w:right w:w="120" w:type="dxa"/>
            </w:tcMar>
            <w:vAlign w:val="center"/>
          </w:tcPr>
          <w:p w14:paraId="61C7E07E" w14:textId="77777777" w:rsidR="001F0A57" w:rsidRDefault="00000000">
            <w:pPr>
              <w:spacing w:after="0"/>
            </w:pPr>
            <w:r>
              <w:rPr>
                <w:sz w:val="16"/>
              </w:rPr>
              <w:t>Runs the FastAPI container on Fargate.</w:t>
            </w:r>
          </w:p>
        </w:tc>
      </w:tr>
      <w:tr w:rsidR="001F0A57" w14:paraId="612F7B84" w14:textId="77777777">
        <w:trPr>
          <w:jc w:val="center"/>
        </w:trPr>
        <w:tc>
          <w:tcPr>
            <w:tcW w:w="2088" w:type="dxa"/>
            <w:shd w:val="clear" w:color="auto" w:fill="F4F7FA"/>
            <w:tcMar>
              <w:top w:w="100" w:type="dxa"/>
              <w:left w:w="120" w:type="dxa"/>
              <w:bottom w:w="100" w:type="dxa"/>
              <w:right w:w="120" w:type="dxa"/>
            </w:tcMar>
            <w:vAlign w:val="center"/>
          </w:tcPr>
          <w:p w14:paraId="24096D32" w14:textId="77777777" w:rsidR="001F0A57" w:rsidRDefault="00000000">
            <w:pPr>
              <w:spacing w:after="0"/>
            </w:pPr>
            <w:r>
              <w:rPr>
                <w:sz w:val="16"/>
              </w:rPr>
              <w:t>ALB target group</w:t>
            </w:r>
          </w:p>
        </w:tc>
        <w:tc>
          <w:tcPr>
            <w:tcW w:w="4320" w:type="dxa"/>
            <w:shd w:val="clear" w:color="auto" w:fill="F4F7FA"/>
            <w:tcMar>
              <w:top w:w="100" w:type="dxa"/>
              <w:left w:w="120" w:type="dxa"/>
              <w:bottom w:w="100" w:type="dxa"/>
              <w:right w:w="120" w:type="dxa"/>
            </w:tcMar>
            <w:vAlign w:val="center"/>
          </w:tcPr>
          <w:p w14:paraId="18AEEFBB" w14:textId="77777777" w:rsidR="001F0A57" w:rsidRDefault="00000000">
            <w:pPr>
              <w:spacing w:after="0"/>
            </w:pPr>
            <w:r>
              <w:rPr>
                <w:sz w:val="16"/>
              </w:rPr>
              <w:t>fraud-api-tg, port 8000, health path /health</w:t>
            </w:r>
          </w:p>
        </w:tc>
        <w:tc>
          <w:tcPr>
            <w:tcW w:w="3600" w:type="dxa"/>
            <w:shd w:val="clear" w:color="auto" w:fill="F4F7FA"/>
            <w:tcMar>
              <w:top w:w="100" w:type="dxa"/>
              <w:left w:w="120" w:type="dxa"/>
              <w:bottom w:w="100" w:type="dxa"/>
              <w:right w:w="120" w:type="dxa"/>
            </w:tcMar>
            <w:vAlign w:val="center"/>
          </w:tcPr>
          <w:p w14:paraId="0A2FA73D" w14:textId="77777777" w:rsidR="001F0A57" w:rsidRDefault="00000000">
            <w:pPr>
              <w:spacing w:after="0"/>
            </w:pPr>
            <w:r>
              <w:rPr>
                <w:sz w:val="16"/>
              </w:rPr>
              <w:t>Routes HTTP traffic to healthy ECS tasks.</w:t>
            </w:r>
          </w:p>
        </w:tc>
      </w:tr>
      <w:tr w:rsidR="001F0A57" w14:paraId="0DE35E8A" w14:textId="77777777">
        <w:trPr>
          <w:jc w:val="center"/>
        </w:trPr>
        <w:tc>
          <w:tcPr>
            <w:tcW w:w="2088" w:type="dxa"/>
            <w:tcMar>
              <w:top w:w="100" w:type="dxa"/>
              <w:left w:w="120" w:type="dxa"/>
              <w:bottom w:w="100" w:type="dxa"/>
              <w:right w:w="120" w:type="dxa"/>
            </w:tcMar>
            <w:vAlign w:val="center"/>
          </w:tcPr>
          <w:p w14:paraId="75A2652B" w14:textId="77777777" w:rsidR="001F0A57" w:rsidRDefault="00000000">
            <w:pPr>
              <w:spacing w:after="0"/>
            </w:pPr>
            <w:r>
              <w:rPr>
                <w:sz w:val="16"/>
              </w:rPr>
              <w:t>CloudWatch log groups</w:t>
            </w:r>
          </w:p>
        </w:tc>
        <w:tc>
          <w:tcPr>
            <w:tcW w:w="4320" w:type="dxa"/>
            <w:tcMar>
              <w:top w:w="100" w:type="dxa"/>
              <w:left w:w="120" w:type="dxa"/>
              <w:bottom w:w="100" w:type="dxa"/>
              <w:right w:w="120" w:type="dxa"/>
            </w:tcMar>
            <w:vAlign w:val="center"/>
          </w:tcPr>
          <w:p w14:paraId="72102A3D" w14:textId="77777777" w:rsidR="001F0A57" w:rsidRDefault="00000000">
            <w:pPr>
              <w:spacing w:after="0"/>
            </w:pPr>
            <w:r>
              <w:rPr>
                <w:sz w:val="16"/>
              </w:rPr>
              <w:t>/aws-glue/jobs/output; /aws/lambda/fraud-model-refresh-function; /ecs/fraud-detection-api</w:t>
            </w:r>
          </w:p>
        </w:tc>
        <w:tc>
          <w:tcPr>
            <w:tcW w:w="3600" w:type="dxa"/>
            <w:tcMar>
              <w:top w:w="100" w:type="dxa"/>
              <w:left w:w="120" w:type="dxa"/>
              <w:bottom w:w="100" w:type="dxa"/>
              <w:right w:w="120" w:type="dxa"/>
            </w:tcMar>
            <w:vAlign w:val="center"/>
          </w:tcPr>
          <w:p w14:paraId="71315DAB" w14:textId="77777777" w:rsidR="001F0A57" w:rsidRDefault="00000000">
            <w:pPr>
              <w:spacing w:after="0"/>
            </w:pPr>
            <w:r>
              <w:rPr>
                <w:sz w:val="16"/>
              </w:rPr>
              <w:t>Collects service and application logs.</w:t>
            </w:r>
          </w:p>
        </w:tc>
      </w:tr>
    </w:tbl>
    <w:p w14:paraId="66AE7985" w14:textId="77777777" w:rsidR="001F0A57" w:rsidRDefault="001F0A57">
      <w:pPr>
        <w:spacing w:after="40"/>
      </w:pPr>
    </w:p>
    <w:p w14:paraId="4E78D5A8" w14:textId="77777777" w:rsidR="001F0A57" w:rsidRDefault="00000000">
      <w:pPr>
        <w:pStyle w:val="Heading1"/>
      </w:pPr>
      <w:r>
        <w:t>2. Migrating Workloads</w:t>
      </w:r>
    </w:p>
    <w:p w14:paraId="0CA96EEB" w14:textId="77777777" w:rsidR="001F0A57" w:rsidRDefault="00000000">
      <w:pPr>
        <w:pStyle w:val="Heading2"/>
      </w:pPr>
      <w:r>
        <w:t>Modified Code Files</w:t>
      </w:r>
    </w:p>
    <w:tbl>
      <w:tblPr>
        <w:tblStyle w:val="TableGrid"/>
        <w:tblW w:w="0" w:type="auto"/>
        <w:jc w:val="center"/>
        <w:tblLayout w:type="fixed"/>
        <w:tblLook w:val="04A0" w:firstRow="1" w:lastRow="0" w:firstColumn="1" w:lastColumn="0" w:noHBand="0" w:noVBand="1"/>
      </w:tblPr>
      <w:tblGrid>
        <w:gridCol w:w="3024"/>
        <w:gridCol w:w="1655"/>
        <w:gridCol w:w="5328"/>
      </w:tblGrid>
      <w:tr w:rsidR="001F0A57" w14:paraId="61DBE971" w14:textId="77777777">
        <w:trPr>
          <w:tblHeader/>
          <w:jc w:val="center"/>
        </w:trPr>
        <w:tc>
          <w:tcPr>
            <w:tcW w:w="3024" w:type="dxa"/>
            <w:shd w:val="clear" w:color="auto" w:fill="1F4E79"/>
            <w:tcMar>
              <w:top w:w="100" w:type="dxa"/>
              <w:left w:w="120" w:type="dxa"/>
              <w:bottom w:w="100" w:type="dxa"/>
              <w:right w:w="120" w:type="dxa"/>
            </w:tcMar>
            <w:vAlign w:val="center"/>
          </w:tcPr>
          <w:p w14:paraId="5B10DB87" w14:textId="77777777" w:rsidR="001F0A57" w:rsidRDefault="00000000">
            <w:pPr>
              <w:spacing w:after="0"/>
            </w:pPr>
            <w:r>
              <w:rPr>
                <w:b/>
                <w:color w:val="FFFFFF"/>
                <w:sz w:val="18"/>
              </w:rPr>
              <w:t>File</w:t>
            </w:r>
          </w:p>
        </w:tc>
        <w:tc>
          <w:tcPr>
            <w:tcW w:w="1655" w:type="dxa"/>
            <w:shd w:val="clear" w:color="auto" w:fill="1F4E79"/>
            <w:tcMar>
              <w:top w:w="100" w:type="dxa"/>
              <w:left w:w="120" w:type="dxa"/>
              <w:bottom w:w="100" w:type="dxa"/>
              <w:right w:w="120" w:type="dxa"/>
            </w:tcMar>
            <w:vAlign w:val="center"/>
          </w:tcPr>
          <w:p w14:paraId="30C29FB0" w14:textId="77777777" w:rsidR="001F0A57" w:rsidRDefault="00000000">
            <w:pPr>
              <w:spacing w:after="0"/>
            </w:pPr>
            <w:r>
              <w:rPr>
                <w:b/>
                <w:color w:val="FFFFFF"/>
                <w:sz w:val="18"/>
              </w:rPr>
              <w:t>Submission status</w:t>
            </w:r>
          </w:p>
        </w:tc>
        <w:tc>
          <w:tcPr>
            <w:tcW w:w="5328" w:type="dxa"/>
            <w:shd w:val="clear" w:color="auto" w:fill="1F4E79"/>
            <w:tcMar>
              <w:top w:w="100" w:type="dxa"/>
              <w:left w:w="120" w:type="dxa"/>
              <w:bottom w:w="100" w:type="dxa"/>
              <w:right w:w="120" w:type="dxa"/>
            </w:tcMar>
            <w:vAlign w:val="center"/>
          </w:tcPr>
          <w:p w14:paraId="3574EE04" w14:textId="77777777" w:rsidR="001F0A57" w:rsidRDefault="00000000">
            <w:pPr>
              <w:spacing w:after="0"/>
            </w:pPr>
            <w:r>
              <w:rPr>
                <w:b/>
                <w:color w:val="FFFFFF"/>
                <w:sz w:val="18"/>
              </w:rPr>
              <w:t>Required AWS migration changes</w:t>
            </w:r>
          </w:p>
        </w:tc>
      </w:tr>
      <w:tr w:rsidR="001F0A57" w14:paraId="63DCA0AA" w14:textId="77777777">
        <w:trPr>
          <w:jc w:val="center"/>
        </w:trPr>
        <w:tc>
          <w:tcPr>
            <w:tcW w:w="3024" w:type="dxa"/>
            <w:tcMar>
              <w:top w:w="100" w:type="dxa"/>
              <w:left w:w="120" w:type="dxa"/>
              <w:bottom w:w="100" w:type="dxa"/>
              <w:right w:w="120" w:type="dxa"/>
            </w:tcMar>
            <w:vAlign w:val="center"/>
          </w:tcPr>
          <w:p w14:paraId="4C9773A9" w14:textId="77777777" w:rsidR="001F0A57" w:rsidRDefault="00000000">
            <w:pPr>
              <w:spacing w:after="0"/>
            </w:pPr>
            <w:r>
              <w:rPr>
                <w:sz w:val="16"/>
              </w:rPr>
              <w:t>fraud_detector_model_trainer.py</w:t>
            </w:r>
          </w:p>
        </w:tc>
        <w:tc>
          <w:tcPr>
            <w:tcW w:w="1655" w:type="dxa"/>
            <w:tcMar>
              <w:top w:w="100" w:type="dxa"/>
              <w:left w:w="120" w:type="dxa"/>
              <w:bottom w:w="100" w:type="dxa"/>
              <w:right w:w="120" w:type="dxa"/>
            </w:tcMar>
            <w:vAlign w:val="center"/>
          </w:tcPr>
          <w:p w14:paraId="693CEB8A" w14:textId="77777777" w:rsidR="001F0A57" w:rsidRDefault="00000000">
            <w:pPr>
              <w:spacing w:after="0"/>
            </w:pPr>
            <w:r>
              <w:rPr>
                <w:sz w:val="16"/>
              </w:rPr>
              <w:t>Required in final ZIP</w:t>
            </w:r>
          </w:p>
        </w:tc>
        <w:tc>
          <w:tcPr>
            <w:tcW w:w="5328" w:type="dxa"/>
            <w:tcMar>
              <w:top w:w="100" w:type="dxa"/>
              <w:left w:w="120" w:type="dxa"/>
              <w:bottom w:w="100" w:type="dxa"/>
              <w:right w:w="120" w:type="dxa"/>
            </w:tcMar>
            <w:vAlign w:val="center"/>
          </w:tcPr>
          <w:p w14:paraId="61250278" w14:textId="77777777" w:rsidR="001F0A57" w:rsidRDefault="00000000">
            <w:pPr>
              <w:spacing w:after="0"/>
            </w:pPr>
            <w:r>
              <w:rPr>
                <w:sz w:val="16"/>
              </w:rPr>
              <w:t>Complete all TODOs. Read S3 arguments, use PySpark for extraction/transformation, split data, write processed train/test data to S3, train the model, package it, upload a versioned artifact, and copy/promote the successful artifact to models/latest/model.tar.gz.</w:t>
            </w:r>
          </w:p>
        </w:tc>
      </w:tr>
      <w:tr w:rsidR="001F0A57" w14:paraId="66FC9030" w14:textId="77777777">
        <w:trPr>
          <w:jc w:val="center"/>
        </w:trPr>
        <w:tc>
          <w:tcPr>
            <w:tcW w:w="3024" w:type="dxa"/>
            <w:shd w:val="clear" w:color="auto" w:fill="F4F7FA"/>
            <w:tcMar>
              <w:top w:w="100" w:type="dxa"/>
              <w:left w:w="120" w:type="dxa"/>
              <w:bottom w:w="100" w:type="dxa"/>
              <w:right w:w="120" w:type="dxa"/>
            </w:tcMar>
            <w:vAlign w:val="center"/>
          </w:tcPr>
          <w:p w14:paraId="220C8941" w14:textId="77777777" w:rsidR="001F0A57" w:rsidRDefault="00000000">
            <w:pPr>
              <w:spacing w:after="0"/>
            </w:pPr>
            <w:r>
              <w:rPr>
                <w:sz w:val="16"/>
              </w:rPr>
              <w:t>fraud_detection_api/main.py</w:t>
            </w:r>
          </w:p>
        </w:tc>
        <w:tc>
          <w:tcPr>
            <w:tcW w:w="1655" w:type="dxa"/>
            <w:shd w:val="clear" w:color="auto" w:fill="F4F7FA"/>
            <w:tcMar>
              <w:top w:w="100" w:type="dxa"/>
              <w:left w:w="120" w:type="dxa"/>
              <w:bottom w:w="100" w:type="dxa"/>
              <w:right w:w="120" w:type="dxa"/>
            </w:tcMar>
            <w:vAlign w:val="center"/>
          </w:tcPr>
          <w:p w14:paraId="55FA40E1" w14:textId="77777777" w:rsidR="001F0A57" w:rsidRDefault="00000000">
            <w:pPr>
              <w:spacing w:after="0"/>
            </w:pPr>
            <w:r>
              <w:rPr>
                <w:sz w:val="16"/>
              </w:rPr>
              <w:t>Required in final ZIP</w:t>
            </w:r>
          </w:p>
        </w:tc>
        <w:tc>
          <w:tcPr>
            <w:tcW w:w="5328" w:type="dxa"/>
            <w:shd w:val="clear" w:color="auto" w:fill="F4F7FA"/>
            <w:tcMar>
              <w:top w:w="100" w:type="dxa"/>
              <w:left w:w="120" w:type="dxa"/>
              <w:bottom w:w="100" w:type="dxa"/>
              <w:right w:w="120" w:type="dxa"/>
            </w:tcMar>
            <w:vAlign w:val="center"/>
          </w:tcPr>
          <w:p w14:paraId="7C97CF67" w14:textId="77777777" w:rsidR="001F0A57" w:rsidRDefault="00000000">
            <w:pPr>
              <w:spacing w:after="0"/>
            </w:pPr>
            <w:r>
              <w:rPr>
                <w:sz w:val="16"/>
              </w:rPr>
              <w:t>Load model from MODEL_S3_URI at startup by using the ECS task role, validate incoming transactions, apply the same feature ordering/transformation used during training, return fraud/non-fraud prediction, expose /health, and log requests/errors without cardholder-sensitive data.</w:t>
            </w:r>
          </w:p>
        </w:tc>
      </w:tr>
      <w:tr w:rsidR="001F0A57" w14:paraId="0A207DF1" w14:textId="77777777">
        <w:trPr>
          <w:jc w:val="center"/>
        </w:trPr>
        <w:tc>
          <w:tcPr>
            <w:tcW w:w="3024" w:type="dxa"/>
            <w:tcMar>
              <w:top w:w="100" w:type="dxa"/>
              <w:left w:w="120" w:type="dxa"/>
              <w:bottom w:w="100" w:type="dxa"/>
              <w:right w:w="120" w:type="dxa"/>
            </w:tcMar>
            <w:vAlign w:val="center"/>
          </w:tcPr>
          <w:p w14:paraId="02345F54" w14:textId="77777777" w:rsidR="001F0A57" w:rsidRDefault="00000000">
            <w:pPr>
              <w:spacing w:after="0"/>
            </w:pPr>
            <w:r>
              <w:rPr>
                <w:sz w:val="16"/>
              </w:rPr>
              <w:t>refresh_function.py</w:t>
            </w:r>
          </w:p>
        </w:tc>
        <w:tc>
          <w:tcPr>
            <w:tcW w:w="1655" w:type="dxa"/>
            <w:tcMar>
              <w:top w:w="100" w:type="dxa"/>
              <w:left w:w="120" w:type="dxa"/>
              <w:bottom w:w="100" w:type="dxa"/>
              <w:right w:w="120" w:type="dxa"/>
            </w:tcMar>
            <w:vAlign w:val="center"/>
          </w:tcPr>
          <w:p w14:paraId="2E39BD7C" w14:textId="77777777" w:rsidR="001F0A57" w:rsidRDefault="00000000">
            <w:pPr>
              <w:spacing w:after="0"/>
            </w:pPr>
            <w:r>
              <w:rPr>
                <w:sz w:val="16"/>
              </w:rPr>
              <w:t>Required in final ZIP</w:t>
            </w:r>
          </w:p>
        </w:tc>
        <w:tc>
          <w:tcPr>
            <w:tcW w:w="5328" w:type="dxa"/>
            <w:tcMar>
              <w:top w:w="100" w:type="dxa"/>
              <w:left w:w="120" w:type="dxa"/>
              <w:bottom w:w="100" w:type="dxa"/>
              <w:right w:w="120" w:type="dxa"/>
            </w:tcMar>
            <w:vAlign w:val="center"/>
          </w:tcPr>
          <w:p w14:paraId="7826F8B7" w14:textId="77777777" w:rsidR="001F0A57" w:rsidRDefault="00000000">
            <w:pPr>
              <w:spacing w:after="0"/>
            </w:pPr>
            <w:r>
              <w:rPr>
                <w:sz w:val="16"/>
              </w:rPr>
              <w:t>Handle S3 ObjectCreated events, ignore non-data keys, call glue.start_job_run with input/output/model arguments, log the Glue JobRunId, and fail clearly when the event is invalid.</w:t>
            </w:r>
          </w:p>
        </w:tc>
      </w:tr>
      <w:tr w:rsidR="001F0A57" w14:paraId="7E63A3A2" w14:textId="77777777">
        <w:trPr>
          <w:jc w:val="center"/>
        </w:trPr>
        <w:tc>
          <w:tcPr>
            <w:tcW w:w="3024" w:type="dxa"/>
            <w:shd w:val="clear" w:color="auto" w:fill="F4F7FA"/>
            <w:tcMar>
              <w:top w:w="100" w:type="dxa"/>
              <w:left w:w="120" w:type="dxa"/>
              <w:bottom w:w="100" w:type="dxa"/>
              <w:right w:w="120" w:type="dxa"/>
            </w:tcMar>
            <w:vAlign w:val="center"/>
          </w:tcPr>
          <w:p w14:paraId="1B8C4AF6" w14:textId="77777777" w:rsidR="001F0A57" w:rsidRDefault="00000000">
            <w:pPr>
              <w:spacing w:after="0"/>
            </w:pPr>
            <w:r>
              <w:rPr>
                <w:sz w:val="16"/>
              </w:rPr>
              <w:t>Dockerfile</w:t>
            </w:r>
          </w:p>
        </w:tc>
        <w:tc>
          <w:tcPr>
            <w:tcW w:w="1655" w:type="dxa"/>
            <w:shd w:val="clear" w:color="auto" w:fill="F4F7FA"/>
            <w:tcMar>
              <w:top w:w="100" w:type="dxa"/>
              <w:left w:w="120" w:type="dxa"/>
              <w:bottom w:w="100" w:type="dxa"/>
              <w:right w:w="120" w:type="dxa"/>
            </w:tcMar>
            <w:vAlign w:val="center"/>
          </w:tcPr>
          <w:p w14:paraId="702492FC" w14:textId="77777777" w:rsidR="001F0A57" w:rsidRDefault="00000000">
            <w:pPr>
              <w:spacing w:after="0"/>
            </w:pPr>
            <w:r>
              <w:rPr>
                <w:sz w:val="16"/>
              </w:rPr>
              <w:t>Required in final ZIP</w:t>
            </w:r>
          </w:p>
        </w:tc>
        <w:tc>
          <w:tcPr>
            <w:tcW w:w="5328" w:type="dxa"/>
            <w:shd w:val="clear" w:color="auto" w:fill="F4F7FA"/>
            <w:tcMar>
              <w:top w:w="100" w:type="dxa"/>
              <w:left w:w="120" w:type="dxa"/>
              <w:bottom w:w="100" w:type="dxa"/>
              <w:right w:w="120" w:type="dxa"/>
            </w:tcMar>
            <w:vAlign w:val="center"/>
          </w:tcPr>
          <w:p w14:paraId="4627C2A9" w14:textId="77777777" w:rsidR="001F0A57" w:rsidRDefault="00000000">
            <w:pPr>
              <w:spacing w:after="0"/>
            </w:pPr>
            <w:r>
              <w:rPr>
                <w:sz w:val="16"/>
              </w:rPr>
              <w:t>Build a non-root FastAPI container, install pinned dependencies, expose port 8000, and start Uvicorn.</w:t>
            </w:r>
          </w:p>
        </w:tc>
      </w:tr>
      <w:tr w:rsidR="001F0A57" w14:paraId="2BDD6CC1" w14:textId="77777777">
        <w:trPr>
          <w:jc w:val="center"/>
        </w:trPr>
        <w:tc>
          <w:tcPr>
            <w:tcW w:w="3024" w:type="dxa"/>
            <w:tcMar>
              <w:top w:w="100" w:type="dxa"/>
              <w:left w:w="120" w:type="dxa"/>
              <w:bottom w:w="100" w:type="dxa"/>
              <w:right w:w="120" w:type="dxa"/>
            </w:tcMar>
            <w:vAlign w:val="center"/>
          </w:tcPr>
          <w:p w14:paraId="4F8980AD" w14:textId="77777777" w:rsidR="001F0A57" w:rsidRDefault="00000000">
            <w:pPr>
              <w:spacing w:after="0"/>
            </w:pPr>
            <w:r>
              <w:rPr>
                <w:sz w:val="16"/>
              </w:rPr>
              <w:t>requirements.txt</w:t>
            </w:r>
          </w:p>
        </w:tc>
        <w:tc>
          <w:tcPr>
            <w:tcW w:w="1655" w:type="dxa"/>
            <w:tcMar>
              <w:top w:w="100" w:type="dxa"/>
              <w:left w:w="120" w:type="dxa"/>
              <w:bottom w:w="100" w:type="dxa"/>
              <w:right w:w="120" w:type="dxa"/>
            </w:tcMar>
            <w:vAlign w:val="center"/>
          </w:tcPr>
          <w:p w14:paraId="691A4C61" w14:textId="77777777" w:rsidR="001F0A57" w:rsidRDefault="00000000">
            <w:pPr>
              <w:spacing w:after="0"/>
            </w:pPr>
            <w:r>
              <w:rPr>
                <w:sz w:val="16"/>
              </w:rPr>
              <w:t>Required in final ZIP</w:t>
            </w:r>
          </w:p>
        </w:tc>
        <w:tc>
          <w:tcPr>
            <w:tcW w:w="5328" w:type="dxa"/>
            <w:tcMar>
              <w:top w:w="100" w:type="dxa"/>
              <w:left w:w="120" w:type="dxa"/>
              <w:bottom w:w="100" w:type="dxa"/>
              <w:right w:w="120" w:type="dxa"/>
            </w:tcMar>
            <w:vAlign w:val="center"/>
          </w:tcPr>
          <w:p w14:paraId="30F115C8" w14:textId="77777777" w:rsidR="001F0A57" w:rsidRDefault="00000000">
            <w:pPr>
              <w:spacing w:after="0"/>
            </w:pPr>
            <w:r>
              <w:rPr>
                <w:sz w:val="16"/>
              </w:rPr>
              <w:t>Pin FastAPI, Uvicorn, boto3, joblib, pandas, numpy, and the model library compatible with the training job.</w:t>
            </w:r>
          </w:p>
        </w:tc>
      </w:tr>
      <w:tr w:rsidR="001F0A57" w14:paraId="4C6BFB2C" w14:textId="77777777">
        <w:trPr>
          <w:jc w:val="center"/>
        </w:trPr>
        <w:tc>
          <w:tcPr>
            <w:tcW w:w="3024" w:type="dxa"/>
            <w:shd w:val="clear" w:color="auto" w:fill="F4F7FA"/>
            <w:tcMar>
              <w:top w:w="100" w:type="dxa"/>
              <w:left w:w="120" w:type="dxa"/>
              <w:bottom w:w="100" w:type="dxa"/>
              <w:right w:w="120" w:type="dxa"/>
            </w:tcMar>
            <w:vAlign w:val="center"/>
          </w:tcPr>
          <w:p w14:paraId="68A1EC72" w14:textId="77777777" w:rsidR="001F0A57" w:rsidRDefault="00000000">
            <w:pPr>
              <w:spacing w:after="0"/>
            </w:pPr>
            <w:r>
              <w:rPr>
                <w:sz w:val="16"/>
              </w:rPr>
              <w:t>Infrastructure/configuration notes</w:t>
            </w:r>
          </w:p>
        </w:tc>
        <w:tc>
          <w:tcPr>
            <w:tcW w:w="1655" w:type="dxa"/>
            <w:shd w:val="clear" w:color="auto" w:fill="F4F7FA"/>
            <w:tcMar>
              <w:top w:w="100" w:type="dxa"/>
              <w:left w:w="120" w:type="dxa"/>
              <w:bottom w:w="100" w:type="dxa"/>
              <w:right w:w="120" w:type="dxa"/>
            </w:tcMar>
            <w:vAlign w:val="center"/>
          </w:tcPr>
          <w:p w14:paraId="26F8C46E" w14:textId="77777777" w:rsidR="001F0A57" w:rsidRDefault="00000000">
            <w:pPr>
              <w:spacing w:after="0"/>
            </w:pPr>
            <w:r>
              <w:rPr>
                <w:sz w:val="16"/>
              </w:rPr>
              <w:t>Strongly recommended</w:t>
            </w:r>
          </w:p>
        </w:tc>
        <w:tc>
          <w:tcPr>
            <w:tcW w:w="5328" w:type="dxa"/>
            <w:shd w:val="clear" w:color="auto" w:fill="F4F7FA"/>
            <w:tcMar>
              <w:top w:w="100" w:type="dxa"/>
              <w:left w:w="120" w:type="dxa"/>
              <w:bottom w:w="100" w:type="dxa"/>
              <w:right w:w="120" w:type="dxa"/>
            </w:tcMar>
            <w:vAlign w:val="center"/>
          </w:tcPr>
          <w:p w14:paraId="309482D5" w14:textId="77777777" w:rsidR="001F0A57" w:rsidRDefault="00000000">
            <w:pPr>
              <w:spacing w:after="0"/>
            </w:pPr>
            <w:r>
              <w:rPr>
                <w:sz w:val="16"/>
              </w:rPr>
              <w:t>Include CloudFormation or documented console settings for S3 notification, Lambda permission, Glue job, ECR, ECS/Fargate, ALB, security groups, auto scaling, CloudWatch logging, and IAM roles.</w:t>
            </w:r>
          </w:p>
        </w:tc>
      </w:tr>
    </w:tbl>
    <w:p w14:paraId="658F9FFF" w14:textId="77777777" w:rsidR="001F0A57" w:rsidRDefault="001F0A57">
      <w:pPr>
        <w:spacing w:after="40"/>
      </w:pPr>
    </w:p>
    <w:tbl>
      <w:tblPr>
        <w:tblStyle w:val="TableGrid"/>
        <w:tblW w:w="0" w:type="auto"/>
        <w:jc w:val="center"/>
        <w:tblLook w:val="04A0" w:firstRow="1" w:lastRow="0" w:firstColumn="1" w:lastColumn="0" w:noHBand="0" w:noVBand="1"/>
      </w:tblPr>
      <w:tblGrid>
        <w:gridCol w:w="10224"/>
      </w:tblGrid>
      <w:tr w:rsidR="001F0A57" w14:paraId="7CBC0CBE" w14:textId="77777777">
        <w:trPr>
          <w:jc w:val="center"/>
        </w:trPr>
        <w:tc>
          <w:tcPr>
            <w:tcW w:w="10224" w:type="dxa"/>
            <w:shd w:val="clear" w:color="auto" w:fill="FCE4D6"/>
            <w:tcMar>
              <w:top w:w="140" w:type="dxa"/>
              <w:left w:w="160" w:type="dxa"/>
              <w:bottom w:w="140" w:type="dxa"/>
              <w:right w:w="160" w:type="dxa"/>
            </w:tcMar>
          </w:tcPr>
          <w:p w14:paraId="51F9F1BF" w14:textId="77777777" w:rsidR="001F0A57" w:rsidRDefault="00000000">
            <w:r>
              <w:rPr>
                <w:b/>
                <w:color w:val="7F6000"/>
                <w:sz w:val="20"/>
              </w:rPr>
              <w:t>Code evidence limitation</w:t>
            </w:r>
            <w:r>
              <w:rPr>
                <w:b/>
                <w:color w:val="7F6000"/>
                <w:sz w:val="20"/>
              </w:rPr>
              <w:br/>
            </w:r>
            <w:r>
              <w:rPr>
                <w:sz w:val="18"/>
              </w:rPr>
              <w:t>Only the Word template was attached. Therefore, this document describes the exact required code changes but does not claim that starter TODOs have been completed. The final submission must also contain the modified Python and deployment files listed above.</w:t>
            </w:r>
          </w:p>
        </w:tc>
      </w:tr>
    </w:tbl>
    <w:p w14:paraId="5541C57D" w14:textId="77777777" w:rsidR="001F0A57" w:rsidRDefault="001F0A57">
      <w:pPr>
        <w:spacing w:after="20"/>
      </w:pPr>
    </w:p>
    <w:p w14:paraId="57423EF9" w14:textId="77777777" w:rsidR="001F0A57" w:rsidRDefault="00000000">
      <w:pPr>
        <w:pStyle w:val="Heading2"/>
      </w:pPr>
      <w:r>
        <w:lastRenderedPageBreak/>
        <w:t>Training Workload Evidence</w:t>
      </w:r>
    </w:p>
    <w:tbl>
      <w:tblPr>
        <w:tblStyle w:val="TableGrid"/>
        <w:tblW w:w="0" w:type="auto"/>
        <w:jc w:val="center"/>
        <w:tblLook w:val="04A0" w:firstRow="1" w:lastRow="0" w:firstColumn="1" w:lastColumn="0" w:noHBand="0" w:noVBand="1"/>
      </w:tblPr>
      <w:tblGrid>
        <w:gridCol w:w="10224"/>
      </w:tblGrid>
      <w:tr w:rsidR="001F0A57" w14:paraId="6E0EE8B7" w14:textId="77777777">
        <w:trPr>
          <w:jc w:val="center"/>
        </w:trPr>
        <w:tc>
          <w:tcPr>
            <w:tcW w:w="10224" w:type="dxa"/>
            <w:shd w:val="clear" w:color="auto" w:fill="E7E6E6"/>
            <w:tcMar>
              <w:top w:w="220" w:type="dxa"/>
              <w:left w:w="220" w:type="dxa"/>
              <w:bottom w:w="220" w:type="dxa"/>
              <w:right w:w="220" w:type="dxa"/>
            </w:tcMar>
          </w:tcPr>
          <w:p w14:paraId="2376CC3F" w14:textId="77777777" w:rsidR="001F0A57" w:rsidRDefault="00000000">
            <w:pPr>
              <w:jc w:val="center"/>
            </w:pPr>
            <w:r>
              <w:rPr>
                <w:noProof/>
              </w:rPr>
              <w:drawing>
                <wp:inline distT="0" distB="0" distL="0" distR="0" wp14:anchorId="764BD7E8" wp14:editId="56A6E2C8">
                  <wp:extent cx="5623560" cy="3749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502d54e7.png"/>
                          <pic:cNvPicPr/>
                        </pic:nvPicPr>
                        <pic:blipFill>
                          <a:blip r:embed="rId8"/>
                          <a:stretch>
                            <a:fillRect/>
                          </a:stretch>
                        </pic:blipFill>
                        <pic:spPr>
                          <a:xfrm>
                            <a:off x="0" y="0"/>
                            <a:ext cx="5623560" cy="3749040"/>
                          </a:xfrm>
                          <a:prstGeom prst="rect">
                            <a:avLst/>
                          </a:prstGeom>
                        </pic:spPr>
                      </pic:pic>
                    </a:graphicData>
                  </a:graphic>
                </wp:inline>
              </w:drawing>
            </w:r>
          </w:p>
          <w:p w14:paraId="1F86550C" w14:textId="20D22865" w:rsidR="001F0A57" w:rsidRDefault="00000000">
            <w:pPr>
              <w:jc w:val="center"/>
            </w:pPr>
            <w:r>
              <w:rPr>
                <w:b/>
                <w:color w:val="9C0006"/>
                <w:sz w:val="18"/>
              </w:rPr>
              <w:t>AWS Glue successful job run</w:t>
            </w:r>
          </w:p>
          <w:p w14:paraId="7F795DC2" w14:textId="26E09D7B" w:rsidR="001F0A57" w:rsidRDefault="001F0A57">
            <w:pPr>
              <w:jc w:val="center"/>
            </w:pPr>
          </w:p>
        </w:tc>
      </w:tr>
    </w:tbl>
    <w:p w14:paraId="4D029D74" w14:textId="13D5D0AB" w:rsidR="001F0A57" w:rsidRDefault="00000000">
      <w:pPr>
        <w:spacing w:after="160"/>
      </w:pPr>
      <w:r>
        <w:rPr>
          <w:i/>
          <w:color w:val="595959"/>
        </w:rPr>
        <w:t xml:space="preserve">. </w:t>
      </w:r>
      <w:r>
        <w:rPr>
          <w:color w:val="1F4E79"/>
        </w:rPr>
        <w:t>Suggested verified caption: AWS Glue job fraud-detector-model-training-job completed with Run status Succeeded. The run processed the S3 input dataset with PySpark and wrote processed data and the trained model artifact to the project S3 bucket.</w:t>
      </w:r>
    </w:p>
    <w:tbl>
      <w:tblPr>
        <w:tblStyle w:val="TableGrid"/>
        <w:tblW w:w="0" w:type="auto"/>
        <w:jc w:val="center"/>
        <w:tblLook w:val="04A0" w:firstRow="1" w:lastRow="0" w:firstColumn="1" w:lastColumn="0" w:noHBand="0" w:noVBand="1"/>
      </w:tblPr>
      <w:tblGrid>
        <w:gridCol w:w="10224"/>
      </w:tblGrid>
      <w:tr w:rsidR="001F0A57" w14:paraId="6823BE75" w14:textId="77777777">
        <w:trPr>
          <w:jc w:val="center"/>
        </w:trPr>
        <w:tc>
          <w:tcPr>
            <w:tcW w:w="10224" w:type="dxa"/>
            <w:shd w:val="clear" w:color="auto" w:fill="E7E6E6"/>
            <w:tcMar>
              <w:top w:w="220" w:type="dxa"/>
              <w:left w:w="220" w:type="dxa"/>
              <w:bottom w:w="220" w:type="dxa"/>
              <w:right w:w="220" w:type="dxa"/>
            </w:tcMar>
          </w:tcPr>
          <w:p w14:paraId="785F5769" w14:textId="77777777" w:rsidR="001F0A57" w:rsidRDefault="00000000">
            <w:pPr>
              <w:jc w:val="center"/>
            </w:pPr>
            <w:r>
              <w:rPr>
                <w:noProof/>
              </w:rPr>
              <w:lastRenderedPageBreak/>
              <w:drawing>
                <wp:inline distT="0" distB="0" distL="0" distR="0" wp14:anchorId="5B56E41A" wp14:editId="2F79A44B">
                  <wp:extent cx="5623560" cy="3749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6065925e.png"/>
                          <pic:cNvPicPr/>
                        </pic:nvPicPr>
                        <pic:blipFill>
                          <a:blip r:embed="rId9"/>
                          <a:stretch>
                            <a:fillRect/>
                          </a:stretch>
                        </pic:blipFill>
                        <pic:spPr>
                          <a:xfrm>
                            <a:off x="0" y="0"/>
                            <a:ext cx="5623560" cy="3749040"/>
                          </a:xfrm>
                          <a:prstGeom prst="rect">
                            <a:avLst/>
                          </a:prstGeom>
                        </pic:spPr>
                      </pic:pic>
                    </a:graphicData>
                  </a:graphic>
                </wp:inline>
              </w:drawing>
            </w:r>
          </w:p>
          <w:p w14:paraId="7CA9430A" w14:textId="39646D01" w:rsidR="001F0A57" w:rsidRDefault="00000000">
            <w:pPr>
              <w:jc w:val="center"/>
            </w:pPr>
            <w:r>
              <w:rPr>
                <w:b/>
                <w:color w:val="9C0006"/>
                <w:sz w:val="18"/>
              </w:rPr>
              <w:t>Amazon S3 trained model artifact</w:t>
            </w:r>
          </w:p>
          <w:p w14:paraId="047DC60E" w14:textId="12064F6E" w:rsidR="001F0A57" w:rsidRDefault="001F0A57">
            <w:pPr>
              <w:jc w:val="center"/>
            </w:pPr>
          </w:p>
        </w:tc>
      </w:tr>
    </w:tbl>
    <w:p w14:paraId="3E4E7143" w14:textId="0CB2E087" w:rsidR="001F0A57" w:rsidRDefault="00000000">
      <w:pPr>
        <w:spacing w:after="160"/>
      </w:pPr>
      <w:r>
        <w:rPr>
          <w:i/>
          <w:color w:val="595959"/>
        </w:rPr>
        <w:t xml:space="preserve">. </w:t>
      </w:r>
      <w:r>
        <w:rPr>
          <w:color w:val="1F4E79"/>
        </w:rPr>
        <w:t>Suggested verified caption: Amazon S3 contains the trained model at models/runs/&lt;run-id&gt;/model.tar.gz and the inference copy at models/latest/model.tar.gz. The ECS task role is permitted to read only the required model prefix.</w:t>
      </w:r>
    </w:p>
    <w:p w14:paraId="625BDA40" w14:textId="77777777" w:rsidR="001F0A57" w:rsidRDefault="00000000">
      <w:pPr>
        <w:pStyle w:val="Heading2"/>
      </w:pPr>
      <w:r>
        <w:lastRenderedPageBreak/>
        <w:t>Prediction API Evidence</w:t>
      </w:r>
    </w:p>
    <w:tbl>
      <w:tblPr>
        <w:tblStyle w:val="TableGrid"/>
        <w:tblW w:w="0" w:type="auto"/>
        <w:jc w:val="center"/>
        <w:tblLook w:val="04A0" w:firstRow="1" w:lastRow="0" w:firstColumn="1" w:lastColumn="0" w:noHBand="0" w:noVBand="1"/>
      </w:tblPr>
      <w:tblGrid>
        <w:gridCol w:w="10224"/>
      </w:tblGrid>
      <w:tr w:rsidR="001F0A57" w14:paraId="0BEF284A" w14:textId="77777777">
        <w:trPr>
          <w:jc w:val="center"/>
        </w:trPr>
        <w:tc>
          <w:tcPr>
            <w:tcW w:w="10224" w:type="dxa"/>
            <w:shd w:val="clear" w:color="auto" w:fill="E7E6E6"/>
            <w:tcMar>
              <w:top w:w="220" w:type="dxa"/>
              <w:left w:w="220" w:type="dxa"/>
              <w:bottom w:w="220" w:type="dxa"/>
              <w:right w:w="220" w:type="dxa"/>
            </w:tcMar>
          </w:tcPr>
          <w:p w14:paraId="78D0AAF4" w14:textId="77777777" w:rsidR="001F0A57" w:rsidRDefault="00000000">
            <w:pPr>
              <w:jc w:val="center"/>
            </w:pPr>
            <w:r>
              <w:rPr>
                <w:noProof/>
              </w:rPr>
              <w:drawing>
                <wp:inline distT="0" distB="0" distL="0" distR="0" wp14:anchorId="68A0ABD5" wp14:editId="76ECFB5E">
                  <wp:extent cx="5623560" cy="3749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eb66304f.png"/>
                          <pic:cNvPicPr/>
                        </pic:nvPicPr>
                        <pic:blipFill>
                          <a:blip r:embed="rId10"/>
                          <a:stretch>
                            <a:fillRect/>
                          </a:stretch>
                        </pic:blipFill>
                        <pic:spPr>
                          <a:xfrm>
                            <a:off x="0" y="0"/>
                            <a:ext cx="5623560" cy="3749040"/>
                          </a:xfrm>
                          <a:prstGeom prst="rect">
                            <a:avLst/>
                          </a:prstGeom>
                        </pic:spPr>
                      </pic:pic>
                    </a:graphicData>
                  </a:graphic>
                </wp:inline>
              </w:drawing>
            </w:r>
          </w:p>
          <w:p w14:paraId="783B4D72" w14:textId="5CB68FAF" w:rsidR="001F0A57" w:rsidRDefault="00000000">
            <w:pPr>
              <w:jc w:val="center"/>
            </w:pPr>
            <w:r>
              <w:rPr>
                <w:b/>
                <w:color w:val="9C0006"/>
                <w:sz w:val="18"/>
              </w:rPr>
              <w:t>Amazon ECS service on AWS Fargate</w:t>
            </w:r>
          </w:p>
          <w:p w14:paraId="16170388" w14:textId="1721D6FA" w:rsidR="001F0A57" w:rsidRDefault="001F0A57">
            <w:pPr>
              <w:jc w:val="center"/>
            </w:pPr>
          </w:p>
        </w:tc>
      </w:tr>
    </w:tbl>
    <w:p w14:paraId="70E954FA" w14:textId="455C5B8E" w:rsidR="001F0A57" w:rsidRDefault="00000000">
      <w:pPr>
        <w:spacing w:after="160"/>
      </w:pPr>
      <w:r>
        <w:rPr>
          <w:i/>
          <w:color w:val="595959"/>
        </w:rPr>
        <w:t xml:space="preserve">. </w:t>
      </w:r>
      <w:r>
        <w:rPr>
          <w:color w:val="1F4E79"/>
        </w:rPr>
        <w:t>Suggested verified caption: Amazon ECS service fraud-detection-api-service is running on AWS Fargate with the desired and running task counts matching. The task uses MODEL_S3_URI to download the latest model from S3 and serves the FastAPI health and prediction endpoints through the load balancer.</w:t>
      </w:r>
    </w:p>
    <w:p w14:paraId="426E0091" w14:textId="77777777" w:rsidR="001F0A57" w:rsidRDefault="00000000">
      <w:pPr>
        <w:pStyle w:val="Heading2"/>
      </w:pPr>
      <w:r>
        <w:lastRenderedPageBreak/>
        <w:t>Retraining or Refresh Evidence</w:t>
      </w:r>
    </w:p>
    <w:tbl>
      <w:tblPr>
        <w:tblStyle w:val="TableGrid"/>
        <w:tblW w:w="0" w:type="auto"/>
        <w:jc w:val="center"/>
        <w:tblLook w:val="04A0" w:firstRow="1" w:lastRow="0" w:firstColumn="1" w:lastColumn="0" w:noHBand="0" w:noVBand="1"/>
      </w:tblPr>
      <w:tblGrid>
        <w:gridCol w:w="10224"/>
      </w:tblGrid>
      <w:tr w:rsidR="001F0A57" w14:paraId="7DA83A2D" w14:textId="77777777">
        <w:trPr>
          <w:jc w:val="center"/>
        </w:trPr>
        <w:tc>
          <w:tcPr>
            <w:tcW w:w="10224" w:type="dxa"/>
            <w:shd w:val="clear" w:color="auto" w:fill="E7E6E6"/>
            <w:tcMar>
              <w:top w:w="220" w:type="dxa"/>
              <w:left w:w="220" w:type="dxa"/>
              <w:bottom w:w="220" w:type="dxa"/>
              <w:right w:w="220" w:type="dxa"/>
            </w:tcMar>
          </w:tcPr>
          <w:p w14:paraId="11189D5C" w14:textId="77777777" w:rsidR="001F0A57" w:rsidRDefault="00000000">
            <w:pPr>
              <w:jc w:val="center"/>
            </w:pPr>
            <w:r>
              <w:rPr>
                <w:noProof/>
              </w:rPr>
              <w:drawing>
                <wp:inline distT="0" distB="0" distL="0" distR="0" wp14:anchorId="7C74420D" wp14:editId="1316E523">
                  <wp:extent cx="5623560" cy="3749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cd02e5ef.png"/>
                          <pic:cNvPicPr/>
                        </pic:nvPicPr>
                        <pic:blipFill>
                          <a:blip r:embed="rId11"/>
                          <a:stretch>
                            <a:fillRect/>
                          </a:stretch>
                        </pic:blipFill>
                        <pic:spPr>
                          <a:xfrm>
                            <a:off x="0" y="0"/>
                            <a:ext cx="5623560" cy="3749040"/>
                          </a:xfrm>
                          <a:prstGeom prst="rect">
                            <a:avLst/>
                          </a:prstGeom>
                        </pic:spPr>
                      </pic:pic>
                    </a:graphicData>
                  </a:graphic>
                </wp:inline>
              </w:drawing>
            </w:r>
          </w:p>
          <w:p w14:paraId="78598E5D" w14:textId="62B321FC" w:rsidR="001F0A57" w:rsidRDefault="00000000">
            <w:pPr>
              <w:jc w:val="center"/>
            </w:pPr>
            <w:r>
              <w:rPr>
                <w:b/>
                <w:color w:val="9C0006"/>
                <w:sz w:val="18"/>
              </w:rPr>
              <w:t>AWS Lambda invocation and Glue job started</w:t>
            </w:r>
          </w:p>
          <w:p w14:paraId="1EB76B9D" w14:textId="0840E826" w:rsidR="001F0A57" w:rsidRDefault="001F0A57">
            <w:pPr>
              <w:jc w:val="center"/>
            </w:pPr>
          </w:p>
        </w:tc>
      </w:tr>
    </w:tbl>
    <w:p w14:paraId="39CCCFE0" w14:textId="135D5D47" w:rsidR="001F0A57" w:rsidRDefault="00000000">
      <w:pPr>
        <w:spacing w:after="160"/>
      </w:pPr>
      <w:r>
        <w:rPr>
          <w:color w:val="1F4E79"/>
        </w:rPr>
        <w:t>Suggested verified caption: A new object under the S3 incoming/ prefix invoked fraud-model-refresh-function. CloudWatch Logs records the S3 object key and the Glue JobRunId returned by StartJobRun, demonstrating that the retraining workflow started.</w:t>
      </w:r>
    </w:p>
    <w:p w14:paraId="014FA436" w14:textId="77777777" w:rsidR="001F0A57" w:rsidRDefault="00000000">
      <w:pPr>
        <w:pStyle w:val="Heading1"/>
      </w:pPr>
      <w:r>
        <w:t>3. Determining New Architecture for Cloud Workloads</w:t>
      </w:r>
    </w:p>
    <w:p w14:paraId="675B6B4E" w14:textId="77777777" w:rsidR="001F0A57" w:rsidRDefault="00000000">
      <w:pPr>
        <w:pStyle w:val="Heading2"/>
      </w:pPr>
      <w:r>
        <w:t>IAM Roles and Service Permissions</w:t>
      </w:r>
    </w:p>
    <w:tbl>
      <w:tblPr>
        <w:tblStyle w:val="TableGrid"/>
        <w:tblW w:w="0" w:type="auto"/>
        <w:jc w:val="center"/>
        <w:tblLayout w:type="fixed"/>
        <w:tblLook w:val="04A0" w:firstRow="1" w:lastRow="0" w:firstColumn="1" w:lastColumn="0" w:noHBand="0" w:noVBand="1"/>
      </w:tblPr>
      <w:tblGrid>
        <w:gridCol w:w="2232"/>
        <w:gridCol w:w="3096"/>
        <w:gridCol w:w="4752"/>
      </w:tblGrid>
      <w:tr w:rsidR="001F0A57" w14:paraId="14AE03B6" w14:textId="77777777">
        <w:trPr>
          <w:tblHeader/>
          <w:jc w:val="center"/>
        </w:trPr>
        <w:tc>
          <w:tcPr>
            <w:tcW w:w="2232" w:type="dxa"/>
            <w:shd w:val="clear" w:color="auto" w:fill="1F4E79"/>
            <w:tcMar>
              <w:top w:w="100" w:type="dxa"/>
              <w:left w:w="120" w:type="dxa"/>
              <w:bottom w:w="100" w:type="dxa"/>
              <w:right w:w="120" w:type="dxa"/>
            </w:tcMar>
            <w:vAlign w:val="center"/>
          </w:tcPr>
          <w:p w14:paraId="39307850" w14:textId="77777777" w:rsidR="001F0A57" w:rsidRDefault="00000000">
            <w:pPr>
              <w:spacing w:after="0"/>
            </w:pPr>
            <w:r>
              <w:rPr>
                <w:b/>
                <w:color w:val="FFFFFF"/>
                <w:sz w:val="18"/>
              </w:rPr>
              <w:t>Service / component</w:t>
            </w:r>
          </w:p>
        </w:tc>
        <w:tc>
          <w:tcPr>
            <w:tcW w:w="3096" w:type="dxa"/>
            <w:shd w:val="clear" w:color="auto" w:fill="1F4E79"/>
            <w:tcMar>
              <w:top w:w="100" w:type="dxa"/>
              <w:left w:w="120" w:type="dxa"/>
              <w:bottom w:w="100" w:type="dxa"/>
              <w:right w:w="120" w:type="dxa"/>
            </w:tcMar>
            <w:vAlign w:val="center"/>
          </w:tcPr>
          <w:p w14:paraId="1384665D" w14:textId="77777777" w:rsidR="001F0A57" w:rsidRDefault="00000000">
            <w:pPr>
              <w:spacing w:after="0"/>
            </w:pPr>
            <w:r>
              <w:rPr>
                <w:b/>
                <w:color w:val="FFFFFF"/>
                <w:sz w:val="18"/>
              </w:rPr>
              <w:t>IAM role or permission</w:t>
            </w:r>
          </w:p>
        </w:tc>
        <w:tc>
          <w:tcPr>
            <w:tcW w:w="4752" w:type="dxa"/>
            <w:shd w:val="clear" w:color="auto" w:fill="1F4E79"/>
            <w:tcMar>
              <w:top w:w="100" w:type="dxa"/>
              <w:left w:w="120" w:type="dxa"/>
              <w:bottom w:w="100" w:type="dxa"/>
              <w:right w:w="120" w:type="dxa"/>
            </w:tcMar>
            <w:vAlign w:val="center"/>
          </w:tcPr>
          <w:p w14:paraId="5957B455" w14:textId="77777777" w:rsidR="001F0A57" w:rsidRDefault="00000000">
            <w:pPr>
              <w:spacing w:after="0"/>
            </w:pPr>
            <w:r>
              <w:rPr>
                <w:b/>
                <w:color w:val="FFFFFF"/>
                <w:sz w:val="18"/>
              </w:rPr>
              <w:t>What it allows</w:t>
            </w:r>
          </w:p>
        </w:tc>
      </w:tr>
      <w:tr w:rsidR="001F0A57" w14:paraId="10A5DB12" w14:textId="77777777">
        <w:trPr>
          <w:jc w:val="center"/>
        </w:trPr>
        <w:tc>
          <w:tcPr>
            <w:tcW w:w="2232" w:type="dxa"/>
            <w:tcMar>
              <w:top w:w="100" w:type="dxa"/>
              <w:left w:w="120" w:type="dxa"/>
              <w:bottom w:w="100" w:type="dxa"/>
              <w:right w:w="120" w:type="dxa"/>
            </w:tcMar>
            <w:vAlign w:val="center"/>
          </w:tcPr>
          <w:p w14:paraId="72D126FE" w14:textId="77777777" w:rsidR="001F0A57" w:rsidRDefault="00000000">
            <w:pPr>
              <w:spacing w:after="0"/>
            </w:pPr>
            <w:r>
              <w:rPr>
                <w:sz w:val="15"/>
              </w:rPr>
              <w:t>AWS Glue training job</w:t>
            </w:r>
          </w:p>
        </w:tc>
        <w:tc>
          <w:tcPr>
            <w:tcW w:w="3096" w:type="dxa"/>
            <w:tcMar>
              <w:top w:w="100" w:type="dxa"/>
              <w:left w:w="120" w:type="dxa"/>
              <w:bottom w:w="100" w:type="dxa"/>
              <w:right w:w="120" w:type="dxa"/>
            </w:tcMar>
            <w:vAlign w:val="center"/>
          </w:tcPr>
          <w:p w14:paraId="5CD1E239" w14:textId="77777777" w:rsidR="001F0A57" w:rsidRDefault="00000000">
            <w:pPr>
              <w:spacing w:after="0"/>
            </w:pPr>
            <w:r>
              <w:rPr>
                <w:sz w:val="15"/>
              </w:rPr>
              <w:t>fraud-glue-training-role</w:t>
            </w:r>
          </w:p>
        </w:tc>
        <w:tc>
          <w:tcPr>
            <w:tcW w:w="4752" w:type="dxa"/>
            <w:tcMar>
              <w:top w:w="100" w:type="dxa"/>
              <w:left w:w="120" w:type="dxa"/>
              <w:bottom w:w="100" w:type="dxa"/>
              <w:right w:w="120" w:type="dxa"/>
            </w:tcMar>
            <w:vAlign w:val="center"/>
          </w:tcPr>
          <w:p w14:paraId="7AE07999" w14:textId="77777777" w:rsidR="001F0A57" w:rsidRDefault="00000000">
            <w:pPr>
              <w:spacing w:after="0"/>
            </w:pPr>
            <w:r>
              <w:rPr>
                <w:sz w:val="15"/>
              </w:rPr>
              <w:t>Trusts glue.amazonaws.com. Read raw/incoming inputs; write processed and models prefixes; write Glue/CloudWatch logs; decrypt with the project KMS key if used. Restrict S3 access to the project bucket and required prefixes.</w:t>
            </w:r>
          </w:p>
        </w:tc>
      </w:tr>
      <w:tr w:rsidR="001F0A57" w14:paraId="60EAACCA" w14:textId="77777777">
        <w:trPr>
          <w:jc w:val="center"/>
        </w:trPr>
        <w:tc>
          <w:tcPr>
            <w:tcW w:w="2232" w:type="dxa"/>
            <w:shd w:val="clear" w:color="auto" w:fill="F4F7FA"/>
            <w:tcMar>
              <w:top w:w="100" w:type="dxa"/>
              <w:left w:w="120" w:type="dxa"/>
              <w:bottom w:w="100" w:type="dxa"/>
              <w:right w:w="120" w:type="dxa"/>
            </w:tcMar>
            <w:vAlign w:val="center"/>
          </w:tcPr>
          <w:p w14:paraId="45D1F803" w14:textId="77777777" w:rsidR="001F0A57" w:rsidRDefault="00000000">
            <w:pPr>
              <w:spacing w:after="0"/>
            </w:pPr>
            <w:r>
              <w:rPr>
                <w:sz w:val="15"/>
              </w:rPr>
              <w:t>Lambda retraining trigger</w:t>
            </w:r>
          </w:p>
        </w:tc>
        <w:tc>
          <w:tcPr>
            <w:tcW w:w="3096" w:type="dxa"/>
            <w:shd w:val="clear" w:color="auto" w:fill="F4F7FA"/>
            <w:tcMar>
              <w:top w:w="100" w:type="dxa"/>
              <w:left w:w="120" w:type="dxa"/>
              <w:bottom w:w="100" w:type="dxa"/>
              <w:right w:w="120" w:type="dxa"/>
            </w:tcMar>
            <w:vAlign w:val="center"/>
          </w:tcPr>
          <w:p w14:paraId="232466F4" w14:textId="77777777" w:rsidR="001F0A57" w:rsidRDefault="00000000">
            <w:pPr>
              <w:spacing w:after="0"/>
            </w:pPr>
            <w:r>
              <w:rPr>
                <w:sz w:val="15"/>
              </w:rPr>
              <w:t>fraud-refresh-lambda-role</w:t>
            </w:r>
          </w:p>
        </w:tc>
        <w:tc>
          <w:tcPr>
            <w:tcW w:w="4752" w:type="dxa"/>
            <w:shd w:val="clear" w:color="auto" w:fill="F4F7FA"/>
            <w:tcMar>
              <w:top w:w="100" w:type="dxa"/>
              <w:left w:w="120" w:type="dxa"/>
              <w:bottom w:w="100" w:type="dxa"/>
              <w:right w:w="120" w:type="dxa"/>
            </w:tcMar>
            <w:vAlign w:val="center"/>
          </w:tcPr>
          <w:p w14:paraId="468E6CA4" w14:textId="77777777" w:rsidR="001F0A57" w:rsidRDefault="00000000">
            <w:pPr>
              <w:spacing w:after="0"/>
            </w:pPr>
            <w:r>
              <w:rPr>
                <w:sz w:val="15"/>
              </w:rPr>
              <w:t>Trusts lambda.amazonaws.com. Write Lambda logs; call glue:StartJobRun and glue:GetJobRun only for fraud-detector-model-training-job. It does not need model-object write access.</w:t>
            </w:r>
          </w:p>
        </w:tc>
      </w:tr>
      <w:tr w:rsidR="001F0A57" w14:paraId="3F3887A9" w14:textId="77777777">
        <w:trPr>
          <w:jc w:val="center"/>
        </w:trPr>
        <w:tc>
          <w:tcPr>
            <w:tcW w:w="2232" w:type="dxa"/>
            <w:tcMar>
              <w:top w:w="100" w:type="dxa"/>
              <w:left w:w="120" w:type="dxa"/>
              <w:bottom w:w="100" w:type="dxa"/>
              <w:right w:w="120" w:type="dxa"/>
            </w:tcMar>
            <w:vAlign w:val="center"/>
          </w:tcPr>
          <w:p w14:paraId="25F399BA" w14:textId="77777777" w:rsidR="001F0A57" w:rsidRDefault="00000000">
            <w:pPr>
              <w:spacing w:after="0"/>
            </w:pPr>
            <w:r>
              <w:rPr>
                <w:sz w:val="15"/>
              </w:rPr>
              <w:t>ECS task execution</w:t>
            </w:r>
          </w:p>
        </w:tc>
        <w:tc>
          <w:tcPr>
            <w:tcW w:w="3096" w:type="dxa"/>
            <w:tcMar>
              <w:top w:w="100" w:type="dxa"/>
              <w:left w:w="120" w:type="dxa"/>
              <w:bottom w:w="100" w:type="dxa"/>
              <w:right w:w="120" w:type="dxa"/>
            </w:tcMar>
            <w:vAlign w:val="center"/>
          </w:tcPr>
          <w:p w14:paraId="0D5D2DF8" w14:textId="77777777" w:rsidR="001F0A57" w:rsidRDefault="00000000">
            <w:pPr>
              <w:spacing w:after="0"/>
            </w:pPr>
            <w:r>
              <w:rPr>
                <w:sz w:val="15"/>
              </w:rPr>
              <w:t>fraud-api-ecs-execution-role</w:t>
            </w:r>
          </w:p>
        </w:tc>
        <w:tc>
          <w:tcPr>
            <w:tcW w:w="4752" w:type="dxa"/>
            <w:tcMar>
              <w:top w:w="100" w:type="dxa"/>
              <w:left w:w="120" w:type="dxa"/>
              <w:bottom w:w="100" w:type="dxa"/>
              <w:right w:w="120" w:type="dxa"/>
            </w:tcMar>
            <w:vAlign w:val="center"/>
          </w:tcPr>
          <w:p w14:paraId="4AB93BD0" w14:textId="77777777" w:rsidR="001F0A57" w:rsidRDefault="00000000">
            <w:pPr>
              <w:spacing w:after="0"/>
            </w:pPr>
            <w:r>
              <w:rPr>
                <w:sz w:val="15"/>
              </w:rPr>
              <w:t>Trusts ecs-tasks.amazonaws.com. Pull the image from ECR and create/write the ECS CloudWatch log stream. Use the AWS managed ECS task execution policy plus narrowly scoped additions if required.</w:t>
            </w:r>
          </w:p>
        </w:tc>
      </w:tr>
      <w:tr w:rsidR="001F0A57" w14:paraId="041EBD5D" w14:textId="77777777">
        <w:trPr>
          <w:jc w:val="center"/>
        </w:trPr>
        <w:tc>
          <w:tcPr>
            <w:tcW w:w="2232" w:type="dxa"/>
            <w:shd w:val="clear" w:color="auto" w:fill="F4F7FA"/>
            <w:tcMar>
              <w:top w:w="100" w:type="dxa"/>
              <w:left w:w="120" w:type="dxa"/>
              <w:bottom w:w="100" w:type="dxa"/>
              <w:right w:w="120" w:type="dxa"/>
            </w:tcMar>
            <w:vAlign w:val="center"/>
          </w:tcPr>
          <w:p w14:paraId="76B923DA" w14:textId="77777777" w:rsidR="001F0A57" w:rsidRDefault="00000000">
            <w:pPr>
              <w:spacing w:after="0"/>
            </w:pPr>
            <w:r>
              <w:rPr>
                <w:sz w:val="15"/>
              </w:rPr>
              <w:t>ECS application task</w:t>
            </w:r>
          </w:p>
        </w:tc>
        <w:tc>
          <w:tcPr>
            <w:tcW w:w="3096" w:type="dxa"/>
            <w:shd w:val="clear" w:color="auto" w:fill="F4F7FA"/>
            <w:tcMar>
              <w:top w:w="100" w:type="dxa"/>
              <w:left w:w="120" w:type="dxa"/>
              <w:bottom w:w="100" w:type="dxa"/>
              <w:right w:w="120" w:type="dxa"/>
            </w:tcMar>
            <w:vAlign w:val="center"/>
          </w:tcPr>
          <w:p w14:paraId="37A14AA5" w14:textId="77777777" w:rsidR="001F0A57" w:rsidRDefault="00000000">
            <w:pPr>
              <w:spacing w:after="0"/>
            </w:pPr>
            <w:r>
              <w:rPr>
                <w:sz w:val="15"/>
              </w:rPr>
              <w:t>fraud-api-ecs-task-role</w:t>
            </w:r>
          </w:p>
        </w:tc>
        <w:tc>
          <w:tcPr>
            <w:tcW w:w="4752" w:type="dxa"/>
            <w:shd w:val="clear" w:color="auto" w:fill="F4F7FA"/>
            <w:tcMar>
              <w:top w:w="100" w:type="dxa"/>
              <w:left w:w="120" w:type="dxa"/>
              <w:bottom w:w="100" w:type="dxa"/>
              <w:right w:w="120" w:type="dxa"/>
            </w:tcMar>
            <w:vAlign w:val="center"/>
          </w:tcPr>
          <w:p w14:paraId="41B97DDF" w14:textId="77777777" w:rsidR="001F0A57" w:rsidRDefault="00000000">
            <w:pPr>
              <w:spacing w:after="0"/>
            </w:pPr>
            <w:r>
              <w:rPr>
                <w:sz w:val="15"/>
              </w:rPr>
              <w:t>Trusts ecs-tasks.amazonaws.com. Read s3:GetObject for models/latest/model.tar.gz and s3:GetBucketLocation/ListBucket for the restricted model prefix; decrypt with KMS only if the object uses a customer-managed key.</w:t>
            </w:r>
          </w:p>
        </w:tc>
      </w:tr>
      <w:tr w:rsidR="001F0A57" w14:paraId="49A1190E" w14:textId="77777777">
        <w:trPr>
          <w:jc w:val="center"/>
        </w:trPr>
        <w:tc>
          <w:tcPr>
            <w:tcW w:w="2232" w:type="dxa"/>
            <w:tcMar>
              <w:top w:w="100" w:type="dxa"/>
              <w:left w:w="120" w:type="dxa"/>
              <w:bottom w:w="100" w:type="dxa"/>
              <w:right w:w="120" w:type="dxa"/>
            </w:tcMar>
            <w:vAlign w:val="center"/>
          </w:tcPr>
          <w:p w14:paraId="2A535B19" w14:textId="77777777" w:rsidR="001F0A57" w:rsidRDefault="00000000">
            <w:pPr>
              <w:spacing w:after="0"/>
            </w:pPr>
            <w:r>
              <w:rPr>
                <w:sz w:val="15"/>
              </w:rPr>
              <w:t>S3 service permission</w:t>
            </w:r>
          </w:p>
        </w:tc>
        <w:tc>
          <w:tcPr>
            <w:tcW w:w="3096" w:type="dxa"/>
            <w:tcMar>
              <w:top w:w="100" w:type="dxa"/>
              <w:left w:w="120" w:type="dxa"/>
              <w:bottom w:w="100" w:type="dxa"/>
              <w:right w:w="120" w:type="dxa"/>
            </w:tcMar>
            <w:vAlign w:val="center"/>
          </w:tcPr>
          <w:p w14:paraId="5ADA9E67" w14:textId="77777777" w:rsidR="001F0A57" w:rsidRDefault="00000000">
            <w:pPr>
              <w:spacing w:after="0"/>
            </w:pPr>
            <w:r>
              <w:rPr>
                <w:sz w:val="15"/>
              </w:rPr>
              <w:t xml:space="preserve">Lambda resource-based permission + S3 </w:t>
            </w:r>
            <w:r>
              <w:rPr>
                <w:sz w:val="15"/>
              </w:rPr>
              <w:lastRenderedPageBreak/>
              <w:t>notification</w:t>
            </w:r>
          </w:p>
        </w:tc>
        <w:tc>
          <w:tcPr>
            <w:tcW w:w="4752" w:type="dxa"/>
            <w:tcMar>
              <w:top w:w="100" w:type="dxa"/>
              <w:left w:w="120" w:type="dxa"/>
              <w:bottom w:w="100" w:type="dxa"/>
              <w:right w:w="120" w:type="dxa"/>
            </w:tcMar>
            <w:vAlign w:val="center"/>
          </w:tcPr>
          <w:p w14:paraId="0FFBCAD5" w14:textId="77777777" w:rsidR="001F0A57" w:rsidRDefault="00000000">
            <w:pPr>
              <w:spacing w:after="0"/>
            </w:pPr>
            <w:r>
              <w:rPr>
                <w:sz w:val="15"/>
              </w:rPr>
              <w:lastRenderedPageBreak/>
              <w:t>Allows the specific project bucket to invoke fraud-model-refresh-</w:t>
            </w:r>
            <w:r>
              <w:rPr>
                <w:sz w:val="15"/>
              </w:rPr>
              <w:lastRenderedPageBreak/>
              <w:t>function for ObjectCreated events under incoming/. Configure prefix and suffix filters to avoid recursive or irrelevant invocations.</w:t>
            </w:r>
          </w:p>
        </w:tc>
      </w:tr>
      <w:tr w:rsidR="001F0A57" w14:paraId="71EDDAAC" w14:textId="77777777">
        <w:trPr>
          <w:jc w:val="center"/>
        </w:trPr>
        <w:tc>
          <w:tcPr>
            <w:tcW w:w="2232" w:type="dxa"/>
            <w:shd w:val="clear" w:color="auto" w:fill="F4F7FA"/>
            <w:tcMar>
              <w:top w:w="100" w:type="dxa"/>
              <w:left w:w="120" w:type="dxa"/>
              <w:bottom w:w="100" w:type="dxa"/>
              <w:right w:w="120" w:type="dxa"/>
            </w:tcMar>
            <w:vAlign w:val="center"/>
          </w:tcPr>
          <w:p w14:paraId="444B1975" w14:textId="77777777" w:rsidR="001F0A57" w:rsidRDefault="00000000">
            <w:pPr>
              <w:spacing w:after="0"/>
            </w:pPr>
            <w:r>
              <w:rPr>
                <w:sz w:val="15"/>
              </w:rPr>
              <w:lastRenderedPageBreak/>
              <w:t>ECS service auto scaling</w:t>
            </w:r>
          </w:p>
        </w:tc>
        <w:tc>
          <w:tcPr>
            <w:tcW w:w="3096" w:type="dxa"/>
            <w:shd w:val="clear" w:color="auto" w:fill="F4F7FA"/>
            <w:tcMar>
              <w:top w:w="100" w:type="dxa"/>
              <w:left w:w="120" w:type="dxa"/>
              <w:bottom w:w="100" w:type="dxa"/>
              <w:right w:w="120" w:type="dxa"/>
            </w:tcMar>
            <w:vAlign w:val="center"/>
          </w:tcPr>
          <w:p w14:paraId="101C8283" w14:textId="77777777" w:rsidR="001F0A57" w:rsidRDefault="00000000">
            <w:pPr>
              <w:spacing w:after="0"/>
            </w:pPr>
            <w:r>
              <w:rPr>
                <w:sz w:val="15"/>
              </w:rPr>
              <w:t>AWSServiceRoleForApplicationAutoScaling_ECSService</w:t>
            </w:r>
          </w:p>
        </w:tc>
        <w:tc>
          <w:tcPr>
            <w:tcW w:w="4752" w:type="dxa"/>
            <w:shd w:val="clear" w:color="auto" w:fill="F4F7FA"/>
            <w:tcMar>
              <w:top w:w="100" w:type="dxa"/>
              <w:left w:w="120" w:type="dxa"/>
              <w:bottom w:w="100" w:type="dxa"/>
              <w:right w:w="120" w:type="dxa"/>
            </w:tcMar>
            <w:vAlign w:val="center"/>
          </w:tcPr>
          <w:p w14:paraId="30C7895F" w14:textId="77777777" w:rsidR="001F0A57" w:rsidRDefault="00000000">
            <w:pPr>
              <w:spacing w:after="0"/>
            </w:pPr>
            <w:r>
              <w:rPr>
                <w:sz w:val="15"/>
              </w:rPr>
              <w:t>Service-linked role used by Application Auto Scaling to adjust the ECS service desired count according to the configured scaling policy.</w:t>
            </w:r>
          </w:p>
        </w:tc>
      </w:tr>
    </w:tbl>
    <w:p w14:paraId="4CEAFE88" w14:textId="77777777" w:rsidR="001F0A57" w:rsidRDefault="001F0A57">
      <w:pPr>
        <w:spacing w:after="40"/>
      </w:pPr>
    </w:p>
    <w:p w14:paraId="6E337F98" w14:textId="77777777" w:rsidR="001F0A57" w:rsidRDefault="00000000">
      <w:pPr>
        <w:pStyle w:val="Heading2"/>
      </w:pPr>
      <w:r>
        <w:t>IAM Evidence Screenshots</w:t>
      </w:r>
    </w:p>
    <w:tbl>
      <w:tblPr>
        <w:tblStyle w:val="TableGrid"/>
        <w:tblW w:w="0" w:type="auto"/>
        <w:jc w:val="center"/>
        <w:tblLook w:val="04A0" w:firstRow="1" w:lastRow="0" w:firstColumn="1" w:lastColumn="0" w:noHBand="0" w:noVBand="1"/>
      </w:tblPr>
      <w:tblGrid>
        <w:gridCol w:w="10224"/>
      </w:tblGrid>
      <w:tr w:rsidR="001F0A57" w14:paraId="6EEEAA03" w14:textId="77777777">
        <w:trPr>
          <w:jc w:val="center"/>
        </w:trPr>
        <w:tc>
          <w:tcPr>
            <w:tcW w:w="10224" w:type="dxa"/>
            <w:shd w:val="clear" w:color="auto" w:fill="E7E6E6"/>
            <w:tcMar>
              <w:top w:w="220" w:type="dxa"/>
              <w:left w:w="220" w:type="dxa"/>
              <w:bottom w:w="220" w:type="dxa"/>
              <w:right w:w="220" w:type="dxa"/>
            </w:tcMar>
          </w:tcPr>
          <w:p w14:paraId="48B2E267" w14:textId="77777777" w:rsidR="001F0A57" w:rsidRDefault="00000000">
            <w:pPr>
              <w:jc w:val="center"/>
            </w:pPr>
            <w:r>
              <w:rPr>
                <w:noProof/>
              </w:rPr>
              <w:drawing>
                <wp:inline distT="0" distB="0" distL="0" distR="0" wp14:anchorId="70611F4B" wp14:editId="58FA6732">
                  <wp:extent cx="5623560" cy="3749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e2bf4a6d.png"/>
                          <pic:cNvPicPr/>
                        </pic:nvPicPr>
                        <pic:blipFill>
                          <a:blip r:embed="rId12"/>
                          <a:stretch>
                            <a:fillRect/>
                          </a:stretch>
                        </pic:blipFill>
                        <pic:spPr>
                          <a:xfrm>
                            <a:off x="0" y="0"/>
                            <a:ext cx="5623560" cy="3749040"/>
                          </a:xfrm>
                          <a:prstGeom prst="rect">
                            <a:avLst/>
                          </a:prstGeom>
                        </pic:spPr>
                      </pic:pic>
                    </a:graphicData>
                  </a:graphic>
                </wp:inline>
              </w:drawing>
            </w:r>
          </w:p>
          <w:p w14:paraId="11A470BF" w14:textId="0D2BB297" w:rsidR="001F0A57" w:rsidRDefault="00000000">
            <w:pPr>
              <w:jc w:val="center"/>
            </w:pPr>
            <w:r>
              <w:rPr>
                <w:b/>
                <w:color w:val="9C0006"/>
                <w:sz w:val="18"/>
              </w:rPr>
              <w:t>IAM role: fraud-glue-training-role</w:t>
            </w:r>
          </w:p>
          <w:p w14:paraId="6C86155E" w14:textId="618B32AC" w:rsidR="001F0A57" w:rsidRDefault="001F0A57">
            <w:pPr>
              <w:jc w:val="center"/>
            </w:pPr>
          </w:p>
        </w:tc>
      </w:tr>
    </w:tbl>
    <w:p w14:paraId="54FD2076" w14:textId="03264D91" w:rsidR="001F0A57" w:rsidRDefault="00000000">
      <w:pPr>
        <w:spacing w:after="160"/>
      </w:pPr>
      <w:r>
        <w:rPr>
          <w:i/>
          <w:color w:val="595959"/>
        </w:rPr>
        <w:t xml:space="preserve">. </w:t>
      </w:r>
      <w:r>
        <w:rPr>
          <w:color w:val="1F4E79"/>
        </w:rPr>
        <w:t>Suggested verified caption: The fraud-glue-training-role trust policy allows AWS Glue to assume the role. Its permissions provide least-privilege access to the project S3 prefixes and CloudWatch logs so the PySpark job can read data and save trained models.</w:t>
      </w:r>
    </w:p>
    <w:tbl>
      <w:tblPr>
        <w:tblStyle w:val="TableGrid"/>
        <w:tblW w:w="0" w:type="auto"/>
        <w:jc w:val="center"/>
        <w:tblLook w:val="04A0" w:firstRow="1" w:lastRow="0" w:firstColumn="1" w:lastColumn="0" w:noHBand="0" w:noVBand="1"/>
      </w:tblPr>
      <w:tblGrid>
        <w:gridCol w:w="10224"/>
      </w:tblGrid>
      <w:tr w:rsidR="001F0A57" w14:paraId="0B006DA1" w14:textId="77777777">
        <w:trPr>
          <w:jc w:val="center"/>
        </w:trPr>
        <w:tc>
          <w:tcPr>
            <w:tcW w:w="10224" w:type="dxa"/>
            <w:shd w:val="clear" w:color="auto" w:fill="E7E6E6"/>
            <w:tcMar>
              <w:top w:w="220" w:type="dxa"/>
              <w:left w:w="220" w:type="dxa"/>
              <w:bottom w:w="220" w:type="dxa"/>
              <w:right w:w="220" w:type="dxa"/>
            </w:tcMar>
          </w:tcPr>
          <w:p w14:paraId="0DD333F3" w14:textId="77777777" w:rsidR="001F0A57" w:rsidRDefault="00000000">
            <w:pPr>
              <w:jc w:val="center"/>
            </w:pPr>
            <w:r>
              <w:rPr>
                <w:noProof/>
              </w:rPr>
              <w:lastRenderedPageBreak/>
              <w:drawing>
                <wp:inline distT="0" distB="0" distL="0" distR="0" wp14:anchorId="1955D92F" wp14:editId="0D79A8C2">
                  <wp:extent cx="5623560" cy="3749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0d33c92b.png"/>
                          <pic:cNvPicPr/>
                        </pic:nvPicPr>
                        <pic:blipFill>
                          <a:blip r:embed="rId13"/>
                          <a:stretch>
                            <a:fillRect/>
                          </a:stretch>
                        </pic:blipFill>
                        <pic:spPr>
                          <a:xfrm>
                            <a:off x="0" y="0"/>
                            <a:ext cx="5623560" cy="3749040"/>
                          </a:xfrm>
                          <a:prstGeom prst="rect">
                            <a:avLst/>
                          </a:prstGeom>
                        </pic:spPr>
                      </pic:pic>
                    </a:graphicData>
                  </a:graphic>
                </wp:inline>
              </w:drawing>
            </w:r>
          </w:p>
          <w:p w14:paraId="7A7CA606" w14:textId="606F0FDD" w:rsidR="001F0A57" w:rsidRDefault="00000000">
            <w:pPr>
              <w:jc w:val="center"/>
            </w:pPr>
            <w:r>
              <w:rPr>
                <w:b/>
                <w:color w:val="9C0006"/>
                <w:sz w:val="18"/>
              </w:rPr>
              <w:t>IAM role: fraud-</w:t>
            </w:r>
            <w:proofErr w:type="spellStart"/>
            <w:r>
              <w:rPr>
                <w:b/>
                <w:color w:val="9C0006"/>
                <w:sz w:val="18"/>
              </w:rPr>
              <w:t>api</w:t>
            </w:r>
            <w:proofErr w:type="spellEnd"/>
            <w:r>
              <w:rPr>
                <w:b/>
                <w:color w:val="9C0006"/>
                <w:sz w:val="18"/>
              </w:rPr>
              <w:t>-</w:t>
            </w:r>
            <w:proofErr w:type="spellStart"/>
            <w:r>
              <w:rPr>
                <w:b/>
                <w:color w:val="9C0006"/>
                <w:sz w:val="18"/>
              </w:rPr>
              <w:t>ecs</w:t>
            </w:r>
            <w:proofErr w:type="spellEnd"/>
            <w:r>
              <w:rPr>
                <w:b/>
                <w:color w:val="9C0006"/>
                <w:sz w:val="18"/>
              </w:rPr>
              <w:t>-task-role</w:t>
            </w:r>
          </w:p>
          <w:p w14:paraId="1AFA2F97" w14:textId="3423EAEB" w:rsidR="001F0A57" w:rsidRDefault="001F0A57">
            <w:pPr>
              <w:jc w:val="center"/>
            </w:pPr>
          </w:p>
        </w:tc>
      </w:tr>
    </w:tbl>
    <w:p w14:paraId="2A7A6EB0" w14:textId="6F7A619B" w:rsidR="001F0A57" w:rsidRDefault="00000000">
      <w:pPr>
        <w:spacing w:after="160"/>
      </w:pPr>
      <w:r>
        <w:rPr>
          <w:i/>
          <w:color w:val="595959"/>
        </w:rPr>
        <w:t xml:space="preserve">. </w:t>
      </w:r>
      <w:r>
        <w:rPr>
          <w:color w:val="1F4E79"/>
        </w:rPr>
        <w:t>Suggested verified caption: The fraud-api-ecs-task-role trust policy allows ECS tasks to assume the role. Its policy grants read-only access to the latest model object, enabling the FastAPI container to load the model without embedded AWS credentials.</w:t>
      </w:r>
    </w:p>
    <w:tbl>
      <w:tblPr>
        <w:tblStyle w:val="TableGrid"/>
        <w:tblW w:w="0" w:type="auto"/>
        <w:jc w:val="center"/>
        <w:tblLook w:val="04A0" w:firstRow="1" w:lastRow="0" w:firstColumn="1" w:lastColumn="0" w:noHBand="0" w:noVBand="1"/>
      </w:tblPr>
      <w:tblGrid>
        <w:gridCol w:w="10224"/>
      </w:tblGrid>
      <w:tr w:rsidR="001F0A57" w14:paraId="6AF1FED6" w14:textId="77777777">
        <w:trPr>
          <w:jc w:val="center"/>
        </w:trPr>
        <w:tc>
          <w:tcPr>
            <w:tcW w:w="10224" w:type="dxa"/>
            <w:shd w:val="clear" w:color="auto" w:fill="E7E6E6"/>
            <w:tcMar>
              <w:top w:w="220" w:type="dxa"/>
              <w:left w:w="220" w:type="dxa"/>
              <w:bottom w:w="220" w:type="dxa"/>
              <w:right w:w="220" w:type="dxa"/>
            </w:tcMar>
          </w:tcPr>
          <w:p w14:paraId="35F52E6E" w14:textId="77777777" w:rsidR="001F0A57" w:rsidRDefault="00000000">
            <w:pPr>
              <w:jc w:val="center"/>
            </w:pPr>
            <w:r>
              <w:rPr>
                <w:noProof/>
              </w:rPr>
              <w:lastRenderedPageBreak/>
              <w:drawing>
                <wp:inline distT="0" distB="0" distL="0" distR="0" wp14:anchorId="0F4BD54C" wp14:editId="6B428EA3">
                  <wp:extent cx="5623560" cy="3749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78031856.png"/>
                          <pic:cNvPicPr/>
                        </pic:nvPicPr>
                        <pic:blipFill>
                          <a:blip r:embed="rId14"/>
                          <a:stretch>
                            <a:fillRect/>
                          </a:stretch>
                        </pic:blipFill>
                        <pic:spPr>
                          <a:xfrm>
                            <a:off x="0" y="0"/>
                            <a:ext cx="5623560" cy="3749040"/>
                          </a:xfrm>
                          <a:prstGeom prst="rect">
                            <a:avLst/>
                          </a:prstGeom>
                        </pic:spPr>
                      </pic:pic>
                    </a:graphicData>
                  </a:graphic>
                </wp:inline>
              </w:drawing>
            </w:r>
          </w:p>
          <w:p w14:paraId="1A02F94C" w14:textId="1FC0764A" w:rsidR="001F0A57" w:rsidRDefault="00000000">
            <w:pPr>
              <w:jc w:val="center"/>
            </w:pPr>
            <w:r>
              <w:rPr>
                <w:b/>
                <w:color w:val="9C0006"/>
                <w:sz w:val="18"/>
              </w:rPr>
              <w:t>IAM role: fraud-refresh-lambda-role</w:t>
            </w:r>
          </w:p>
          <w:p w14:paraId="7F228916" w14:textId="60F80B91" w:rsidR="001F0A57" w:rsidRDefault="001F0A57">
            <w:pPr>
              <w:jc w:val="center"/>
            </w:pPr>
          </w:p>
        </w:tc>
      </w:tr>
    </w:tbl>
    <w:p w14:paraId="60CA3CAB" w14:textId="44FF5E6A" w:rsidR="001F0A57" w:rsidRDefault="00000000">
      <w:pPr>
        <w:spacing w:after="160"/>
      </w:pPr>
      <w:r>
        <w:rPr>
          <w:i/>
          <w:color w:val="595959"/>
        </w:rPr>
        <w:t xml:space="preserve">. </w:t>
      </w:r>
      <w:r>
        <w:rPr>
          <w:color w:val="1F4E79"/>
        </w:rPr>
        <w:t>Suggested verified caption: The fraud-refresh-lambda-role allows the Lambda function to write CloudWatch Logs and start the named AWS Glue job when new training data arrives.</w:t>
      </w:r>
    </w:p>
    <w:tbl>
      <w:tblPr>
        <w:tblStyle w:val="TableGrid"/>
        <w:tblW w:w="0" w:type="auto"/>
        <w:jc w:val="center"/>
        <w:tblLook w:val="04A0" w:firstRow="1" w:lastRow="0" w:firstColumn="1" w:lastColumn="0" w:noHBand="0" w:noVBand="1"/>
      </w:tblPr>
      <w:tblGrid>
        <w:gridCol w:w="10224"/>
      </w:tblGrid>
      <w:tr w:rsidR="001F0A57" w14:paraId="4313938D" w14:textId="77777777">
        <w:trPr>
          <w:jc w:val="center"/>
        </w:trPr>
        <w:tc>
          <w:tcPr>
            <w:tcW w:w="10224" w:type="dxa"/>
            <w:shd w:val="clear" w:color="auto" w:fill="E2F0D9"/>
            <w:tcMar>
              <w:top w:w="140" w:type="dxa"/>
              <w:left w:w="160" w:type="dxa"/>
              <w:bottom w:w="140" w:type="dxa"/>
              <w:right w:w="160" w:type="dxa"/>
            </w:tcMar>
          </w:tcPr>
          <w:p w14:paraId="49865FBC" w14:textId="77777777" w:rsidR="001F0A57" w:rsidRDefault="00000000">
            <w:r>
              <w:rPr>
                <w:b/>
                <w:color w:val="7F6000"/>
                <w:sz w:val="20"/>
              </w:rPr>
              <w:t>Security statement</w:t>
            </w:r>
            <w:r>
              <w:rPr>
                <w:b/>
                <w:color w:val="7F6000"/>
                <w:sz w:val="20"/>
              </w:rPr>
              <w:br/>
            </w:r>
            <w:r>
              <w:rPr>
                <w:sz w:val="18"/>
              </w:rPr>
              <w:t>No AWS access key ID or secret access key is stored in the source code, Docker image, template, or screenshots. AWS services obtain temporary credentials through IAM roles. S3 Block Public Access remains enabled; the ALB is the only public entry point if public testing is required.</w:t>
            </w:r>
          </w:p>
        </w:tc>
      </w:tr>
    </w:tbl>
    <w:p w14:paraId="61106369" w14:textId="77777777" w:rsidR="001F0A57" w:rsidRDefault="001F0A57">
      <w:pPr>
        <w:spacing w:after="20"/>
      </w:pPr>
    </w:p>
    <w:p w14:paraId="4CC28F28" w14:textId="77777777" w:rsidR="001F0A57" w:rsidRDefault="00000000">
      <w:pPr>
        <w:pStyle w:val="Heading2"/>
      </w:pPr>
      <w:r>
        <w:t>Final Workflow Explanation</w:t>
      </w:r>
    </w:p>
    <w:tbl>
      <w:tblPr>
        <w:tblStyle w:val="TableGrid"/>
        <w:tblW w:w="0" w:type="auto"/>
        <w:jc w:val="center"/>
        <w:tblLayout w:type="fixed"/>
        <w:tblLook w:val="04A0" w:firstRow="1" w:lastRow="0" w:firstColumn="1" w:lastColumn="0" w:noHBand="0" w:noVBand="1"/>
      </w:tblPr>
      <w:tblGrid>
        <w:gridCol w:w="2951"/>
        <w:gridCol w:w="7128"/>
      </w:tblGrid>
      <w:tr w:rsidR="001F0A57" w14:paraId="3777F267" w14:textId="77777777">
        <w:trPr>
          <w:tblHeader/>
          <w:jc w:val="center"/>
        </w:trPr>
        <w:tc>
          <w:tcPr>
            <w:tcW w:w="2951" w:type="dxa"/>
            <w:shd w:val="clear" w:color="auto" w:fill="1F4E79"/>
            <w:tcMar>
              <w:top w:w="100" w:type="dxa"/>
              <w:left w:w="120" w:type="dxa"/>
              <w:bottom w:w="100" w:type="dxa"/>
              <w:right w:w="120" w:type="dxa"/>
            </w:tcMar>
            <w:vAlign w:val="center"/>
          </w:tcPr>
          <w:p w14:paraId="5EFACD77" w14:textId="77777777" w:rsidR="001F0A57" w:rsidRDefault="00000000">
            <w:pPr>
              <w:spacing w:after="0"/>
            </w:pPr>
            <w:r>
              <w:rPr>
                <w:b/>
                <w:color w:val="FFFFFF"/>
                <w:sz w:val="18"/>
              </w:rPr>
              <w:t>Question</w:t>
            </w:r>
          </w:p>
        </w:tc>
        <w:tc>
          <w:tcPr>
            <w:tcW w:w="7128" w:type="dxa"/>
            <w:shd w:val="clear" w:color="auto" w:fill="1F4E79"/>
            <w:tcMar>
              <w:top w:w="100" w:type="dxa"/>
              <w:left w:w="120" w:type="dxa"/>
              <w:bottom w:w="100" w:type="dxa"/>
              <w:right w:w="120" w:type="dxa"/>
            </w:tcMar>
            <w:vAlign w:val="center"/>
          </w:tcPr>
          <w:p w14:paraId="56A94990" w14:textId="77777777" w:rsidR="001F0A57" w:rsidRDefault="00000000">
            <w:pPr>
              <w:spacing w:after="0"/>
            </w:pPr>
            <w:r>
              <w:rPr>
                <w:b/>
                <w:color w:val="FFFFFF"/>
                <w:sz w:val="18"/>
              </w:rPr>
              <w:t>Completed answer</w:t>
            </w:r>
          </w:p>
        </w:tc>
      </w:tr>
      <w:tr w:rsidR="001F0A57" w14:paraId="3DA55156" w14:textId="77777777">
        <w:trPr>
          <w:jc w:val="center"/>
        </w:trPr>
        <w:tc>
          <w:tcPr>
            <w:tcW w:w="2951" w:type="dxa"/>
            <w:tcMar>
              <w:top w:w="100" w:type="dxa"/>
              <w:left w:w="120" w:type="dxa"/>
              <w:bottom w:w="100" w:type="dxa"/>
              <w:right w:w="120" w:type="dxa"/>
            </w:tcMar>
            <w:vAlign w:val="center"/>
          </w:tcPr>
          <w:p w14:paraId="0F9B3223" w14:textId="77777777" w:rsidR="001F0A57" w:rsidRDefault="00000000">
            <w:pPr>
              <w:spacing w:after="0"/>
            </w:pPr>
            <w:r>
              <w:rPr>
                <w:sz w:val="16"/>
              </w:rPr>
              <w:t>Where is input data stored?</w:t>
            </w:r>
          </w:p>
        </w:tc>
        <w:tc>
          <w:tcPr>
            <w:tcW w:w="7128" w:type="dxa"/>
            <w:tcMar>
              <w:top w:w="100" w:type="dxa"/>
              <w:left w:w="120" w:type="dxa"/>
              <w:bottom w:w="100" w:type="dxa"/>
              <w:right w:w="120" w:type="dxa"/>
            </w:tcMar>
            <w:vAlign w:val="center"/>
          </w:tcPr>
          <w:p w14:paraId="4FDF1E96" w14:textId="77777777" w:rsidR="001F0A57" w:rsidRDefault="00000000">
            <w:pPr>
              <w:spacing w:after="0"/>
            </w:pPr>
            <w:r>
              <w:rPr>
                <w:sz w:val="16"/>
              </w:rPr>
              <w:t>The credit-card dataset is stored in Amazon S3 at s3://udacity-fraud-ayswarjya-2026/raw/creditcard.csv. New monthly files are uploaded under incoming/. Processed outputs are written under processed/train/ and processed/test/. S3 versioning and default encryption should be enabled.</w:t>
            </w:r>
          </w:p>
        </w:tc>
      </w:tr>
      <w:tr w:rsidR="001F0A57" w14:paraId="248CF583" w14:textId="77777777">
        <w:trPr>
          <w:jc w:val="center"/>
        </w:trPr>
        <w:tc>
          <w:tcPr>
            <w:tcW w:w="2951" w:type="dxa"/>
            <w:shd w:val="clear" w:color="auto" w:fill="F4F7FA"/>
            <w:tcMar>
              <w:top w:w="100" w:type="dxa"/>
              <w:left w:w="120" w:type="dxa"/>
              <w:bottom w:w="100" w:type="dxa"/>
              <w:right w:w="120" w:type="dxa"/>
            </w:tcMar>
            <w:vAlign w:val="center"/>
          </w:tcPr>
          <w:p w14:paraId="0A2E18DA" w14:textId="77777777" w:rsidR="001F0A57" w:rsidRDefault="00000000">
            <w:pPr>
              <w:spacing w:after="0"/>
            </w:pPr>
            <w:r>
              <w:rPr>
                <w:sz w:val="16"/>
              </w:rPr>
              <w:t>How does the training job run?</w:t>
            </w:r>
          </w:p>
        </w:tc>
        <w:tc>
          <w:tcPr>
            <w:tcW w:w="7128" w:type="dxa"/>
            <w:shd w:val="clear" w:color="auto" w:fill="F4F7FA"/>
            <w:tcMar>
              <w:top w:w="100" w:type="dxa"/>
              <w:left w:w="120" w:type="dxa"/>
              <w:bottom w:w="100" w:type="dxa"/>
              <w:right w:w="120" w:type="dxa"/>
            </w:tcMar>
            <w:vAlign w:val="center"/>
          </w:tcPr>
          <w:p w14:paraId="257C170C" w14:textId="77777777" w:rsidR="001F0A57" w:rsidRDefault="00000000">
            <w:pPr>
              <w:spacing w:after="0"/>
            </w:pPr>
            <w:r>
              <w:rPr>
                <w:sz w:val="16"/>
              </w:rPr>
              <w:t>AWS Glue runs fraud_detector_model_trainer.py in a managed Apache Spark environment. The job receives S3 locations as arguments, reads the raw dataset through PySpark, performs the train/test split and required column preparation, writes processed data to S3, trains the model, and records status and logs in Glue and CloudWatch.</w:t>
            </w:r>
          </w:p>
        </w:tc>
      </w:tr>
      <w:tr w:rsidR="001F0A57" w14:paraId="146639F8" w14:textId="77777777">
        <w:trPr>
          <w:jc w:val="center"/>
        </w:trPr>
        <w:tc>
          <w:tcPr>
            <w:tcW w:w="2951" w:type="dxa"/>
            <w:tcMar>
              <w:top w:w="100" w:type="dxa"/>
              <w:left w:w="120" w:type="dxa"/>
              <w:bottom w:w="100" w:type="dxa"/>
              <w:right w:w="120" w:type="dxa"/>
            </w:tcMar>
            <w:vAlign w:val="center"/>
          </w:tcPr>
          <w:p w14:paraId="4EB36760" w14:textId="77777777" w:rsidR="001F0A57" w:rsidRDefault="00000000">
            <w:pPr>
              <w:spacing w:after="0"/>
            </w:pPr>
            <w:r>
              <w:rPr>
                <w:sz w:val="16"/>
              </w:rPr>
              <w:t>Where is the trained model saved?</w:t>
            </w:r>
          </w:p>
        </w:tc>
        <w:tc>
          <w:tcPr>
            <w:tcW w:w="7128" w:type="dxa"/>
            <w:tcMar>
              <w:top w:w="100" w:type="dxa"/>
              <w:left w:w="120" w:type="dxa"/>
              <w:bottom w:w="100" w:type="dxa"/>
              <w:right w:w="120" w:type="dxa"/>
            </w:tcMar>
            <w:vAlign w:val="center"/>
          </w:tcPr>
          <w:p w14:paraId="53919DF9" w14:textId="77777777" w:rsidR="001F0A57" w:rsidRDefault="00000000">
            <w:pPr>
              <w:spacing w:after="0"/>
            </w:pPr>
            <w:r>
              <w:rPr>
                <w:sz w:val="16"/>
              </w:rPr>
              <w:t>Each successful run writes a versioned artifact to models/runs/&lt;run-id&gt;/model.tar.gz. After training and validation succeed, the workflow copies or uploads the approved artifact to models/latest/model.tar.gz. The stable latest key is used for inference while versioned runs support traceability and rollback.</w:t>
            </w:r>
          </w:p>
        </w:tc>
      </w:tr>
      <w:tr w:rsidR="001F0A57" w14:paraId="116B7E22" w14:textId="77777777">
        <w:trPr>
          <w:jc w:val="center"/>
        </w:trPr>
        <w:tc>
          <w:tcPr>
            <w:tcW w:w="2951" w:type="dxa"/>
            <w:shd w:val="clear" w:color="auto" w:fill="F4F7FA"/>
            <w:tcMar>
              <w:top w:w="100" w:type="dxa"/>
              <w:left w:w="120" w:type="dxa"/>
              <w:bottom w:w="100" w:type="dxa"/>
              <w:right w:w="120" w:type="dxa"/>
            </w:tcMar>
            <w:vAlign w:val="center"/>
          </w:tcPr>
          <w:p w14:paraId="30CA90C6" w14:textId="77777777" w:rsidR="001F0A57" w:rsidRDefault="00000000">
            <w:pPr>
              <w:spacing w:after="0"/>
            </w:pPr>
            <w:r>
              <w:rPr>
                <w:sz w:val="16"/>
              </w:rPr>
              <w:t xml:space="preserve">How does the API access the trained </w:t>
            </w:r>
            <w:r>
              <w:rPr>
                <w:sz w:val="16"/>
              </w:rPr>
              <w:lastRenderedPageBreak/>
              <w:t>model?</w:t>
            </w:r>
          </w:p>
        </w:tc>
        <w:tc>
          <w:tcPr>
            <w:tcW w:w="7128" w:type="dxa"/>
            <w:shd w:val="clear" w:color="auto" w:fill="F4F7FA"/>
            <w:tcMar>
              <w:top w:w="100" w:type="dxa"/>
              <w:left w:w="120" w:type="dxa"/>
              <w:bottom w:w="100" w:type="dxa"/>
              <w:right w:w="120" w:type="dxa"/>
            </w:tcMar>
            <w:vAlign w:val="center"/>
          </w:tcPr>
          <w:p w14:paraId="6620BFD0" w14:textId="77777777" w:rsidR="001F0A57" w:rsidRDefault="00000000">
            <w:pPr>
              <w:spacing w:after="0"/>
            </w:pPr>
            <w:r>
              <w:rPr>
                <w:sz w:val="16"/>
              </w:rPr>
              <w:lastRenderedPageBreak/>
              <w:t xml:space="preserve">The FastAPI application runs as an ECS service on Fargate. At container startup, boto3 uses the ECS </w:t>
            </w:r>
            <w:r>
              <w:rPr>
                <w:sz w:val="16"/>
              </w:rPr>
              <w:lastRenderedPageBreak/>
              <w:t>task role to download MODEL_S3_URI=s3://udacity-fraud-ayswarjya-2026/models/latest/model.tar.gz to ephemeral task storage, loads the model once, exposes /health and /predict, and returns a fraud or non-fraud result. No static AWS credentials are embedded.</w:t>
            </w:r>
          </w:p>
        </w:tc>
      </w:tr>
      <w:tr w:rsidR="001F0A57" w14:paraId="342E986A" w14:textId="77777777">
        <w:trPr>
          <w:jc w:val="center"/>
        </w:trPr>
        <w:tc>
          <w:tcPr>
            <w:tcW w:w="2951" w:type="dxa"/>
            <w:tcMar>
              <w:top w:w="100" w:type="dxa"/>
              <w:left w:w="120" w:type="dxa"/>
              <w:bottom w:w="100" w:type="dxa"/>
              <w:right w:w="120" w:type="dxa"/>
            </w:tcMar>
            <w:vAlign w:val="center"/>
          </w:tcPr>
          <w:p w14:paraId="63D2A395" w14:textId="77777777" w:rsidR="001F0A57" w:rsidRDefault="00000000">
            <w:pPr>
              <w:spacing w:after="0"/>
            </w:pPr>
            <w:r>
              <w:rPr>
                <w:sz w:val="16"/>
              </w:rPr>
              <w:lastRenderedPageBreak/>
              <w:t>How is retraining triggered?</w:t>
            </w:r>
          </w:p>
        </w:tc>
        <w:tc>
          <w:tcPr>
            <w:tcW w:w="7128" w:type="dxa"/>
            <w:tcMar>
              <w:top w:w="100" w:type="dxa"/>
              <w:left w:w="120" w:type="dxa"/>
              <w:bottom w:w="100" w:type="dxa"/>
              <w:right w:w="120" w:type="dxa"/>
            </w:tcMar>
            <w:vAlign w:val="center"/>
          </w:tcPr>
          <w:p w14:paraId="22DA850A" w14:textId="77777777" w:rsidR="001F0A57" w:rsidRDefault="00000000">
            <w:pPr>
              <w:spacing w:after="0"/>
            </w:pPr>
            <w:r>
              <w:rPr>
                <w:sz w:val="16"/>
              </w:rPr>
              <w:t>An S3 ObjectCreated event for incoming/ invokes fraud-model-refresh-function. Lambda validates the bucket/key and calls AWS Glue StartJobRun with the new input key and required S3 output arguments. Lambda logs the Glue JobRunId. When training succeeds, the trainer promotes the new artifact to models/latest/model.tar.gz. A controlled ECS redeployment or application reload is then used so running tasks load the new version.</w:t>
            </w:r>
          </w:p>
        </w:tc>
      </w:tr>
    </w:tbl>
    <w:p w14:paraId="7A99F4CB" w14:textId="77777777" w:rsidR="001F0A57" w:rsidRDefault="001F0A57">
      <w:pPr>
        <w:spacing w:after="40"/>
      </w:pPr>
    </w:p>
    <w:p w14:paraId="7F510B39" w14:textId="77777777" w:rsidR="001F0A57" w:rsidRDefault="00000000">
      <w:pPr>
        <w:pStyle w:val="Heading2"/>
      </w:pPr>
      <w:r>
        <w:t>End-to-End Architecture Flow</w:t>
      </w:r>
    </w:p>
    <w:tbl>
      <w:tblPr>
        <w:tblStyle w:val="TableGrid"/>
        <w:tblW w:w="0" w:type="auto"/>
        <w:jc w:val="center"/>
        <w:tblLayout w:type="fixed"/>
        <w:tblLook w:val="04A0" w:firstRow="1" w:lastRow="0" w:firstColumn="1" w:lastColumn="0" w:noHBand="0" w:noVBand="1"/>
      </w:tblPr>
      <w:tblGrid>
        <w:gridCol w:w="792"/>
        <w:gridCol w:w="2088"/>
        <w:gridCol w:w="7272"/>
      </w:tblGrid>
      <w:tr w:rsidR="001F0A57" w14:paraId="3B7E82BB" w14:textId="77777777">
        <w:trPr>
          <w:tblHeader/>
          <w:jc w:val="center"/>
        </w:trPr>
        <w:tc>
          <w:tcPr>
            <w:tcW w:w="792" w:type="dxa"/>
            <w:shd w:val="clear" w:color="auto" w:fill="1F4E79"/>
            <w:tcMar>
              <w:top w:w="100" w:type="dxa"/>
              <w:left w:w="120" w:type="dxa"/>
              <w:bottom w:w="100" w:type="dxa"/>
              <w:right w:w="120" w:type="dxa"/>
            </w:tcMar>
            <w:vAlign w:val="center"/>
          </w:tcPr>
          <w:p w14:paraId="63289718" w14:textId="77777777" w:rsidR="001F0A57" w:rsidRDefault="00000000">
            <w:pPr>
              <w:spacing w:after="0"/>
            </w:pPr>
            <w:r>
              <w:rPr>
                <w:b/>
                <w:color w:val="FFFFFF"/>
                <w:sz w:val="18"/>
              </w:rPr>
              <w:t>Step</w:t>
            </w:r>
          </w:p>
        </w:tc>
        <w:tc>
          <w:tcPr>
            <w:tcW w:w="2088" w:type="dxa"/>
            <w:shd w:val="clear" w:color="auto" w:fill="1F4E79"/>
            <w:tcMar>
              <w:top w:w="100" w:type="dxa"/>
              <w:left w:w="120" w:type="dxa"/>
              <w:bottom w:w="100" w:type="dxa"/>
              <w:right w:w="120" w:type="dxa"/>
            </w:tcMar>
            <w:vAlign w:val="center"/>
          </w:tcPr>
          <w:p w14:paraId="27396AA2" w14:textId="77777777" w:rsidR="001F0A57" w:rsidRDefault="00000000">
            <w:pPr>
              <w:spacing w:after="0"/>
            </w:pPr>
            <w:r>
              <w:rPr>
                <w:b/>
                <w:color w:val="FFFFFF"/>
                <w:sz w:val="18"/>
              </w:rPr>
              <w:t>Stage</w:t>
            </w:r>
          </w:p>
        </w:tc>
        <w:tc>
          <w:tcPr>
            <w:tcW w:w="7272" w:type="dxa"/>
            <w:shd w:val="clear" w:color="auto" w:fill="1F4E79"/>
            <w:tcMar>
              <w:top w:w="100" w:type="dxa"/>
              <w:left w:w="120" w:type="dxa"/>
              <w:bottom w:w="100" w:type="dxa"/>
              <w:right w:w="120" w:type="dxa"/>
            </w:tcMar>
            <w:vAlign w:val="center"/>
          </w:tcPr>
          <w:p w14:paraId="60BC8671" w14:textId="77777777" w:rsidR="001F0A57" w:rsidRDefault="00000000">
            <w:pPr>
              <w:spacing w:after="0"/>
            </w:pPr>
            <w:r>
              <w:rPr>
                <w:b/>
                <w:color w:val="FFFFFF"/>
                <w:sz w:val="18"/>
              </w:rPr>
              <w:t>Connection</w:t>
            </w:r>
          </w:p>
        </w:tc>
      </w:tr>
      <w:tr w:rsidR="001F0A57" w14:paraId="5A30E702" w14:textId="77777777">
        <w:trPr>
          <w:jc w:val="center"/>
        </w:trPr>
        <w:tc>
          <w:tcPr>
            <w:tcW w:w="792" w:type="dxa"/>
            <w:tcMar>
              <w:top w:w="100" w:type="dxa"/>
              <w:left w:w="120" w:type="dxa"/>
              <w:bottom w:w="100" w:type="dxa"/>
              <w:right w:w="120" w:type="dxa"/>
            </w:tcMar>
            <w:vAlign w:val="center"/>
          </w:tcPr>
          <w:p w14:paraId="7F6A0610" w14:textId="77777777" w:rsidR="001F0A57" w:rsidRDefault="00000000">
            <w:pPr>
              <w:spacing w:after="0"/>
            </w:pPr>
            <w:r>
              <w:rPr>
                <w:sz w:val="16"/>
              </w:rPr>
              <w:t>1</w:t>
            </w:r>
          </w:p>
        </w:tc>
        <w:tc>
          <w:tcPr>
            <w:tcW w:w="2088" w:type="dxa"/>
            <w:tcMar>
              <w:top w:w="100" w:type="dxa"/>
              <w:left w:w="120" w:type="dxa"/>
              <w:bottom w:w="100" w:type="dxa"/>
              <w:right w:w="120" w:type="dxa"/>
            </w:tcMar>
            <w:vAlign w:val="center"/>
          </w:tcPr>
          <w:p w14:paraId="2177949E" w14:textId="77777777" w:rsidR="001F0A57" w:rsidRDefault="00000000">
            <w:pPr>
              <w:spacing w:after="0"/>
            </w:pPr>
            <w:r>
              <w:rPr>
                <w:sz w:val="16"/>
              </w:rPr>
              <w:t>Data upload</w:t>
            </w:r>
          </w:p>
        </w:tc>
        <w:tc>
          <w:tcPr>
            <w:tcW w:w="7272" w:type="dxa"/>
            <w:tcMar>
              <w:top w:w="100" w:type="dxa"/>
              <w:left w:w="120" w:type="dxa"/>
              <w:bottom w:w="100" w:type="dxa"/>
              <w:right w:w="120" w:type="dxa"/>
            </w:tcMar>
            <w:vAlign w:val="center"/>
          </w:tcPr>
          <w:p w14:paraId="038D2E2B" w14:textId="77777777" w:rsidR="001F0A57" w:rsidRDefault="00000000">
            <w:pPr>
              <w:spacing w:after="0"/>
            </w:pPr>
            <w:r>
              <w:rPr>
                <w:sz w:val="16"/>
              </w:rPr>
              <w:t>User or scheduled process uploads creditcard.csv/new monthly data to S3 raw/ or incoming/.</w:t>
            </w:r>
          </w:p>
        </w:tc>
      </w:tr>
      <w:tr w:rsidR="001F0A57" w14:paraId="4FE400C7" w14:textId="77777777">
        <w:trPr>
          <w:jc w:val="center"/>
        </w:trPr>
        <w:tc>
          <w:tcPr>
            <w:tcW w:w="792" w:type="dxa"/>
            <w:shd w:val="clear" w:color="auto" w:fill="F4F7FA"/>
            <w:tcMar>
              <w:top w:w="100" w:type="dxa"/>
              <w:left w:w="120" w:type="dxa"/>
              <w:bottom w:w="100" w:type="dxa"/>
              <w:right w:w="120" w:type="dxa"/>
            </w:tcMar>
            <w:vAlign w:val="center"/>
          </w:tcPr>
          <w:p w14:paraId="211B2B31" w14:textId="77777777" w:rsidR="001F0A57" w:rsidRDefault="00000000">
            <w:pPr>
              <w:spacing w:after="0"/>
            </w:pPr>
            <w:r>
              <w:rPr>
                <w:sz w:val="16"/>
              </w:rPr>
              <w:t>2</w:t>
            </w:r>
          </w:p>
        </w:tc>
        <w:tc>
          <w:tcPr>
            <w:tcW w:w="2088" w:type="dxa"/>
            <w:shd w:val="clear" w:color="auto" w:fill="F4F7FA"/>
            <w:tcMar>
              <w:top w:w="100" w:type="dxa"/>
              <w:left w:w="120" w:type="dxa"/>
              <w:bottom w:w="100" w:type="dxa"/>
              <w:right w:w="120" w:type="dxa"/>
            </w:tcMar>
            <w:vAlign w:val="center"/>
          </w:tcPr>
          <w:p w14:paraId="2A54CD1F" w14:textId="77777777" w:rsidR="001F0A57" w:rsidRDefault="00000000">
            <w:pPr>
              <w:spacing w:after="0"/>
            </w:pPr>
            <w:r>
              <w:rPr>
                <w:sz w:val="16"/>
              </w:rPr>
              <w:t>Event trigger</w:t>
            </w:r>
          </w:p>
        </w:tc>
        <w:tc>
          <w:tcPr>
            <w:tcW w:w="7272" w:type="dxa"/>
            <w:shd w:val="clear" w:color="auto" w:fill="F4F7FA"/>
            <w:tcMar>
              <w:top w:w="100" w:type="dxa"/>
              <w:left w:w="120" w:type="dxa"/>
              <w:bottom w:w="100" w:type="dxa"/>
              <w:right w:w="120" w:type="dxa"/>
            </w:tcMar>
            <w:vAlign w:val="center"/>
          </w:tcPr>
          <w:p w14:paraId="124DDB55" w14:textId="77777777" w:rsidR="001F0A57" w:rsidRDefault="00000000">
            <w:pPr>
              <w:spacing w:after="0"/>
            </w:pPr>
            <w:r>
              <w:rPr>
                <w:sz w:val="16"/>
              </w:rPr>
              <w:t>S3 ObjectCreated notification invokes the Lambda refresh function for incoming/ files.</w:t>
            </w:r>
          </w:p>
        </w:tc>
      </w:tr>
      <w:tr w:rsidR="001F0A57" w14:paraId="34056101" w14:textId="77777777">
        <w:trPr>
          <w:jc w:val="center"/>
        </w:trPr>
        <w:tc>
          <w:tcPr>
            <w:tcW w:w="792" w:type="dxa"/>
            <w:tcMar>
              <w:top w:w="100" w:type="dxa"/>
              <w:left w:w="120" w:type="dxa"/>
              <w:bottom w:w="100" w:type="dxa"/>
              <w:right w:w="120" w:type="dxa"/>
            </w:tcMar>
            <w:vAlign w:val="center"/>
          </w:tcPr>
          <w:p w14:paraId="78FEB545" w14:textId="77777777" w:rsidR="001F0A57" w:rsidRDefault="00000000">
            <w:pPr>
              <w:spacing w:after="0"/>
            </w:pPr>
            <w:r>
              <w:rPr>
                <w:sz w:val="16"/>
              </w:rPr>
              <w:t>3</w:t>
            </w:r>
          </w:p>
        </w:tc>
        <w:tc>
          <w:tcPr>
            <w:tcW w:w="2088" w:type="dxa"/>
            <w:tcMar>
              <w:top w:w="100" w:type="dxa"/>
              <w:left w:w="120" w:type="dxa"/>
              <w:bottom w:w="100" w:type="dxa"/>
              <w:right w:w="120" w:type="dxa"/>
            </w:tcMar>
            <w:vAlign w:val="center"/>
          </w:tcPr>
          <w:p w14:paraId="5E7D163E" w14:textId="77777777" w:rsidR="001F0A57" w:rsidRDefault="00000000">
            <w:pPr>
              <w:spacing w:after="0"/>
            </w:pPr>
            <w:r>
              <w:rPr>
                <w:sz w:val="16"/>
              </w:rPr>
              <w:t>Training start</w:t>
            </w:r>
          </w:p>
        </w:tc>
        <w:tc>
          <w:tcPr>
            <w:tcW w:w="7272" w:type="dxa"/>
            <w:tcMar>
              <w:top w:w="100" w:type="dxa"/>
              <w:left w:w="120" w:type="dxa"/>
              <w:bottom w:w="100" w:type="dxa"/>
              <w:right w:w="120" w:type="dxa"/>
            </w:tcMar>
            <w:vAlign w:val="center"/>
          </w:tcPr>
          <w:p w14:paraId="7FCB443A" w14:textId="77777777" w:rsidR="001F0A57" w:rsidRDefault="00000000">
            <w:pPr>
              <w:spacing w:after="0"/>
            </w:pPr>
            <w:r>
              <w:rPr>
                <w:sz w:val="16"/>
              </w:rPr>
              <w:t>Lambda calls Glue StartJobRun and passes the new S3 object and destination arguments.</w:t>
            </w:r>
          </w:p>
        </w:tc>
      </w:tr>
      <w:tr w:rsidR="001F0A57" w14:paraId="2D03D338" w14:textId="77777777">
        <w:trPr>
          <w:jc w:val="center"/>
        </w:trPr>
        <w:tc>
          <w:tcPr>
            <w:tcW w:w="792" w:type="dxa"/>
            <w:shd w:val="clear" w:color="auto" w:fill="F4F7FA"/>
            <w:tcMar>
              <w:top w:w="100" w:type="dxa"/>
              <w:left w:w="120" w:type="dxa"/>
              <w:bottom w:w="100" w:type="dxa"/>
              <w:right w:w="120" w:type="dxa"/>
            </w:tcMar>
            <w:vAlign w:val="center"/>
          </w:tcPr>
          <w:p w14:paraId="4D67279F" w14:textId="77777777" w:rsidR="001F0A57" w:rsidRDefault="00000000">
            <w:pPr>
              <w:spacing w:after="0"/>
            </w:pPr>
            <w:r>
              <w:rPr>
                <w:sz w:val="16"/>
              </w:rPr>
              <w:t>4</w:t>
            </w:r>
          </w:p>
        </w:tc>
        <w:tc>
          <w:tcPr>
            <w:tcW w:w="2088" w:type="dxa"/>
            <w:shd w:val="clear" w:color="auto" w:fill="F4F7FA"/>
            <w:tcMar>
              <w:top w:w="100" w:type="dxa"/>
              <w:left w:w="120" w:type="dxa"/>
              <w:bottom w:w="100" w:type="dxa"/>
              <w:right w:w="120" w:type="dxa"/>
            </w:tcMar>
            <w:vAlign w:val="center"/>
          </w:tcPr>
          <w:p w14:paraId="0967EAD0" w14:textId="77777777" w:rsidR="001F0A57" w:rsidRDefault="00000000">
            <w:pPr>
              <w:spacing w:after="0"/>
            </w:pPr>
            <w:r>
              <w:rPr>
                <w:sz w:val="16"/>
              </w:rPr>
              <w:t>ETL and training</w:t>
            </w:r>
          </w:p>
        </w:tc>
        <w:tc>
          <w:tcPr>
            <w:tcW w:w="7272" w:type="dxa"/>
            <w:shd w:val="clear" w:color="auto" w:fill="F4F7FA"/>
            <w:tcMar>
              <w:top w:w="100" w:type="dxa"/>
              <w:left w:w="120" w:type="dxa"/>
              <w:bottom w:w="100" w:type="dxa"/>
              <w:right w:w="120" w:type="dxa"/>
            </w:tcMar>
            <w:vAlign w:val="center"/>
          </w:tcPr>
          <w:p w14:paraId="72A7DE30" w14:textId="77777777" w:rsidR="001F0A57" w:rsidRDefault="00000000">
            <w:pPr>
              <w:spacing w:after="0"/>
            </w:pPr>
            <w:r>
              <w:rPr>
                <w:sz w:val="16"/>
              </w:rPr>
              <w:t>Glue PySpark extracts the data, transforms/splits it, loads processed data to S3, trains the model, and saves a versioned artifact.</w:t>
            </w:r>
          </w:p>
        </w:tc>
      </w:tr>
      <w:tr w:rsidR="001F0A57" w14:paraId="0BA8B4D2" w14:textId="77777777">
        <w:trPr>
          <w:jc w:val="center"/>
        </w:trPr>
        <w:tc>
          <w:tcPr>
            <w:tcW w:w="792" w:type="dxa"/>
            <w:tcMar>
              <w:top w:w="100" w:type="dxa"/>
              <w:left w:w="120" w:type="dxa"/>
              <w:bottom w:w="100" w:type="dxa"/>
              <w:right w:w="120" w:type="dxa"/>
            </w:tcMar>
            <w:vAlign w:val="center"/>
          </w:tcPr>
          <w:p w14:paraId="06CAE7E2" w14:textId="77777777" w:rsidR="001F0A57" w:rsidRDefault="00000000">
            <w:pPr>
              <w:spacing w:after="0"/>
            </w:pPr>
            <w:r>
              <w:rPr>
                <w:sz w:val="16"/>
              </w:rPr>
              <w:t>5</w:t>
            </w:r>
          </w:p>
        </w:tc>
        <w:tc>
          <w:tcPr>
            <w:tcW w:w="2088" w:type="dxa"/>
            <w:tcMar>
              <w:top w:w="100" w:type="dxa"/>
              <w:left w:w="120" w:type="dxa"/>
              <w:bottom w:w="100" w:type="dxa"/>
              <w:right w:w="120" w:type="dxa"/>
            </w:tcMar>
            <w:vAlign w:val="center"/>
          </w:tcPr>
          <w:p w14:paraId="312E8917" w14:textId="77777777" w:rsidR="001F0A57" w:rsidRDefault="00000000">
            <w:pPr>
              <w:spacing w:after="0"/>
            </w:pPr>
            <w:r>
              <w:rPr>
                <w:sz w:val="16"/>
              </w:rPr>
              <w:t>Latest promotion</w:t>
            </w:r>
          </w:p>
        </w:tc>
        <w:tc>
          <w:tcPr>
            <w:tcW w:w="7272" w:type="dxa"/>
            <w:tcMar>
              <w:top w:w="100" w:type="dxa"/>
              <w:left w:w="120" w:type="dxa"/>
              <w:bottom w:w="100" w:type="dxa"/>
              <w:right w:w="120" w:type="dxa"/>
            </w:tcMar>
            <w:vAlign w:val="center"/>
          </w:tcPr>
          <w:p w14:paraId="614E15D7" w14:textId="77777777" w:rsidR="001F0A57" w:rsidRDefault="00000000">
            <w:pPr>
              <w:spacing w:after="0"/>
            </w:pPr>
            <w:r>
              <w:rPr>
                <w:sz w:val="16"/>
              </w:rPr>
              <w:t>After success, the trainer writes/copies the approved artifact to models/latest/model.tar.gz.</w:t>
            </w:r>
          </w:p>
        </w:tc>
      </w:tr>
      <w:tr w:rsidR="001F0A57" w14:paraId="3202CC7F" w14:textId="77777777">
        <w:trPr>
          <w:jc w:val="center"/>
        </w:trPr>
        <w:tc>
          <w:tcPr>
            <w:tcW w:w="792" w:type="dxa"/>
            <w:shd w:val="clear" w:color="auto" w:fill="F4F7FA"/>
            <w:tcMar>
              <w:top w:w="100" w:type="dxa"/>
              <w:left w:w="120" w:type="dxa"/>
              <w:bottom w:w="100" w:type="dxa"/>
              <w:right w:w="120" w:type="dxa"/>
            </w:tcMar>
            <w:vAlign w:val="center"/>
          </w:tcPr>
          <w:p w14:paraId="622D9C5A" w14:textId="77777777" w:rsidR="001F0A57" w:rsidRDefault="00000000">
            <w:pPr>
              <w:spacing w:after="0"/>
            </w:pPr>
            <w:r>
              <w:rPr>
                <w:sz w:val="16"/>
              </w:rPr>
              <w:t>6</w:t>
            </w:r>
          </w:p>
        </w:tc>
        <w:tc>
          <w:tcPr>
            <w:tcW w:w="2088" w:type="dxa"/>
            <w:shd w:val="clear" w:color="auto" w:fill="F4F7FA"/>
            <w:tcMar>
              <w:top w:w="100" w:type="dxa"/>
              <w:left w:w="120" w:type="dxa"/>
              <w:bottom w:w="100" w:type="dxa"/>
              <w:right w:w="120" w:type="dxa"/>
            </w:tcMar>
            <w:vAlign w:val="center"/>
          </w:tcPr>
          <w:p w14:paraId="0AD40E27" w14:textId="77777777" w:rsidR="001F0A57" w:rsidRDefault="00000000">
            <w:pPr>
              <w:spacing w:after="0"/>
            </w:pPr>
            <w:r>
              <w:rPr>
                <w:sz w:val="16"/>
              </w:rPr>
              <w:t>Container deployment</w:t>
            </w:r>
          </w:p>
        </w:tc>
        <w:tc>
          <w:tcPr>
            <w:tcW w:w="7272" w:type="dxa"/>
            <w:shd w:val="clear" w:color="auto" w:fill="F4F7FA"/>
            <w:tcMar>
              <w:top w:w="100" w:type="dxa"/>
              <w:left w:w="120" w:type="dxa"/>
              <w:bottom w:w="100" w:type="dxa"/>
              <w:right w:w="120" w:type="dxa"/>
            </w:tcMar>
            <w:vAlign w:val="center"/>
          </w:tcPr>
          <w:p w14:paraId="042F9F66" w14:textId="77777777" w:rsidR="001F0A57" w:rsidRDefault="00000000">
            <w:pPr>
              <w:spacing w:after="0"/>
            </w:pPr>
            <w:r>
              <w:rPr>
                <w:sz w:val="16"/>
              </w:rPr>
              <w:t>The FastAPI image is stored in ECR; ECS on Fargate runs it using separate execution and task roles.</w:t>
            </w:r>
          </w:p>
        </w:tc>
      </w:tr>
      <w:tr w:rsidR="001F0A57" w14:paraId="7F53EF90" w14:textId="77777777">
        <w:trPr>
          <w:jc w:val="center"/>
        </w:trPr>
        <w:tc>
          <w:tcPr>
            <w:tcW w:w="792" w:type="dxa"/>
            <w:tcMar>
              <w:top w:w="100" w:type="dxa"/>
              <w:left w:w="120" w:type="dxa"/>
              <w:bottom w:w="100" w:type="dxa"/>
              <w:right w:w="120" w:type="dxa"/>
            </w:tcMar>
            <w:vAlign w:val="center"/>
          </w:tcPr>
          <w:p w14:paraId="306BDFB5" w14:textId="77777777" w:rsidR="001F0A57" w:rsidRDefault="00000000">
            <w:pPr>
              <w:spacing w:after="0"/>
            </w:pPr>
            <w:r>
              <w:rPr>
                <w:sz w:val="16"/>
              </w:rPr>
              <w:t>7</w:t>
            </w:r>
          </w:p>
        </w:tc>
        <w:tc>
          <w:tcPr>
            <w:tcW w:w="2088" w:type="dxa"/>
            <w:tcMar>
              <w:top w:w="100" w:type="dxa"/>
              <w:left w:w="120" w:type="dxa"/>
              <w:bottom w:w="100" w:type="dxa"/>
              <w:right w:w="120" w:type="dxa"/>
            </w:tcMar>
            <w:vAlign w:val="center"/>
          </w:tcPr>
          <w:p w14:paraId="3571E5BE" w14:textId="77777777" w:rsidR="001F0A57" w:rsidRDefault="00000000">
            <w:pPr>
              <w:spacing w:after="0"/>
            </w:pPr>
            <w:r>
              <w:rPr>
                <w:sz w:val="16"/>
              </w:rPr>
              <w:t>Inference</w:t>
            </w:r>
          </w:p>
        </w:tc>
        <w:tc>
          <w:tcPr>
            <w:tcW w:w="7272" w:type="dxa"/>
            <w:tcMar>
              <w:top w:w="100" w:type="dxa"/>
              <w:left w:w="120" w:type="dxa"/>
              <w:bottom w:w="100" w:type="dxa"/>
              <w:right w:w="120" w:type="dxa"/>
            </w:tcMar>
            <w:vAlign w:val="center"/>
          </w:tcPr>
          <w:p w14:paraId="6D876C55" w14:textId="77777777" w:rsidR="001F0A57" w:rsidRDefault="00000000">
            <w:pPr>
              <w:spacing w:after="0"/>
            </w:pPr>
            <w:r>
              <w:rPr>
                <w:sz w:val="16"/>
              </w:rPr>
              <w:t>ALB forwards requests to the ECS tasks. The API loads the latest S3 model and returns fraud/non-fraud predictions.</w:t>
            </w:r>
          </w:p>
        </w:tc>
      </w:tr>
      <w:tr w:rsidR="001F0A57" w14:paraId="26B5ADDF" w14:textId="77777777">
        <w:trPr>
          <w:jc w:val="center"/>
        </w:trPr>
        <w:tc>
          <w:tcPr>
            <w:tcW w:w="792" w:type="dxa"/>
            <w:shd w:val="clear" w:color="auto" w:fill="F4F7FA"/>
            <w:tcMar>
              <w:top w:w="100" w:type="dxa"/>
              <w:left w:w="120" w:type="dxa"/>
              <w:bottom w:w="100" w:type="dxa"/>
              <w:right w:w="120" w:type="dxa"/>
            </w:tcMar>
            <w:vAlign w:val="center"/>
          </w:tcPr>
          <w:p w14:paraId="521A5CB9" w14:textId="77777777" w:rsidR="001F0A57" w:rsidRDefault="00000000">
            <w:pPr>
              <w:spacing w:after="0"/>
            </w:pPr>
            <w:r>
              <w:rPr>
                <w:sz w:val="16"/>
              </w:rPr>
              <w:t>8</w:t>
            </w:r>
          </w:p>
        </w:tc>
        <w:tc>
          <w:tcPr>
            <w:tcW w:w="2088" w:type="dxa"/>
            <w:shd w:val="clear" w:color="auto" w:fill="F4F7FA"/>
            <w:tcMar>
              <w:top w:w="100" w:type="dxa"/>
              <w:left w:w="120" w:type="dxa"/>
              <w:bottom w:w="100" w:type="dxa"/>
              <w:right w:w="120" w:type="dxa"/>
            </w:tcMar>
            <w:vAlign w:val="center"/>
          </w:tcPr>
          <w:p w14:paraId="58641752" w14:textId="77777777" w:rsidR="001F0A57" w:rsidRDefault="00000000">
            <w:pPr>
              <w:spacing w:after="0"/>
            </w:pPr>
            <w:r>
              <w:rPr>
                <w:sz w:val="16"/>
              </w:rPr>
              <w:t>Operations</w:t>
            </w:r>
          </w:p>
        </w:tc>
        <w:tc>
          <w:tcPr>
            <w:tcW w:w="7272" w:type="dxa"/>
            <w:shd w:val="clear" w:color="auto" w:fill="F4F7FA"/>
            <w:tcMar>
              <w:top w:w="100" w:type="dxa"/>
              <w:left w:w="120" w:type="dxa"/>
              <w:bottom w:w="100" w:type="dxa"/>
              <w:right w:w="120" w:type="dxa"/>
            </w:tcMar>
            <w:vAlign w:val="center"/>
          </w:tcPr>
          <w:p w14:paraId="12DF9722" w14:textId="77777777" w:rsidR="001F0A57" w:rsidRDefault="00000000">
            <w:pPr>
              <w:spacing w:after="0"/>
            </w:pPr>
            <w:r>
              <w:rPr>
                <w:sz w:val="16"/>
              </w:rPr>
              <w:t>CloudWatch stores logs/metrics and alarms; CloudTrail records supported control-plane API activity.</w:t>
            </w:r>
          </w:p>
        </w:tc>
      </w:tr>
    </w:tbl>
    <w:p w14:paraId="22DC1888" w14:textId="77777777" w:rsidR="001F0A57" w:rsidRDefault="001F0A57">
      <w:pPr>
        <w:spacing w:after="40"/>
      </w:pPr>
    </w:p>
    <w:p w14:paraId="70A5EF0C" w14:textId="77777777" w:rsidR="001F0A57" w:rsidRDefault="00000000">
      <w:pPr>
        <w:pStyle w:val="Heading2"/>
      </w:pPr>
      <w:r>
        <w:t>Architecture Diagram</w:t>
      </w:r>
    </w:p>
    <w:tbl>
      <w:tblPr>
        <w:tblW w:w="0" w:type="auto"/>
        <w:jc w:val="center"/>
        <w:tblLayout w:type="fixed"/>
        <w:tblLook w:val="04A0" w:firstRow="1" w:lastRow="0" w:firstColumn="1" w:lastColumn="0" w:noHBand="0" w:noVBand="1"/>
      </w:tblPr>
      <w:tblGrid>
        <w:gridCol w:w="3168"/>
        <w:gridCol w:w="3744"/>
        <w:gridCol w:w="3168"/>
      </w:tblGrid>
      <w:tr w:rsidR="001F0A57" w14:paraId="356BF540" w14:textId="77777777">
        <w:trPr>
          <w:jc w:val="center"/>
        </w:trPr>
        <w:tc>
          <w:tcPr>
            <w:tcW w:w="3168" w:type="dxa"/>
            <w:shd w:val="clear" w:color="auto" w:fill="FFFFFF"/>
            <w:tcMar>
              <w:top w:w="100" w:type="dxa"/>
              <w:left w:w="120" w:type="dxa"/>
              <w:bottom w:w="100" w:type="dxa"/>
              <w:right w:w="120" w:type="dxa"/>
            </w:tcMar>
            <w:vAlign w:val="center"/>
          </w:tcPr>
          <w:p w14:paraId="28D090CD" w14:textId="77777777" w:rsidR="001F0A57" w:rsidRDefault="001F0A57">
            <w:pPr>
              <w:spacing w:after="0"/>
            </w:pPr>
          </w:p>
        </w:tc>
        <w:tc>
          <w:tcPr>
            <w:tcW w:w="3744" w:type="dxa"/>
            <w:shd w:val="clear" w:color="auto" w:fill="D9EAF7"/>
            <w:tcMar>
              <w:top w:w="100" w:type="dxa"/>
              <w:left w:w="120" w:type="dxa"/>
              <w:bottom w:w="100" w:type="dxa"/>
              <w:right w:w="120" w:type="dxa"/>
            </w:tcMar>
            <w:vAlign w:val="center"/>
          </w:tcPr>
          <w:p w14:paraId="644FE29C" w14:textId="77777777" w:rsidR="001F0A57" w:rsidRDefault="00000000">
            <w:pPr>
              <w:spacing w:after="0"/>
            </w:pPr>
            <w:r>
              <w:rPr>
                <w:b/>
                <w:sz w:val="17"/>
              </w:rPr>
              <w:t>Client / API tester</w:t>
            </w:r>
          </w:p>
        </w:tc>
        <w:tc>
          <w:tcPr>
            <w:tcW w:w="3168" w:type="dxa"/>
            <w:shd w:val="clear" w:color="auto" w:fill="FFFFFF"/>
            <w:tcMar>
              <w:top w:w="100" w:type="dxa"/>
              <w:left w:w="120" w:type="dxa"/>
              <w:bottom w:w="100" w:type="dxa"/>
              <w:right w:w="120" w:type="dxa"/>
            </w:tcMar>
            <w:vAlign w:val="center"/>
          </w:tcPr>
          <w:p w14:paraId="67B56837" w14:textId="77777777" w:rsidR="001F0A57" w:rsidRDefault="001F0A57">
            <w:pPr>
              <w:spacing w:after="0"/>
            </w:pPr>
          </w:p>
        </w:tc>
      </w:tr>
      <w:tr w:rsidR="001F0A57" w14:paraId="1F6422AE" w14:textId="77777777">
        <w:trPr>
          <w:jc w:val="center"/>
        </w:trPr>
        <w:tc>
          <w:tcPr>
            <w:tcW w:w="3168" w:type="dxa"/>
            <w:shd w:val="clear" w:color="auto" w:fill="FFFFFF"/>
            <w:tcMar>
              <w:top w:w="100" w:type="dxa"/>
              <w:left w:w="120" w:type="dxa"/>
              <w:bottom w:w="100" w:type="dxa"/>
              <w:right w:w="120" w:type="dxa"/>
            </w:tcMar>
            <w:vAlign w:val="center"/>
          </w:tcPr>
          <w:p w14:paraId="09AC67FA" w14:textId="77777777" w:rsidR="001F0A57" w:rsidRDefault="001F0A57">
            <w:pPr>
              <w:spacing w:after="0"/>
            </w:pPr>
          </w:p>
        </w:tc>
        <w:tc>
          <w:tcPr>
            <w:tcW w:w="3744" w:type="dxa"/>
            <w:shd w:val="clear" w:color="auto" w:fill="FFFFFF"/>
            <w:tcMar>
              <w:top w:w="100" w:type="dxa"/>
              <w:left w:w="120" w:type="dxa"/>
              <w:bottom w:w="100" w:type="dxa"/>
              <w:right w:w="120" w:type="dxa"/>
            </w:tcMar>
            <w:vAlign w:val="center"/>
          </w:tcPr>
          <w:p w14:paraId="361D9F7D" w14:textId="77777777" w:rsidR="001F0A57" w:rsidRDefault="00000000">
            <w:pPr>
              <w:spacing w:after="0"/>
            </w:pPr>
            <w:r>
              <w:rPr>
                <w:sz w:val="17"/>
              </w:rPr>
              <w:t>↓ HTTPS request</w:t>
            </w:r>
          </w:p>
        </w:tc>
        <w:tc>
          <w:tcPr>
            <w:tcW w:w="3168" w:type="dxa"/>
            <w:shd w:val="clear" w:color="auto" w:fill="FFFFFF"/>
            <w:tcMar>
              <w:top w:w="100" w:type="dxa"/>
              <w:left w:w="120" w:type="dxa"/>
              <w:bottom w:w="100" w:type="dxa"/>
              <w:right w:w="120" w:type="dxa"/>
            </w:tcMar>
            <w:vAlign w:val="center"/>
          </w:tcPr>
          <w:p w14:paraId="297C44B2" w14:textId="77777777" w:rsidR="001F0A57" w:rsidRDefault="001F0A57">
            <w:pPr>
              <w:spacing w:after="0"/>
            </w:pPr>
          </w:p>
        </w:tc>
      </w:tr>
      <w:tr w:rsidR="001F0A57" w14:paraId="018671AE" w14:textId="77777777">
        <w:trPr>
          <w:jc w:val="center"/>
        </w:trPr>
        <w:tc>
          <w:tcPr>
            <w:tcW w:w="3168" w:type="dxa"/>
            <w:shd w:val="clear" w:color="auto" w:fill="FFFFFF"/>
            <w:tcMar>
              <w:top w:w="100" w:type="dxa"/>
              <w:left w:w="120" w:type="dxa"/>
              <w:bottom w:w="100" w:type="dxa"/>
              <w:right w:w="120" w:type="dxa"/>
            </w:tcMar>
            <w:vAlign w:val="center"/>
          </w:tcPr>
          <w:p w14:paraId="5F9321A9" w14:textId="77777777" w:rsidR="001F0A57" w:rsidRDefault="001F0A57">
            <w:pPr>
              <w:spacing w:after="0"/>
            </w:pPr>
          </w:p>
        </w:tc>
        <w:tc>
          <w:tcPr>
            <w:tcW w:w="3744" w:type="dxa"/>
            <w:shd w:val="clear" w:color="auto" w:fill="D9EAF7"/>
            <w:tcMar>
              <w:top w:w="100" w:type="dxa"/>
              <w:left w:w="120" w:type="dxa"/>
              <w:bottom w:w="100" w:type="dxa"/>
              <w:right w:w="120" w:type="dxa"/>
            </w:tcMar>
            <w:vAlign w:val="center"/>
          </w:tcPr>
          <w:p w14:paraId="2A7F2FEE" w14:textId="77777777" w:rsidR="001F0A57" w:rsidRDefault="00000000">
            <w:pPr>
              <w:spacing w:after="0"/>
            </w:pPr>
            <w:r>
              <w:rPr>
                <w:b/>
                <w:sz w:val="17"/>
              </w:rPr>
              <w:t>Application Load Balancer</w:t>
            </w:r>
          </w:p>
        </w:tc>
        <w:tc>
          <w:tcPr>
            <w:tcW w:w="3168" w:type="dxa"/>
            <w:shd w:val="clear" w:color="auto" w:fill="FFFFFF"/>
            <w:tcMar>
              <w:top w:w="100" w:type="dxa"/>
              <w:left w:w="120" w:type="dxa"/>
              <w:bottom w:w="100" w:type="dxa"/>
              <w:right w:w="120" w:type="dxa"/>
            </w:tcMar>
            <w:vAlign w:val="center"/>
          </w:tcPr>
          <w:p w14:paraId="6C5E87A3" w14:textId="77777777" w:rsidR="001F0A57" w:rsidRDefault="001F0A57">
            <w:pPr>
              <w:spacing w:after="0"/>
            </w:pPr>
          </w:p>
        </w:tc>
      </w:tr>
      <w:tr w:rsidR="001F0A57" w14:paraId="74E9804E" w14:textId="77777777">
        <w:trPr>
          <w:jc w:val="center"/>
        </w:trPr>
        <w:tc>
          <w:tcPr>
            <w:tcW w:w="3168" w:type="dxa"/>
            <w:shd w:val="clear" w:color="auto" w:fill="FFFFFF"/>
            <w:tcMar>
              <w:top w:w="100" w:type="dxa"/>
              <w:left w:w="120" w:type="dxa"/>
              <w:bottom w:w="100" w:type="dxa"/>
              <w:right w:w="120" w:type="dxa"/>
            </w:tcMar>
            <w:vAlign w:val="center"/>
          </w:tcPr>
          <w:p w14:paraId="1DC3BE42" w14:textId="77777777" w:rsidR="001F0A57" w:rsidRDefault="001F0A57">
            <w:pPr>
              <w:spacing w:after="0"/>
            </w:pPr>
          </w:p>
        </w:tc>
        <w:tc>
          <w:tcPr>
            <w:tcW w:w="3744" w:type="dxa"/>
            <w:shd w:val="clear" w:color="auto" w:fill="FFFFFF"/>
            <w:tcMar>
              <w:top w:w="100" w:type="dxa"/>
              <w:left w:w="120" w:type="dxa"/>
              <w:bottom w:w="100" w:type="dxa"/>
              <w:right w:w="120" w:type="dxa"/>
            </w:tcMar>
            <w:vAlign w:val="center"/>
          </w:tcPr>
          <w:p w14:paraId="7966BD98" w14:textId="77777777" w:rsidR="001F0A57" w:rsidRDefault="00000000">
            <w:pPr>
              <w:spacing w:after="0"/>
            </w:pPr>
            <w:r>
              <w:rPr>
                <w:sz w:val="17"/>
              </w:rPr>
              <w:t>↓ Port 8000 health/predict</w:t>
            </w:r>
          </w:p>
        </w:tc>
        <w:tc>
          <w:tcPr>
            <w:tcW w:w="3168" w:type="dxa"/>
            <w:shd w:val="clear" w:color="auto" w:fill="FFFFFF"/>
            <w:tcMar>
              <w:top w:w="100" w:type="dxa"/>
              <w:left w:w="120" w:type="dxa"/>
              <w:bottom w:w="100" w:type="dxa"/>
              <w:right w:w="120" w:type="dxa"/>
            </w:tcMar>
            <w:vAlign w:val="center"/>
          </w:tcPr>
          <w:p w14:paraId="758470D5" w14:textId="77777777" w:rsidR="001F0A57" w:rsidRDefault="001F0A57">
            <w:pPr>
              <w:spacing w:after="0"/>
            </w:pPr>
          </w:p>
        </w:tc>
      </w:tr>
      <w:tr w:rsidR="001F0A57" w14:paraId="4AA5C61F" w14:textId="77777777">
        <w:trPr>
          <w:jc w:val="center"/>
        </w:trPr>
        <w:tc>
          <w:tcPr>
            <w:tcW w:w="3168" w:type="dxa"/>
            <w:shd w:val="clear" w:color="auto" w:fill="D9EAF7"/>
            <w:tcMar>
              <w:top w:w="100" w:type="dxa"/>
              <w:left w:w="120" w:type="dxa"/>
              <w:bottom w:w="100" w:type="dxa"/>
              <w:right w:w="120" w:type="dxa"/>
            </w:tcMar>
            <w:vAlign w:val="center"/>
          </w:tcPr>
          <w:p w14:paraId="3CEC23F3" w14:textId="77777777" w:rsidR="001F0A57" w:rsidRDefault="00000000">
            <w:pPr>
              <w:spacing w:after="0"/>
            </w:pPr>
            <w:r>
              <w:rPr>
                <w:b/>
                <w:sz w:val="17"/>
              </w:rPr>
              <w:t>Amazon ECR</w:t>
            </w:r>
            <w:r>
              <w:rPr>
                <w:b/>
                <w:sz w:val="17"/>
              </w:rPr>
              <w:br/>
              <w:t>fraud-detection-api</w:t>
            </w:r>
          </w:p>
        </w:tc>
        <w:tc>
          <w:tcPr>
            <w:tcW w:w="3744" w:type="dxa"/>
            <w:shd w:val="clear" w:color="auto" w:fill="D9EAF7"/>
            <w:tcMar>
              <w:top w:w="100" w:type="dxa"/>
              <w:left w:w="120" w:type="dxa"/>
              <w:bottom w:w="100" w:type="dxa"/>
              <w:right w:w="120" w:type="dxa"/>
            </w:tcMar>
            <w:vAlign w:val="center"/>
          </w:tcPr>
          <w:p w14:paraId="4A2C059B" w14:textId="77777777" w:rsidR="001F0A57" w:rsidRDefault="00000000">
            <w:pPr>
              <w:spacing w:after="0"/>
            </w:pPr>
            <w:r>
              <w:rPr>
                <w:b/>
                <w:sz w:val="17"/>
              </w:rPr>
              <w:t>Amazon ECS on Fargate</w:t>
            </w:r>
            <w:r>
              <w:rPr>
                <w:b/>
                <w:sz w:val="17"/>
              </w:rPr>
              <w:br/>
              <w:t>fraud-detection-api-service</w:t>
            </w:r>
          </w:p>
        </w:tc>
        <w:tc>
          <w:tcPr>
            <w:tcW w:w="3168" w:type="dxa"/>
            <w:shd w:val="clear" w:color="auto" w:fill="D9EAF7"/>
            <w:tcMar>
              <w:top w:w="100" w:type="dxa"/>
              <w:left w:w="120" w:type="dxa"/>
              <w:bottom w:w="100" w:type="dxa"/>
              <w:right w:w="120" w:type="dxa"/>
            </w:tcMar>
            <w:vAlign w:val="center"/>
          </w:tcPr>
          <w:p w14:paraId="15DFED78" w14:textId="77777777" w:rsidR="001F0A57" w:rsidRDefault="00000000">
            <w:pPr>
              <w:spacing w:after="0"/>
            </w:pPr>
            <w:r>
              <w:rPr>
                <w:b/>
                <w:sz w:val="17"/>
              </w:rPr>
              <w:t>Amazon S3</w:t>
            </w:r>
            <w:r>
              <w:rPr>
                <w:b/>
                <w:sz w:val="17"/>
              </w:rPr>
              <w:br/>
              <w:t>models/latest/model.tar.gz</w:t>
            </w:r>
          </w:p>
        </w:tc>
      </w:tr>
      <w:tr w:rsidR="001F0A57" w14:paraId="541603CC" w14:textId="77777777">
        <w:trPr>
          <w:jc w:val="center"/>
        </w:trPr>
        <w:tc>
          <w:tcPr>
            <w:tcW w:w="3168" w:type="dxa"/>
            <w:shd w:val="clear" w:color="auto" w:fill="FFFFFF"/>
            <w:tcMar>
              <w:top w:w="100" w:type="dxa"/>
              <w:left w:w="120" w:type="dxa"/>
              <w:bottom w:w="100" w:type="dxa"/>
              <w:right w:w="120" w:type="dxa"/>
            </w:tcMar>
            <w:vAlign w:val="center"/>
          </w:tcPr>
          <w:p w14:paraId="54AE6F93" w14:textId="77777777" w:rsidR="001F0A57" w:rsidRDefault="001F0A57">
            <w:pPr>
              <w:spacing w:after="0"/>
            </w:pPr>
          </w:p>
        </w:tc>
        <w:tc>
          <w:tcPr>
            <w:tcW w:w="3744" w:type="dxa"/>
            <w:shd w:val="clear" w:color="auto" w:fill="FFFFFF"/>
            <w:tcMar>
              <w:top w:w="100" w:type="dxa"/>
              <w:left w:w="120" w:type="dxa"/>
              <w:bottom w:w="100" w:type="dxa"/>
              <w:right w:w="120" w:type="dxa"/>
            </w:tcMar>
            <w:vAlign w:val="center"/>
          </w:tcPr>
          <w:p w14:paraId="42FB2BD9" w14:textId="77777777" w:rsidR="001F0A57" w:rsidRDefault="00000000">
            <w:pPr>
              <w:spacing w:after="0"/>
            </w:pPr>
            <w:r>
              <w:rPr>
                <w:sz w:val="17"/>
              </w:rPr>
              <w:t>↑ image pull</w:t>
            </w:r>
          </w:p>
        </w:tc>
        <w:tc>
          <w:tcPr>
            <w:tcW w:w="3168" w:type="dxa"/>
            <w:shd w:val="clear" w:color="auto" w:fill="FFFFFF"/>
            <w:tcMar>
              <w:top w:w="100" w:type="dxa"/>
              <w:left w:w="120" w:type="dxa"/>
              <w:bottom w:w="100" w:type="dxa"/>
              <w:right w:w="120" w:type="dxa"/>
            </w:tcMar>
            <w:vAlign w:val="center"/>
          </w:tcPr>
          <w:p w14:paraId="38CE0EAE" w14:textId="77777777" w:rsidR="001F0A57" w:rsidRDefault="00000000">
            <w:pPr>
              <w:spacing w:after="0"/>
            </w:pPr>
            <w:r>
              <w:rPr>
                <w:sz w:val="17"/>
              </w:rPr>
              <w:t>↑ model read via task role</w:t>
            </w:r>
          </w:p>
        </w:tc>
      </w:tr>
      <w:tr w:rsidR="001F0A57" w14:paraId="03F250F3" w14:textId="77777777">
        <w:trPr>
          <w:jc w:val="center"/>
        </w:trPr>
        <w:tc>
          <w:tcPr>
            <w:tcW w:w="3168" w:type="dxa"/>
            <w:shd w:val="clear" w:color="auto" w:fill="D9EAF7"/>
            <w:tcMar>
              <w:top w:w="100" w:type="dxa"/>
              <w:left w:w="120" w:type="dxa"/>
              <w:bottom w:w="100" w:type="dxa"/>
              <w:right w:w="120" w:type="dxa"/>
            </w:tcMar>
            <w:vAlign w:val="center"/>
          </w:tcPr>
          <w:p w14:paraId="6B9C9A19" w14:textId="77777777" w:rsidR="001F0A57" w:rsidRDefault="00000000">
            <w:pPr>
              <w:spacing w:after="0"/>
            </w:pPr>
            <w:r>
              <w:rPr>
                <w:b/>
                <w:sz w:val="17"/>
              </w:rPr>
              <w:t>S3 incoming/ → Lambda</w:t>
            </w:r>
          </w:p>
        </w:tc>
        <w:tc>
          <w:tcPr>
            <w:tcW w:w="3744" w:type="dxa"/>
            <w:shd w:val="clear" w:color="auto" w:fill="D9EAF7"/>
            <w:tcMar>
              <w:top w:w="100" w:type="dxa"/>
              <w:left w:w="120" w:type="dxa"/>
              <w:bottom w:w="100" w:type="dxa"/>
              <w:right w:w="120" w:type="dxa"/>
            </w:tcMar>
            <w:vAlign w:val="center"/>
          </w:tcPr>
          <w:p w14:paraId="71D0ADFC" w14:textId="77777777" w:rsidR="001F0A57" w:rsidRDefault="00000000">
            <w:pPr>
              <w:spacing w:after="0"/>
            </w:pPr>
            <w:r>
              <w:rPr>
                <w:b/>
                <w:sz w:val="17"/>
              </w:rPr>
              <w:t>→ Glue StartJobRun → AWS Glue PySpark</w:t>
            </w:r>
          </w:p>
        </w:tc>
        <w:tc>
          <w:tcPr>
            <w:tcW w:w="3168" w:type="dxa"/>
            <w:shd w:val="clear" w:color="auto" w:fill="D9EAF7"/>
            <w:tcMar>
              <w:top w:w="100" w:type="dxa"/>
              <w:left w:w="120" w:type="dxa"/>
              <w:bottom w:w="100" w:type="dxa"/>
              <w:right w:w="120" w:type="dxa"/>
            </w:tcMar>
            <w:vAlign w:val="center"/>
          </w:tcPr>
          <w:p w14:paraId="6DAF94F4" w14:textId="77777777" w:rsidR="001F0A57" w:rsidRDefault="00000000">
            <w:pPr>
              <w:spacing w:after="0"/>
            </w:pPr>
            <w:r>
              <w:rPr>
                <w:b/>
                <w:sz w:val="17"/>
              </w:rPr>
              <w:t>→ S3 processed/ + models/runs/</w:t>
            </w:r>
          </w:p>
        </w:tc>
      </w:tr>
    </w:tbl>
    <w:p w14:paraId="02183AF2" w14:textId="77777777" w:rsidR="001F0A57" w:rsidRDefault="00000000">
      <w:pPr>
        <w:spacing w:after="160"/>
      </w:pPr>
      <w:r>
        <w:t>CloudWatch receives logs and metrics from Glue, Lambda, ECS, ALB, and the application. CloudTrail records supported AWS API activity across the workflow.</w:t>
      </w:r>
    </w:p>
    <w:p w14:paraId="769A0005" w14:textId="77777777" w:rsidR="001F0A57" w:rsidRDefault="00000000">
      <w:pPr>
        <w:pStyle w:val="Heading2"/>
      </w:pPr>
      <w:r>
        <w:t>Final Submission Checklist</w:t>
      </w:r>
    </w:p>
    <w:tbl>
      <w:tblPr>
        <w:tblStyle w:val="TableGrid"/>
        <w:tblW w:w="0" w:type="auto"/>
        <w:jc w:val="center"/>
        <w:tblLayout w:type="fixed"/>
        <w:tblLook w:val="04A0" w:firstRow="1" w:lastRow="0" w:firstColumn="1" w:lastColumn="0" w:noHBand="0" w:noVBand="1"/>
      </w:tblPr>
      <w:tblGrid>
        <w:gridCol w:w="936"/>
        <w:gridCol w:w="9144"/>
      </w:tblGrid>
      <w:tr w:rsidR="001F0A57" w14:paraId="5320D981" w14:textId="77777777">
        <w:trPr>
          <w:tblHeader/>
          <w:jc w:val="center"/>
        </w:trPr>
        <w:tc>
          <w:tcPr>
            <w:tcW w:w="936" w:type="dxa"/>
            <w:shd w:val="clear" w:color="auto" w:fill="1F4E79"/>
            <w:tcMar>
              <w:top w:w="100" w:type="dxa"/>
              <w:left w:w="120" w:type="dxa"/>
              <w:bottom w:w="100" w:type="dxa"/>
              <w:right w:w="120" w:type="dxa"/>
            </w:tcMar>
            <w:vAlign w:val="center"/>
          </w:tcPr>
          <w:p w14:paraId="0CFFC32C" w14:textId="77777777" w:rsidR="001F0A57" w:rsidRDefault="00000000">
            <w:pPr>
              <w:spacing w:after="0"/>
            </w:pPr>
            <w:r>
              <w:rPr>
                <w:b/>
                <w:color w:val="FFFFFF"/>
                <w:sz w:val="18"/>
              </w:rPr>
              <w:t>Done</w:t>
            </w:r>
          </w:p>
        </w:tc>
        <w:tc>
          <w:tcPr>
            <w:tcW w:w="9144" w:type="dxa"/>
            <w:shd w:val="clear" w:color="auto" w:fill="1F4E79"/>
            <w:tcMar>
              <w:top w:w="100" w:type="dxa"/>
              <w:left w:w="120" w:type="dxa"/>
              <w:bottom w:w="100" w:type="dxa"/>
              <w:right w:w="120" w:type="dxa"/>
            </w:tcMar>
            <w:vAlign w:val="center"/>
          </w:tcPr>
          <w:p w14:paraId="4AEF230F" w14:textId="77777777" w:rsidR="001F0A57" w:rsidRDefault="00000000">
            <w:pPr>
              <w:spacing w:after="0"/>
            </w:pPr>
            <w:r>
              <w:rPr>
                <w:b/>
                <w:color w:val="FFFFFF"/>
                <w:sz w:val="18"/>
              </w:rPr>
              <w:t>Final check</w:t>
            </w:r>
          </w:p>
        </w:tc>
      </w:tr>
      <w:tr w:rsidR="001F0A57" w14:paraId="5333A5FC" w14:textId="77777777">
        <w:trPr>
          <w:jc w:val="center"/>
        </w:trPr>
        <w:tc>
          <w:tcPr>
            <w:tcW w:w="936" w:type="dxa"/>
            <w:tcMar>
              <w:top w:w="100" w:type="dxa"/>
              <w:left w:w="120" w:type="dxa"/>
              <w:bottom w:w="100" w:type="dxa"/>
              <w:right w:w="120" w:type="dxa"/>
            </w:tcMar>
            <w:vAlign w:val="center"/>
          </w:tcPr>
          <w:p w14:paraId="2E4508A6" w14:textId="77777777" w:rsidR="001F0A57" w:rsidRDefault="00000000">
            <w:pPr>
              <w:spacing w:after="0"/>
            </w:pPr>
            <w:r>
              <w:rPr>
                <w:sz w:val="17"/>
              </w:rPr>
              <w:t>☐</w:t>
            </w:r>
          </w:p>
        </w:tc>
        <w:tc>
          <w:tcPr>
            <w:tcW w:w="9144" w:type="dxa"/>
            <w:tcMar>
              <w:top w:w="100" w:type="dxa"/>
              <w:left w:w="120" w:type="dxa"/>
              <w:bottom w:w="100" w:type="dxa"/>
              <w:right w:w="120" w:type="dxa"/>
            </w:tcMar>
            <w:vAlign w:val="center"/>
          </w:tcPr>
          <w:p w14:paraId="29699987" w14:textId="77777777" w:rsidR="001F0A57" w:rsidRDefault="00000000">
            <w:pPr>
              <w:spacing w:after="0"/>
            </w:pPr>
            <w:r>
              <w:rPr>
                <w:sz w:val="17"/>
              </w:rPr>
              <w:t>Replace every gray screenshot box with your own readable AWS Console screenshot.</w:t>
            </w:r>
          </w:p>
        </w:tc>
      </w:tr>
      <w:tr w:rsidR="001F0A57" w14:paraId="44ADD28C" w14:textId="77777777">
        <w:trPr>
          <w:jc w:val="center"/>
        </w:trPr>
        <w:tc>
          <w:tcPr>
            <w:tcW w:w="936" w:type="dxa"/>
            <w:shd w:val="clear" w:color="auto" w:fill="F4F7FA"/>
            <w:tcMar>
              <w:top w:w="100" w:type="dxa"/>
              <w:left w:w="120" w:type="dxa"/>
              <w:bottom w:w="100" w:type="dxa"/>
              <w:right w:w="120" w:type="dxa"/>
            </w:tcMar>
            <w:vAlign w:val="center"/>
          </w:tcPr>
          <w:p w14:paraId="7F739B7F" w14:textId="77777777" w:rsidR="001F0A57" w:rsidRDefault="00000000">
            <w:pPr>
              <w:spacing w:after="0"/>
            </w:pPr>
            <w:r>
              <w:rPr>
                <w:sz w:val="17"/>
              </w:rPr>
              <w:lastRenderedPageBreak/>
              <w:t>☐</w:t>
            </w:r>
          </w:p>
        </w:tc>
        <w:tc>
          <w:tcPr>
            <w:tcW w:w="9144" w:type="dxa"/>
            <w:shd w:val="clear" w:color="auto" w:fill="F4F7FA"/>
            <w:tcMar>
              <w:top w:w="100" w:type="dxa"/>
              <w:left w:w="120" w:type="dxa"/>
              <w:bottom w:w="100" w:type="dxa"/>
              <w:right w:w="120" w:type="dxa"/>
            </w:tcMar>
            <w:vAlign w:val="center"/>
          </w:tcPr>
          <w:p w14:paraId="11214702" w14:textId="77777777" w:rsidR="001F0A57" w:rsidRDefault="00000000">
            <w:pPr>
              <w:spacing w:after="0"/>
            </w:pPr>
            <w:r>
              <w:rPr>
                <w:sz w:val="17"/>
              </w:rPr>
              <w:t>Update proposed resource names and S3 URIs if your deployed values differ.</w:t>
            </w:r>
          </w:p>
        </w:tc>
      </w:tr>
      <w:tr w:rsidR="001F0A57" w14:paraId="2365877D" w14:textId="77777777">
        <w:trPr>
          <w:jc w:val="center"/>
        </w:trPr>
        <w:tc>
          <w:tcPr>
            <w:tcW w:w="936" w:type="dxa"/>
            <w:tcMar>
              <w:top w:w="100" w:type="dxa"/>
              <w:left w:w="120" w:type="dxa"/>
              <w:bottom w:w="100" w:type="dxa"/>
              <w:right w:w="120" w:type="dxa"/>
            </w:tcMar>
            <w:vAlign w:val="center"/>
          </w:tcPr>
          <w:p w14:paraId="5B730EE3" w14:textId="77777777" w:rsidR="001F0A57" w:rsidRDefault="00000000">
            <w:pPr>
              <w:spacing w:after="0"/>
            </w:pPr>
            <w:r>
              <w:rPr>
                <w:sz w:val="17"/>
              </w:rPr>
              <w:t>☐</w:t>
            </w:r>
          </w:p>
        </w:tc>
        <w:tc>
          <w:tcPr>
            <w:tcW w:w="9144" w:type="dxa"/>
            <w:tcMar>
              <w:top w:w="100" w:type="dxa"/>
              <w:left w:w="120" w:type="dxa"/>
              <w:bottom w:w="100" w:type="dxa"/>
              <w:right w:w="120" w:type="dxa"/>
            </w:tcMar>
            <w:vAlign w:val="center"/>
          </w:tcPr>
          <w:p w14:paraId="680F05FC" w14:textId="77777777" w:rsidR="001F0A57" w:rsidRDefault="00000000">
            <w:pPr>
              <w:spacing w:after="0"/>
            </w:pPr>
            <w:r>
              <w:rPr>
                <w:sz w:val="17"/>
              </w:rPr>
              <w:t>Include fraud_detector_model_trainer.py with every TODO resolved.</w:t>
            </w:r>
          </w:p>
        </w:tc>
      </w:tr>
      <w:tr w:rsidR="001F0A57" w14:paraId="35DBAF76" w14:textId="77777777">
        <w:trPr>
          <w:jc w:val="center"/>
        </w:trPr>
        <w:tc>
          <w:tcPr>
            <w:tcW w:w="936" w:type="dxa"/>
            <w:shd w:val="clear" w:color="auto" w:fill="F4F7FA"/>
            <w:tcMar>
              <w:top w:w="100" w:type="dxa"/>
              <w:left w:w="120" w:type="dxa"/>
              <w:bottom w:w="100" w:type="dxa"/>
              <w:right w:w="120" w:type="dxa"/>
            </w:tcMar>
            <w:vAlign w:val="center"/>
          </w:tcPr>
          <w:p w14:paraId="090B9251" w14:textId="77777777" w:rsidR="001F0A57" w:rsidRDefault="00000000">
            <w:pPr>
              <w:spacing w:after="0"/>
            </w:pPr>
            <w:r>
              <w:rPr>
                <w:sz w:val="17"/>
              </w:rPr>
              <w:t>☐</w:t>
            </w:r>
          </w:p>
        </w:tc>
        <w:tc>
          <w:tcPr>
            <w:tcW w:w="9144" w:type="dxa"/>
            <w:shd w:val="clear" w:color="auto" w:fill="F4F7FA"/>
            <w:tcMar>
              <w:top w:w="100" w:type="dxa"/>
              <w:left w:w="120" w:type="dxa"/>
              <w:bottom w:w="100" w:type="dxa"/>
              <w:right w:w="120" w:type="dxa"/>
            </w:tcMar>
            <w:vAlign w:val="center"/>
          </w:tcPr>
          <w:p w14:paraId="1BF8E0FB" w14:textId="77777777" w:rsidR="001F0A57" w:rsidRDefault="00000000">
            <w:pPr>
              <w:spacing w:after="0"/>
            </w:pPr>
            <w:r>
              <w:rPr>
                <w:sz w:val="17"/>
              </w:rPr>
              <w:t>Include fraud_detection_api/main.py, Dockerfile, and requirements.txt.</w:t>
            </w:r>
          </w:p>
        </w:tc>
      </w:tr>
      <w:tr w:rsidR="001F0A57" w14:paraId="5801B3A8" w14:textId="77777777">
        <w:trPr>
          <w:jc w:val="center"/>
        </w:trPr>
        <w:tc>
          <w:tcPr>
            <w:tcW w:w="936" w:type="dxa"/>
            <w:tcMar>
              <w:top w:w="100" w:type="dxa"/>
              <w:left w:w="120" w:type="dxa"/>
              <w:bottom w:w="100" w:type="dxa"/>
              <w:right w:w="120" w:type="dxa"/>
            </w:tcMar>
            <w:vAlign w:val="center"/>
          </w:tcPr>
          <w:p w14:paraId="47E71723" w14:textId="77777777" w:rsidR="001F0A57" w:rsidRDefault="00000000">
            <w:pPr>
              <w:spacing w:after="0"/>
            </w:pPr>
            <w:r>
              <w:rPr>
                <w:sz w:val="17"/>
              </w:rPr>
              <w:t>☐</w:t>
            </w:r>
          </w:p>
        </w:tc>
        <w:tc>
          <w:tcPr>
            <w:tcW w:w="9144" w:type="dxa"/>
            <w:tcMar>
              <w:top w:w="100" w:type="dxa"/>
              <w:left w:w="120" w:type="dxa"/>
              <w:bottom w:w="100" w:type="dxa"/>
              <w:right w:w="120" w:type="dxa"/>
            </w:tcMar>
            <w:vAlign w:val="center"/>
          </w:tcPr>
          <w:p w14:paraId="076F6852" w14:textId="77777777" w:rsidR="001F0A57" w:rsidRDefault="00000000">
            <w:pPr>
              <w:spacing w:after="0"/>
            </w:pPr>
            <w:r>
              <w:rPr>
                <w:sz w:val="17"/>
              </w:rPr>
              <w:t>Include refresh_function.py or equivalent event-driven retraining code.</w:t>
            </w:r>
          </w:p>
        </w:tc>
      </w:tr>
      <w:tr w:rsidR="001F0A57" w14:paraId="30519648" w14:textId="77777777">
        <w:trPr>
          <w:jc w:val="center"/>
        </w:trPr>
        <w:tc>
          <w:tcPr>
            <w:tcW w:w="936" w:type="dxa"/>
            <w:shd w:val="clear" w:color="auto" w:fill="F4F7FA"/>
            <w:tcMar>
              <w:top w:w="100" w:type="dxa"/>
              <w:left w:w="120" w:type="dxa"/>
              <w:bottom w:w="100" w:type="dxa"/>
              <w:right w:w="120" w:type="dxa"/>
            </w:tcMar>
            <w:vAlign w:val="center"/>
          </w:tcPr>
          <w:p w14:paraId="545611C4" w14:textId="77777777" w:rsidR="001F0A57" w:rsidRDefault="00000000">
            <w:pPr>
              <w:spacing w:after="0"/>
            </w:pPr>
            <w:r>
              <w:rPr>
                <w:sz w:val="17"/>
              </w:rPr>
              <w:t>☐</w:t>
            </w:r>
          </w:p>
        </w:tc>
        <w:tc>
          <w:tcPr>
            <w:tcW w:w="9144" w:type="dxa"/>
            <w:shd w:val="clear" w:color="auto" w:fill="F4F7FA"/>
            <w:tcMar>
              <w:top w:w="100" w:type="dxa"/>
              <w:left w:w="120" w:type="dxa"/>
              <w:bottom w:w="100" w:type="dxa"/>
              <w:right w:w="120" w:type="dxa"/>
            </w:tcMar>
            <w:vAlign w:val="center"/>
          </w:tcPr>
          <w:p w14:paraId="04F46EF6" w14:textId="77777777" w:rsidR="001F0A57" w:rsidRDefault="00000000">
            <w:pPr>
              <w:spacing w:after="0"/>
            </w:pPr>
            <w:r>
              <w:rPr>
                <w:sz w:val="17"/>
              </w:rPr>
              <w:t>Confirm Glue run status is Succeeded and the model object exists in S3.</w:t>
            </w:r>
          </w:p>
        </w:tc>
      </w:tr>
      <w:tr w:rsidR="001F0A57" w14:paraId="648E2796" w14:textId="77777777">
        <w:trPr>
          <w:jc w:val="center"/>
        </w:trPr>
        <w:tc>
          <w:tcPr>
            <w:tcW w:w="936" w:type="dxa"/>
            <w:tcMar>
              <w:top w:w="100" w:type="dxa"/>
              <w:left w:w="120" w:type="dxa"/>
              <w:bottom w:w="100" w:type="dxa"/>
              <w:right w:w="120" w:type="dxa"/>
            </w:tcMar>
            <w:vAlign w:val="center"/>
          </w:tcPr>
          <w:p w14:paraId="44FF0380" w14:textId="77777777" w:rsidR="001F0A57" w:rsidRDefault="00000000">
            <w:pPr>
              <w:spacing w:after="0"/>
            </w:pPr>
            <w:r>
              <w:rPr>
                <w:sz w:val="17"/>
              </w:rPr>
              <w:t>☐</w:t>
            </w:r>
          </w:p>
        </w:tc>
        <w:tc>
          <w:tcPr>
            <w:tcW w:w="9144" w:type="dxa"/>
            <w:tcMar>
              <w:top w:w="100" w:type="dxa"/>
              <w:left w:w="120" w:type="dxa"/>
              <w:bottom w:w="100" w:type="dxa"/>
              <w:right w:w="120" w:type="dxa"/>
            </w:tcMar>
            <w:vAlign w:val="center"/>
          </w:tcPr>
          <w:p w14:paraId="063619F3" w14:textId="77777777" w:rsidR="001F0A57" w:rsidRDefault="00000000">
            <w:pPr>
              <w:spacing w:after="0"/>
            </w:pPr>
            <w:r>
              <w:rPr>
                <w:sz w:val="17"/>
              </w:rPr>
              <w:t>Confirm ECS service is Active with running task(s), and test /health or /predict.</w:t>
            </w:r>
          </w:p>
        </w:tc>
      </w:tr>
      <w:tr w:rsidR="001F0A57" w14:paraId="5A435328" w14:textId="77777777">
        <w:trPr>
          <w:jc w:val="center"/>
        </w:trPr>
        <w:tc>
          <w:tcPr>
            <w:tcW w:w="936" w:type="dxa"/>
            <w:shd w:val="clear" w:color="auto" w:fill="F4F7FA"/>
            <w:tcMar>
              <w:top w:w="100" w:type="dxa"/>
              <w:left w:w="120" w:type="dxa"/>
              <w:bottom w:w="100" w:type="dxa"/>
              <w:right w:w="120" w:type="dxa"/>
            </w:tcMar>
            <w:vAlign w:val="center"/>
          </w:tcPr>
          <w:p w14:paraId="3C919B0E" w14:textId="77777777" w:rsidR="001F0A57" w:rsidRDefault="00000000">
            <w:pPr>
              <w:spacing w:after="0"/>
            </w:pPr>
            <w:r>
              <w:rPr>
                <w:sz w:val="17"/>
              </w:rPr>
              <w:t>☐</w:t>
            </w:r>
          </w:p>
        </w:tc>
        <w:tc>
          <w:tcPr>
            <w:tcW w:w="9144" w:type="dxa"/>
            <w:shd w:val="clear" w:color="auto" w:fill="F4F7FA"/>
            <w:tcMar>
              <w:top w:w="100" w:type="dxa"/>
              <w:left w:w="120" w:type="dxa"/>
              <w:bottom w:w="100" w:type="dxa"/>
              <w:right w:w="120" w:type="dxa"/>
            </w:tcMar>
            <w:vAlign w:val="center"/>
          </w:tcPr>
          <w:p w14:paraId="38F641B3" w14:textId="77777777" w:rsidR="001F0A57" w:rsidRDefault="00000000">
            <w:pPr>
              <w:spacing w:after="0"/>
            </w:pPr>
            <w:r>
              <w:rPr>
                <w:sz w:val="17"/>
              </w:rPr>
              <w:t>Show Lambda invocation or log containing the Glue JobRunId.</w:t>
            </w:r>
          </w:p>
        </w:tc>
      </w:tr>
      <w:tr w:rsidR="001F0A57" w14:paraId="0E23F615" w14:textId="77777777">
        <w:trPr>
          <w:jc w:val="center"/>
        </w:trPr>
        <w:tc>
          <w:tcPr>
            <w:tcW w:w="936" w:type="dxa"/>
            <w:tcMar>
              <w:top w:w="100" w:type="dxa"/>
              <w:left w:w="120" w:type="dxa"/>
              <w:bottom w:w="100" w:type="dxa"/>
              <w:right w:w="120" w:type="dxa"/>
            </w:tcMar>
            <w:vAlign w:val="center"/>
          </w:tcPr>
          <w:p w14:paraId="63DA0B48" w14:textId="77777777" w:rsidR="001F0A57" w:rsidRDefault="00000000">
            <w:pPr>
              <w:spacing w:after="0"/>
            </w:pPr>
            <w:r>
              <w:rPr>
                <w:sz w:val="17"/>
              </w:rPr>
              <w:t>☐</w:t>
            </w:r>
          </w:p>
        </w:tc>
        <w:tc>
          <w:tcPr>
            <w:tcW w:w="9144" w:type="dxa"/>
            <w:tcMar>
              <w:top w:w="100" w:type="dxa"/>
              <w:left w:w="120" w:type="dxa"/>
              <w:bottom w:w="100" w:type="dxa"/>
              <w:right w:w="120" w:type="dxa"/>
            </w:tcMar>
            <w:vAlign w:val="center"/>
          </w:tcPr>
          <w:p w14:paraId="3EEFBC9F" w14:textId="77777777" w:rsidR="001F0A57" w:rsidRDefault="00000000">
            <w:pPr>
              <w:spacing w:after="0"/>
            </w:pPr>
            <w:r>
              <w:rPr>
                <w:sz w:val="17"/>
              </w:rPr>
              <w:t>Show all IAM roles/permissions used, with at least two separate examples.</w:t>
            </w:r>
          </w:p>
        </w:tc>
      </w:tr>
      <w:tr w:rsidR="001F0A57" w14:paraId="0ECCB215" w14:textId="77777777">
        <w:trPr>
          <w:jc w:val="center"/>
        </w:trPr>
        <w:tc>
          <w:tcPr>
            <w:tcW w:w="936" w:type="dxa"/>
            <w:shd w:val="clear" w:color="auto" w:fill="F4F7FA"/>
            <w:tcMar>
              <w:top w:w="100" w:type="dxa"/>
              <w:left w:w="120" w:type="dxa"/>
              <w:bottom w:w="100" w:type="dxa"/>
              <w:right w:w="120" w:type="dxa"/>
            </w:tcMar>
            <w:vAlign w:val="center"/>
          </w:tcPr>
          <w:p w14:paraId="14A440B3" w14:textId="77777777" w:rsidR="001F0A57" w:rsidRDefault="00000000">
            <w:pPr>
              <w:spacing w:after="0"/>
            </w:pPr>
            <w:r>
              <w:rPr>
                <w:sz w:val="17"/>
              </w:rPr>
              <w:t>☐</w:t>
            </w:r>
          </w:p>
        </w:tc>
        <w:tc>
          <w:tcPr>
            <w:tcW w:w="9144" w:type="dxa"/>
            <w:shd w:val="clear" w:color="auto" w:fill="F4F7FA"/>
            <w:tcMar>
              <w:top w:w="100" w:type="dxa"/>
              <w:left w:w="120" w:type="dxa"/>
              <w:bottom w:w="100" w:type="dxa"/>
              <w:right w:w="120" w:type="dxa"/>
            </w:tcMar>
            <w:vAlign w:val="center"/>
          </w:tcPr>
          <w:p w14:paraId="7C52C7EC" w14:textId="77777777" w:rsidR="001F0A57" w:rsidRDefault="00000000">
            <w:pPr>
              <w:spacing w:after="0"/>
            </w:pPr>
            <w:r>
              <w:rPr>
                <w:sz w:val="17"/>
              </w:rPr>
              <w:t>Verify no AWS secret keys, personal payment data, or unredacted sensitive account details appear.</w:t>
            </w:r>
          </w:p>
        </w:tc>
      </w:tr>
    </w:tbl>
    <w:p w14:paraId="5DD88128" w14:textId="77777777" w:rsidR="001F0A57" w:rsidRDefault="001F0A57">
      <w:pPr>
        <w:spacing w:after="40"/>
      </w:pPr>
    </w:p>
    <w:p w14:paraId="55DFB7D8" w14:textId="77777777" w:rsidR="001F0A57" w:rsidRDefault="00000000">
      <w:pPr>
        <w:pStyle w:val="Heading2"/>
      </w:pPr>
      <w:r>
        <w:t>Official AWS References</w:t>
      </w:r>
    </w:p>
    <w:p w14:paraId="029CAAEB" w14:textId="77777777" w:rsidR="001F0A57" w:rsidRDefault="001F0A57">
      <w:pPr>
        <w:pStyle w:val="ListBullet"/>
        <w:spacing w:after="40"/>
      </w:pPr>
      <w:hyperlink r:id="rId15">
        <w:r>
          <w:rPr>
            <w:color w:val="0563C1"/>
            <w:u w:val="single"/>
          </w:rPr>
          <w:t>AWS Glue documentation</w:t>
        </w:r>
      </w:hyperlink>
    </w:p>
    <w:p w14:paraId="4F55BDDB" w14:textId="77777777" w:rsidR="001F0A57" w:rsidRDefault="001F0A57">
      <w:pPr>
        <w:pStyle w:val="ListBullet"/>
        <w:spacing w:after="40"/>
      </w:pPr>
      <w:hyperlink r:id="rId16">
        <w:r>
          <w:rPr>
            <w:color w:val="0563C1"/>
            <w:u w:val="single"/>
          </w:rPr>
          <w:t>AWS Fargate for Amazon ECS</w:t>
        </w:r>
      </w:hyperlink>
    </w:p>
    <w:p w14:paraId="27615527" w14:textId="77777777" w:rsidR="001F0A57" w:rsidRDefault="001F0A57">
      <w:pPr>
        <w:pStyle w:val="ListBullet"/>
        <w:spacing w:after="40"/>
      </w:pPr>
      <w:hyperlink r:id="rId17">
        <w:r>
          <w:rPr>
            <w:color w:val="0563C1"/>
            <w:u w:val="single"/>
          </w:rPr>
          <w:t>Amazon S3 event notifications</w:t>
        </w:r>
      </w:hyperlink>
    </w:p>
    <w:p w14:paraId="5C0C746F" w14:textId="77777777" w:rsidR="001F0A57" w:rsidRDefault="001F0A57">
      <w:pPr>
        <w:pStyle w:val="ListBullet"/>
        <w:spacing w:after="40"/>
      </w:pPr>
      <w:hyperlink r:id="rId18">
        <w:r>
          <w:rPr>
            <w:color w:val="0563C1"/>
            <w:u w:val="single"/>
          </w:rPr>
          <w:t>AWS Lambda with Amazon S3</w:t>
        </w:r>
      </w:hyperlink>
    </w:p>
    <w:p w14:paraId="64DBBA29" w14:textId="77777777" w:rsidR="001F0A57" w:rsidRDefault="001F0A57">
      <w:pPr>
        <w:pStyle w:val="ListBullet"/>
        <w:spacing w:after="40"/>
      </w:pPr>
      <w:hyperlink r:id="rId19">
        <w:r>
          <w:rPr>
            <w:color w:val="0563C1"/>
            <w:u w:val="single"/>
          </w:rPr>
          <w:t>Amazon ECS task IAM roles</w:t>
        </w:r>
      </w:hyperlink>
    </w:p>
    <w:p w14:paraId="5C81B00D" w14:textId="77777777" w:rsidR="001F0A57" w:rsidRDefault="001F0A57">
      <w:pPr>
        <w:pStyle w:val="ListBullet"/>
        <w:spacing w:after="40"/>
      </w:pPr>
      <w:hyperlink r:id="rId20">
        <w:r>
          <w:rPr>
            <w:color w:val="0563C1"/>
            <w:u w:val="single"/>
          </w:rPr>
          <w:t>AWS Glue StartJobRun API</w:t>
        </w:r>
      </w:hyperlink>
    </w:p>
    <w:sectPr w:rsidR="001F0A57" w:rsidSect="00034616">
      <w:headerReference w:type="default" r:id="rId21"/>
      <w:footerReference w:type="default" r:id="rId2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4387E" w14:textId="77777777" w:rsidR="005765C9" w:rsidRDefault="005765C9">
      <w:pPr>
        <w:spacing w:after="0" w:line="240" w:lineRule="auto"/>
      </w:pPr>
      <w:r>
        <w:separator/>
      </w:r>
    </w:p>
  </w:endnote>
  <w:endnote w:type="continuationSeparator" w:id="0">
    <w:p w14:paraId="6BF11C5C" w14:textId="77777777" w:rsidR="005765C9" w:rsidRDefault="00576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D0CCF" w14:textId="77777777" w:rsidR="001F0A57" w:rsidRDefault="00000000">
    <w:pPr>
      <w:pStyle w:val="Footer"/>
      <w:jc w:val="center"/>
    </w:pPr>
    <w:r>
      <w:fldChar w:fldCharType="begin"/>
    </w:r>
    <w:r>
      <w:instrText>PAGE</w:instrText>
    </w:r>
    <w:r>
      <w:fldChar w:fldCharType="separate"/>
    </w:r>
    <w:r w:rsidR="008757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23D2" w14:textId="77777777" w:rsidR="005765C9" w:rsidRDefault="005765C9">
      <w:pPr>
        <w:spacing w:after="0" w:line="240" w:lineRule="auto"/>
      </w:pPr>
      <w:r>
        <w:separator/>
      </w:r>
    </w:p>
  </w:footnote>
  <w:footnote w:type="continuationSeparator" w:id="0">
    <w:p w14:paraId="2BCE42A8" w14:textId="77777777" w:rsidR="005765C9" w:rsidRDefault="00576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A76D" w14:textId="77777777" w:rsidR="001F0A57" w:rsidRDefault="00000000">
    <w:pPr>
      <w:pStyle w:val="Header"/>
      <w:jc w:val="right"/>
    </w:pPr>
    <w:r>
      <w:rPr>
        <w:color w:val="757575"/>
        <w:sz w:val="16"/>
      </w:rPr>
      <w:t>Udacity Project Template | AWS Fraud Detection Migration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742641">
    <w:abstractNumId w:val="8"/>
  </w:num>
  <w:num w:numId="2" w16cid:durableId="1482232776">
    <w:abstractNumId w:val="6"/>
  </w:num>
  <w:num w:numId="3" w16cid:durableId="526917119">
    <w:abstractNumId w:val="5"/>
  </w:num>
  <w:num w:numId="4" w16cid:durableId="266276213">
    <w:abstractNumId w:val="4"/>
  </w:num>
  <w:num w:numId="5" w16cid:durableId="1734304494">
    <w:abstractNumId w:val="7"/>
  </w:num>
  <w:num w:numId="6" w16cid:durableId="1407534058">
    <w:abstractNumId w:val="3"/>
  </w:num>
  <w:num w:numId="7" w16cid:durableId="1279292876">
    <w:abstractNumId w:val="2"/>
  </w:num>
  <w:num w:numId="8" w16cid:durableId="1030033805">
    <w:abstractNumId w:val="1"/>
  </w:num>
  <w:num w:numId="9" w16cid:durableId="3134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680"/>
    <w:rsid w:val="0015074B"/>
    <w:rsid w:val="001F0A57"/>
    <w:rsid w:val="0029639D"/>
    <w:rsid w:val="002E0822"/>
    <w:rsid w:val="00311839"/>
    <w:rsid w:val="00326F90"/>
    <w:rsid w:val="0046380F"/>
    <w:rsid w:val="004A4DA6"/>
    <w:rsid w:val="005765C9"/>
    <w:rsid w:val="008757E7"/>
    <w:rsid w:val="009133AF"/>
    <w:rsid w:val="00AA1D8D"/>
    <w:rsid w:val="00B47730"/>
    <w:rsid w:val="00CB0664"/>
    <w:rsid w:val="00DE37B1"/>
    <w:rsid w:val="00EB6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401D1"/>
  <w14:defaultImageDpi w14:val="300"/>
  <w15:docId w15:val="{1E9280DE-4FA1-4F72-AC5C-4AA8AB06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aws.amazon.com/lambda/latest/dg/with-s3.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ws.amazon.com/AmazonS3/latest/userguide/EventNotifications.html" TargetMode="External"/><Relationship Id="rId2" Type="http://schemas.openxmlformats.org/officeDocument/2006/relationships/numbering" Target="numbering.xml"/><Relationship Id="rId16" Type="http://schemas.openxmlformats.org/officeDocument/2006/relationships/hyperlink" Target="https://docs.aws.amazon.com/AmazonECS/latest/developerguide/AWS_Fargate.html" TargetMode="External"/><Relationship Id="rId20" Type="http://schemas.openxmlformats.org/officeDocument/2006/relationships/hyperlink" Target="https://docs.aws.amazon.com/glue/latest/webapi/API_StartJobRu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aws.amazon.com/glu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aws.amazon.com/AmazonECS/latest/developerguide/task-iam-role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1903</Words>
  <Characters>12354</Characters>
  <Application>Microsoft Office Word</Application>
  <DocSecurity>0</DocSecurity>
  <Lines>343</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Migrating a Credit Card Fraud Pipeline to AWS</dc:title>
  <dc:subject>Completed architecture and evidence template</dc:subject>
  <dc:creator>KARMAKAR, AYSWARJYA</dc:creator>
  <cp:keywords>AWS, Glue, ECS, Fargate, Lambda, S3, FastAPI, fraud detection</cp:keywords>
  <dc:description>generated by python-docx</dc:description>
  <cp:lastModifiedBy>KARMAKAR, AYSWARJYA</cp:lastModifiedBy>
  <cp:revision>6</cp:revision>
  <dcterms:created xsi:type="dcterms:W3CDTF">2026-09-30T18:02:00Z</dcterms:created>
  <dcterms:modified xsi:type="dcterms:W3CDTF">2026-10-01T07:32:00Z</dcterms:modified>
  <cp:category/>
</cp:coreProperties>
</file>