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036FB7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72E3AF3A" w:rsidR="00E92240" w:rsidRPr="004B0435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74E920D5" w14:textId="5A4CCCB7" w:rsidR="00581820" w:rsidRPr="00892604" w:rsidRDefault="00E92240" w:rsidP="00B23C75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>Work</w:t>
      </w:r>
      <w:r w:rsidR="000900D0">
        <w:rPr>
          <w:rFonts w:ascii="Cambria" w:hAnsi="Cambria"/>
          <w:bCs/>
          <w:sz w:val="24"/>
          <w:szCs w:val="24"/>
        </w:rPr>
        <w:t>ing</w:t>
      </w:r>
      <w:r w:rsidRPr="004B0435">
        <w:rPr>
          <w:rFonts w:ascii="Cambria" w:hAnsi="Cambria"/>
          <w:bCs/>
          <w:sz w:val="24"/>
          <w:szCs w:val="24"/>
        </w:rPr>
        <w:t xml:space="preserve"> in </w:t>
      </w:r>
      <w:r w:rsidR="00D93A7E" w:rsidRPr="00D93A7E">
        <w:rPr>
          <w:rFonts w:ascii="Cambria" w:hAnsi="Cambria"/>
          <w:bCs/>
          <w:sz w:val="24"/>
          <w:szCs w:val="24"/>
        </w:rPr>
        <w:t>prof.</w:t>
      </w:r>
      <w:r w:rsidR="00D93A7E">
        <w:rPr>
          <w:rFonts w:ascii="Cambria" w:hAnsi="Cambria"/>
          <w:bCs/>
          <w:sz w:val="24"/>
          <w:szCs w:val="24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 xml:space="preserve">Elkan </w:t>
      </w:r>
      <w:proofErr w:type="spellStart"/>
      <w:r>
        <w:rPr>
          <w:rFonts w:ascii="Cambria" w:hAnsi="Cambria"/>
          <w:bCs/>
          <w:sz w:val="24"/>
          <w:szCs w:val="24"/>
        </w:rPr>
        <w:t>Akyürek’s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r w:rsidR="00D93A7E" w:rsidRPr="00D93A7E">
        <w:rPr>
          <w:rFonts w:ascii="Cambria" w:hAnsi="Cambria"/>
          <w:bCs/>
          <w:sz w:val="24"/>
          <w:szCs w:val="24"/>
        </w:rPr>
        <w:t xml:space="preserve">Cognitive and Perceptual Neuroscience laboratory </w:t>
      </w:r>
      <w:r>
        <w:rPr>
          <w:rFonts w:ascii="Cambria" w:hAnsi="Cambria"/>
          <w:bCs/>
          <w:sz w:val="24"/>
          <w:szCs w:val="24"/>
        </w:rPr>
        <w:t xml:space="preserve">for the </w:t>
      </w:r>
      <w:r w:rsidR="00130767">
        <w:rPr>
          <w:rFonts w:ascii="Cambria" w:hAnsi="Cambria"/>
          <w:bCs/>
          <w:i/>
          <w:sz w:val="24"/>
          <w:szCs w:val="24"/>
        </w:rPr>
        <w:t>NWO</w:t>
      </w:r>
      <w:r w:rsidR="00130767">
        <w:rPr>
          <w:rFonts w:ascii="Cambria" w:hAnsi="Cambria"/>
          <w:bCs/>
          <w:sz w:val="24"/>
          <w:szCs w:val="24"/>
        </w:rPr>
        <w:t xml:space="preserve"> supported </w:t>
      </w:r>
      <w:r w:rsidR="00130767">
        <w:rPr>
          <w:rFonts w:ascii="Cambria" w:hAnsi="Cambria"/>
          <w:bCs/>
          <w:i/>
          <w:sz w:val="24"/>
          <w:szCs w:val="24"/>
        </w:rPr>
        <w:t>Open Research Area</w:t>
      </w:r>
      <w:r>
        <w:rPr>
          <w:rFonts w:ascii="Cambria" w:hAnsi="Cambria"/>
          <w:bCs/>
          <w:sz w:val="24"/>
          <w:szCs w:val="24"/>
        </w:rPr>
        <w:t xml:space="preserve"> project: “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  <w:r>
        <w:rPr>
          <w:rFonts w:ascii="Cambria" w:hAnsi="Cambria"/>
          <w:bCs/>
          <w:sz w:val="24"/>
          <w:szCs w:val="24"/>
        </w:rPr>
        <w:t>”</w:t>
      </w:r>
      <w:r w:rsidR="00D93A7E">
        <w:rPr>
          <w:rFonts w:ascii="Cambria" w:hAnsi="Cambria"/>
          <w:bCs/>
          <w:sz w:val="24"/>
          <w:szCs w:val="24"/>
        </w:rPr>
        <w:t>.</w:t>
      </w:r>
    </w:p>
    <w:p w14:paraId="6BE51371" w14:textId="77777777" w:rsidR="00892604" w:rsidRDefault="009E1FEB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nl-NL"/>
        </w:rPr>
      </w:pPr>
      <w:r w:rsidRPr="002031FD">
        <w:rPr>
          <w:rFonts w:ascii="Cambria" w:hAnsi="Cambria"/>
          <w:b/>
          <w:bCs/>
          <w:sz w:val="24"/>
          <w:szCs w:val="24"/>
          <w:lang w:val="nl-NL"/>
        </w:rPr>
        <w:t>Ph.D.</w:t>
      </w:r>
      <w:r w:rsidR="00130BAC" w:rsidRPr="002031FD">
        <w:rPr>
          <w:rFonts w:ascii="Cambria" w:hAnsi="Cambria"/>
          <w:b/>
          <w:bCs/>
          <w:sz w:val="24"/>
          <w:szCs w:val="24"/>
          <w:lang w:val="nl-NL"/>
        </w:rPr>
        <w:t xml:space="preserve">, 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University of Groningen</w:t>
      </w:r>
      <w:r w:rsidR="002031FD" w:rsidRPr="002031FD">
        <w:rPr>
          <w:rFonts w:ascii="Cambria" w:hAnsi="Cambria"/>
          <w:bCs/>
          <w:sz w:val="24"/>
          <w:szCs w:val="24"/>
          <w:lang w:val="nl-NL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2031FD">
        <w:rPr>
          <w:rFonts w:ascii="Cambria" w:hAnsi="Cambria"/>
          <w:bCs/>
          <w:sz w:val="24"/>
          <w:szCs w:val="24"/>
          <w:lang w:val="nl-NL"/>
        </w:rPr>
        <w:t xml:space="preserve">NL, 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20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15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-20</w:t>
      </w:r>
      <w:r w:rsidR="00EE4B32" w:rsidRPr="002031FD">
        <w:rPr>
          <w:rFonts w:ascii="Cambria" w:hAnsi="Cambria"/>
          <w:bCs/>
          <w:sz w:val="24"/>
          <w:szCs w:val="24"/>
          <w:lang w:val="nl-NL"/>
        </w:rPr>
        <w:t>20</w:t>
      </w:r>
    </w:p>
    <w:p w14:paraId="073B71AE" w14:textId="06D6A33C" w:rsidR="006E1D2E" w:rsidRPr="00AB0D40" w:rsidRDefault="006E1D2E" w:rsidP="00B23C75">
      <w:pPr>
        <w:spacing w:after="6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</w:t>
      </w:r>
      <w:r w:rsidR="003414A6">
        <w:rPr>
          <w:rFonts w:ascii="Cambria" w:hAnsi="Cambria"/>
          <w:bCs/>
          <w:sz w:val="24"/>
          <w:szCs w:val="24"/>
        </w:rPr>
        <w:t xml:space="preserve">as research assistant </w:t>
      </w:r>
      <w:r w:rsidRPr="004B0435">
        <w:rPr>
          <w:rFonts w:ascii="Cambria" w:hAnsi="Cambria"/>
          <w:bCs/>
          <w:sz w:val="24"/>
          <w:szCs w:val="24"/>
        </w:rPr>
        <w:t xml:space="preserve">in </w:t>
      </w:r>
      <w:r w:rsidR="003414A6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 xml:space="preserve">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</w:t>
      </w:r>
      <w:r w:rsidR="00AB0D40" w:rsidRPr="00AB0D40">
        <w:rPr>
          <w:rFonts w:ascii="Cambria" w:hAnsi="Cambria"/>
          <w:bCs/>
          <w:sz w:val="24"/>
          <w:szCs w:val="24"/>
        </w:rPr>
        <w:t>Cognit</w:t>
      </w:r>
      <w:r w:rsidR="00AB0D40">
        <w:rPr>
          <w:rFonts w:ascii="Cambria" w:hAnsi="Cambria"/>
          <w:bCs/>
          <w:sz w:val="24"/>
          <w:szCs w:val="24"/>
        </w:rPr>
        <w:t xml:space="preserve">ive and Perceptual Neuroscience laboratory </w:t>
      </w:r>
      <w:r w:rsidR="003414A6">
        <w:rPr>
          <w:rFonts w:ascii="Cambria" w:hAnsi="Cambria"/>
          <w:bCs/>
          <w:sz w:val="24"/>
          <w:szCs w:val="24"/>
        </w:rPr>
        <w:t>with the focus of</w:t>
      </w:r>
      <w:r w:rsidRPr="004B0435">
        <w:rPr>
          <w:rFonts w:ascii="Cambria" w:hAnsi="Cambria"/>
          <w:bCs/>
          <w:sz w:val="24"/>
          <w:szCs w:val="24"/>
        </w:rPr>
        <w:t xml:space="preserve"> visual atte</w:t>
      </w:r>
      <w:r w:rsidR="00AB0D40">
        <w:rPr>
          <w:rFonts w:ascii="Cambria" w:hAnsi="Cambria"/>
          <w:bCs/>
          <w:sz w:val="24"/>
          <w:szCs w:val="24"/>
        </w:rPr>
        <w:t xml:space="preserve">ntion. </w:t>
      </w:r>
    </w:p>
    <w:p w14:paraId="6570D353" w14:textId="04228AA4" w:rsidR="006E1D2E" w:rsidRPr="004B0435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4FA90C34" w14:textId="2A84DECF" w:rsidR="00974D8C" w:rsidRPr="00892604" w:rsidRDefault="00D93A7E" w:rsidP="00B23C75">
      <w:pPr>
        <w:spacing w:after="6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Worked as a v</w:t>
      </w:r>
      <w:r w:rsidR="006E1D2E" w:rsidRPr="004B0435">
        <w:rPr>
          <w:rFonts w:ascii="Cambria" w:hAnsi="Cambria"/>
          <w:bCs/>
          <w:sz w:val="24"/>
          <w:szCs w:val="24"/>
        </w:rPr>
        <w:t xml:space="preserve">olunteer lab-assistant in </w:t>
      </w:r>
      <w:r>
        <w:rPr>
          <w:rFonts w:ascii="Cambria" w:hAnsi="Cambria"/>
          <w:bCs/>
          <w:sz w:val="24"/>
          <w:szCs w:val="24"/>
        </w:rPr>
        <w:t xml:space="preserve">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r w:rsidRPr="004B0435">
        <w:rPr>
          <w:rFonts w:ascii="Cambria" w:hAnsi="Cambria"/>
          <w:bCs/>
          <w:sz w:val="24"/>
          <w:szCs w:val="24"/>
        </w:rPr>
        <w:t>’</w:t>
      </w:r>
      <w:r>
        <w:rPr>
          <w:rFonts w:ascii="Cambria" w:hAnsi="Cambria"/>
          <w:bCs/>
          <w:sz w:val="24"/>
          <w:szCs w:val="24"/>
        </w:rPr>
        <w:t>s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r w:rsidR="006E1D2E" w:rsidRPr="004B0435">
        <w:rPr>
          <w:rFonts w:ascii="Cambria" w:hAnsi="Cambria"/>
          <w:bCs/>
          <w:sz w:val="24"/>
          <w:szCs w:val="24"/>
        </w:rPr>
        <w:t xml:space="preserve">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14F0644D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2021,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115204CD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>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17A57660" w:rsidR="00E92240" w:rsidRPr="004B3197" w:rsidRDefault="00E92240" w:rsidP="00B23C75">
      <w:pPr>
        <w:spacing w:after="60" w:line="240" w:lineRule="auto"/>
        <w:rPr>
          <w:rFonts w:ascii="Cambria" w:hAnsi="Cambria"/>
          <w:sz w:val="8"/>
          <w:szCs w:val="8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Daniel D. </w:t>
      </w:r>
      <w:proofErr w:type="spellStart"/>
      <w:r w:rsidR="00892604">
        <w:rPr>
          <w:rFonts w:ascii="Cambria" w:hAnsi="Cambria"/>
          <w:sz w:val="24"/>
          <w:szCs w:val="24"/>
        </w:rPr>
        <w:t>Kurylo</w:t>
      </w:r>
      <w:proofErr w:type="spellEnd"/>
      <w:r w:rsidR="00892604">
        <w:rPr>
          <w:rFonts w:ascii="Cambria" w:hAnsi="Cambria"/>
          <w:sz w:val="24"/>
          <w:szCs w:val="24"/>
        </w:rPr>
        <w:t> </w:t>
      </w:r>
    </w:p>
    <w:p w14:paraId="31D00D25" w14:textId="0FD532C8" w:rsidR="00E92240" w:rsidRPr="004B0435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>B.A</w:t>
      </w:r>
      <w:r w:rsidR="000B4128" w:rsidRPr="004B0435">
        <w:rPr>
          <w:rFonts w:ascii="Cambria" w:hAnsi="Cambria"/>
          <w:b/>
          <w:bCs/>
          <w:sz w:val="24"/>
          <w:szCs w:val="24"/>
        </w:rPr>
        <w:t>.</w:t>
      </w:r>
      <w:r w:rsidRPr="004B0435">
        <w:rPr>
          <w:rFonts w:ascii="Cambria" w:hAnsi="Cambria"/>
          <w:b/>
          <w:sz w:val="24"/>
          <w:szCs w:val="24"/>
        </w:rPr>
        <w:t xml:space="preserve">, Psychology, </w:t>
      </w:r>
      <w:r w:rsidRPr="004B0435">
        <w:rPr>
          <w:rFonts w:ascii="Cambria" w:hAnsi="Cambria"/>
          <w:sz w:val="24"/>
          <w:szCs w:val="24"/>
        </w:rPr>
        <w:t>Ankara University, Ankara</w:t>
      </w:r>
      <w:r w:rsidR="004303EB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4303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C042BE">
        <w:rPr>
          <w:rFonts w:ascii="Cambria" w:hAnsi="Cambria"/>
          <w:sz w:val="24"/>
          <w:szCs w:val="24"/>
        </w:rPr>
        <w:t>TR</w:t>
      </w:r>
      <w:r w:rsidR="00046CD5">
        <w:rPr>
          <w:rFonts w:ascii="Cambria" w:hAnsi="Cambria"/>
          <w:sz w:val="24"/>
          <w:szCs w:val="24"/>
        </w:rPr>
        <w:t>,</w:t>
      </w:r>
      <w:r w:rsidRPr="004B0435">
        <w:rPr>
          <w:rFonts w:ascii="Cambria" w:hAnsi="Cambria"/>
          <w:sz w:val="24"/>
          <w:szCs w:val="24"/>
        </w:rPr>
        <w:t xml:space="preserve"> 2011</w:t>
      </w:r>
    </w:p>
    <w:p w14:paraId="345E2460" w14:textId="0FD33A14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135D6AB0" w14:textId="77777777" w:rsidR="00EC3AD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7B7E6A5" w14:textId="774393E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Global Orientation of Two Element Sets.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961FA8">
        <w:rPr>
          <w:rFonts w:ascii="Cambria" w:eastAsia="Calibri" w:hAnsi="Cambria" w:cs="Arial"/>
          <w:b/>
          <w:sz w:val="24"/>
          <w:szCs w:val="24"/>
          <w:lang w:val="nl-NL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840632" w:rsidRPr="00961FA8">
        <w:rPr>
          <w:rFonts w:ascii="Cambria" w:eastAsia="Calibri" w:hAnsi="Cambria" w:cs="Arial"/>
          <w:b/>
          <w:sz w:val="24"/>
          <w:szCs w:val="24"/>
          <w:lang w:val="nl-NL"/>
        </w:rPr>
        <w:t xml:space="preserve"> </w:t>
      </w:r>
      <w:r w:rsidR="00840632" w:rsidRPr="00961FA8">
        <w:rPr>
          <w:rFonts w:ascii="Cambria" w:eastAsia="Calibri" w:hAnsi="Cambria" w:cs="Arial"/>
          <w:sz w:val="24"/>
          <w:szCs w:val="24"/>
          <w:lang w:val="nl-NL"/>
        </w:rPr>
        <w:t xml:space="preserve">&amp; Akyürek,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77777777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82FA9F3" w14:textId="0F7B2A70" w:rsidR="006E1D2E" w:rsidRP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lastRenderedPageBreak/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03CFA26D" w14:textId="77777777" w:rsidR="006E1D2E" w:rsidRPr="004B0435" w:rsidRDefault="006E1D2E" w:rsidP="00EC3ADA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362902DE" w14:textId="153E33A2" w:rsidR="00130BAC" w:rsidRPr="00EC3ADA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9123A7E" w:rsidR="00254BCC" w:rsidRPr="00EC3ADA" w:rsidRDefault="006E1D2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19DC1485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 Presentations</w:t>
      </w:r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4B0435">
        <w:rPr>
          <w:rFonts w:ascii="Cambria" w:hAnsi="Cambria" w:cs="Arial"/>
          <w:sz w:val="24"/>
          <w:szCs w:val="24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 w:rsidR="00022E38"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lastRenderedPageBreak/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Science Day, Brooklyn </w:t>
      </w:r>
      <w:bookmarkStart w:id="0" w:name="_GoBack"/>
      <w:r w:rsidRPr="004B0435">
        <w:rPr>
          <w:rFonts w:ascii="Cambria" w:hAnsi="Cambria" w:cs="Arial"/>
          <w:sz w:val="24"/>
          <w:szCs w:val="24"/>
          <w:lang w:val="en-US"/>
        </w:rPr>
        <w:t>College in NY, the US.</w:t>
      </w:r>
    </w:p>
    <w:p w14:paraId="1DB49ECE" w14:textId="1336B5A4" w:rsidR="004B3197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bookmarkEnd w:id="0"/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34E31FBB" w14:textId="29E106A4" w:rsidR="008A7523" w:rsidRPr="00EC3ADA" w:rsidRDefault="008A7523" w:rsidP="008D7389">
      <w:pPr>
        <w:spacing w:after="60" w:line="240" w:lineRule="auto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/>
          <w:bCs/>
          <w:sz w:val="24"/>
          <w:szCs w:val="24"/>
        </w:rPr>
        <w:t>Bapoğlu</w:t>
      </w:r>
      <w:proofErr w:type="spellEnd"/>
      <w:r>
        <w:rPr>
          <w:rFonts w:ascii="Cambria" w:hAnsi="Cambria"/>
          <w:bCs/>
          <w:sz w:val="24"/>
          <w:szCs w:val="24"/>
        </w:rPr>
        <w:t xml:space="preserve">, O. A. (2021). </w:t>
      </w:r>
      <w:r w:rsidRPr="008A7523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2FDA9F5D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>Technical proficiency: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191A27A3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Pr="00CD0A2A">
        <w:rPr>
          <w:rFonts w:ascii="Cambria" w:hAnsi="Cambria"/>
          <w:bCs/>
          <w:sz w:val="24"/>
          <w:szCs w:val="24"/>
        </w:rPr>
        <w:t xml:space="preserve"> from 201</w:t>
      </w:r>
      <w:r w:rsidR="00773CF1">
        <w:rPr>
          <w:rFonts w:ascii="Cambria" w:hAnsi="Cambria"/>
          <w:bCs/>
          <w:sz w:val="24"/>
          <w:szCs w:val="24"/>
        </w:rPr>
        <w:t>1</w:t>
      </w:r>
      <w:r w:rsidRPr="00CD0A2A">
        <w:rPr>
          <w:rFonts w:ascii="Cambria" w:hAnsi="Cambria"/>
          <w:bCs/>
          <w:sz w:val="24"/>
          <w:szCs w:val="24"/>
        </w:rPr>
        <w:t xml:space="preserve"> to 2019.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Pr="00CD0A2A">
        <w:rPr>
          <w:rFonts w:ascii="Cambria" w:hAnsi="Cambria"/>
          <w:bCs/>
          <w:sz w:val="24"/>
          <w:szCs w:val="24"/>
        </w:rPr>
        <w:t xml:space="preserve">Full coverage of tuition, stipend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 w:rsidRPr="00CD0A2A">
        <w:rPr>
          <w:rFonts w:ascii="Cambria" w:hAnsi="Cambria"/>
          <w:bCs/>
          <w:sz w:val="24"/>
          <w:szCs w:val="24"/>
        </w:rPr>
        <w:t>`</w:t>
      </w:r>
      <w:r w:rsidRPr="00CD0A2A">
        <w:rPr>
          <w:rFonts w:ascii="Cambria" w:hAnsi="Cambria"/>
          <w:bCs/>
          <w:sz w:val="24"/>
          <w:szCs w:val="24"/>
        </w:rPr>
        <w:t xml:space="preserve">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Pr="00CD0A2A">
        <w:rPr>
          <w:rFonts w:ascii="Cambria" w:hAnsi="Cambria"/>
          <w:bCs/>
          <w:sz w:val="24"/>
          <w:szCs w:val="24"/>
        </w:rPr>
        <w:t>.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38ED3B4A" w:rsidR="00224047" w:rsidRPr="002A1BD0" w:rsidRDefault="00224047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(2018) –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B958BC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34F558A6" w14:textId="167ABDFD" w:rsidR="004B0435" w:rsidRPr="002A1BD0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2018)</w:t>
      </w:r>
      <w:r w:rsidR="00022E38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– </w:t>
      </w:r>
      <w:proofErr w:type="spellStart"/>
      <w:r w:rsidR="00022E38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  <w:r w:rsidR="00B958BC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16087864" w14:textId="55796E6C" w:rsidR="00974D8C" w:rsidRPr="002A1BD0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Autumn school: Attention (</w:t>
      </w:r>
      <w:r w:rsidR="00022E38"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2017)</w:t>
      </w:r>
      <w:r w:rsidR="00022E38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FE4336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–</w:t>
      </w:r>
      <w:r w:rsidR="00022E38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="00022E38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  <w:r w:rsidR="00B958BC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sectPr w:rsidR="00974D8C" w:rsidRPr="002A1BD0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9255D" w14:textId="77777777" w:rsidR="00036FB7" w:rsidRDefault="00036FB7" w:rsidP="009E1FEB">
      <w:pPr>
        <w:spacing w:after="0" w:line="240" w:lineRule="auto"/>
      </w:pPr>
      <w:r>
        <w:separator/>
      </w:r>
    </w:p>
  </w:endnote>
  <w:endnote w:type="continuationSeparator" w:id="0">
    <w:p w14:paraId="5366E41E" w14:textId="77777777" w:rsidR="00036FB7" w:rsidRDefault="00036FB7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A5EECB6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25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F6771A" w14:textId="77777777" w:rsidR="00036FB7" w:rsidRDefault="00036FB7" w:rsidP="009E1FEB">
      <w:pPr>
        <w:spacing w:after="0" w:line="240" w:lineRule="auto"/>
      </w:pPr>
      <w:r>
        <w:separator/>
      </w:r>
    </w:p>
  </w:footnote>
  <w:footnote w:type="continuationSeparator" w:id="0">
    <w:p w14:paraId="300869A9" w14:textId="77777777" w:rsidR="00036FB7" w:rsidRDefault="00036FB7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4"/>
  </w:num>
  <w:num w:numId="9">
    <w:abstractNumId w:val="15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q0FAMgWt6QtAAAA"/>
  </w:docVars>
  <w:rsids>
    <w:rsidRoot w:val="00E32A7D"/>
    <w:rsid w:val="000172E7"/>
    <w:rsid w:val="00022E38"/>
    <w:rsid w:val="00034F65"/>
    <w:rsid w:val="00036FB7"/>
    <w:rsid w:val="00046CD5"/>
    <w:rsid w:val="000900D0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5F1B"/>
    <w:rsid w:val="002031FD"/>
    <w:rsid w:val="00205B1E"/>
    <w:rsid w:val="00217975"/>
    <w:rsid w:val="00224047"/>
    <w:rsid w:val="00244851"/>
    <w:rsid w:val="00250140"/>
    <w:rsid w:val="00254BCC"/>
    <w:rsid w:val="0026097C"/>
    <w:rsid w:val="00261E44"/>
    <w:rsid w:val="00261FA2"/>
    <w:rsid w:val="002A1BD0"/>
    <w:rsid w:val="002B320A"/>
    <w:rsid w:val="002C268A"/>
    <w:rsid w:val="002D1F90"/>
    <w:rsid w:val="002D3DF3"/>
    <w:rsid w:val="00334ED1"/>
    <w:rsid w:val="00335870"/>
    <w:rsid w:val="003414A6"/>
    <w:rsid w:val="00355FB1"/>
    <w:rsid w:val="00361002"/>
    <w:rsid w:val="00377E4A"/>
    <w:rsid w:val="003A4632"/>
    <w:rsid w:val="003A779D"/>
    <w:rsid w:val="00426149"/>
    <w:rsid w:val="004303EB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32F2D"/>
    <w:rsid w:val="00533C3D"/>
    <w:rsid w:val="00542AA9"/>
    <w:rsid w:val="00545253"/>
    <w:rsid w:val="00581820"/>
    <w:rsid w:val="00586045"/>
    <w:rsid w:val="005C0DFF"/>
    <w:rsid w:val="005D2E3F"/>
    <w:rsid w:val="005F4F46"/>
    <w:rsid w:val="00630946"/>
    <w:rsid w:val="00636257"/>
    <w:rsid w:val="0064246D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5067B"/>
    <w:rsid w:val="0075595E"/>
    <w:rsid w:val="00772D5A"/>
    <w:rsid w:val="00773CF1"/>
    <w:rsid w:val="0078680B"/>
    <w:rsid w:val="00792F3D"/>
    <w:rsid w:val="007C0DE2"/>
    <w:rsid w:val="007C3A05"/>
    <w:rsid w:val="007D743B"/>
    <w:rsid w:val="007E5816"/>
    <w:rsid w:val="007F568B"/>
    <w:rsid w:val="00813EB7"/>
    <w:rsid w:val="00820E65"/>
    <w:rsid w:val="00823DA4"/>
    <w:rsid w:val="00840632"/>
    <w:rsid w:val="00852DD7"/>
    <w:rsid w:val="0088088D"/>
    <w:rsid w:val="008811B9"/>
    <w:rsid w:val="00886DC9"/>
    <w:rsid w:val="008904A2"/>
    <w:rsid w:val="00892604"/>
    <w:rsid w:val="008A7523"/>
    <w:rsid w:val="008B3E58"/>
    <w:rsid w:val="008D2452"/>
    <w:rsid w:val="008D4F1A"/>
    <w:rsid w:val="008D7389"/>
    <w:rsid w:val="008F025D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A03873"/>
    <w:rsid w:val="00A63633"/>
    <w:rsid w:val="00A753D5"/>
    <w:rsid w:val="00A807BC"/>
    <w:rsid w:val="00AB0D40"/>
    <w:rsid w:val="00AF5C5E"/>
    <w:rsid w:val="00B23C75"/>
    <w:rsid w:val="00B265FA"/>
    <w:rsid w:val="00B27666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A6E94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22B27"/>
    <w:rsid w:val="00E32420"/>
    <w:rsid w:val="00E32459"/>
    <w:rsid w:val="00E32A7D"/>
    <w:rsid w:val="00E530B5"/>
    <w:rsid w:val="00E62D82"/>
    <w:rsid w:val="00E716AE"/>
    <w:rsid w:val="00E77D96"/>
    <w:rsid w:val="00E84EFE"/>
    <w:rsid w:val="00E92240"/>
    <w:rsid w:val="00EC3ADA"/>
    <w:rsid w:val="00EE4B32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121</cp:revision>
  <cp:lastPrinted>2021-03-09T22:38:00Z</cp:lastPrinted>
  <dcterms:created xsi:type="dcterms:W3CDTF">2019-03-22T09:18:00Z</dcterms:created>
  <dcterms:modified xsi:type="dcterms:W3CDTF">2021-05-15T11:47:00Z</dcterms:modified>
</cp:coreProperties>
</file>