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2F5496"/>
        </w:rPr>
        <w:t>AI Changes Report</w:t>
      </w:r>
    </w:p>
    <w:p>
      <w:pPr>
        <w:pStyle w:val="Heading1"/>
      </w:pPr>
      <w:r>
        <w:rPr>
          <w:color w:val="2F5496"/>
        </w:rPr>
        <w:t>Summary</w:t>
      </w:r>
    </w:p>
    <w:p>
      <w:r>
        <w:t>Update MySQL database URL across business services</w:t>
      </w:r>
    </w:p>
    <w:p>
      <w:pPr>
        <w:pStyle w:val="Heading1"/>
      </w:pPr>
      <w:r>
        <w:rPr>
          <w:color w:val="2F5496"/>
        </w:rPr>
        <w:t>Features Added</w:t>
      </w:r>
    </w:p>
    <w:p>
      <w:pPr>
        <w:pStyle w:val="ListBullet"/>
      </w:pPr>
      <w:r>
        <w:t>Updated all business services to use the resolved MySQL database URL.</w:t>
      </w:r>
    </w:p>
    <w:p>
      <w:pPr>
        <w:pStyle w:val="ListBullet"/>
      </w:pPr>
      <w:r>
        <w:t>Preserved the existing MySQL Connector/J, API-key authentication, CORS, and service functionality.</w:t>
      </w:r>
    </w:p>
    <w:p>
      <w:pPr>
        <w:pStyle w:val="Heading1"/>
      </w:pPr>
      <w:r>
        <w:rPr>
          <w:color w:val="2F5496"/>
        </w:rPr>
        <w:t>Files Modified</w:t>
      </w:r>
    </w:p>
    <w:p>
      <w:pPr>
        <w:pStyle w:val="ListBullet"/>
      </w:pPr>
      <w:r>
        <w:t>`project-service/src/main/resources/application.properties` — changed the environment-backed MySQL JDBC fallback URL.</w:t>
      </w:r>
    </w:p>
    <w:p>
      <w:pPr>
        <w:pStyle w:val="ListBullet"/>
      </w:pPr>
      <w:r>
        <w:t>`task-service/src/main/resources/application.properties` — changed the environment-backed MySQL JDBC fallback URL.</w:t>
      </w:r>
    </w:p>
    <w:p>
      <w:pPr>
        <w:pStyle w:val="ListBullet"/>
      </w:pPr>
      <w:r>
        <w:t>`user-service/src/main/resources/application.properties` — changed the environment-backed MySQL JDBC fallback URL.</w:t>
      </w:r>
    </w:p>
    <w:p>
      <w:pPr>
        <w:pStyle w:val="ListBullet"/>
      </w:pPr>
      <w:r>
        <w:t>`ai_changes.md` — recorded this database endpoint update and verification result.</w:t>
      </w:r>
    </w:p>
    <w:p>
      <w:pPr>
        <w:pStyle w:val="Heading1"/>
      </w:pPr>
      <w:r>
        <w:rPr>
          <w:color w:val="2F5496"/>
        </w:rPr>
        <w:t>Files Added</w:t>
      </w:r>
    </w:p>
    <w:p>
      <w:pPr>
        <w:pStyle w:val="ListBullet"/>
      </w:pPr>
      <w:r>
        <w:t>None.</w:t>
      </w:r>
    </w:p>
    <w:p>
      <w:pPr>
        <w:pStyle w:val="Heading1"/>
      </w:pPr>
      <w:r>
        <w:rPr>
          <w:color w:val="2F5496"/>
        </w:rPr>
        <w:t>Secrets Moved</w:t>
      </w:r>
    </w:p>
    <w:p>
      <w:pPr>
        <w:pStyle w:val="ListBullet"/>
      </w:pPr>
      <w:r>
        <w:t>None; existing datasource credentials remain environment-backed as `MYSQL_USERNAME` and `MYSQL_PASSWORD`.</w:t>
      </w:r>
    </w:p>
    <w:p>
      <w:pPr>
        <w:pStyle w:val="Heading1"/>
      </w:pPr>
      <w:r>
        <w:rPr>
          <w:color w:val="2F5496"/>
        </w:rPr>
        <w:t>DB URLs Resolved</w:t>
      </w:r>
    </w:p>
    <w:p>
      <w:pPr>
        <w:pStyle w:val="ListBullet"/>
      </w:pPr>
      <w:r>
        <w:t>`jdbc:mysql://localhost:3306/gen_a102c58a56e9` -&gt; `jdbc:mysql://localhost:3306/gen_12736d347011` for project-service, task-service, and user-service.</w:t>
      </w:r>
    </w:p>
    <w:p>
      <w:pPr>
        <w:pStyle w:val="Heading1"/>
      </w:pPr>
      <w:r>
        <w:rPr>
          <w:color w:val="2F5496"/>
        </w:rPr>
        <w:t>Logical Changes Explanation</w:t>
      </w:r>
    </w:p>
    <w:p>
      <w:r>
        <w:t>New capabilities introduced into the existing project:</w:t>
      </w:r>
    </w:p>
    <w:p>
      <w:pPr>
        <w:pStyle w:val="ListBullet"/>
      </w:pPr>
      <w:r>
        <w:t>Updated all business services to use the resolved MySQL database URL.</w:t>
      </w:r>
    </w:p>
    <w:p>
      <w:pPr>
        <w:pStyle w:val="ListBullet"/>
      </w:pPr>
      <w:r>
        <w:t>Preserved the existing MySQL Connector/J, API-key authentication, CORS, and service functionality.</w:t>
      </w:r>
    </w:p>
    <w:p>
      <w:r>
        <w:t>Existing files extended or updated to support the new features:</w:t>
      </w:r>
    </w:p>
    <w:p>
      <w:pPr>
        <w:pStyle w:val="ListBullet"/>
      </w:pPr>
      <w:r>
        <w:t>`project-service/src/main/resources/application.properties` — changed the environment-backed MySQL JDBC fallback URL.</w:t>
      </w:r>
    </w:p>
    <w:p>
      <w:pPr>
        <w:pStyle w:val="ListBullet"/>
      </w:pPr>
      <w:r>
        <w:t>`task-service/src/main/resources/application.properties` — changed the environment-backed MySQL JDBC fallback URL.</w:t>
      </w:r>
    </w:p>
    <w:p>
      <w:pPr>
        <w:pStyle w:val="ListBullet"/>
      </w:pPr>
      <w:r>
        <w:t>`user-service/src/main/resources/application.properties` — changed the environment-backed MySQL JDBC fallback URL.</w:t>
      </w:r>
    </w:p>
    <w:p>
      <w:pPr>
        <w:pStyle w:val="ListBullet"/>
      </w:pPr>
      <w:r>
        <w:t>`ai_changes.md` — recorded this database endpoint update and verification result.</w:t>
      </w:r>
    </w:p>
    <w:p>
      <w:r>
        <w:t>New files created as part of this change:</w:t>
      </w:r>
    </w:p>
    <w:p>
      <w:pPr>
        <w:pStyle w:val="ListBullet"/>
      </w:pPr>
      <w:r>
        <w:t>None.</w:t>
      </w:r>
    </w:p>
    <w:p>
      <w:pPr>
        <w:pStyle w:val="Heading1"/>
      </w:pPr>
      <w:r>
        <w:rPr>
          <w:color w:val="2F5496"/>
        </w:rPr>
        <w:t>Test Run Logs</w:t>
      </w:r>
    </w:p>
    <w:p>
      <w:r>
        <w:rPr>
          <w:rFonts w:ascii="Courier New" w:hAnsi="Courier New"/>
          <w:sz w:val="16"/>
        </w:rPr>
        <w:t>#</w:t>
        <w:tab/>
        <w:t>Method</w:t>
        <w:tab/>
        <w:t>Endpoint</w:t>
        <w:tab/>
        <w:t>Description</w:t>
        <w:tab/>
        <w:t>Status Code</w:t>
        <w:tab/>
        <w:t>Pass/Fail</w:t>
        <w:tab/>
        <w:t>Reason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