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ACEFF" w14:textId="77777777" w:rsidR="009364E3" w:rsidRDefault="009364E3" w:rsidP="009364E3">
      <w:pPr>
        <w:pStyle w:val="1"/>
        <w:spacing w:after="58"/>
        <w:ind w:left="10" w:right="5"/>
      </w:pPr>
      <w:r>
        <w:t xml:space="preserve">СОДЕРЖАНИЕ 1 МОДУЛЯ «ЗНАКОМСТВО СО СРЕДОЙ ПРОГРАММИРОВАНИЯ SCRATCH» ДОПОЛНИТЕЛЬНОЙ ОБЩЕОБРАЗОВАТЕЛЬНОЙ ОБЩЕРАЗВИВАЮЩЕЙ ПРОГРАММЫ </w:t>
      </w:r>
    </w:p>
    <w:p w14:paraId="7073D10B" w14:textId="77777777" w:rsidR="009364E3" w:rsidRDefault="009364E3" w:rsidP="009364E3">
      <w:pPr>
        <w:spacing w:after="10" w:line="270" w:lineRule="auto"/>
        <w:ind w:left="80"/>
        <w:jc w:val="left"/>
      </w:pPr>
      <w:r>
        <w:rPr>
          <w:b/>
        </w:rPr>
        <w:t xml:space="preserve">ТЕХНИЧЕСКОЙ НАПРАВЛЕННОСТИ «РАЗРАБОТКА ИГР В СРЕДЕ SCRATCH» </w:t>
      </w:r>
    </w:p>
    <w:p w14:paraId="26278CFB" w14:textId="77777777" w:rsidR="009364E3" w:rsidRDefault="009364E3" w:rsidP="009364E3">
      <w:pPr>
        <w:spacing w:after="0" w:line="259" w:lineRule="auto"/>
        <w:ind w:left="0" w:firstLine="0"/>
        <w:jc w:val="left"/>
      </w:pPr>
      <w:r>
        <w:t xml:space="preserve"> </w:t>
      </w:r>
      <w:r>
        <w:rPr>
          <w:b/>
        </w:rPr>
        <w:t xml:space="preserve"> </w:t>
      </w:r>
    </w:p>
    <w:tbl>
      <w:tblPr>
        <w:tblStyle w:val="TableGrid"/>
        <w:tblW w:w="9347" w:type="dxa"/>
        <w:tblInd w:w="5" w:type="dxa"/>
        <w:tblCellMar>
          <w:top w:w="14"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430E8B68"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565847EF"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13CC71FF" w14:textId="77777777" w:rsidR="009364E3" w:rsidRDefault="009364E3" w:rsidP="00A2540E">
            <w:pPr>
              <w:spacing w:after="8" w:line="259" w:lineRule="auto"/>
              <w:ind w:left="122" w:firstLine="0"/>
              <w:jc w:val="left"/>
            </w:pPr>
            <w:r>
              <w:rPr>
                <w:b/>
              </w:rPr>
              <w:t xml:space="preserve">Наименование модулей </w:t>
            </w:r>
          </w:p>
          <w:p w14:paraId="253DF2C5"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54972CB5"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469AFDFC" w14:textId="77777777" w:rsidR="009364E3" w:rsidRDefault="009364E3" w:rsidP="00A2540E">
            <w:pPr>
              <w:spacing w:after="0" w:line="259" w:lineRule="auto"/>
              <w:ind w:left="0" w:right="63" w:firstLine="0"/>
              <w:jc w:val="center"/>
            </w:pPr>
            <w:r>
              <w:rPr>
                <w:b/>
              </w:rPr>
              <w:t xml:space="preserve">Всего часов </w:t>
            </w:r>
          </w:p>
        </w:tc>
      </w:tr>
      <w:tr w:rsidR="009364E3" w14:paraId="714BE242"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2006ECF9"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44BDDE47"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4305311F"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393A383F"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098C9564"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0FDB26B4" w14:textId="77777777" w:rsidTr="00A2540E">
        <w:trPr>
          <w:trHeight w:val="1114"/>
        </w:trPr>
        <w:tc>
          <w:tcPr>
            <w:tcW w:w="643" w:type="dxa"/>
            <w:tcBorders>
              <w:top w:val="single" w:sz="4" w:space="0" w:color="000001"/>
              <w:left w:val="single" w:sz="4" w:space="0" w:color="000001"/>
              <w:bottom w:val="single" w:sz="4" w:space="0" w:color="000001"/>
              <w:right w:val="single" w:sz="4" w:space="0" w:color="000001"/>
            </w:tcBorders>
          </w:tcPr>
          <w:p w14:paraId="07340261" w14:textId="77777777" w:rsidR="009364E3" w:rsidRDefault="009364E3" w:rsidP="00A2540E">
            <w:pPr>
              <w:spacing w:after="0" w:line="259" w:lineRule="auto"/>
              <w:ind w:left="0" w:right="60"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714BF536" w14:textId="77777777" w:rsidR="009364E3" w:rsidRDefault="009364E3" w:rsidP="00A2540E">
            <w:pPr>
              <w:spacing w:after="0" w:line="238" w:lineRule="auto"/>
              <w:ind w:left="0" w:firstLine="0"/>
              <w:jc w:val="left"/>
            </w:pPr>
            <w:r>
              <w:rPr>
                <w:b/>
              </w:rPr>
              <w:t xml:space="preserve">Модуль 1: Знакомство со средой </w:t>
            </w:r>
          </w:p>
          <w:p w14:paraId="0A0B1EBE" w14:textId="77777777" w:rsidR="009364E3" w:rsidRDefault="009364E3" w:rsidP="00A2540E">
            <w:pPr>
              <w:spacing w:after="0" w:line="259" w:lineRule="auto"/>
              <w:ind w:left="0" w:firstLine="0"/>
              <w:jc w:val="left"/>
            </w:pPr>
            <w:r>
              <w:rPr>
                <w:b/>
              </w:rPr>
              <w:t xml:space="preserve">программирования </w:t>
            </w:r>
            <w:proofErr w:type="spellStart"/>
            <w:r>
              <w:rPr>
                <w:b/>
              </w:rPr>
              <w:t>Scratch</w:t>
            </w:r>
            <w:proofErr w:type="spellEnd"/>
            <w:r>
              <w:rPr>
                <w:b/>
              </w:rPr>
              <w:t xml:space="preserve"> </w:t>
            </w:r>
          </w:p>
        </w:tc>
        <w:tc>
          <w:tcPr>
            <w:tcW w:w="1769" w:type="dxa"/>
            <w:tcBorders>
              <w:top w:val="single" w:sz="4" w:space="0" w:color="000001"/>
              <w:left w:val="single" w:sz="4" w:space="0" w:color="000001"/>
              <w:bottom w:val="single" w:sz="4" w:space="0" w:color="000001"/>
              <w:right w:val="single" w:sz="4" w:space="0" w:color="000001"/>
            </w:tcBorders>
          </w:tcPr>
          <w:p w14:paraId="67A717E4" w14:textId="77777777" w:rsidR="009364E3" w:rsidRDefault="009364E3" w:rsidP="00A2540E">
            <w:pPr>
              <w:spacing w:after="0" w:line="259" w:lineRule="auto"/>
              <w:ind w:left="0" w:right="63" w:firstLine="0"/>
              <w:jc w:val="center"/>
            </w:pPr>
            <w:r>
              <w:rPr>
                <w:b/>
              </w:rPr>
              <w:t xml:space="preserve">4 </w:t>
            </w:r>
          </w:p>
        </w:tc>
        <w:tc>
          <w:tcPr>
            <w:tcW w:w="1428" w:type="dxa"/>
            <w:tcBorders>
              <w:top w:val="single" w:sz="4" w:space="0" w:color="000001"/>
              <w:left w:val="single" w:sz="4" w:space="0" w:color="000001"/>
              <w:bottom w:val="single" w:sz="4" w:space="0" w:color="000001"/>
              <w:right w:val="single" w:sz="4" w:space="0" w:color="000001"/>
            </w:tcBorders>
          </w:tcPr>
          <w:p w14:paraId="104C80DD" w14:textId="77777777" w:rsidR="009364E3" w:rsidRDefault="009364E3" w:rsidP="00A2540E">
            <w:pPr>
              <w:spacing w:after="0" w:line="259" w:lineRule="auto"/>
              <w:ind w:left="0" w:right="62" w:firstLine="0"/>
              <w:jc w:val="center"/>
            </w:pPr>
            <w:r>
              <w:rPr>
                <w:b/>
              </w:rPr>
              <w:t xml:space="preserve">2 </w:t>
            </w:r>
          </w:p>
        </w:tc>
        <w:tc>
          <w:tcPr>
            <w:tcW w:w="2473" w:type="dxa"/>
            <w:tcBorders>
              <w:top w:val="single" w:sz="4" w:space="0" w:color="000001"/>
              <w:left w:val="single" w:sz="4" w:space="0" w:color="000001"/>
              <w:bottom w:val="single" w:sz="4" w:space="0" w:color="000001"/>
              <w:right w:val="single" w:sz="4" w:space="0" w:color="000001"/>
            </w:tcBorders>
          </w:tcPr>
          <w:p w14:paraId="61F85B80" w14:textId="77777777" w:rsidR="009364E3" w:rsidRDefault="009364E3" w:rsidP="00A2540E">
            <w:pPr>
              <w:spacing w:after="0" w:line="259" w:lineRule="auto"/>
              <w:ind w:left="0" w:right="59" w:firstLine="0"/>
              <w:jc w:val="center"/>
            </w:pPr>
            <w:r>
              <w:t xml:space="preserve">2 </w:t>
            </w:r>
          </w:p>
        </w:tc>
      </w:tr>
      <w:tr w:rsidR="009364E3" w14:paraId="2D46494C" w14:textId="77777777" w:rsidTr="00A2540E">
        <w:trPr>
          <w:trHeight w:val="3046"/>
        </w:trPr>
        <w:tc>
          <w:tcPr>
            <w:tcW w:w="643" w:type="dxa"/>
            <w:tcBorders>
              <w:top w:val="single" w:sz="4" w:space="0" w:color="000001"/>
              <w:left w:val="single" w:sz="4" w:space="0" w:color="000001"/>
              <w:bottom w:val="single" w:sz="4" w:space="0" w:color="000001"/>
              <w:right w:val="single" w:sz="4" w:space="0" w:color="000001"/>
            </w:tcBorders>
          </w:tcPr>
          <w:p w14:paraId="65687BC3" w14:textId="77777777" w:rsidR="009364E3" w:rsidRDefault="009364E3" w:rsidP="00A2540E">
            <w:pPr>
              <w:spacing w:after="0" w:line="259" w:lineRule="auto"/>
              <w:ind w:left="62" w:firstLine="0"/>
              <w:jc w:val="left"/>
            </w:pPr>
            <w:r>
              <w:t xml:space="preserve">1.1 </w:t>
            </w:r>
          </w:p>
        </w:tc>
        <w:tc>
          <w:tcPr>
            <w:tcW w:w="3034" w:type="dxa"/>
            <w:tcBorders>
              <w:top w:val="single" w:sz="4" w:space="0" w:color="000001"/>
              <w:left w:val="single" w:sz="4" w:space="0" w:color="000001"/>
              <w:bottom w:val="single" w:sz="4" w:space="0" w:color="000001"/>
              <w:right w:val="single" w:sz="4" w:space="0" w:color="000001"/>
            </w:tcBorders>
          </w:tcPr>
          <w:p w14:paraId="7460E6C4" w14:textId="77777777" w:rsidR="009364E3" w:rsidRDefault="009364E3" w:rsidP="00A2540E">
            <w:pPr>
              <w:spacing w:after="0" w:line="259" w:lineRule="auto"/>
              <w:ind w:left="0" w:right="245" w:firstLine="0"/>
              <w:jc w:val="left"/>
            </w:pPr>
            <w:r>
              <w:t xml:space="preserve">Знакомство с программой, изучение базовых понятий. Освоение инструментов программы. Знакомство с понятиями «угол поворота», «ось координат», «случайное число из диапазона», команды блока «Движение» </w:t>
            </w:r>
          </w:p>
        </w:tc>
        <w:tc>
          <w:tcPr>
            <w:tcW w:w="1769" w:type="dxa"/>
            <w:tcBorders>
              <w:top w:val="single" w:sz="4" w:space="0" w:color="000001"/>
              <w:left w:val="single" w:sz="4" w:space="0" w:color="000001"/>
              <w:bottom w:val="single" w:sz="4" w:space="0" w:color="000001"/>
              <w:right w:val="single" w:sz="4" w:space="0" w:color="000001"/>
            </w:tcBorders>
          </w:tcPr>
          <w:p w14:paraId="4481E1DE" w14:textId="77777777" w:rsidR="009364E3" w:rsidRDefault="009364E3" w:rsidP="00A2540E">
            <w:pPr>
              <w:spacing w:after="0" w:line="259" w:lineRule="auto"/>
              <w:ind w:left="0" w:right="63" w:firstLine="0"/>
              <w:jc w:val="center"/>
            </w:pPr>
            <w: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45C2D472" w14:textId="77777777" w:rsidR="009364E3" w:rsidRDefault="009364E3" w:rsidP="00A2540E">
            <w:pPr>
              <w:spacing w:after="0" w:line="259" w:lineRule="auto"/>
              <w:ind w:left="0" w:right="62" w:firstLine="0"/>
              <w:jc w:val="center"/>
            </w:pPr>
            <w: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5E5CE83D" w14:textId="77777777" w:rsidR="009364E3" w:rsidRDefault="009364E3" w:rsidP="00A2540E">
            <w:pPr>
              <w:spacing w:after="0" w:line="259" w:lineRule="auto"/>
              <w:ind w:left="0" w:right="59" w:firstLine="0"/>
              <w:jc w:val="center"/>
            </w:pPr>
            <w:r>
              <w:t xml:space="preserve">1 </w:t>
            </w:r>
          </w:p>
        </w:tc>
      </w:tr>
      <w:tr w:rsidR="009364E3" w14:paraId="074B63CF" w14:textId="77777777" w:rsidTr="00A2540E">
        <w:trPr>
          <w:trHeight w:val="1114"/>
        </w:trPr>
        <w:tc>
          <w:tcPr>
            <w:tcW w:w="643" w:type="dxa"/>
            <w:tcBorders>
              <w:top w:val="single" w:sz="4" w:space="0" w:color="000001"/>
              <w:left w:val="single" w:sz="4" w:space="0" w:color="000001"/>
              <w:bottom w:val="single" w:sz="4" w:space="0" w:color="000000"/>
              <w:right w:val="single" w:sz="4" w:space="0" w:color="000001"/>
            </w:tcBorders>
          </w:tcPr>
          <w:p w14:paraId="7C76B9FA" w14:textId="77777777" w:rsidR="009364E3" w:rsidRDefault="009364E3" w:rsidP="00A2540E">
            <w:pPr>
              <w:spacing w:after="0" w:line="259" w:lineRule="auto"/>
              <w:ind w:left="62" w:firstLine="0"/>
              <w:jc w:val="left"/>
            </w:pPr>
            <w:r>
              <w:t xml:space="preserve">1.2 </w:t>
            </w:r>
          </w:p>
        </w:tc>
        <w:tc>
          <w:tcPr>
            <w:tcW w:w="3034" w:type="dxa"/>
            <w:tcBorders>
              <w:top w:val="single" w:sz="4" w:space="0" w:color="000001"/>
              <w:left w:val="single" w:sz="4" w:space="0" w:color="000001"/>
              <w:bottom w:val="single" w:sz="4" w:space="0" w:color="000000"/>
              <w:right w:val="single" w:sz="4" w:space="0" w:color="000001"/>
            </w:tcBorders>
          </w:tcPr>
          <w:p w14:paraId="71C9B60F" w14:textId="77777777" w:rsidR="009364E3" w:rsidRDefault="009364E3" w:rsidP="00A2540E">
            <w:pPr>
              <w:spacing w:after="0" w:line="259" w:lineRule="auto"/>
              <w:ind w:left="0" w:firstLine="0"/>
              <w:jc w:val="left"/>
            </w:pPr>
            <w:r>
              <w:t xml:space="preserve">Знакомство с понятиями </w:t>
            </w:r>
          </w:p>
          <w:p w14:paraId="625A6298" w14:textId="77777777" w:rsidR="009364E3" w:rsidRDefault="009364E3" w:rsidP="00A2540E">
            <w:pPr>
              <w:spacing w:after="0" w:line="259" w:lineRule="auto"/>
              <w:ind w:left="0" w:firstLine="0"/>
              <w:jc w:val="left"/>
            </w:pPr>
            <w:r>
              <w:t xml:space="preserve">«цикл», «костюм», «звук», </w:t>
            </w:r>
          </w:p>
          <w:p w14:paraId="408558E1" w14:textId="77777777" w:rsidR="009364E3" w:rsidRDefault="009364E3" w:rsidP="00A2540E">
            <w:pPr>
              <w:spacing w:after="0" w:line="259" w:lineRule="auto"/>
              <w:ind w:left="0" w:firstLine="0"/>
              <w:jc w:val="left"/>
            </w:pPr>
            <w:r>
              <w:t xml:space="preserve">«событие», «эффект», «способ вращения» </w:t>
            </w:r>
          </w:p>
        </w:tc>
        <w:tc>
          <w:tcPr>
            <w:tcW w:w="1769" w:type="dxa"/>
            <w:tcBorders>
              <w:top w:val="single" w:sz="4" w:space="0" w:color="000001"/>
              <w:left w:val="single" w:sz="4" w:space="0" w:color="000001"/>
              <w:bottom w:val="single" w:sz="4" w:space="0" w:color="000000"/>
              <w:right w:val="single" w:sz="4" w:space="0" w:color="000001"/>
            </w:tcBorders>
          </w:tcPr>
          <w:p w14:paraId="56AF8CA6" w14:textId="77777777" w:rsidR="009364E3" w:rsidRDefault="009364E3" w:rsidP="00A2540E">
            <w:pPr>
              <w:spacing w:after="0" w:line="259" w:lineRule="auto"/>
              <w:ind w:left="0" w:right="63" w:firstLine="0"/>
              <w:jc w:val="center"/>
            </w:pPr>
            <w:r>
              <w:t xml:space="preserve">2 </w:t>
            </w:r>
          </w:p>
        </w:tc>
        <w:tc>
          <w:tcPr>
            <w:tcW w:w="1428" w:type="dxa"/>
            <w:tcBorders>
              <w:top w:val="single" w:sz="4" w:space="0" w:color="000001"/>
              <w:left w:val="single" w:sz="4" w:space="0" w:color="000001"/>
              <w:bottom w:val="single" w:sz="4" w:space="0" w:color="000000"/>
              <w:right w:val="single" w:sz="4" w:space="0" w:color="000001"/>
            </w:tcBorders>
          </w:tcPr>
          <w:p w14:paraId="27B39F23" w14:textId="77777777" w:rsidR="009364E3" w:rsidRDefault="009364E3" w:rsidP="00A2540E">
            <w:pPr>
              <w:spacing w:after="0" w:line="259" w:lineRule="auto"/>
              <w:ind w:left="0" w:right="62" w:firstLine="0"/>
              <w:jc w:val="center"/>
            </w:pPr>
            <w:r>
              <w:t xml:space="preserve">1 </w:t>
            </w:r>
          </w:p>
        </w:tc>
        <w:tc>
          <w:tcPr>
            <w:tcW w:w="2473" w:type="dxa"/>
            <w:tcBorders>
              <w:top w:val="single" w:sz="4" w:space="0" w:color="000001"/>
              <w:left w:val="single" w:sz="4" w:space="0" w:color="000001"/>
              <w:bottom w:val="single" w:sz="4" w:space="0" w:color="000000"/>
              <w:right w:val="single" w:sz="4" w:space="0" w:color="000001"/>
            </w:tcBorders>
          </w:tcPr>
          <w:p w14:paraId="30ECCB98" w14:textId="77777777" w:rsidR="009364E3" w:rsidRDefault="009364E3" w:rsidP="00A2540E">
            <w:pPr>
              <w:spacing w:after="0" w:line="259" w:lineRule="auto"/>
              <w:ind w:left="0" w:right="59" w:firstLine="0"/>
              <w:jc w:val="center"/>
            </w:pPr>
            <w:r>
              <w:t xml:space="preserve">1 </w:t>
            </w:r>
          </w:p>
        </w:tc>
      </w:tr>
    </w:tbl>
    <w:p w14:paraId="7240AAA7" w14:textId="77777777" w:rsidR="009364E3" w:rsidRDefault="009364E3" w:rsidP="009364E3">
      <w:pPr>
        <w:spacing w:after="19" w:line="259" w:lineRule="auto"/>
        <w:ind w:left="764" w:firstLine="0"/>
        <w:jc w:val="center"/>
      </w:pPr>
      <w:r>
        <w:t xml:space="preserve"> </w:t>
      </w:r>
    </w:p>
    <w:p w14:paraId="35DFBA2F" w14:textId="77777777" w:rsidR="009364E3" w:rsidRDefault="009364E3" w:rsidP="009364E3">
      <w:pPr>
        <w:spacing w:after="54" w:line="270" w:lineRule="auto"/>
        <w:ind w:left="610" w:firstLine="480"/>
        <w:jc w:val="left"/>
      </w:pPr>
      <w:r>
        <w:rPr>
          <w:b/>
        </w:rPr>
        <w:t xml:space="preserve">Тема 1. Знакомство с программой, изучение базовых понятий. Освоение инструментов программы. Знакомство с понятиями «угол поворота», «ось </w:t>
      </w:r>
    </w:p>
    <w:p w14:paraId="62F67E1B" w14:textId="77777777" w:rsidR="009364E3" w:rsidRDefault="009364E3" w:rsidP="009364E3">
      <w:pPr>
        <w:pStyle w:val="1"/>
        <w:ind w:left="10" w:right="7"/>
      </w:pPr>
      <w:r>
        <w:t xml:space="preserve">координат», «случайное число из диапазона», команды блока «Движение» </w:t>
      </w:r>
    </w:p>
    <w:p w14:paraId="2550B444" w14:textId="77777777" w:rsidR="009364E3" w:rsidRDefault="009364E3" w:rsidP="009364E3">
      <w:pPr>
        <w:spacing w:after="19" w:line="259" w:lineRule="auto"/>
        <w:ind w:left="708" w:firstLine="0"/>
        <w:jc w:val="left"/>
      </w:pPr>
      <w:r>
        <w:t xml:space="preserve"> </w:t>
      </w:r>
    </w:p>
    <w:p w14:paraId="2420621B" w14:textId="77777777" w:rsidR="009364E3" w:rsidRDefault="009364E3" w:rsidP="009364E3">
      <w:pPr>
        <w:ind w:left="-15" w:firstLine="708"/>
      </w:pPr>
      <w:r>
        <w:t xml:space="preserve">Учебная тема 1 Знакомство с программой, изучение базовых понятий. Освоение инструментов программы. Знакомство с понятиями «угол поворота», «ось координат», «случайное число из диапазона», команды блока «Движение» включает в себя 1 академический час теории и 1 академический час проектной работы. Общая трудоемкость темы составляет 2 академических часа. </w:t>
      </w:r>
    </w:p>
    <w:p w14:paraId="096071A4" w14:textId="77777777" w:rsidR="009364E3" w:rsidRDefault="009364E3" w:rsidP="009364E3">
      <w:pPr>
        <w:spacing w:after="66" w:line="259" w:lineRule="auto"/>
        <w:ind w:left="708" w:firstLine="0"/>
        <w:jc w:val="left"/>
      </w:pPr>
      <w:r>
        <w:rPr>
          <w:color w:val="FF0000"/>
        </w:rPr>
        <w:t xml:space="preserve"> </w:t>
      </w:r>
    </w:p>
    <w:p w14:paraId="53F44D29" w14:textId="77777777" w:rsidR="009364E3" w:rsidRDefault="009364E3" w:rsidP="009364E3">
      <w:pPr>
        <w:spacing w:after="10" w:line="270" w:lineRule="auto"/>
        <w:ind w:left="703"/>
        <w:jc w:val="left"/>
      </w:pPr>
      <w:r>
        <w:rPr>
          <w:b/>
        </w:rPr>
        <w:t xml:space="preserve">Содержание темы: </w:t>
      </w:r>
    </w:p>
    <w:p w14:paraId="5E40FAA7" w14:textId="77777777" w:rsidR="009364E3" w:rsidRDefault="009364E3" w:rsidP="009364E3">
      <w:pPr>
        <w:ind w:left="-15" w:firstLine="708"/>
      </w:pPr>
      <w:r>
        <w:t xml:space="preserve">Познакомить с программой и ввести базовые понятия. Научить пользоваться инструментами программы. Познакомить с понятиями: угол поворота, ось координат, случайное число из диапазона, команды блока «Движение». Обеспечить в ходе урока усвоение основных принципов работы в среде </w:t>
      </w:r>
      <w:proofErr w:type="spellStart"/>
      <w:r>
        <w:t>Scratch</w:t>
      </w:r>
      <w:proofErr w:type="spellEnd"/>
      <w:r>
        <w:t xml:space="preserve">. Создать условия для отработки навыков и умений, полученных на теоретической части. Содействовать формированию самостоятельной познавательной деятельности. Создать условия для развития таких аналитических способностей учащихся, как умение анализировать, сопоставлять, сравнивать, обобщать познавательные объекты, делать выводы. Научиться пользоваться </w:t>
      </w:r>
      <w:r>
        <w:lastRenderedPageBreak/>
        <w:t xml:space="preserve">основными инструментами среды разработки </w:t>
      </w:r>
      <w:proofErr w:type="spellStart"/>
      <w:r>
        <w:t>Scratch</w:t>
      </w:r>
      <w:proofErr w:type="spellEnd"/>
      <w:r>
        <w:t xml:space="preserve">. Уметь собираются скрипты из блоков. Научиться поворачивать спрайт на требуемый угол. Понять принципы управления спрайтами при помощи координат. Научиться управлять движением спрайтов с клавиатуры.     </w:t>
      </w:r>
    </w:p>
    <w:p w14:paraId="7DDCD3EC" w14:textId="77777777" w:rsidR="009364E3" w:rsidRDefault="009364E3" w:rsidP="009364E3">
      <w:pPr>
        <w:spacing w:after="68" w:line="259" w:lineRule="auto"/>
        <w:ind w:left="708" w:firstLine="0"/>
        <w:jc w:val="left"/>
      </w:pPr>
      <w:r>
        <w:t xml:space="preserve"> </w:t>
      </w:r>
    </w:p>
    <w:p w14:paraId="1BBAFD39" w14:textId="77777777" w:rsidR="009364E3" w:rsidRDefault="009364E3" w:rsidP="009364E3">
      <w:pPr>
        <w:spacing w:after="53" w:line="270" w:lineRule="auto"/>
        <w:ind w:left="703"/>
        <w:jc w:val="left"/>
      </w:pPr>
      <w:r>
        <w:rPr>
          <w:b/>
        </w:rPr>
        <w:t>Форма текущего контроля:</w:t>
      </w:r>
      <w:r>
        <w:t xml:space="preserve">  </w:t>
      </w:r>
    </w:p>
    <w:p w14:paraId="6F912A2D" w14:textId="77777777" w:rsidR="009364E3" w:rsidRDefault="009364E3" w:rsidP="009364E3">
      <w:pPr>
        <w:numPr>
          <w:ilvl w:val="0"/>
          <w:numId w:val="1"/>
        </w:numPr>
        <w:spacing w:after="46"/>
        <w:ind w:firstLine="708"/>
      </w:pPr>
      <w:r>
        <w:t xml:space="preserve">прогностический, то есть проигрывание всех операций учебного действия до начала его реального выполнения; </w:t>
      </w:r>
    </w:p>
    <w:p w14:paraId="2F0C0293" w14:textId="77777777" w:rsidR="009364E3" w:rsidRDefault="009364E3" w:rsidP="009364E3">
      <w:pPr>
        <w:numPr>
          <w:ilvl w:val="0"/>
          <w:numId w:val="1"/>
        </w:numPr>
        <w:spacing w:after="48"/>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7ACB8F8D" w14:textId="77777777" w:rsidR="009364E3" w:rsidRDefault="009364E3" w:rsidP="009364E3">
      <w:pPr>
        <w:numPr>
          <w:ilvl w:val="0"/>
          <w:numId w:val="1"/>
        </w:numPr>
        <w:spacing w:after="47"/>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6E4EFF5E" w14:textId="77777777" w:rsidR="009364E3" w:rsidRDefault="009364E3" w:rsidP="009364E3">
      <w:pPr>
        <w:numPr>
          <w:ilvl w:val="0"/>
          <w:numId w:val="1"/>
        </w:numPr>
        <w:spacing w:after="48"/>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67A7AFC2" w14:textId="77777777" w:rsidR="009364E3" w:rsidRDefault="009364E3" w:rsidP="009364E3">
      <w:pPr>
        <w:ind w:left="718"/>
      </w:pPr>
      <w:r>
        <w:t xml:space="preserve">Форма проведения – тестирование. </w:t>
      </w:r>
    </w:p>
    <w:p w14:paraId="270E93FF" w14:textId="77777777" w:rsidR="009364E3" w:rsidRDefault="009364E3" w:rsidP="009364E3">
      <w:pPr>
        <w:spacing w:after="68" w:line="259" w:lineRule="auto"/>
        <w:ind w:left="708" w:firstLine="0"/>
        <w:jc w:val="left"/>
      </w:pPr>
      <w:r>
        <w:t xml:space="preserve"> </w:t>
      </w:r>
    </w:p>
    <w:p w14:paraId="75507467" w14:textId="77777777" w:rsidR="009364E3" w:rsidRDefault="009364E3" w:rsidP="009364E3">
      <w:pPr>
        <w:spacing w:after="56" w:line="270" w:lineRule="auto"/>
        <w:ind w:left="1162"/>
        <w:jc w:val="left"/>
      </w:pPr>
      <w:r>
        <w:rPr>
          <w:b/>
        </w:rPr>
        <w:t xml:space="preserve">Тема 2. Знакомство с понятиями «цикл», «костюм», «звук», «событие», </w:t>
      </w:r>
    </w:p>
    <w:p w14:paraId="2A8E7A4C" w14:textId="77777777" w:rsidR="009364E3" w:rsidRDefault="009364E3" w:rsidP="009364E3">
      <w:pPr>
        <w:pStyle w:val="1"/>
        <w:spacing w:after="48"/>
        <w:ind w:left="726"/>
      </w:pPr>
      <w:r>
        <w:t xml:space="preserve">«эффект», «способ вращения» </w:t>
      </w:r>
    </w:p>
    <w:p w14:paraId="36F67839" w14:textId="77777777" w:rsidR="009364E3" w:rsidRDefault="009364E3" w:rsidP="009364E3">
      <w:pPr>
        <w:spacing w:after="0" w:line="259" w:lineRule="auto"/>
        <w:ind w:left="789" w:firstLine="0"/>
        <w:jc w:val="center"/>
      </w:pPr>
      <w:r>
        <w:rPr>
          <w:sz w:val="28"/>
        </w:rPr>
        <w:t xml:space="preserve"> </w:t>
      </w:r>
    </w:p>
    <w:p w14:paraId="286EE88B" w14:textId="77777777" w:rsidR="009364E3" w:rsidRDefault="009364E3" w:rsidP="009364E3">
      <w:pPr>
        <w:spacing w:after="45"/>
        <w:ind w:left="-15" w:firstLine="566"/>
      </w:pPr>
      <w:r>
        <w:t xml:space="preserve">Учебная тема 2 Знакомство с понятиями «цикл», «костюм», «звук», «событие», «эффект», «способ вращения» включает в себя 1 академический час теории и 1 академический час проектной работы. Общая трудоемкость темы составляет 2 академических часа. </w:t>
      </w:r>
    </w:p>
    <w:p w14:paraId="41DBDB10" w14:textId="77777777" w:rsidR="009364E3" w:rsidRDefault="009364E3" w:rsidP="009364E3">
      <w:pPr>
        <w:spacing w:after="69" w:line="259" w:lineRule="auto"/>
        <w:ind w:left="566" w:firstLine="0"/>
        <w:jc w:val="left"/>
      </w:pPr>
      <w:r>
        <w:rPr>
          <w:color w:val="FF0000"/>
        </w:rPr>
        <w:t xml:space="preserve"> </w:t>
      </w:r>
    </w:p>
    <w:p w14:paraId="2A6FC1FE" w14:textId="77777777" w:rsidR="009364E3" w:rsidRDefault="009364E3" w:rsidP="009364E3">
      <w:pPr>
        <w:spacing w:after="10" w:line="270" w:lineRule="auto"/>
        <w:ind w:left="576"/>
        <w:jc w:val="left"/>
      </w:pPr>
      <w:r>
        <w:rPr>
          <w:b/>
        </w:rPr>
        <w:t xml:space="preserve">Содержание темы: </w:t>
      </w:r>
    </w:p>
    <w:p w14:paraId="1C71E433" w14:textId="77777777" w:rsidR="009364E3" w:rsidRDefault="009364E3" w:rsidP="009364E3">
      <w:pPr>
        <w:spacing w:after="53"/>
        <w:ind w:left="-15" w:firstLine="708"/>
      </w:pPr>
      <w:r>
        <w:t xml:space="preserve">Познакомить с такими понятиями, как цикл, костюм, звук, сообщение, эффект, способ вращения. Обеспечить в ходе урока усвоение новых понятий, таких как цикл, костюм, звук, сообщение, эффект, способ вращения. Создать условия для развития таких аналитических способностей учащихся, как умение анализировать, сопоставлять, сравнивать, обобщать познавательные объекты, делать выводы. Закрепить материал предыдущих уроков и разобраться с новыми понятиями. Научиться воспроизводить звук, разобраться с командой «способ вращения». Понять, чем отличается команда «повторять всегда» от команды «повторить 10 раз». Научиться использовать команды «говорить» и </w:t>
      </w:r>
    </w:p>
    <w:p w14:paraId="584C3179" w14:textId="77777777" w:rsidR="009364E3" w:rsidRDefault="009364E3" w:rsidP="009364E3">
      <w:pPr>
        <w:ind w:left="-5"/>
      </w:pPr>
      <w:r>
        <w:t xml:space="preserve">«думать», менять костюмы и использовать эффекты.   </w:t>
      </w:r>
    </w:p>
    <w:p w14:paraId="7E12CA97" w14:textId="77777777" w:rsidR="009364E3" w:rsidRDefault="009364E3" w:rsidP="009364E3">
      <w:pPr>
        <w:spacing w:after="66" w:line="259" w:lineRule="auto"/>
        <w:ind w:left="708" w:firstLine="0"/>
        <w:jc w:val="left"/>
      </w:pPr>
      <w:r>
        <w:t xml:space="preserve"> </w:t>
      </w:r>
    </w:p>
    <w:p w14:paraId="31F308AE" w14:textId="77777777" w:rsidR="009364E3" w:rsidRDefault="009364E3" w:rsidP="009364E3">
      <w:pPr>
        <w:spacing w:after="53" w:line="270" w:lineRule="auto"/>
        <w:ind w:left="703"/>
        <w:jc w:val="left"/>
      </w:pPr>
      <w:r>
        <w:rPr>
          <w:b/>
        </w:rPr>
        <w:t>Форма текущего контроля:</w:t>
      </w:r>
      <w:r>
        <w:t xml:space="preserve">  </w:t>
      </w:r>
    </w:p>
    <w:p w14:paraId="53A0BE92" w14:textId="77777777" w:rsidR="009364E3" w:rsidRDefault="009364E3" w:rsidP="009364E3">
      <w:pPr>
        <w:numPr>
          <w:ilvl w:val="0"/>
          <w:numId w:val="2"/>
        </w:numPr>
        <w:spacing w:after="48"/>
        <w:ind w:firstLine="708"/>
      </w:pPr>
      <w:r>
        <w:t xml:space="preserve">прогностический, то есть проигрывание всех операций учебного действия до начала его реального выполнения; </w:t>
      </w:r>
    </w:p>
    <w:p w14:paraId="58BBCC31" w14:textId="77777777" w:rsidR="009364E3" w:rsidRDefault="009364E3" w:rsidP="009364E3">
      <w:pPr>
        <w:numPr>
          <w:ilvl w:val="0"/>
          <w:numId w:val="2"/>
        </w:numPr>
        <w:spacing w:after="46"/>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379555E2" w14:textId="77777777" w:rsidR="009364E3" w:rsidRDefault="009364E3" w:rsidP="009364E3">
      <w:pPr>
        <w:numPr>
          <w:ilvl w:val="0"/>
          <w:numId w:val="2"/>
        </w:numPr>
        <w:spacing w:line="316" w:lineRule="auto"/>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770C9005" w14:textId="77777777" w:rsidR="009364E3" w:rsidRDefault="009364E3" w:rsidP="009364E3">
      <w:pPr>
        <w:spacing w:after="48"/>
        <w:ind w:left="-15" w:firstLine="960"/>
      </w:pPr>
      <w:r>
        <w:lastRenderedPageBreak/>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37FE169D" w14:textId="77777777" w:rsidR="009364E3" w:rsidRDefault="009364E3" w:rsidP="009364E3">
      <w:pPr>
        <w:ind w:left="718"/>
      </w:pPr>
      <w:r>
        <w:t xml:space="preserve">Форма проведения – тестирование. </w:t>
      </w:r>
    </w:p>
    <w:p w14:paraId="29B6562F" w14:textId="77777777" w:rsidR="009364E3" w:rsidRDefault="009364E3" w:rsidP="009364E3">
      <w:pPr>
        <w:spacing w:after="0" w:line="259" w:lineRule="auto"/>
        <w:ind w:left="58" w:firstLine="0"/>
        <w:jc w:val="center"/>
      </w:pPr>
      <w:r>
        <w:rPr>
          <w:b/>
        </w:rPr>
        <w:t xml:space="preserve"> </w:t>
      </w:r>
    </w:p>
    <w:p w14:paraId="5315180C" w14:textId="77777777" w:rsidR="009364E3" w:rsidRDefault="009364E3" w:rsidP="009364E3">
      <w:pPr>
        <w:spacing w:after="27" w:line="259" w:lineRule="auto"/>
        <w:ind w:left="58" w:firstLine="0"/>
        <w:jc w:val="center"/>
      </w:pPr>
      <w:r>
        <w:rPr>
          <w:b/>
        </w:rPr>
        <w:t xml:space="preserve"> </w:t>
      </w:r>
    </w:p>
    <w:p w14:paraId="6B486F6E" w14:textId="77777777" w:rsidR="009364E3" w:rsidRDefault="009364E3" w:rsidP="009364E3">
      <w:pPr>
        <w:spacing w:after="5" w:line="266" w:lineRule="auto"/>
        <w:ind w:right="2"/>
        <w:jc w:val="center"/>
      </w:pPr>
      <w:r>
        <w:rPr>
          <w:b/>
        </w:rPr>
        <w:t xml:space="preserve">СОДЕРЖАНИЕ 2 МОДУЛЯ «РАЗРАБОТКА ПЕРВОГО ПРОЕКТА – ИГРЫ «ПЕНАЛЬТИ» ДОПОЛНИТЕЛЬНОЙ ОБЩЕОБРАЗОВАТЕЛЬНОЙ </w:t>
      </w:r>
    </w:p>
    <w:p w14:paraId="54E7BE74" w14:textId="77777777" w:rsidR="009364E3" w:rsidRDefault="009364E3" w:rsidP="009364E3">
      <w:pPr>
        <w:spacing w:after="56" w:line="270" w:lineRule="auto"/>
        <w:ind w:left="183"/>
        <w:jc w:val="left"/>
      </w:pPr>
      <w:r>
        <w:rPr>
          <w:b/>
        </w:rPr>
        <w:t xml:space="preserve">ОБЩЕРАЗВИВАЮЩЕЙ ПРОГРАММЫ ТЕХНИЧЕСКОЙ НАПРАВЛЕННОСТИ </w:t>
      </w:r>
    </w:p>
    <w:p w14:paraId="59824CC5" w14:textId="77777777" w:rsidR="009364E3" w:rsidRDefault="009364E3" w:rsidP="009364E3">
      <w:pPr>
        <w:pStyle w:val="1"/>
        <w:spacing w:after="56"/>
        <w:ind w:left="10" w:right="7"/>
      </w:pPr>
      <w:r>
        <w:t xml:space="preserve">«РАЗРАБОТКА ИГР В СРЕДЕ SCRATCH»  </w:t>
      </w:r>
    </w:p>
    <w:p w14:paraId="76C7F93B" w14:textId="77777777" w:rsidR="009364E3" w:rsidRDefault="009364E3" w:rsidP="009364E3">
      <w:pPr>
        <w:spacing w:after="5" w:line="269" w:lineRule="auto"/>
        <w:ind w:right="6"/>
        <w:jc w:val="center"/>
      </w:pPr>
      <w:r>
        <w:t xml:space="preserve">(деление модуля на темы отсутствует) </w:t>
      </w:r>
    </w:p>
    <w:p w14:paraId="70B13A33" w14:textId="77777777" w:rsidR="009364E3" w:rsidRDefault="009364E3" w:rsidP="009364E3">
      <w:pPr>
        <w:spacing w:after="0" w:line="259" w:lineRule="auto"/>
        <w:ind w:left="58" w:firstLine="0"/>
        <w:jc w:val="center"/>
      </w:pPr>
      <w:r>
        <w:rPr>
          <w:b/>
        </w:rPr>
        <w:t xml:space="preserve"> </w:t>
      </w:r>
    </w:p>
    <w:tbl>
      <w:tblPr>
        <w:tblStyle w:val="TableGrid"/>
        <w:tblW w:w="9347" w:type="dxa"/>
        <w:tblInd w:w="5" w:type="dxa"/>
        <w:tblCellMar>
          <w:top w:w="14"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792D6870"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5A12BAC6"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1B942EB3" w14:textId="77777777" w:rsidR="009364E3" w:rsidRDefault="009364E3" w:rsidP="00A2540E">
            <w:pPr>
              <w:spacing w:after="8" w:line="259" w:lineRule="auto"/>
              <w:ind w:left="122" w:firstLine="0"/>
              <w:jc w:val="left"/>
            </w:pPr>
            <w:r>
              <w:rPr>
                <w:b/>
              </w:rPr>
              <w:t xml:space="preserve">Наименование модулей </w:t>
            </w:r>
          </w:p>
          <w:p w14:paraId="1ED04AAB"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37CD3A18"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573A787E" w14:textId="77777777" w:rsidR="009364E3" w:rsidRDefault="009364E3" w:rsidP="00A2540E">
            <w:pPr>
              <w:spacing w:after="0" w:line="259" w:lineRule="auto"/>
              <w:ind w:left="0" w:right="63" w:firstLine="0"/>
              <w:jc w:val="center"/>
            </w:pPr>
            <w:r>
              <w:rPr>
                <w:b/>
              </w:rPr>
              <w:t xml:space="preserve">Всего часов </w:t>
            </w:r>
          </w:p>
        </w:tc>
      </w:tr>
      <w:tr w:rsidR="009364E3" w14:paraId="0A4C4D77"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5E0C9BC1"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24C019C0"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78A89E08"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77C39D74"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267C516B"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332A3A40" w14:textId="77777777" w:rsidTr="00A2540E">
        <w:trPr>
          <w:trHeight w:val="838"/>
        </w:trPr>
        <w:tc>
          <w:tcPr>
            <w:tcW w:w="643" w:type="dxa"/>
            <w:tcBorders>
              <w:top w:val="single" w:sz="4" w:space="0" w:color="000001"/>
              <w:left w:val="single" w:sz="4" w:space="0" w:color="000001"/>
              <w:bottom w:val="single" w:sz="4" w:space="0" w:color="000001"/>
              <w:right w:val="single" w:sz="4" w:space="0" w:color="000001"/>
            </w:tcBorders>
          </w:tcPr>
          <w:p w14:paraId="2C448EAC" w14:textId="77777777" w:rsidR="009364E3" w:rsidRDefault="009364E3" w:rsidP="00A2540E">
            <w:pPr>
              <w:spacing w:after="0" w:line="259" w:lineRule="auto"/>
              <w:ind w:left="0" w:right="60"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5D22180D" w14:textId="77777777" w:rsidR="009364E3" w:rsidRDefault="009364E3" w:rsidP="00A2540E">
            <w:pPr>
              <w:spacing w:after="0" w:line="259" w:lineRule="auto"/>
              <w:ind w:left="0" w:firstLine="0"/>
              <w:jc w:val="left"/>
            </w:pPr>
            <w:r>
              <w:rPr>
                <w:b/>
              </w:rPr>
              <w:t xml:space="preserve">Модуль 2: Разработка первого проекта – игры «Пенальти» </w:t>
            </w:r>
          </w:p>
        </w:tc>
        <w:tc>
          <w:tcPr>
            <w:tcW w:w="1769" w:type="dxa"/>
            <w:tcBorders>
              <w:top w:val="single" w:sz="4" w:space="0" w:color="000001"/>
              <w:left w:val="single" w:sz="4" w:space="0" w:color="000001"/>
              <w:bottom w:val="single" w:sz="4" w:space="0" w:color="000001"/>
              <w:right w:val="single" w:sz="4" w:space="0" w:color="000001"/>
            </w:tcBorders>
          </w:tcPr>
          <w:p w14:paraId="00019413" w14:textId="77777777" w:rsidR="009364E3" w:rsidRDefault="009364E3" w:rsidP="00A2540E">
            <w:pPr>
              <w:spacing w:after="0" w:line="259" w:lineRule="auto"/>
              <w:ind w:left="0" w:right="63" w:firstLine="0"/>
              <w:jc w:val="center"/>
            </w:pPr>
            <w:r>
              <w:rPr>
                <w:b/>
              </w:rP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579A5F36" w14:textId="77777777" w:rsidR="009364E3" w:rsidRDefault="009364E3" w:rsidP="00A2540E">
            <w:pPr>
              <w:spacing w:after="0" w:line="259" w:lineRule="auto"/>
              <w:ind w:left="0" w:right="62" w:firstLine="0"/>
              <w:jc w:val="center"/>
            </w:pPr>
            <w:r>
              <w:rPr>
                <w:b/>
              </w:rP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5843914E" w14:textId="77777777" w:rsidR="009364E3" w:rsidRDefault="009364E3" w:rsidP="00A2540E">
            <w:pPr>
              <w:spacing w:after="0" w:line="259" w:lineRule="auto"/>
              <w:ind w:left="0" w:right="59" w:firstLine="0"/>
              <w:jc w:val="center"/>
            </w:pPr>
            <w:r>
              <w:t xml:space="preserve">1 </w:t>
            </w:r>
          </w:p>
        </w:tc>
      </w:tr>
    </w:tbl>
    <w:p w14:paraId="760965B7" w14:textId="77777777" w:rsidR="009364E3" w:rsidRDefault="009364E3" w:rsidP="009364E3">
      <w:pPr>
        <w:spacing w:after="24" w:line="259" w:lineRule="auto"/>
        <w:ind w:left="708" w:firstLine="0"/>
        <w:jc w:val="left"/>
      </w:pPr>
      <w:r>
        <w:rPr>
          <w:b/>
        </w:rPr>
        <w:t xml:space="preserve"> </w:t>
      </w:r>
    </w:p>
    <w:p w14:paraId="61900DB9" w14:textId="77777777" w:rsidR="009364E3" w:rsidRDefault="009364E3" w:rsidP="009364E3">
      <w:pPr>
        <w:spacing w:after="10" w:line="270" w:lineRule="auto"/>
        <w:ind w:left="703"/>
        <w:jc w:val="left"/>
      </w:pPr>
      <w:r>
        <w:rPr>
          <w:b/>
        </w:rPr>
        <w:t xml:space="preserve">Содержание модуля: </w:t>
      </w:r>
    </w:p>
    <w:p w14:paraId="6E6B4FF1" w14:textId="77777777" w:rsidR="009364E3" w:rsidRDefault="009364E3" w:rsidP="009364E3">
      <w:pPr>
        <w:spacing w:after="34"/>
        <w:ind w:left="-15" w:firstLine="708"/>
      </w:pPr>
      <w:r>
        <w:t xml:space="preserve">Систематизировать пройденный материал и создать работающий продукт.  Уже сегодня мы сможем создать первую игру. Обеспечить закрепление и усвоение, как новых, так и изученных понятий, таких как угол поворота, масштабирование, условие, цикл. Создание работающей игры с возможностью её модификации. </w:t>
      </w:r>
    </w:p>
    <w:p w14:paraId="25E6B34F" w14:textId="77777777" w:rsidR="009364E3" w:rsidRDefault="009364E3" w:rsidP="009364E3">
      <w:pPr>
        <w:spacing w:after="66" w:line="259" w:lineRule="auto"/>
        <w:ind w:left="708" w:firstLine="0"/>
        <w:jc w:val="left"/>
      </w:pPr>
      <w:r>
        <w:t xml:space="preserve"> </w:t>
      </w:r>
    </w:p>
    <w:p w14:paraId="1E79A0C3" w14:textId="77777777" w:rsidR="009364E3" w:rsidRDefault="009364E3" w:rsidP="009364E3">
      <w:pPr>
        <w:spacing w:after="55" w:line="270" w:lineRule="auto"/>
        <w:ind w:left="703"/>
        <w:jc w:val="left"/>
      </w:pPr>
      <w:r>
        <w:rPr>
          <w:b/>
        </w:rPr>
        <w:t>Форма текущего контроля:</w:t>
      </w:r>
      <w:r>
        <w:t xml:space="preserve">  </w:t>
      </w:r>
    </w:p>
    <w:p w14:paraId="3B19221F" w14:textId="77777777" w:rsidR="009364E3" w:rsidRDefault="009364E3" w:rsidP="009364E3">
      <w:pPr>
        <w:numPr>
          <w:ilvl w:val="0"/>
          <w:numId w:val="3"/>
        </w:numPr>
        <w:spacing w:after="46"/>
        <w:ind w:firstLine="708"/>
      </w:pPr>
      <w:r>
        <w:t xml:space="preserve">прогностический, то есть проигрывание всех операций учебного действия до начала его реального выполнения; </w:t>
      </w:r>
    </w:p>
    <w:p w14:paraId="4E3ECB77" w14:textId="77777777" w:rsidR="009364E3" w:rsidRDefault="009364E3" w:rsidP="009364E3">
      <w:pPr>
        <w:numPr>
          <w:ilvl w:val="0"/>
          <w:numId w:val="3"/>
        </w:numPr>
        <w:spacing w:after="49"/>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5A1063A7" w14:textId="77777777" w:rsidR="009364E3" w:rsidRDefault="009364E3" w:rsidP="009364E3">
      <w:pPr>
        <w:numPr>
          <w:ilvl w:val="0"/>
          <w:numId w:val="3"/>
        </w:numPr>
        <w:spacing w:after="46"/>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41CBEC30" w14:textId="77777777" w:rsidR="009364E3" w:rsidRDefault="009364E3" w:rsidP="009364E3">
      <w:pPr>
        <w:numPr>
          <w:ilvl w:val="0"/>
          <w:numId w:val="3"/>
        </w:numPr>
        <w:spacing w:after="48"/>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4730C434" w14:textId="77777777" w:rsidR="009364E3" w:rsidRDefault="009364E3" w:rsidP="009364E3">
      <w:pPr>
        <w:ind w:left="718"/>
      </w:pPr>
      <w:r>
        <w:t xml:space="preserve">Форма проведения – тестирование. </w:t>
      </w:r>
    </w:p>
    <w:p w14:paraId="34E3E5C5" w14:textId="77777777" w:rsidR="009364E3" w:rsidRDefault="009364E3" w:rsidP="009364E3">
      <w:pPr>
        <w:spacing w:after="0" w:line="259" w:lineRule="auto"/>
        <w:ind w:left="0" w:firstLine="0"/>
        <w:jc w:val="left"/>
      </w:pPr>
      <w:r>
        <w:rPr>
          <w:b/>
        </w:rPr>
        <w:t xml:space="preserve"> </w:t>
      </w:r>
    </w:p>
    <w:p w14:paraId="25F2791B" w14:textId="77777777" w:rsidR="009364E3" w:rsidRDefault="009364E3" w:rsidP="009364E3">
      <w:pPr>
        <w:pStyle w:val="1"/>
        <w:ind w:left="10" w:right="5"/>
      </w:pPr>
      <w:r>
        <w:t xml:space="preserve">СОДЕРЖАНИЕ 3 МОДУЛЯ «ФОНЫ. СОЗДАНИЕ ИГРЫ «ЛАБИРИНТ», </w:t>
      </w:r>
    </w:p>
    <w:p w14:paraId="621CBFAC" w14:textId="77777777" w:rsidR="009364E3" w:rsidRDefault="009364E3" w:rsidP="009364E3">
      <w:pPr>
        <w:spacing w:after="10" w:line="270" w:lineRule="auto"/>
        <w:ind w:left="341"/>
        <w:jc w:val="left"/>
      </w:pPr>
      <w:r>
        <w:rPr>
          <w:b/>
        </w:rPr>
        <w:t xml:space="preserve">ДОПОЛНИТЕЛЬНОЙ ОБЩЕОБРАЗОВАТЕЛЬНОЙ ОБЩЕРАЗВИВАЮЩЕЙ </w:t>
      </w:r>
    </w:p>
    <w:p w14:paraId="03F2128A" w14:textId="77777777" w:rsidR="009364E3" w:rsidRDefault="009364E3" w:rsidP="009364E3">
      <w:pPr>
        <w:spacing w:after="56" w:line="270" w:lineRule="auto"/>
        <w:ind w:left="317"/>
        <w:jc w:val="left"/>
      </w:pPr>
      <w:r>
        <w:rPr>
          <w:b/>
        </w:rPr>
        <w:t xml:space="preserve">ПРОГРАММЫ ТЕХНИЧЕСКОЙ НАПРАВЛЕННОСТИ «РАЗРАБОТКА ИГР В </w:t>
      </w:r>
    </w:p>
    <w:p w14:paraId="78BDDE91" w14:textId="77777777" w:rsidR="009364E3" w:rsidRDefault="009364E3" w:rsidP="009364E3">
      <w:pPr>
        <w:pStyle w:val="1"/>
        <w:spacing w:after="56"/>
        <w:ind w:left="10" w:right="3"/>
      </w:pPr>
      <w:r>
        <w:t xml:space="preserve">СРЕДЕ SCRATCH» </w:t>
      </w:r>
    </w:p>
    <w:p w14:paraId="271067D9" w14:textId="77777777" w:rsidR="009364E3" w:rsidRDefault="009364E3" w:rsidP="009364E3">
      <w:pPr>
        <w:spacing w:after="5" w:line="269" w:lineRule="auto"/>
        <w:ind w:right="6"/>
        <w:jc w:val="center"/>
      </w:pPr>
      <w:r>
        <w:t>(деление модуля на темы отсутствует)</w:t>
      </w:r>
      <w:r>
        <w:rPr>
          <w:b/>
        </w:rPr>
        <w:t xml:space="preserve"> </w:t>
      </w:r>
    </w:p>
    <w:p w14:paraId="3B6CBD62" w14:textId="77777777" w:rsidR="009364E3" w:rsidRDefault="009364E3" w:rsidP="009364E3">
      <w:pPr>
        <w:spacing w:after="0" w:line="259" w:lineRule="auto"/>
        <w:ind w:left="58" w:firstLine="0"/>
        <w:jc w:val="center"/>
      </w:pPr>
      <w:r>
        <w:rPr>
          <w:b/>
        </w:rPr>
        <w:t xml:space="preserve"> </w:t>
      </w:r>
    </w:p>
    <w:tbl>
      <w:tblPr>
        <w:tblStyle w:val="TableGrid"/>
        <w:tblW w:w="9347" w:type="dxa"/>
        <w:tblInd w:w="5" w:type="dxa"/>
        <w:tblCellMar>
          <w:top w:w="17"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5A5F60B6"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55AA325D"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7D5B0AD9" w14:textId="77777777" w:rsidR="009364E3" w:rsidRDefault="009364E3" w:rsidP="00A2540E">
            <w:pPr>
              <w:spacing w:after="8" w:line="259" w:lineRule="auto"/>
              <w:ind w:left="122" w:firstLine="0"/>
              <w:jc w:val="left"/>
            </w:pPr>
            <w:r>
              <w:rPr>
                <w:b/>
              </w:rPr>
              <w:t xml:space="preserve">Наименование модулей </w:t>
            </w:r>
          </w:p>
          <w:p w14:paraId="28BC2AB5"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55BF2F9A"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22921C96" w14:textId="77777777" w:rsidR="009364E3" w:rsidRDefault="009364E3" w:rsidP="00A2540E">
            <w:pPr>
              <w:spacing w:after="0" w:line="259" w:lineRule="auto"/>
              <w:ind w:left="0" w:right="63" w:firstLine="0"/>
              <w:jc w:val="center"/>
            </w:pPr>
            <w:r>
              <w:rPr>
                <w:b/>
              </w:rPr>
              <w:t xml:space="preserve">Всего часов </w:t>
            </w:r>
          </w:p>
        </w:tc>
      </w:tr>
      <w:tr w:rsidR="009364E3" w14:paraId="77ECB325"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180E0521"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6CE782C0"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088FEFB2"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14EB4187"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203DA4EC"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01B90889" w14:textId="77777777" w:rsidTr="00A2540E">
        <w:trPr>
          <w:trHeight w:val="840"/>
        </w:trPr>
        <w:tc>
          <w:tcPr>
            <w:tcW w:w="643" w:type="dxa"/>
            <w:tcBorders>
              <w:top w:val="single" w:sz="4" w:space="0" w:color="000001"/>
              <w:left w:val="single" w:sz="4" w:space="0" w:color="000001"/>
              <w:bottom w:val="single" w:sz="4" w:space="0" w:color="000001"/>
              <w:right w:val="single" w:sz="4" w:space="0" w:color="000001"/>
            </w:tcBorders>
          </w:tcPr>
          <w:p w14:paraId="4EA1823C" w14:textId="77777777" w:rsidR="009364E3" w:rsidRDefault="009364E3" w:rsidP="00A2540E">
            <w:pPr>
              <w:spacing w:after="0" w:line="259" w:lineRule="auto"/>
              <w:ind w:left="7"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250E11F0" w14:textId="77777777" w:rsidR="009364E3" w:rsidRDefault="009364E3" w:rsidP="00A2540E">
            <w:pPr>
              <w:spacing w:after="0" w:line="259" w:lineRule="auto"/>
              <w:ind w:left="0" w:firstLine="0"/>
              <w:jc w:val="left"/>
            </w:pPr>
            <w:r>
              <w:rPr>
                <w:b/>
              </w:rPr>
              <w:t xml:space="preserve">Модуль 3: Фоны. </w:t>
            </w:r>
          </w:p>
          <w:p w14:paraId="27D2EB5F" w14:textId="77777777" w:rsidR="009364E3" w:rsidRDefault="009364E3" w:rsidP="00A2540E">
            <w:pPr>
              <w:spacing w:after="0" w:line="259" w:lineRule="auto"/>
              <w:ind w:left="0" w:firstLine="0"/>
              <w:jc w:val="left"/>
            </w:pPr>
            <w:r>
              <w:rPr>
                <w:b/>
              </w:rPr>
              <w:t xml:space="preserve">Создание игры «Лабиринт» </w:t>
            </w:r>
          </w:p>
        </w:tc>
        <w:tc>
          <w:tcPr>
            <w:tcW w:w="1769" w:type="dxa"/>
            <w:tcBorders>
              <w:top w:val="single" w:sz="4" w:space="0" w:color="000001"/>
              <w:left w:val="single" w:sz="4" w:space="0" w:color="000001"/>
              <w:bottom w:val="single" w:sz="4" w:space="0" w:color="000001"/>
              <w:right w:val="single" w:sz="4" w:space="0" w:color="000001"/>
            </w:tcBorders>
          </w:tcPr>
          <w:p w14:paraId="619C646A" w14:textId="77777777" w:rsidR="009364E3" w:rsidRDefault="009364E3" w:rsidP="00A2540E">
            <w:pPr>
              <w:spacing w:after="0" w:line="259" w:lineRule="auto"/>
              <w:ind w:left="4" w:firstLine="0"/>
              <w:jc w:val="center"/>
            </w:pPr>
            <w:r>
              <w:rPr>
                <w:b/>
              </w:rP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47C52C98" w14:textId="77777777" w:rsidR="009364E3" w:rsidRDefault="009364E3" w:rsidP="00A2540E">
            <w:pPr>
              <w:spacing w:after="0" w:line="259" w:lineRule="auto"/>
              <w:ind w:left="5" w:firstLine="0"/>
              <w:jc w:val="center"/>
            </w:pPr>
            <w:r>
              <w:rPr>
                <w:b/>
              </w:rP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724CA73F" w14:textId="77777777" w:rsidR="009364E3" w:rsidRDefault="009364E3" w:rsidP="00A2540E">
            <w:pPr>
              <w:spacing w:after="0" w:line="259" w:lineRule="auto"/>
              <w:ind w:left="8" w:firstLine="0"/>
              <w:jc w:val="center"/>
            </w:pPr>
            <w:r>
              <w:t xml:space="preserve">1 </w:t>
            </w:r>
          </w:p>
        </w:tc>
      </w:tr>
    </w:tbl>
    <w:p w14:paraId="328931EF" w14:textId="77777777" w:rsidR="009364E3" w:rsidRDefault="009364E3" w:rsidP="009364E3">
      <w:pPr>
        <w:spacing w:after="65" w:line="259" w:lineRule="auto"/>
        <w:ind w:left="58" w:firstLine="0"/>
        <w:jc w:val="center"/>
      </w:pPr>
      <w:r>
        <w:rPr>
          <w:b/>
        </w:rPr>
        <w:t xml:space="preserve"> </w:t>
      </w:r>
    </w:p>
    <w:p w14:paraId="544D6036" w14:textId="77777777" w:rsidR="009364E3" w:rsidRDefault="009364E3" w:rsidP="009364E3">
      <w:pPr>
        <w:spacing w:after="10" w:line="270" w:lineRule="auto"/>
        <w:ind w:left="703"/>
        <w:jc w:val="left"/>
      </w:pPr>
      <w:r>
        <w:rPr>
          <w:b/>
        </w:rPr>
        <w:t xml:space="preserve">Содержание модуля: </w:t>
      </w:r>
    </w:p>
    <w:p w14:paraId="3770E5EA" w14:textId="77777777" w:rsidR="009364E3" w:rsidRDefault="009364E3" w:rsidP="009364E3">
      <w:pPr>
        <w:ind w:left="-15" w:firstLine="708"/>
      </w:pPr>
      <w:r>
        <w:t xml:space="preserve">Работа и взаимодействие с фонами. Обеспечить в ходе урока закрепление и усвоение, как новых, так и изученных понятий, таких как условие, сенсор, костюм, координаты, таймер. Создание работающей игры и её последующая модификация. </w:t>
      </w:r>
    </w:p>
    <w:p w14:paraId="013103E0" w14:textId="77777777" w:rsidR="009364E3" w:rsidRDefault="009364E3" w:rsidP="009364E3">
      <w:pPr>
        <w:spacing w:after="66" w:line="259" w:lineRule="auto"/>
        <w:ind w:left="708" w:firstLine="0"/>
        <w:jc w:val="left"/>
      </w:pPr>
      <w:r>
        <w:t xml:space="preserve"> </w:t>
      </w:r>
    </w:p>
    <w:p w14:paraId="506E4EE3" w14:textId="77777777" w:rsidR="009364E3" w:rsidRDefault="009364E3" w:rsidP="009364E3">
      <w:pPr>
        <w:spacing w:after="53" w:line="270" w:lineRule="auto"/>
        <w:ind w:left="703"/>
        <w:jc w:val="left"/>
      </w:pPr>
      <w:r>
        <w:rPr>
          <w:b/>
        </w:rPr>
        <w:t>Форма текущего контроля:</w:t>
      </w:r>
      <w:r>
        <w:t xml:space="preserve">  </w:t>
      </w:r>
    </w:p>
    <w:p w14:paraId="32D5423E" w14:textId="77777777" w:rsidR="009364E3" w:rsidRDefault="009364E3" w:rsidP="009364E3">
      <w:pPr>
        <w:numPr>
          <w:ilvl w:val="0"/>
          <w:numId w:val="4"/>
        </w:numPr>
        <w:spacing w:after="49"/>
        <w:ind w:firstLine="708"/>
      </w:pPr>
      <w:r>
        <w:t xml:space="preserve">прогностический, то есть проигрывание всех операций учебного действия до начала его реального выполнения; </w:t>
      </w:r>
    </w:p>
    <w:p w14:paraId="3A5B196B" w14:textId="77777777" w:rsidR="009364E3" w:rsidRDefault="009364E3" w:rsidP="009364E3">
      <w:pPr>
        <w:numPr>
          <w:ilvl w:val="0"/>
          <w:numId w:val="4"/>
        </w:numPr>
        <w:spacing w:after="46"/>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53EAEFFE" w14:textId="77777777" w:rsidR="009364E3" w:rsidRDefault="009364E3" w:rsidP="009364E3">
      <w:pPr>
        <w:numPr>
          <w:ilvl w:val="0"/>
          <w:numId w:val="4"/>
        </w:numPr>
        <w:spacing w:after="49"/>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7705C01B" w14:textId="77777777" w:rsidR="009364E3" w:rsidRDefault="009364E3" w:rsidP="009364E3">
      <w:pPr>
        <w:numPr>
          <w:ilvl w:val="0"/>
          <w:numId w:val="4"/>
        </w:numPr>
        <w:spacing w:after="48"/>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32A7CE09" w14:textId="77777777" w:rsidR="009364E3" w:rsidRDefault="009364E3" w:rsidP="009364E3">
      <w:pPr>
        <w:ind w:left="718"/>
      </w:pPr>
      <w:r>
        <w:t xml:space="preserve">Форма проведения – тестирование. </w:t>
      </w:r>
    </w:p>
    <w:p w14:paraId="6A97FD6B" w14:textId="77777777" w:rsidR="009364E3" w:rsidRDefault="009364E3" w:rsidP="009364E3">
      <w:pPr>
        <w:spacing w:after="66" w:line="259" w:lineRule="auto"/>
        <w:ind w:left="708" w:firstLine="0"/>
        <w:jc w:val="left"/>
      </w:pPr>
      <w:r>
        <w:t xml:space="preserve"> </w:t>
      </w:r>
    </w:p>
    <w:p w14:paraId="63E1DD04" w14:textId="77777777" w:rsidR="009364E3" w:rsidRDefault="009364E3" w:rsidP="009364E3">
      <w:pPr>
        <w:spacing w:after="10" w:line="270" w:lineRule="auto"/>
        <w:ind w:left="188"/>
        <w:jc w:val="left"/>
      </w:pPr>
      <w:r>
        <w:rPr>
          <w:b/>
        </w:rPr>
        <w:t xml:space="preserve">СОДЕРЖАНИЕ 4 МОДУЛЯ «СОБЫТИЯ. СОЗДАНИЕ ИГРЫ «БИТВА МАГОВ», </w:t>
      </w:r>
    </w:p>
    <w:p w14:paraId="6AE8D8EA" w14:textId="77777777" w:rsidR="009364E3" w:rsidRDefault="009364E3" w:rsidP="009364E3">
      <w:pPr>
        <w:spacing w:after="10" w:line="270" w:lineRule="auto"/>
        <w:ind w:left="341"/>
        <w:jc w:val="left"/>
      </w:pPr>
      <w:r>
        <w:rPr>
          <w:b/>
        </w:rPr>
        <w:t xml:space="preserve">ДОПОЛНИТЕЛЬНОЙ ОБЩЕОБРАЗОВАТЕЛЬНОЙ ОБЩЕРАЗВИВАЮЩЕЙ </w:t>
      </w:r>
    </w:p>
    <w:p w14:paraId="01D66985" w14:textId="77777777" w:rsidR="009364E3" w:rsidRDefault="009364E3" w:rsidP="009364E3">
      <w:pPr>
        <w:spacing w:after="58" w:line="270" w:lineRule="auto"/>
        <w:ind w:left="317"/>
        <w:jc w:val="left"/>
      </w:pPr>
      <w:r>
        <w:rPr>
          <w:b/>
        </w:rPr>
        <w:t xml:space="preserve">ПРОГРАММЫ ТЕХНИЧЕСКОЙ НАПРАВЛЕННОСТИ «РАЗРАБОТКА ИГР В </w:t>
      </w:r>
    </w:p>
    <w:p w14:paraId="199AC4FF" w14:textId="77777777" w:rsidR="009364E3" w:rsidRDefault="009364E3" w:rsidP="009364E3">
      <w:pPr>
        <w:pStyle w:val="1"/>
        <w:spacing w:after="56"/>
        <w:ind w:left="10" w:right="3"/>
      </w:pPr>
      <w:r>
        <w:t xml:space="preserve">СРЕДЕ SCRATCH» </w:t>
      </w:r>
    </w:p>
    <w:p w14:paraId="61842E86" w14:textId="77777777" w:rsidR="009364E3" w:rsidRDefault="009364E3" w:rsidP="009364E3">
      <w:pPr>
        <w:spacing w:after="5" w:line="269" w:lineRule="auto"/>
        <w:ind w:right="6"/>
        <w:jc w:val="center"/>
      </w:pPr>
      <w:r>
        <w:t>(деление модуля на темы отсутствует)</w:t>
      </w:r>
      <w:r>
        <w:rPr>
          <w:b/>
        </w:rPr>
        <w:t xml:space="preserve"> </w:t>
      </w:r>
    </w:p>
    <w:p w14:paraId="26F9AAE4" w14:textId="77777777" w:rsidR="009364E3" w:rsidRDefault="009364E3" w:rsidP="009364E3">
      <w:pPr>
        <w:spacing w:after="0" w:line="259" w:lineRule="auto"/>
        <w:ind w:left="58" w:firstLine="0"/>
        <w:jc w:val="center"/>
      </w:pPr>
      <w:r>
        <w:rPr>
          <w:b/>
        </w:rPr>
        <w:t xml:space="preserve"> </w:t>
      </w:r>
    </w:p>
    <w:tbl>
      <w:tblPr>
        <w:tblStyle w:val="TableGrid"/>
        <w:tblW w:w="9347" w:type="dxa"/>
        <w:tblInd w:w="5" w:type="dxa"/>
        <w:tblCellMar>
          <w:top w:w="17"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22DCF65D"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531DA8FF"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33E91302" w14:textId="77777777" w:rsidR="009364E3" w:rsidRDefault="009364E3" w:rsidP="00A2540E">
            <w:pPr>
              <w:spacing w:after="8" w:line="259" w:lineRule="auto"/>
              <w:ind w:left="122" w:firstLine="0"/>
              <w:jc w:val="left"/>
            </w:pPr>
            <w:r>
              <w:rPr>
                <w:b/>
              </w:rPr>
              <w:t xml:space="preserve">Наименование модулей </w:t>
            </w:r>
          </w:p>
          <w:p w14:paraId="0F8AFB70"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61DCA4A5"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68A5272E" w14:textId="77777777" w:rsidR="009364E3" w:rsidRDefault="009364E3" w:rsidP="00A2540E">
            <w:pPr>
              <w:spacing w:after="0" w:line="259" w:lineRule="auto"/>
              <w:ind w:left="0" w:right="63" w:firstLine="0"/>
              <w:jc w:val="center"/>
            </w:pPr>
            <w:r>
              <w:rPr>
                <w:b/>
              </w:rPr>
              <w:t xml:space="preserve">Всего часов </w:t>
            </w:r>
          </w:p>
        </w:tc>
      </w:tr>
      <w:tr w:rsidR="009364E3" w14:paraId="688C2B51"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11E421C8"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77F0C0E2"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6A248606"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163691FD"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468B4969"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5C060C86" w14:textId="77777777" w:rsidTr="00A2540E">
        <w:trPr>
          <w:trHeight w:val="840"/>
        </w:trPr>
        <w:tc>
          <w:tcPr>
            <w:tcW w:w="643" w:type="dxa"/>
            <w:tcBorders>
              <w:top w:val="single" w:sz="4" w:space="0" w:color="000001"/>
              <w:left w:val="single" w:sz="4" w:space="0" w:color="000001"/>
              <w:bottom w:val="single" w:sz="4" w:space="0" w:color="000001"/>
              <w:right w:val="single" w:sz="4" w:space="0" w:color="000001"/>
            </w:tcBorders>
          </w:tcPr>
          <w:p w14:paraId="6466AB06" w14:textId="77777777" w:rsidR="009364E3" w:rsidRDefault="009364E3" w:rsidP="00A2540E">
            <w:pPr>
              <w:spacing w:after="0" w:line="259" w:lineRule="auto"/>
              <w:ind w:left="0" w:right="60"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51BBF4E6" w14:textId="77777777" w:rsidR="009364E3" w:rsidRDefault="009364E3" w:rsidP="00A2540E">
            <w:pPr>
              <w:spacing w:after="0" w:line="259" w:lineRule="auto"/>
              <w:ind w:left="0" w:firstLine="0"/>
              <w:jc w:val="left"/>
            </w:pPr>
            <w:r>
              <w:rPr>
                <w:b/>
              </w:rPr>
              <w:t xml:space="preserve">Модуль 4: События. Создание игры «Битва магов» </w:t>
            </w:r>
          </w:p>
        </w:tc>
        <w:tc>
          <w:tcPr>
            <w:tcW w:w="1769" w:type="dxa"/>
            <w:tcBorders>
              <w:top w:val="single" w:sz="4" w:space="0" w:color="000001"/>
              <w:left w:val="single" w:sz="4" w:space="0" w:color="000001"/>
              <w:bottom w:val="single" w:sz="4" w:space="0" w:color="000001"/>
              <w:right w:val="single" w:sz="4" w:space="0" w:color="000001"/>
            </w:tcBorders>
          </w:tcPr>
          <w:p w14:paraId="32AEEEBA" w14:textId="77777777" w:rsidR="009364E3" w:rsidRDefault="009364E3" w:rsidP="00A2540E">
            <w:pPr>
              <w:spacing w:after="0" w:line="259" w:lineRule="auto"/>
              <w:ind w:left="0" w:right="63" w:firstLine="0"/>
              <w:jc w:val="center"/>
            </w:pPr>
            <w:r>
              <w:rPr>
                <w:b/>
              </w:rP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7C0920DF" w14:textId="77777777" w:rsidR="009364E3" w:rsidRDefault="009364E3" w:rsidP="00A2540E">
            <w:pPr>
              <w:spacing w:after="0" w:line="259" w:lineRule="auto"/>
              <w:ind w:left="0" w:right="62" w:firstLine="0"/>
              <w:jc w:val="center"/>
            </w:pPr>
            <w:r>
              <w:rPr>
                <w:b/>
              </w:rP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053EF9E9" w14:textId="77777777" w:rsidR="009364E3" w:rsidRDefault="009364E3" w:rsidP="00A2540E">
            <w:pPr>
              <w:spacing w:after="0" w:line="259" w:lineRule="auto"/>
              <w:ind w:left="0" w:right="59" w:firstLine="0"/>
              <w:jc w:val="center"/>
            </w:pPr>
            <w:r>
              <w:t xml:space="preserve">1 </w:t>
            </w:r>
          </w:p>
        </w:tc>
      </w:tr>
    </w:tbl>
    <w:p w14:paraId="6F1B6950" w14:textId="77777777" w:rsidR="009364E3" w:rsidRDefault="009364E3" w:rsidP="009364E3">
      <w:pPr>
        <w:spacing w:after="65" w:line="259" w:lineRule="auto"/>
        <w:ind w:left="58" w:firstLine="0"/>
        <w:jc w:val="center"/>
      </w:pPr>
      <w:r>
        <w:rPr>
          <w:b/>
        </w:rPr>
        <w:t xml:space="preserve"> </w:t>
      </w:r>
    </w:p>
    <w:p w14:paraId="09A40CD7" w14:textId="77777777" w:rsidR="009364E3" w:rsidRDefault="009364E3" w:rsidP="009364E3">
      <w:pPr>
        <w:spacing w:after="10" w:line="270" w:lineRule="auto"/>
        <w:ind w:left="703"/>
        <w:jc w:val="left"/>
      </w:pPr>
      <w:r>
        <w:rPr>
          <w:b/>
        </w:rPr>
        <w:t xml:space="preserve">Содержание модуля: </w:t>
      </w:r>
    </w:p>
    <w:p w14:paraId="758D416F" w14:textId="77777777" w:rsidR="009364E3" w:rsidRDefault="009364E3" w:rsidP="009364E3">
      <w:pPr>
        <w:spacing w:after="46"/>
        <w:ind w:left="-15" w:firstLine="708"/>
      </w:pPr>
      <w:r>
        <w:t xml:space="preserve">Обеспечить в ходе урока закрепление и усвоение, как новых, так и изученных понятий, таких как векторная и растровая графика, сообщение (событие), цикл, эффект. Создание работающей игры и её последующая модификация. </w:t>
      </w:r>
    </w:p>
    <w:p w14:paraId="47143B68" w14:textId="77777777" w:rsidR="009364E3" w:rsidRDefault="009364E3" w:rsidP="009364E3">
      <w:pPr>
        <w:spacing w:after="66" w:line="259" w:lineRule="auto"/>
        <w:ind w:left="708" w:firstLine="0"/>
        <w:jc w:val="left"/>
      </w:pPr>
      <w:r>
        <w:t xml:space="preserve"> </w:t>
      </w:r>
    </w:p>
    <w:p w14:paraId="6E37D6D3" w14:textId="77777777" w:rsidR="009364E3" w:rsidRDefault="009364E3" w:rsidP="009364E3">
      <w:pPr>
        <w:spacing w:after="53" w:line="270" w:lineRule="auto"/>
        <w:ind w:left="703"/>
        <w:jc w:val="left"/>
      </w:pPr>
      <w:r>
        <w:rPr>
          <w:b/>
        </w:rPr>
        <w:t>Форма текущего контроля:</w:t>
      </w:r>
      <w:r>
        <w:t xml:space="preserve">  </w:t>
      </w:r>
    </w:p>
    <w:p w14:paraId="6F3958E2" w14:textId="77777777" w:rsidR="009364E3" w:rsidRDefault="009364E3" w:rsidP="009364E3">
      <w:pPr>
        <w:numPr>
          <w:ilvl w:val="0"/>
          <w:numId w:val="5"/>
        </w:numPr>
        <w:spacing w:after="48"/>
        <w:ind w:firstLine="708"/>
      </w:pPr>
      <w:r>
        <w:lastRenderedPageBreak/>
        <w:t xml:space="preserve">прогностический, то есть проигрывание всех операций учебного действия до начала его реального выполнения; </w:t>
      </w:r>
    </w:p>
    <w:p w14:paraId="0613B63D" w14:textId="77777777" w:rsidR="009364E3" w:rsidRDefault="009364E3" w:rsidP="009364E3">
      <w:pPr>
        <w:numPr>
          <w:ilvl w:val="0"/>
          <w:numId w:val="5"/>
        </w:numPr>
        <w:spacing w:after="47"/>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3D42F76F" w14:textId="77777777" w:rsidR="009364E3" w:rsidRDefault="009364E3" w:rsidP="009364E3">
      <w:pPr>
        <w:numPr>
          <w:ilvl w:val="0"/>
          <w:numId w:val="5"/>
        </w:numPr>
        <w:spacing w:after="46"/>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4D1B3CC8" w14:textId="77777777" w:rsidR="009364E3" w:rsidRDefault="009364E3" w:rsidP="009364E3">
      <w:pPr>
        <w:spacing w:after="48"/>
        <w:ind w:left="-15" w:firstLine="960"/>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28F7AE3B" w14:textId="77777777" w:rsidR="009364E3" w:rsidRDefault="009364E3" w:rsidP="009364E3">
      <w:pPr>
        <w:ind w:left="718"/>
      </w:pPr>
      <w:r>
        <w:t xml:space="preserve">Форма проведения – тестирование. </w:t>
      </w:r>
    </w:p>
    <w:p w14:paraId="40E3E4A7" w14:textId="77777777" w:rsidR="009364E3" w:rsidRDefault="009364E3" w:rsidP="009364E3">
      <w:pPr>
        <w:spacing w:after="26" w:line="259" w:lineRule="auto"/>
        <w:ind w:left="58" w:firstLine="0"/>
        <w:jc w:val="center"/>
      </w:pPr>
      <w:r>
        <w:rPr>
          <w:b/>
        </w:rPr>
        <w:t xml:space="preserve"> </w:t>
      </w:r>
    </w:p>
    <w:p w14:paraId="01C79EA2" w14:textId="77777777" w:rsidR="009364E3" w:rsidRDefault="009364E3" w:rsidP="009364E3">
      <w:pPr>
        <w:pStyle w:val="1"/>
        <w:spacing w:after="58"/>
        <w:ind w:left="10" w:right="6"/>
      </w:pPr>
      <w:r>
        <w:t xml:space="preserve">СОДЕРЖАНИЕ 5 МОДУЛЯ «ПЕРЕМЕННЫЕ И КЛОНЫ. СОЗДАНИЕ ИГРЫ «ДИНОЗАВР GOOGLE CHROME», ДОПОЛНИТЕЛЬНОЙ ОБЩЕОБРАЗОВАТЕЛЬНОЙ ОБЩЕРАЗВИВАЮЩЕЙ ПРОГРАММЫ </w:t>
      </w:r>
    </w:p>
    <w:p w14:paraId="621D56A9" w14:textId="77777777" w:rsidR="009364E3" w:rsidRDefault="009364E3" w:rsidP="009364E3">
      <w:pPr>
        <w:spacing w:after="53" w:line="270" w:lineRule="auto"/>
        <w:ind w:left="80"/>
        <w:jc w:val="left"/>
      </w:pPr>
      <w:r>
        <w:rPr>
          <w:b/>
        </w:rPr>
        <w:t xml:space="preserve">ТЕХНИЧЕСКОЙ НАПРАВЛЕННОСТИ «РАЗРАБОТКА ИГР В СРЕДЕ SCRATCH» </w:t>
      </w:r>
    </w:p>
    <w:p w14:paraId="1A9278E0" w14:textId="77777777" w:rsidR="009364E3" w:rsidRDefault="009364E3" w:rsidP="009364E3">
      <w:pPr>
        <w:spacing w:after="5" w:line="269" w:lineRule="auto"/>
        <w:ind w:right="6"/>
        <w:jc w:val="center"/>
      </w:pPr>
      <w:r>
        <w:t>(деление модуля на темы отсутствует)</w:t>
      </w:r>
      <w:r>
        <w:rPr>
          <w:b/>
        </w:rPr>
        <w:t xml:space="preserve"> </w:t>
      </w:r>
    </w:p>
    <w:p w14:paraId="0033EDF0" w14:textId="77777777" w:rsidR="009364E3" w:rsidRDefault="009364E3" w:rsidP="009364E3">
      <w:pPr>
        <w:spacing w:after="0" w:line="259" w:lineRule="auto"/>
        <w:ind w:left="58" w:firstLine="0"/>
        <w:jc w:val="center"/>
      </w:pPr>
      <w:r>
        <w:rPr>
          <w:b/>
        </w:rPr>
        <w:t xml:space="preserve"> </w:t>
      </w:r>
    </w:p>
    <w:tbl>
      <w:tblPr>
        <w:tblStyle w:val="TableGrid"/>
        <w:tblW w:w="9347" w:type="dxa"/>
        <w:tblInd w:w="5" w:type="dxa"/>
        <w:tblCellMar>
          <w:top w:w="14"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614E03AE"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633BCB61"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07F6351D" w14:textId="77777777" w:rsidR="009364E3" w:rsidRDefault="009364E3" w:rsidP="00A2540E">
            <w:pPr>
              <w:spacing w:after="8" w:line="259" w:lineRule="auto"/>
              <w:ind w:left="122" w:firstLine="0"/>
              <w:jc w:val="left"/>
            </w:pPr>
            <w:r>
              <w:rPr>
                <w:b/>
              </w:rPr>
              <w:t xml:space="preserve">Наименование модулей </w:t>
            </w:r>
          </w:p>
          <w:p w14:paraId="0B60587A"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0A2F09FA"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499E8480" w14:textId="77777777" w:rsidR="009364E3" w:rsidRDefault="009364E3" w:rsidP="00A2540E">
            <w:pPr>
              <w:spacing w:after="0" w:line="259" w:lineRule="auto"/>
              <w:ind w:left="0" w:right="63" w:firstLine="0"/>
              <w:jc w:val="center"/>
            </w:pPr>
            <w:r>
              <w:rPr>
                <w:b/>
              </w:rPr>
              <w:t xml:space="preserve">Всего часов </w:t>
            </w:r>
          </w:p>
        </w:tc>
      </w:tr>
      <w:tr w:rsidR="009364E3" w14:paraId="712B9F87"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08F01A9B"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7E397177"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7CC2D52B"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5978C509"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092BD233"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5E697EAC" w14:textId="77777777" w:rsidTr="00A2540E">
        <w:trPr>
          <w:trHeight w:val="1114"/>
        </w:trPr>
        <w:tc>
          <w:tcPr>
            <w:tcW w:w="643" w:type="dxa"/>
            <w:tcBorders>
              <w:top w:val="single" w:sz="4" w:space="0" w:color="000001"/>
              <w:left w:val="single" w:sz="4" w:space="0" w:color="000001"/>
              <w:bottom w:val="single" w:sz="4" w:space="0" w:color="000001"/>
              <w:right w:val="single" w:sz="4" w:space="0" w:color="000001"/>
            </w:tcBorders>
          </w:tcPr>
          <w:p w14:paraId="3193F64E" w14:textId="77777777" w:rsidR="009364E3" w:rsidRDefault="009364E3" w:rsidP="00A2540E">
            <w:pPr>
              <w:spacing w:after="0" w:line="259" w:lineRule="auto"/>
              <w:ind w:left="0" w:right="60"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145CD658" w14:textId="77777777" w:rsidR="009364E3" w:rsidRDefault="009364E3" w:rsidP="00A2540E">
            <w:pPr>
              <w:spacing w:after="0" w:line="238" w:lineRule="auto"/>
              <w:ind w:left="0" w:firstLine="0"/>
              <w:jc w:val="left"/>
            </w:pPr>
            <w:r>
              <w:rPr>
                <w:b/>
              </w:rPr>
              <w:t xml:space="preserve">Модуль 5: Переменные и клоны. Создание игры </w:t>
            </w:r>
          </w:p>
          <w:p w14:paraId="4897B6CD" w14:textId="77777777" w:rsidR="009364E3" w:rsidRDefault="009364E3" w:rsidP="00A2540E">
            <w:pPr>
              <w:spacing w:after="0" w:line="259" w:lineRule="auto"/>
              <w:ind w:left="0" w:firstLine="0"/>
              <w:jc w:val="left"/>
            </w:pPr>
            <w:r>
              <w:rPr>
                <w:b/>
              </w:rPr>
              <w:t xml:space="preserve">«Динозавр </w:t>
            </w:r>
            <w:proofErr w:type="spellStart"/>
            <w:r>
              <w:rPr>
                <w:b/>
              </w:rPr>
              <w:t>Google</w:t>
            </w:r>
            <w:proofErr w:type="spellEnd"/>
            <w:r>
              <w:rPr>
                <w:b/>
              </w:rPr>
              <w:t xml:space="preserve"> </w:t>
            </w:r>
            <w:proofErr w:type="spellStart"/>
            <w:r>
              <w:rPr>
                <w:b/>
              </w:rPr>
              <w:t>Chrome</w:t>
            </w:r>
            <w:proofErr w:type="spellEnd"/>
            <w:r>
              <w:rPr>
                <w:b/>
              </w:rPr>
              <w:t xml:space="preserve">» </w:t>
            </w:r>
          </w:p>
        </w:tc>
        <w:tc>
          <w:tcPr>
            <w:tcW w:w="1769" w:type="dxa"/>
            <w:tcBorders>
              <w:top w:val="single" w:sz="4" w:space="0" w:color="000001"/>
              <w:left w:val="single" w:sz="4" w:space="0" w:color="000001"/>
              <w:bottom w:val="single" w:sz="4" w:space="0" w:color="000001"/>
              <w:right w:val="single" w:sz="4" w:space="0" w:color="000001"/>
            </w:tcBorders>
          </w:tcPr>
          <w:p w14:paraId="7F4C9F39" w14:textId="77777777" w:rsidR="009364E3" w:rsidRDefault="009364E3" w:rsidP="00A2540E">
            <w:pPr>
              <w:spacing w:after="0" w:line="259" w:lineRule="auto"/>
              <w:ind w:left="0" w:right="63" w:firstLine="0"/>
              <w:jc w:val="center"/>
            </w:pPr>
            <w:r>
              <w:rPr>
                <w:b/>
              </w:rP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39855C39" w14:textId="77777777" w:rsidR="009364E3" w:rsidRDefault="009364E3" w:rsidP="00A2540E">
            <w:pPr>
              <w:spacing w:after="0" w:line="259" w:lineRule="auto"/>
              <w:ind w:left="0" w:right="62" w:firstLine="0"/>
              <w:jc w:val="center"/>
            </w:pPr>
            <w:r>
              <w:rPr>
                <w:b/>
              </w:rP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4C2FBCC4" w14:textId="77777777" w:rsidR="009364E3" w:rsidRDefault="009364E3" w:rsidP="00A2540E">
            <w:pPr>
              <w:spacing w:after="0" w:line="259" w:lineRule="auto"/>
              <w:ind w:left="0" w:right="59" w:firstLine="0"/>
              <w:jc w:val="center"/>
            </w:pPr>
            <w:r>
              <w:t xml:space="preserve">1 </w:t>
            </w:r>
          </w:p>
        </w:tc>
      </w:tr>
    </w:tbl>
    <w:p w14:paraId="102D73AA" w14:textId="77777777" w:rsidR="009364E3" w:rsidRDefault="009364E3" w:rsidP="009364E3">
      <w:pPr>
        <w:spacing w:after="67" w:line="259" w:lineRule="auto"/>
        <w:ind w:left="58" w:firstLine="0"/>
        <w:jc w:val="center"/>
      </w:pPr>
      <w:r>
        <w:rPr>
          <w:b/>
        </w:rPr>
        <w:t xml:space="preserve"> </w:t>
      </w:r>
    </w:p>
    <w:p w14:paraId="3ABAF8CE" w14:textId="77777777" w:rsidR="009364E3" w:rsidRDefault="009364E3" w:rsidP="009364E3">
      <w:pPr>
        <w:spacing w:after="10" w:line="270" w:lineRule="auto"/>
        <w:ind w:left="703"/>
        <w:jc w:val="left"/>
      </w:pPr>
      <w:r>
        <w:rPr>
          <w:b/>
        </w:rPr>
        <w:t xml:space="preserve">Содержание модуля: </w:t>
      </w:r>
    </w:p>
    <w:p w14:paraId="31E7CB95" w14:textId="77777777" w:rsidR="009364E3" w:rsidRDefault="009364E3" w:rsidP="009364E3">
      <w:pPr>
        <w:spacing w:after="33"/>
        <w:ind w:left="-15" w:firstLine="708"/>
      </w:pPr>
      <w:r>
        <w:t xml:space="preserve">Переменные и клоны. Создание игры «Динозавр </w:t>
      </w:r>
      <w:proofErr w:type="spellStart"/>
      <w:r>
        <w:t>Google</w:t>
      </w:r>
      <w:proofErr w:type="spellEnd"/>
      <w:r>
        <w:t xml:space="preserve"> </w:t>
      </w:r>
      <w:proofErr w:type="spellStart"/>
      <w:r>
        <w:t>Chrome</w:t>
      </w:r>
      <w:proofErr w:type="spellEnd"/>
      <w:r>
        <w:t xml:space="preserve">». Обеспечить в ходе урока закрепление и усвоение, как новых, так и изученных понятий, таких как сообщение, клон, переменная, векторная графика. Создание работающей игры и её последующая модификация. Подведение итогов. </w:t>
      </w:r>
    </w:p>
    <w:p w14:paraId="2479D751" w14:textId="77777777" w:rsidR="009364E3" w:rsidRDefault="009364E3" w:rsidP="009364E3">
      <w:pPr>
        <w:spacing w:after="68" w:line="259" w:lineRule="auto"/>
        <w:ind w:left="708" w:firstLine="0"/>
        <w:jc w:val="left"/>
      </w:pPr>
      <w:r>
        <w:t xml:space="preserve"> </w:t>
      </w:r>
    </w:p>
    <w:p w14:paraId="7145FD23" w14:textId="77777777" w:rsidR="009364E3" w:rsidRDefault="009364E3" w:rsidP="009364E3">
      <w:pPr>
        <w:spacing w:after="53" w:line="270" w:lineRule="auto"/>
        <w:ind w:left="703"/>
        <w:jc w:val="left"/>
      </w:pPr>
      <w:r>
        <w:rPr>
          <w:b/>
        </w:rPr>
        <w:t>Форма текущего контроля:</w:t>
      </w:r>
      <w:r>
        <w:t xml:space="preserve">  </w:t>
      </w:r>
    </w:p>
    <w:p w14:paraId="250D2931" w14:textId="77777777" w:rsidR="009364E3" w:rsidRDefault="009364E3" w:rsidP="009364E3">
      <w:pPr>
        <w:numPr>
          <w:ilvl w:val="0"/>
          <w:numId w:val="6"/>
        </w:numPr>
        <w:spacing w:after="46"/>
        <w:ind w:firstLine="708"/>
      </w:pPr>
      <w:r>
        <w:t xml:space="preserve">прогностический, то есть проигрывание всех операций учебного действия до начала его реального выполнения; </w:t>
      </w:r>
    </w:p>
    <w:p w14:paraId="04F211D9" w14:textId="77777777" w:rsidR="009364E3" w:rsidRDefault="009364E3" w:rsidP="009364E3">
      <w:pPr>
        <w:numPr>
          <w:ilvl w:val="0"/>
          <w:numId w:val="6"/>
        </w:numPr>
        <w:spacing w:after="48"/>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55A36B87" w14:textId="77777777" w:rsidR="009364E3" w:rsidRDefault="009364E3" w:rsidP="009364E3">
      <w:pPr>
        <w:numPr>
          <w:ilvl w:val="0"/>
          <w:numId w:val="6"/>
        </w:numPr>
        <w:spacing w:after="46"/>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7960EEA2" w14:textId="77777777" w:rsidR="009364E3" w:rsidRDefault="009364E3" w:rsidP="009364E3">
      <w:pPr>
        <w:numPr>
          <w:ilvl w:val="0"/>
          <w:numId w:val="6"/>
        </w:numPr>
        <w:spacing w:after="48"/>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16AFBFD4" w14:textId="77777777" w:rsidR="009364E3" w:rsidRDefault="009364E3" w:rsidP="009364E3">
      <w:pPr>
        <w:ind w:left="718"/>
      </w:pPr>
      <w:r>
        <w:t xml:space="preserve">Форма проведения – тестирование. </w:t>
      </w:r>
    </w:p>
    <w:p w14:paraId="6F5EEEF8" w14:textId="77777777" w:rsidR="009364E3" w:rsidRDefault="009364E3" w:rsidP="009364E3">
      <w:pPr>
        <w:spacing w:after="69" w:line="259" w:lineRule="auto"/>
        <w:ind w:left="708" w:firstLine="0"/>
        <w:jc w:val="left"/>
      </w:pPr>
      <w:r>
        <w:t xml:space="preserve"> </w:t>
      </w:r>
    </w:p>
    <w:p w14:paraId="2802A0D3" w14:textId="77777777" w:rsidR="009364E3" w:rsidRDefault="009364E3" w:rsidP="009364E3">
      <w:pPr>
        <w:spacing w:after="10" w:line="270" w:lineRule="auto"/>
        <w:ind w:left="207"/>
        <w:jc w:val="left"/>
      </w:pPr>
      <w:r>
        <w:rPr>
          <w:b/>
        </w:rPr>
        <w:t xml:space="preserve">СОДЕРЖАНИЕ 6 МОДУЛЯ «ПРОЕКТНАЯ ДЕЯТЕЛЬНОСТЬ. СОЗДАНИЕ ИГР </w:t>
      </w:r>
    </w:p>
    <w:p w14:paraId="07E07488" w14:textId="77777777" w:rsidR="009364E3" w:rsidRDefault="009364E3" w:rsidP="009364E3">
      <w:pPr>
        <w:pStyle w:val="1"/>
        <w:spacing w:after="58"/>
        <w:ind w:left="10"/>
      </w:pPr>
      <w:proofErr w:type="gramStart"/>
      <w:r>
        <w:lastRenderedPageBreak/>
        <w:t>FLAPPY BIRD И</w:t>
      </w:r>
      <w:proofErr w:type="gramEnd"/>
      <w:r>
        <w:t xml:space="preserve"> SPACE BATTLE», ДОПОЛНИТЕЛЬНОЙ ОБЩЕОБРАЗОВАТЕЛЬНОЙ ОБЩЕРАЗВИВАЮЩЕЙ ПРОГРАММЫ </w:t>
      </w:r>
    </w:p>
    <w:p w14:paraId="48E32985" w14:textId="77777777" w:rsidR="009364E3" w:rsidRDefault="009364E3" w:rsidP="009364E3">
      <w:pPr>
        <w:spacing w:after="10" w:line="270" w:lineRule="auto"/>
        <w:ind w:left="80"/>
        <w:jc w:val="left"/>
      </w:pPr>
      <w:r>
        <w:rPr>
          <w:b/>
        </w:rPr>
        <w:t xml:space="preserve">ТЕХНИЧЕСКОЙ НАПРАВЛЕННОСТИ «РАЗРАБОТКА ИГР В СРЕДЕ SCRATCH» </w:t>
      </w:r>
    </w:p>
    <w:p w14:paraId="4DBCC249" w14:textId="77777777" w:rsidR="009364E3" w:rsidRDefault="009364E3" w:rsidP="009364E3">
      <w:pPr>
        <w:spacing w:after="0" w:line="259" w:lineRule="auto"/>
        <w:ind w:left="58" w:firstLine="0"/>
        <w:jc w:val="center"/>
      </w:pPr>
      <w:r>
        <w:rPr>
          <w:b/>
        </w:rPr>
        <w:t xml:space="preserve"> </w:t>
      </w:r>
    </w:p>
    <w:tbl>
      <w:tblPr>
        <w:tblStyle w:val="TableGrid"/>
        <w:tblW w:w="9347" w:type="dxa"/>
        <w:tblInd w:w="5" w:type="dxa"/>
        <w:tblCellMar>
          <w:top w:w="14" w:type="dxa"/>
          <w:left w:w="108" w:type="dxa"/>
          <w:right w:w="48" w:type="dxa"/>
        </w:tblCellMar>
        <w:tblLook w:val="04A0" w:firstRow="1" w:lastRow="0" w:firstColumn="1" w:lastColumn="0" w:noHBand="0" w:noVBand="1"/>
      </w:tblPr>
      <w:tblGrid>
        <w:gridCol w:w="643"/>
        <w:gridCol w:w="3034"/>
        <w:gridCol w:w="1769"/>
        <w:gridCol w:w="1428"/>
        <w:gridCol w:w="2473"/>
      </w:tblGrid>
      <w:tr w:rsidR="009364E3" w14:paraId="7A96FC93" w14:textId="77777777" w:rsidTr="00A2540E">
        <w:trPr>
          <w:trHeight w:val="286"/>
        </w:trPr>
        <w:tc>
          <w:tcPr>
            <w:tcW w:w="643" w:type="dxa"/>
            <w:vMerge w:val="restart"/>
            <w:tcBorders>
              <w:top w:val="single" w:sz="4" w:space="0" w:color="000001"/>
              <w:left w:val="single" w:sz="4" w:space="0" w:color="000001"/>
              <w:bottom w:val="single" w:sz="4" w:space="0" w:color="000001"/>
              <w:right w:val="single" w:sz="4" w:space="0" w:color="000001"/>
            </w:tcBorders>
          </w:tcPr>
          <w:p w14:paraId="5D7644BB" w14:textId="77777777" w:rsidR="009364E3" w:rsidRDefault="009364E3" w:rsidP="00A2540E">
            <w:pPr>
              <w:spacing w:after="0" w:line="259" w:lineRule="auto"/>
              <w:ind w:left="94" w:firstLine="0"/>
              <w:jc w:val="left"/>
            </w:pPr>
            <w:r>
              <w:rPr>
                <w:b/>
              </w:rPr>
              <w:t xml:space="preserve">№ </w:t>
            </w:r>
          </w:p>
        </w:tc>
        <w:tc>
          <w:tcPr>
            <w:tcW w:w="3034" w:type="dxa"/>
            <w:vMerge w:val="restart"/>
            <w:tcBorders>
              <w:top w:val="single" w:sz="4" w:space="0" w:color="000001"/>
              <w:left w:val="single" w:sz="4" w:space="0" w:color="000001"/>
              <w:bottom w:val="single" w:sz="4" w:space="0" w:color="000001"/>
              <w:right w:val="single" w:sz="4" w:space="0" w:color="000001"/>
            </w:tcBorders>
          </w:tcPr>
          <w:p w14:paraId="1D37AE73" w14:textId="77777777" w:rsidR="009364E3" w:rsidRDefault="009364E3" w:rsidP="00A2540E">
            <w:pPr>
              <w:spacing w:after="9" w:line="259" w:lineRule="auto"/>
              <w:ind w:left="122" w:firstLine="0"/>
              <w:jc w:val="left"/>
            </w:pPr>
            <w:r>
              <w:rPr>
                <w:b/>
              </w:rPr>
              <w:t xml:space="preserve">Наименование модулей </w:t>
            </w:r>
          </w:p>
          <w:p w14:paraId="7C2C368F" w14:textId="77777777" w:rsidR="009364E3" w:rsidRDefault="009364E3" w:rsidP="00A2540E">
            <w:pPr>
              <w:spacing w:after="0" w:line="259" w:lineRule="auto"/>
              <w:ind w:left="0" w:right="62" w:firstLine="0"/>
              <w:jc w:val="center"/>
            </w:pPr>
            <w:r>
              <w:rPr>
                <w:b/>
              </w:rPr>
              <w:t xml:space="preserve">(тем) </w:t>
            </w:r>
          </w:p>
        </w:tc>
        <w:tc>
          <w:tcPr>
            <w:tcW w:w="1769" w:type="dxa"/>
            <w:vMerge w:val="restart"/>
            <w:tcBorders>
              <w:top w:val="single" w:sz="4" w:space="0" w:color="000001"/>
              <w:left w:val="single" w:sz="4" w:space="0" w:color="000001"/>
              <w:bottom w:val="single" w:sz="4" w:space="0" w:color="000001"/>
              <w:right w:val="single" w:sz="4" w:space="0" w:color="000001"/>
            </w:tcBorders>
          </w:tcPr>
          <w:p w14:paraId="47360269" w14:textId="77777777" w:rsidR="009364E3" w:rsidRDefault="009364E3" w:rsidP="00A2540E">
            <w:pPr>
              <w:spacing w:after="0" w:line="259" w:lineRule="auto"/>
              <w:ind w:left="0" w:firstLine="0"/>
              <w:jc w:val="center"/>
            </w:pPr>
            <w:r>
              <w:rPr>
                <w:b/>
              </w:rPr>
              <w:t xml:space="preserve">Общая трудоемкость, час </w:t>
            </w:r>
          </w:p>
        </w:tc>
        <w:tc>
          <w:tcPr>
            <w:tcW w:w="3901" w:type="dxa"/>
            <w:gridSpan w:val="2"/>
            <w:tcBorders>
              <w:top w:val="single" w:sz="4" w:space="0" w:color="000001"/>
              <w:left w:val="single" w:sz="4" w:space="0" w:color="000001"/>
              <w:bottom w:val="single" w:sz="4" w:space="0" w:color="000001"/>
              <w:right w:val="single" w:sz="4" w:space="0" w:color="000001"/>
            </w:tcBorders>
          </w:tcPr>
          <w:p w14:paraId="7E0756B9" w14:textId="77777777" w:rsidR="009364E3" w:rsidRDefault="009364E3" w:rsidP="00A2540E">
            <w:pPr>
              <w:spacing w:after="0" w:line="259" w:lineRule="auto"/>
              <w:ind w:left="0" w:right="63" w:firstLine="0"/>
              <w:jc w:val="center"/>
            </w:pPr>
            <w:r>
              <w:rPr>
                <w:b/>
              </w:rPr>
              <w:t xml:space="preserve">Всего часов </w:t>
            </w:r>
          </w:p>
        </w:tc>
      </w:tr>
      <w:tr w:rsidR="009364E3" w14:paraId="365C2387" w14:textId="77777777" w:rsidTr="00A2540E">
        <w:trPr>
          <w:trHeight w:val="552"/>
        </w:trPr>
        <w:tc>
          <w:tcPr>
            <w:tcW w:w="0" w:type="auto"/>
            <w:vMerge/>
            <w:tcBorders>
              <w:top w:val="nil"/>
              <w:left w:val="single" w:sz="4" w:space="0" w:color="000001"/>
              <w:bottom w:val="single" w:sz="4" w:space="0" w:color="000001"/>
              <w:right w:val="single" w:sz="4" w:space="0" w:color="000001"/>
            </w:tcBorders>
          </w:tcPr>
          <w:p w14:paraId="0D649FE5"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6856DDD8" w14:textId="77777777" w:rsidR="009364E3" w:rsidRDefault="009364E3" w:rsidP="00A2540E">
            <w:pPr>
              <w:spacing w:after="160" w:line="259" w:lineRule="auto"/>
              <w:ind w:left="0" w:firstLine="0"/>
              <w:jc w:val="left"/>
            </w:pPr>
          </w:p>
        </w:tc>
        <w:tc>
          <w:tcPr>
            <w:tcW w:w="0" w:type="auto"/>
            <w:vMerge/>
            <w:tcBorders>
              <w:top w:val="nil"/>
              <w:left w:val="single" w:sz="4" w:space="0" w:color="000001"/>
              <w:bottom w:val="single" w:sz="4" w:space="0" w:color="000001"/>
              <w:right w:val="single" w:sz="4" w:space="0" w:color="000001"/>
            </w:tcBorders>
          </w:tcPr>
          <w:p w14:paraId="67899683" w14:textId="77777777" w:rsidR="009364E3" w:rsidRDefault="009364E3" w:rsidP="00A2540E">
            <w:pPr>
              <w:spacing w:after="160" w:line="259" w:lineRule="auto"/>
              <w:ind w:left="0" w:firstLine="0"/>
              <w:jc w:val="left"/>
            </w:pPr>
          </w:p>
        </w:tc>
        <w:tc>
          <w:tcPr>
            <w:tcW w:w="1428" w:type="dxa"/>
            <w:tcBorders>
              <w:top w:val="single" w:sz="4" w:space="0" w:color="000001"/>
              <w:left w:val="single" w:sz="4" w:space="0" w:color="000001"/>
              <w:bottom w:val="single" w:sz="4" w:space="0" w:color="000001"/>
              <w:right w:val="single" w:sz="4" w:space="0" w:color="000001"/>
            </w:tcBorders>
          </w:tcPr>
          <w:p w14:paraId="246000C6" w14:textId="77777777" w:rsidR="009364E3" w:rsidRDefault="009364E3" w:rsidP="00A2540E">
            <w:pPr>
              <w:spacing w:after="0" w:line="259" w:lineRule="auto"/>
              <w:ind w:left="0" w:right="60" w:firstLine="0"/>
              <w:jc w:val="center"/>
            </w:pPr>
            <w:r>
              <w:rPr>
                <w:b/>
              </w:rPr>
              <w:t xml:space="preserve">Теория </w:t>
            </w:r>
          </w:p>
        </w:tc>
        <w:tc>
          <w:tcPr>
            <w:tcW w:w="2473" w:type="dxa"/>
            <w:tcBorders>
              <w:top w:val="single" w:sz="4" w:space="0" w:color="000001"/>
              <w:left w:val="single" w:sz="4" w:space="0" w:color="000001"/>
              <w:bottom w:val="single" w:sz="4" w:space="0" w:color="000001"/>
              <w:right w:val="single" w:sz="4" w:space="0" w:color="000001"/>
            </w:tcBorders>
          </w:tcPr>
          <w:p w14:paraId="120A75F6" w14:textId="77777777" w:rsidR="009364E3" w:rsidRDefault="009364E3" w:rsidP="00A2540E">
            <w:pPr>
              <w:spacing w:after="0" w:line="259" w:lineRule="auto"/>
              <w:ind w:left="0" w:right="58" w:firstLine="0"/>
              <w:jc w:val="center"/>
            </w:pPr>
            <w:r>
              <w:rPr>
                <w:b/>
              </w:rPr>
              <w:t xml:space="preserve">Проектная работа </w:t>
            </w:r>
          </w:p>
        </w:tc>
      </w:tr>
      <w:tr w:rsidR="009364E3" w14:paraId="25A96ACB" w14:textId="77777777" w:rsidTr="00A2540E">
        <w:trPr>
          <w:trHeight w:val="1116"/>
        </w:trPr>
        <w:tc>
          <w:tcPr>
            <w:tcW w:w="643" w:type="dxa"/>
            <w:tcBorders>
              <w:top w:val="single" w:sz="4" w:space="0" w:color="000001"/>
              <w:left w:val="single" w:sz="4" w:space="0" w:color="000001"/>
              <w:bottom w:val="single" w:sz="4" w:space="0" w:color="000001"/>
              <w:right w:val="single" w:sz="4" w:space="0" w:color="000001"/>
            </w:tcBorders>
          </w:tcPr>
          <w:p w14:paraId="07CBBEA0" w14:textId="77777777" w:rsidR="009364E3" w:rsidRDefault="009364E3" w:rsidP="00A2540E">
            <w:pPr>
              <w:spacing w:after="0" w:line="259" w:lineRule="auto"/>
              <w:ind w:left="5" w:firstLine="0"/>
              <w:jc w:val="center"/>
            </w:pPr>
            <w:r>
              <w:rPr>
                <w:b/>
              </w:rPr>
              <w:t xml:space="preserve">1 </w:t>
            </w:r>
          </w:p>
        </w:tc>
        <w:tc>
          <w:tcPr>
            <w:tcW w:w="3034" w:type="dxa"/>
            <w:tcBorders>
              <w:top w:val="single" w:sz="4" w:space="0" w:color="000001"/>
              <w:left w:val="single" w:sz="4" w:space="0" w:color="000001"/>
              <w:bottom w:val="single" w:sz="4" w:space="0" w:color="000001"/>
              <w:right w:val="single" w:sz="4" w:space="0" w:color="000001"/>
            </w:tcBorders>
          </w:tcPr>
          <w:p w14:paraId="2E5CA5AA" w14:textId="77777777" w:rsidR="009364E3" w:rsidRDefault="009364E3" w:rsidP="00A2540E">
            <w:pPr>
              <w:spacing w:after="0" w:line="259" w:lineRule="auto"/>
              <w:ind w:left="0" w:firstLine="0"/>
              <w:jc w:val="left"/>
            </w:pPr>
            <w:r>
              <w:rPr>
                <w:b/>
              </w:rPr>
              <w:t xml:space="preserve">Модуль 6: Проектная деятельность. Создание игр </w:t>
            </w:r>
            <w:proofErr w:type="spellStart"/>
            <w:r>
              <w:rPr>
                <w:b/>
              </w:rPr>
              <w:t>Flappy</w:t>
            </w:r>
            <w:proofErr w:type="spellEnd"/>
            <w:r>
              <w:rPr>
                <w:b/>
              </w:rPr>
              <w:t xml:space="preserve"> </w:t>
            </w:r>
            <w:proofErr w:type="spellStart"/>
            <w:r>
              <w:rPr>
                <w:b/>
              </w:rPr>
              <w:t>Bird</w:t>
            </w:r>
            <w:proofErr w:type="spellEnd"/>
            <w:r>
              <w:rPr>
                <w:b/>
              </w:rPr>
              <w:t xml:space="preserve"> и </w:t>
            </w:r>
            <w:proofErr w:type="spellStart"/>
            <w:r>
              <w:rPr>
                <w:b/>
              </w:rPr>
              <w:t>Space</w:t>
            </w:r>
            <w:proofErr w:type="spellEnd"/>
            <w:r>
              <w:rPr>
                <w:b/>
              </w:rPr>
              <w:t xml:space="preserve"> </w:t>
            </w:r>
            <w:proofErr w:type="spellStart"/>
            <w:r>
              <w:rPr>
                <w:b/>
              </w:rPr>
              <w:t>Battle</w:t>
            </w:r>
            <w:proofErr w:type="spellEnd"/>
            <w:r>
              <w:rPr>
                <w:b/>
              </w:rPr>
              <w:t xml:space="preserve"> </w:t>
            </w:r>
          </w:p>
        </w:tc>
        <w:tc>
          <w:tcPr>
            <w:tcW w:w="1769" w:type="dxa"/>
            <w:tcBorders>
              <w:top w:val="single" w:sz="4" w:space="0" w:color="000001"/>
              <w:left w:val="single" w:sz="4" w:space="0" w:color="000001"/>
              <w:bottom w:val="single" w:sz="4" w:space="0" w:color="000001"/>
              <w:right w:val="single" w:sz="4" w:space="0" w:color="000001"/>
            </w:tcBorders>
          </w:tcPr>
          <w:p w14:paraId="334C44AC" w14:textId="77777777" w:rsidR="009364E3" w:rsidRDefault="009364E3" w:rsidP="00A2540E">
            <w:pPr>
              <w:spacing w:after="0" w:line="259" w:lineRule="auto"/>
              <w:ind w:left="2" w:firstLine="0"/>
              <w:jc w:val="center"/>
            </w:pPr>
            <w:r>
              <w:rPr>
                <w:b/>
              </w:rPr>
              <w:t xml:space="preserve">4 </w:t>
            </w:r>
          </w:p>
        </w:tc>
        <w:tc>
          <w:tcPr>
            <w:tcW w:w="1428" w:type="dxa"/>
            <w:tcBorders>
              <w:top w:val="single" w:sz="4" w:space="0" w:color="000001"/>
              <w:left w:val="single" w:sz="4" w:space="0" w:color="000001"/>
              <w:bottom w:val="single" w:sz="4" w:space="0" w:color="000001"/>
              <w:right w:val="single" w:sz="4" w:space="0" w:color="000001"/>
            </w:tcBorders>
          </w:tcPr>
          <w:p w14:paraId="0FF35321" w14:textId="77777777" w:rsidR="009364E3" w:rsidRDefault="009364E3" w:rsidP="00A2540E">
            <w:pPr>
              <w:spacing w:after="0" w:line="259" w:lineRule="auto"/>
              <w:ind w:left="2" w:firstLine="0"/>
              <w:jc w:val="center"/>
            </w:pPr>
            <w:r>
              <w:rPr>
                <w:b/>
              </w:rP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04C8C7E6" w14:textId="77777777" w:rsidR="009364E3" w:rsidRDefault="009364E3" w:rsidP="00A2540E">
            <w:pPr>
              <w:spacing w:after="0" w:line="259" w:lineRule="auto"/>
              <w:ind w:left="5" w:firstLine="0"/>
              <w:jc w:val="center"/>
            </w:pPr>
            <w:r>
              <w:t xml:space="preserve">3 </w:t>
            </w:r>
          </w:p>
        </w:tc>
      </w:tr>
      <w:tr w:rsidR="009364E3" w14:paraId="13B4D8F8" w14:textId="77777777" w:rsidTr="00A2540E">
        <w:trPr>
          <w:trHeight w:val="838"/>
        </w:trPr>
        <w:tc>
          <w:tcPr>
            <w:tcW w:w="643" w:type="dxa"/>
            <w:tcBorders>
              <w:top w:val="single" w:sz="4" w:space="0" w:color="000001"/>
              <w:left w:val="single" w:sz="4" w:space="0" w:color="000001"/>
              <w:bottom w:val="single" w:sz="4" w:space="0" w:color="000001"/>
              <w:right w:val="single" w:sz="4" w:space="0" w:color="000001"/>
            </w:tcBorders>
          </w:tcPr>
          <w:p w14:paraId="6F72B5F9" w14:textId="77777777" w:rsidR="009364E3" w:rsidRDefault="009364E3" w:rsidP="00A2540E">
            <w:pPr>
              <w:spacing w:after="0" w:line="259" w:lineRule="auto"/>
              <w:ind w:left="62" w:firstLine="0"/>
              <w:jc w:val="left"/>
            </w:pPr>
            <w:r>
              <w:t xml:space="preserve">1.1 </w:t>
            </w:r>
          </w:p>
        </w:tc>
        <w:tc>
          <w:tcPr>
            <w:tcW w:w="3034" w:type="dxa"/>
            <w:tcBorders>
              <w:top w:val="single" w:sz="4" w:space="0" w:color="000001"/>
              <w:left w:val="single" w:sz="4" w:space="0" w:color="000001"/>
              <w:bottom w:val="single" w:sz="4" w:space="0" w:color="000001"/>
              <w:right w:val="single" w:sz="4" w:space="0" w:color="000001"/>
            </w:tcBorders>
          </w:tcPr>
          <w:p w14:paraId="1EBC158F" w14:textId="77777777" w:rsidR="009364E3" w:rsidRDefault="009364E3" w:rsidP="00A2540E">
            <w:pPr>
              <w:spacing w:after="0" w:line="259" w:lineRule="auto"/>
              <w:ind w:left="0" w:firstLine="0"/>
              <w:jc w:val="left"/>
            </w:pPr>
            <w:r>
              <w:t xml:space="preserve">Переменные и клоны. </w:t>
            </w:r>
          </w:p>
          <w:p w14:paraId="3093CB6B" w14:textId="77777777" w:rsidR="009364E3" w:rsidRDefault="009364E3" w:rsidP="00A2540E">
            <w:pPr>
              <w:spacing w:after="0" w:line="259" w:lineRule="auto"/>
              <w:ind w:left="0" w:firstLine="0"/>
              <w:jc w:val="left"/>
            </w:pPr>
            <w:r>
              <w:t>Создание игры «</w:t>
            </w:r>
            <w:proofErr w:type="spellStart"/>
            <w:r>
              <w:t>Flappy</w:t>
            </w:r>
            <w:proofErr w:type="spellEnd"/>
            <w:r>
              <w:t xml:space="preserve"> </w:t>
            </w:r>
            <w:proofErr w:type="spellStart"/>
            <w:r>
              <w:t>Bird</w:t>
            </w:r>
            <w:proofErr w:type="spellEnd"/>
            <w:r>
              <w:t xml:space="preserve">» </w:t>
            </w:r>
          </w:p>
        </w:tc>
        <w:tc>
          <w:tcPr>
            <w:tcW w:w="1769" w:type="dxa"/>
            <w:tcBorders>
              <w:top w:val="single" w:sz="4" w:space="0" w:color="000001"/>
              <w:left w:val="single" w:sz="4" w:space="0" w:color="000001"/>
              <w:bottom w:val="single" w:sz="4" w:space="0" w:color="000001"/>
              <w:right w:val="single" w:sz="4" w:space="0" w:color="000001"/>
            </w:tcBorders>
          </w:tcPr>
          <w:p w14:paraId="30EF91C0" w14:textId="77777777" w:rsidR="009364E3" w:rsidRDefault="009364E3" w:rsidP="00A2540E">
            <w:pPr>
              <w:spacing w:after="0" w:line="259" w:lineRule="auto"/>
              <w:ind w:left="2" w:firstLine="0"/>
              <w:jc w:val="center"/>
            </w:pPr>
            <w:r>
              <w:t xml:space="preserve">2 </w:t>
            </w:r>
          </w:p>
        </w:tc>
        <w:tc>
          <w:tcPr>
            <w:tcW w:w="1428" w:type="dxa"/>
            <w:tcBorders>
              <w:top w:val="single" w:sz="4" w:space="0" w:color="000001"/>
              <w:left w:val="single" w:sz="4" w:space="0" w:color="000001"/>
              <w:bottom w:val="single" w:sz="4" w:space="0" w:color="000001"/>
              <w:right w:val="single" w:sz="4" w:space="0" w:color="000001"/>
            </w:tcBorders>
          </w:tcPr>
          <w:p w14:paraId="71B75055" w14:textId="77777777" w:rsidR="009364E3" w:rsidRDefault="009364E3" w:rsidP="00A2540E">
            <w:pPr>
              <w:spacing w:after="0" w:line="259" w:lineRule="auto"/>
              <w:ind w:left="2" w:firstLine="0"/>
              <w:jc w:val="center"/>
            </w:pPr>
            <w:r>
              <w:t xml:space="preserve">1 </w:t>
            </w:r>
          </w:p>
        </w:tc>
        <w:tc>
          <w:tcPr>
            <w:tcW w:w="2473" w:type="dxa"/>
            <w:tcBorders>
              <w:top w:val="single" w:sz="4" w:space="0" w:color="000001"/>
              <w:left w:val="single" w:sz="4" w:space="0" w:color="000001"/>
              <w:bottom w:val="single" w:sz="4" w:space="0" w:color="000001"/>
              <w:right w:val="single" w:sz="4" w:space="0" w:color="000001"/>
            </w:tcBorders>
          </w:tcPr>
          <w:p w14:paraId="2091C810" w14:textId="77777777" w:rsidR="009364E3" w:rsidRDefault="009364E3" w:rsidP="00A2540E">
            <w:pPr>
              <w:spacing w:after="0" w:line="259" w:lineRule="auto"/>
              <w:ind w:left="5" w:firstLine="0"/>
              <w:jc w:val="center"/>
            </w:pPr>
            <w:r>
              <w:t xml:space="preserve">1 </w:t>
            </w:r>
          </w:p>
        </w:tc>
      </w:tr>
      <w:tr w:rsidR="009364E3" w14:paraId="46953948" w14:textId="77777777" w:rsidTr="00A2540E">
        <w:trPr>
          <w:trHeight w:val="838"/>
        </w:trPr>
        <w:tc>
          <w:tcPr>
            <w:tcW w:w="643" w:type="dxa"/>
            <w:tcBorders>
              <w:top w:val="single" w:sz="4" w:space="0" w:color="000001"/>
              <w:left w:val="single" w:sz="4" w:space="0" w:color="000001"/>
              <w:bottom w:val="single" w:sz="4" w:space="0" w:color="000000"/>
              <w:right w:val="single" w:sz="4" w:space="0" w:color="000001"/>
            </w:tcBorders>
          </w:tcPr>
          <w:p w14:paraId="1BF45CB1" w14:textId="77777777" w:rsidR="009364E3" w:rsidRDefault="009364E3" w:rsidP="00A2540E">
            <w:pPr>
              <w:spacing w:after="0" w:line="259" w:lineRule="auto"/>
              <w:ind w:left="62" w:firstLine="0"/>
              <w:jc w:val="left"/>
            </w:pPr>
            <w:r>
              <w:t xml:space="preserve">1.2 </w:t>
            </w:r>
          </w:p>
        </w:tc>
        <w:tc>
          <w:tcPr>
            <w:tcW w:w="3034" w:type="dxa"/>
            <w:tcBorders>
              <w:top w:val="single" w:sz="4" w:space="0" w:color="000001"/>
              <w:left w:val="single" w:sz="4" w:space="0" w:color="000001"/>
              <w:bottom w:val="single" w:sz="4" w:space="0" w:color="000000"/>
              <w:right w:val="single" w:sz="4" w:space="0" w:color="000001"/>
            </w:tcBorders>
          </w:tcPr>
          <w:p w14:paraId="0894A76E" w14:textId="77777777" w:rsidR="009364E3" w:rsidRDefault="009364E3" w:rsidP="00A2540E">
            <w:pPr>
              <w:spacing w:after="0" w:line="259" w:lineRule="auto"/>
              <w:ind w:left="0" w:firstLine="0"/>
              <w:jc w:val="left"/>
            </w:pPr>
            <w:r>
              <w:t>Переменные и клоны. Создание игры «</w:t>
            </w:r>
            <w:proofErr w:type="spellStart"/>
            <w:r>
              <w:t>Space</w:t>
            </w:r>
            <w:proofErr w:type="spellEnd"/>
            <w:r>
              <w:t xml:space="preserve"> </w:t>
            </w:r>
            <w:proofErr w:type="spellStart"/>
            <w:r>
              <w:t>Battle</w:t>
            </w:r>
            <w:proofErr w:type="spellEnd"/>
            <w:r>
              <w:t xml:space="preserve">». </w:t>
            </w:r>
          </w:p>
        </w:tc>
        <w:tc>
          <w:tcPr>
            <w:tcW w:w="1769" w:type="dxa"/>
            <w:tcBorders>
              <w:top w:val="single" w:sz="4" w:space="0" w:color="000001"/>
              <w:left w:val="single" w:sz="4" w:space="0" w:color="000001"/>
              <w:bottom w:val="single" w:sz="4" w:space="0" w:color="000000"/>
              <w:right w:val="single" w:sz="4" w:space="0" w:color="000001"/>
            </w:tcBorders>
          </w:tcPr>
          <w:p w14:paraId="49E7D21F" w14:textId="77777777" w:rsidR="009364E3" w:rsidRDefault="009364E3" w:rsidP="00A2540E">
            <w:pPr>
              <w:spacing w:after="0" w:line="259" w:lineRule="auto"/>
              <w:ind w:left="2" w:firstLine="0"/>
              <w:jc w:val="center"/>
            </w:pPr>
            <w:r>
              <w:t xml:space="preserve">2 </w:t>
            </w:r>
          </w:p>
        </w:tc>
        <w:tc>
          <w:tcPr>
            <w:tcW w:w="1428" w:type="dxa"/>
            <w:tcBorders>
              <w:top w:val="single" w:sz="4" w:space="0" w:color="000001"/>
              <w:left w:val="single" w:sz="4" w:space="0" w:color="000001"/>
              <w:bottom w:val="single" w:sz="4" w:space="0" w:color="000000"/>
              <w:right w:val="single" w:sz="4" w:space="0" w:color="000001"/>
            </w:tcBorders>
          </w:tcPr>
          <w:p w14:paraId="5D74BAB7" w14:textId="77777777" w:rsidR="009364E3" w:rsidRDefault="009364E3" w:rsidP="00A2540E">
            <w:pPr>
              <w:spacing w:after="0" w:line="259" w:lineRule="auto"/>
              <w:ind w:left="2" w:firstLine="0"/>
              <w:jc w:val="center"/>
            </w:pPr>
            <w:r>
              <w:t xml:space="preserve">0 </w:t>
            </w:r>
          </w:p>
        </w:tc>
        <w:tc>
          <w:tcPr>
            <w:tcW w:w="2473" w:type="dxa"/>
            <w:tcBorders>
              <w:top w:val="single" w:sz="4" w:space="0" w:color="000001"/>
              <w:left w:val="single" w:sz="4" w:space="0" w:color="000001"/>
              <w:bottom w:val="single" w:sz="4" w:space="0" w:color="000000"/>
              <w:right w:val="single" w:sz="4" w:space="0" w:color="000001"/>
            </w:tcBorders>
          </w:tcPr>
          <w:p w14:paraId="622BD4F2" w14:textId="77777777" w:rsidR="009364E3" w:rsidRDefault="009364E3" w:rsidP="00A2540E">
            <w:pPr>
              <w:spacing w:after="0" w:line="259" w:lineRule="auto"/>
              <w:ind w:left="5" w:firstLine="0"/>
              <w:jc w:val="center"/>
            </w:pPr>
            <w:r>
              <w:t xml:space="preserve">2 </w:t>
            </w:r>
          </w:p>
        </w:tc>
      </w:tr>
    </w:tbl>
    <w:p w14:paraId="65C3522D" w14:textId="77777777" w:rsidR="009364E3" w:rsidRDefault="009364E3" w:rsidP="009364E3">
      <w:pPr>
        <w:spacing w:after="67" w:line="259" w:lineRule="auto"/>
        <w:ind w:left="58" w:firstLine="0"/>
        <w:jc w:val="center"/>
      </w:pPr>
      <w:r>
        <w:rPr>
          <w:b/>
        </w:rPr>
        <w:t xml:space="preserve"> </w:t>
      </w:r>
    </w:p>
    <w:p w14:paraId="11346C15" w14:textId="77777777" w:rsidR="009364E3" w:rsidRDefault="009364E3" w:rsidP="009364E3">
      <w:pPr>
        <w:spacing w:after="10" w:line="270" w:lineRule="auto"/>
        <w:ind w:left="1786"/>
        <w:jc w:val="left"/>
      </w:pPr>
      <w:r>
        <w:rPr>
          <w:b/>
        </w:rPr>
        <w:t>Тема 1. Переменные и клоны. Создание игры «</w:t>
      </w:r>
      <w:proofErr w:type="spellStart"/>
      <w:r>
        <w:rPr>
          <w:b/>
        </w:rPr>
        <w:t>Flappy</w:t>
      </w:r>
      <w:proofErr w:type="spellEnd"/>
      <w:r>
        <w:rPr>
          <w:b/>
        </w:rPr>
        <w:t xml:space="preserve"> </w:t>
      </w:r>
      <w:proofErr w:type="spellStart"/>
      <w:r>
        <w:rPr>
          <w:b/>
        </w:rPr>
        <w:t>Bird</w:t>
      </w:r>
      <w:proofErr w:type="spellEnd"/>
      <w:r>
        <w:rPr>
          <w:b/>
        </w:rPr>
        <w:t xml:space="preserve">» </w:t>
      </w:r>
    </w:p>
    <w:p w14:paraId="23230C0A" w14:textId="77777777" w:rsidR="009364E3" w:rsidRDefault="009364E3" w:rsidP="009364E3">
      <w:pPr>
        <w:spacing w:after="64" w:line="259" w:lineRule="auto"/>
        <w:ind w:left="708" w:firstLine="0"/>
        <w:jc w:val="left"/>
      </w:pPr>
      <w:r>
        <w:t xml:space="preserve"> </w:t>
      </w:r>
    </w:p>
    <w:p w14:paraId="1291AE22" w14:textId="77777777" w:rsidR="009364E3" w:rsidRDefault="009364E3" w:rsidP="009364E3">
      <w:pPr>
        <w:ind w:left="-15" w:firstLine="708"/>
      </w:pPr>
      <w:r>
        <w:t>Учебная тема 1 Переменные и клоны. Создание игры «</w:t>
      </w:r>
      <w:proofErr w:type="spellStart"/>
      <w:r>
        <w:t>Flappy</w:t>
      </w:r>
      <w:proofErr w:type="spellEnd"/>
      <w:r>
        <w:t xml:space="preserve"> </w:t>
      </w:r>
      <w:proofErr w:type="spellStart"/>
      <w:r>
        <w:t>Bird</w:t>
      </w:r>
      <w:proofErr w:type="spellEnd"/>
      <w:r>
        <w:t xml:space="preserve">» включает в себя 1 академический час теории и 1 академический час проектной работы. Общая трудоемкость темы составляет 2 академических часа. </w:t>
      </w:r>
    </w:p>
    <w:p w14:paraId="79D2014D" w14:textId="77777777" w:rsidR="009364E3" w:rsidRDefault="009364E3" w:rsidP="009364E3">
      <w:pPr>
        <w:spacing w:after="66" w:line="259" w:lineRule="auto"/>
        <w:ind w:left="708" w:firstLine="0"/>
        <w:jc w:val="left"/>
      </w:pPr>
      <w:r>
        <w:rPr>
          <w:color w:val="FF0000"/>
        </w:rPr>
        <w:t xml:space="preserve"> </w:t>
      </w:r>
    </w:p>
    <w:p w14:paraId="0888D499" w14:textId="77777777" w:rsidR="009364E3" w:rsidRDefault="009364E3" w:rsidP="009364E3">
      <w:pPr>
        <w:spacing w:after="53" w:line="270" w:lineRule="auto"/>
        <w:ind w:left="703"/>
        <w:jc w:val="left"/>
      </w:pPr>
      <w:r>
        <w:rPr>
          <w:b/>
        </w:rPr>
        <w:t xml:space="preserve">Содержание темы: </w:t>
      </w:r>
    </w:p>
    <w:p w14:paraId="04509B2C" w14:textId="77777777" w:rsidR="009364E3" w:rsidRDefault="009364E3" w:rsidP="009364E3">
      <w:pPr>
        <w:spacing w:after="58" w:line="259" w:lineRule="auto"/>
        <w:ind w:left="-15" w:firstLine="708"/>
        <w:jc w:val="left"/>
      </w:pPr>
      <w:r>
        <w:t xml:space="preserve"> </w:t>
      </w:r>
      <w:r>
        <w:tab/>
        <w:t xml:space="preserve">Обеспечить в ходе урока закрепление и усвоение, как новых, так и изученных понятий, таких как сообщение, клон, переменная, векторная графика. Создание работающей игры и её последующая модификация. Подведение итогов. </w:t>
      </w:r>
    </w:p>
    <w:p w14:paraId="235D9332" w14:textId="77777777" w:rsidR="009364E3" w:rsidRDefault="009364E3" w:rsidP="009364E3">
      <w:pPr>
        <w:spacing w:after="66" w:line="259" w:lineRule="auto"/>
        <w:ind w:left="708" w:firstLine="0"/>
        <w:jc w:val="left"/>
      </w:pPr>
      <w:r>
        <w:t xml:space="preserve"> </w:t>
      </w:r>
    </w:p>
    <w:p w14:paraId="57E49F15" w14:textId="77777777" w:rsidR="009364E3" w:rsidRDefault="009364E3" w:rsidP="009364E3">
      <w:pPr>
        <w:spacing w:after="53" w:line="270" w:lineRule="auto"/>
        <w:ind w:left="703"/>
        <w:jc w:val="left"/>
      </w:pPr>
      <w:r>
        <w:rPr>
          <w:b/>
        </w:rPr>
        <w:t>Форма текущего контроля:</w:t>
      </w:r>
      <w:r>
        <w:t xml:space="preserve">  </w:t>
      </w:r>
    </w:p>
    <w:p w14:paraId="78B7D220" w14:textId="77777777" w:rsidR="009364E3" w:rsidRDefault="009364E3" w:rsidP="009364E3">
      <w:pPr>
        <w:numPr>
          <w:ilvl w:val="0"/>
          <w:numId w:val="7"/>
        </w:numPr>
        <w:spacing w:after="48"/>
        <w:ind w:firstLine="708"/>
      </w:pPr>
      <w:r>
        <w:t xml:space="preserve">прогностический, то есть проигрывание всех операций учебного действия до начала его реального выполнения; </w:t>
      </w:r>
    </w:p>
    <w:p w14:paraId="3F050C3D" w14:textId="77777777" w:rsidR="009364E3" w:rsidRDefault="009364E3" w:rsidP="009364E3">
      <w:pPr>
        <w:numPr>
          <w:ilvl w:val="0"/>
          <w:numId w:val="7"/>
        </w:numPr>
        <w:spacing w:after="46"/>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3FB34851" w14:textId="77777777" w:rsidR="009364E3" w:rsidRDefault="009364E3" w:rsidP="009364E3">
      <w:pPr>
        <w:numPr>
          <w:ilvl w:val="0"/>
          <w:numId w:val="7"/>
        </w:numPr>
        <w:spacing w:after="49"/>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5BEA2231" w14:textId="77777777" w:rsidR="009364E3" w:rsidRDefault="009364E3" w:rsidP="009364E3">
      <w:pPr>
        <w:numPr>
          <w:ilvl w:val="0"/>
          <w:numId w:val="7"/>
        </w:numPr>
        <w:spacing w:after="48"/>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402E98AD" w14:textId="77777777" w:rsidR="009364E3" w:rsidRDefault="009364E3" w:rsidP="009364E3">
      <w:pPr>
        <w:ind w:left="718"/>
      </w:pPr>
      <w:r>
        <w:t xml:space="preserve">Форма проведения – тестирование. </w:t>
      </w:r>
    </w:p>
    <w:p w14:paraId="56A40DBF" w14:textId="77777777" w:rsidR="009364E3" w:rsidRDefault="009364E3" w:rsidP="009364E3">
      <w:pPr>
        <w:spacing w:after="101" w:line="259" w:lineRule="auto"/>
        <w:ind w:left="708" w:firstLine="0"/>
        <w:jc w:val="left"/>
      </w:pPr>
      <w:r>
        <w:t xml:space="preserve"> </w:t>
      </w:r>
    </w:p>
    <w:p w14:paraId="6EB03D9D" w14:textId="77777777" w:rsidR="009364E3" w:rsidRDefault="009364E3" w:rsidP="009364E3">
      <w:pPr>
        <w:spacing w:after="10" w:line="270" w:lineRule="auto"/>
        <w:ind w:left="1748"/>
        <w:jc w:val="left"/>
      </w:pPr>
      <w:r>
        <w:rPr>
          <w:b/>
        </w:rPr>
        <w:t>Тема 2. Переменные и клоны. Создание игры «</w:t>
      </w:r>
      <w:proofErr w:type="spellStart"/>
      <w:r>
        <w:rPr>
          <w:b/>
        </w:rPr>
        <w:t>Space</w:t>
      </w:r>
      <w:proofErr w:type="spellEnd"/>
      <w:r>
        <w:rPr>
          <w:b/>
        </w:rPr>
        <w:t xml:space="preserve"> </w:t>
      </w:r>
      <w:proofErr w:type="spellStart"/>
      <w:r>
        <w:rPr>
          <w:b/>
        </w:rPr>
        <w:t>Battle</w:t>
      </w:r>
      <w:proofErr w:type="spellEnd"/>
      <w:r>
        <w:rPr>
          <w:b/>
        </w:rPr>
        <w:t>».</w:t>
      </w:r>
      <w:r>
        <w:rPr>
          <w:sz w:val="28"/>
        </w:rPr>
        <w:t xml:space="preserve"> </w:t>
      </w:r>
    </w:p>
    <w:p w14:paraId="7A389915" w14:textId="77777777" w:rsidR="009364E3" w:rsidRDefault="009364E3" w:rsidP="009364E3">
      <w:pPr>
        <w:spacing w:after="45"/>
        <w:ind w:left="-15" w:firstLine="566"/>
      </w:pPr>
      <w:r>
        <w:t>Учебная тема 2 Переменные и клоны. Создание игры «</w:t>
      </w:r>
      <w:proofErr w:type="spellStart"/>
      <w:r>
        <w:t>Space</w:t>
      </w:r>
      <w:proofErr w:type="spellEnd"/>
      <w:r>
        <w:t xml:space="preserve"> </w:t>
      </w:r>
      <w:proofErr w:type="spellStart"/>
      <w:r>
        <w:t>Battle</w:t>
      </w:r>
      <w:proofErr w:type="spellEnd"/>
      <w:r>
        <w:t xml:space="preserve">». включает в себя 2 академических часа проектной работы. Общая трудоемкость темы составляет 2 академических часа. </w:t>
      </w:r>
    </w:p>
    <w:p w14:paraId="6855ADF1" w14:textId="77777777" w:rsidR="009364E3" w:rsidRDefault="009364E3" w:rsidP="009364E3">
      <w:pPr>
        <w:spacing w:after="66" w:line="259" w:lineRule="auto"/>
        <w:ind w:left="566" w:firstLine="0"/>
        <w:jc w:val="left"/>
      </w:pPr>
      <w:r>
        <w:rPr>
          <w:color w:val="FF0000"/>
        </w:rPr>
        <w:lastRenderedPageBreak/>
        <w:t xml:space="preserve"> </w:t>
      </w:r>
    </w:p>
    <w:p w14:paraId="39FEE55F" w14:textId="77777777" w:rsidR="009364E3" w:rsidRDefault="009364E3" w:rsidP="009364E3">
      <w:pPr>
        <w:spacing w:after="53" w:line="270" w:lineRule="auto"/>
        <w:ind w:left="576"/>
        <w:jc w:val="left"/>
      </w:pPr>
      <w:r>
        <w:rPr>
          <w:b/>
        </w:rPr>
        <w:t xml:space="preserve">Содержание темы: </w:t>
      </w:r>
    </w:p>
    <w:p w14:paraId="02B239CB" w14:textId="77777777" w:rsidR="009364E3" w:rsidRDefault="009364E3" w:rsidP="009364E3">
      <w:pPr>
        <w:spacing w:after="33"/>
        <w:ind w:left="-15" w:firstLine="708"/>
      </w:pPr>
      <w:r>
        <w:t>Переменные и клоны. Создание игры «</w:t>
      </w:r>
      <w:proofErr w:type="spellStart"/>
      <w:r>
        <w:t>Space</w:t>
      </w:r>
      <w:proofErr w:type="spellEnd"/>
      <w:r>
        <w:t xml:space="preserve"> </w:t>
      </w:r>
      <w:proofErr w:type="spellStart"/>
      <w:r>
        <w:t>Battle</w:t>
      </w:r>
      <w:proofErr w:type="spellEnd"/>
      <w:r>
        <w:t xml:space="preserve">». Обеспечить в ходе урока закрепление и усвоение, как новых, так и изученных понятий, таких как сообщение, клон, переменная, индикатор здоровья. Создание работающей игры и её последующая модификация. Подведение итогов. </w:t>
      </w:r>
    </w:p>
    <w:p w14:paraId="0A5FD0C7" w14:textId="77777777" w:rsidR="009364E3" w:rsidRDefault="009364E3" w:rsidP="009364E3">
      <w:pPr>
        <w:spacing w:after="66" w:line="259" w:lineRule="auto"/>
        <w:ind w:left="708" w:firstLine="0"/>
        <w:jc w:val="left"/>
      </w:pPr>
      <w:r>
        <w:t xml:space="preserve"> </w:t>
      </w:r>
    </w:p>
    <w:p w14:paraId="18D92655" w14:textId="77777777" w:rsidR="009364E3" w:rsidRDefault="009364E3" w:rsidP="009364E3">
      <w:pPr>
        <w:spacing w:after="10" w:line="270" w:lineRule="auto"/>
        <w:ind w:left="703"/>
        <w:jc w:val="left"/>
      </w:pPr>
      <w:r>
        <w:rPr>
          <w:b/>
        </w:rPr>
        <w:t>Форма текущего контроля:</w:t>
      </w:r>
      <w:r>
        <w:t xml:space="preserve">  </w:t>
      </w:r>
    </w:p>
    <w:p w14:paraId="5DA052A6" w14:textId="77777777" w:rsidR="009364E3" w:rsidRDefault="009364E3" w:rsidP="009364E3">
      <w:pPr>
        <w:spacing w:after="48"/>
        <w:ind w:left="-15" w:firstLine="948"/>
      </w:pPr>
      <w:r>
        <w:t xml:space="preserve">прогностический, то есть проигрывание всех операций учебного действия до начала его реального выполнения; </w:t>
      </w:r>
    </w:p>
    <w:p w14:paraId="6A8F9BB5" w14:textId="77777777" w:rsidR="009364E3" w:rsidRDefault="009364E3" w:rsidP="009364E3">
      <w:pPr>
        <w:numPr>
          <w:ilvl w:val="0"/>
          <w:numId w:val="8"/>
        </w:numPr>
        <w:spacing w:after="46"/>
        <w:ind w:firstLine="708"/>
      </w:pPr>
      <w:r>
        <w:t xml:space="preserve">пооперационный, то есть, контроль за правильностью, полнотой и последовательностью выполнения операций, входящих в состав действия; </w:t>
      </w:r>
    </w:p>
    <w:p w14:paraId="22555868" w14:textId="77777777" w:rsidR="009364E3" w:rsidRDefault="009364E3" w:rsidP="009364E3">
      <w:pPr>
        <w:numPr>
          <w:ilvl w:val="0"/>
          <w:numId w:val="8"/>
        </w:numPr>
        <w:spacing w:after="48"/>
        <w:ind w:firstLine="708"/>
      </w:pPr>
      <w:r>
        <w:t xml:space="preserve">рефлексивный, контроль, обращённый на ориентировочную основу, «план» действия и опирающийся на понимание принципов его построения; </w:t>
      </w:r>
    </w:p>
    <w:p w14:paraId="3F2D459A" w14:textId="77777777" w:rsidR="009364E3" w:rsidRDefault="009364E3" w:rsidP="009364E3">
      <w:pPr>
        <w:numPr>
          <w:ilvl w:val="0"/>
          <w:numId w:val="8"/>
        </w:numPr>
        <w:spacing w:after="50"/>
        <w:ind w:firstLine="708"/>
      </w:pPr>
      <w:r>
        <w:t xml:space="preserve">контроль по результату, который проводится после осуществления учебного действия методом сравнения фактических результатов или выполненных операций с образцом. </w:t>
      </w:r>
    </w:p>
    <w:p w14:paraId="46D40B26" w14:textId="77777777" w:rsidR="009364E3" w:rsidRDefault="009364E3" w:rsidP="009364E3">
      <w:pPr>
        <w:ind w:left="718"/>
      </w:pPr>
      <w:r>
        <w:t>Форма проведения – тестирование.</w:t>
      </w:r>
      <w:r>
        <w:rPr>
          <w:b/>
          <w:color w:val="FF0000"/>
        </w:rPr>
        <w:t xml:space="preserve"> </w:t>
      </w:r>
    </w:p>
    <w:p w14:paraId="7D2774B3" w14:textId="77777777" w:rsidR="00B452FB" w:rsidRDefault="00B452FB">
      <w:bookmarkStart w:id="0" w:name="_GoBack"/>
      <w:bookmarkEnd w:id="0"/>
    </w:p>
    <w:sectPr w:rsidR="00B452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9B1B14"/>
    <w:multiLevelType w:val="hybridMultilevel"/>
    <w:tmpl w:val="02ACC6D0"/>
    <w:lvl w:ilvl="0" w:tplc="CA9AFEE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CE9B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2026C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8B00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D00E92">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24EFDE">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A980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05B40">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47690">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3960D3"/>
    <w:multiLevelType w:val="hybridMultilevel"/>
    <w:tmpl w:val="6F6052F2"/>
    <w:lvl w:ilvl="0" w:tplc="784A36F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05A6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B0045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6FC8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056E2">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49124">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A653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E2D5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60AFC">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C34080"/>
    <w:multiLevelType w:val="hybridMultilevel"/>
    <w:tmpl w:val="7DE08504"/>
    <w:lvl w:ilvl="0" w:tplc="530A14E0">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82946">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C3F30">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04DC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604A2">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0699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AD01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8EBC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81C44">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8A4490"/>
    <w:multiLevelType w:val="hybridMultilevel"/>
    <w:tmpl w:val="06A0AB6A"/>
    <w:lvl w:ilvl="0" w:tplc="77B86A8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8AF8A">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81AE8">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AC0F4">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AB0F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0130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E1F1A">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AAD6E">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298A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ED58CC"/>
    <w:multiLevelType w:val="hybridMultilevel"/>
    <w:tmpl w:val="A3580456"/>
    <w:lvl w:ilvl="0" w:tplc="D61454D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8E4B0">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467D8">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ACECB4">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2B42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84BE2">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A99F2">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61E38">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AE76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631097"/>
    <w:multiLevelType w:val="hybridMultilevel"/>
    <w:tmpl w:val="6324B278"/>
    <w:lvl w:ilvl="0" w:tplc="1C1CA77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63D8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D6F53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83BA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20BA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8694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2C94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08512">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0712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9A50D11"/>
    <w:multiLevelType w:val="hybridMultilevel"/>
    <w:tmpl w:val="0F8CB88A"/>
    <w:lvl w:ilvl="0" w:tplc="163EC6D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8F62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821D4">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03E3C">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AD72A">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8D3F2">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26D7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80B1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0E9C2">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B02522"/>
    <w:multiLevelType w:val="hybridMultilevel"/>
    <w:tmpl w:val="6C86DE7C"/>
    <w:lvl w:ilvl="0" w:tplc="DBB8E35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438C4">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4912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EC6362">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6303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6E23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88FA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64F7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CC50E">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6"/>
  </w:num>
  <w:num w:numId="3">
    <w:abstractNumId w:val="2"/>
  </w:num>
  <w:num w:numId="4">
    <w:abstractNumId w:val="4"/>
  </w:num>
  <w:num w:numId="5">
    <w:abstractNumId w:val="7"/>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FB"/>
    <w:rsid w:val="009364E3"/>
    <w:rsid w:val="00B452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940AE-CBA1-42C8-80D9-3D936FEE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4E3"/>
    <w:pPr>
      <w:spacing w:after="12" w:line="268" w:lineRule="auto"/>
      <w:ind w:left="10" w:hanging="10"/>
      <w:jc w:val="both"/>
    </w:pPr>
    <w:rPr>
      <w:rFonts w:ascii="Times New Roman" w:eastAsia="Times New Roman" w:hAnsi="Times New Roman" w:cs="Times New Roman"/>
      <w:color w:val="000000"/>
      <w:sz w:val="24"/>
      <w:lang w:eastAsia="ru-RU"/>
    </w:rPr>
  </w:style>
  <w:style w:type="paragraph" w:styleId="1">
    <w:name w:val="heading 1"/>
    <w:next w:val="a"/>
    <w:link w:val="10"/>
    <w:uiPriority w:val="9"/>
    <w:unhideWhenUsed/>
    <w:qFormat/>
    <w:rsid w:val="009364E3"/>
    <w:pPr>
      <w:keepNext/>
      <w:keepLines/>
      <w:spacing w:after="5" w:line="266" w:lineRule="auto"/>
      <w:ind w:left="269" w:hanging="10"/>
      <w:jc w:val="center"/>
      <w:outlineLvl w:val="0"/>
    </w:pPr>
    <w:rPr>
      <w:rFonts w:ascii="Times New Roman" w:eastAsia="Times New Roman" w:hAnsi="Times New Roman" w:cs="Times New Roman"/>
      <w:b/>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64E3"/>
    <w:rPr>
      <w:rFonts w:ascii="Times New Roman" w:eastAsia="Times New Roman" w:hAnsi="Times New Roman" w:cs="Times New Roman"/>
      <w:b/>
      <w:color w:val="000000"/>
      <w:sz w:val="24"/>
      <w:lang w:eastAsia="ru-RU"/>
    </w:rPr>
  </w:style>
  <w:style w:type="table" w:customStyle="1" w:styleId="TableGrid">
    <w:name w:val="TableGrid"/>
    <w:rsid w:val="009364E3"/>
    <w:pPr>
      <w:spacing w:after="0" w:line="240" w:lineRule="auto"/>
    </w:pPr>
    <w:rPr>
      <w:rFonts w:eastAsiaTheme="minorEastAsia"/>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2</cp:revision>
  <dcterms:created xsi:type="dcterms:W3CDTF">2026-10-14T12:17:00Z</dcterms:created>
  <dcterms:modified xsi:type="dcterms:W3CDTF">2026-10-14T12:18:00Z</dcterms:modified>
</cp:coreProperties>
</file>