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POS Source Code &amp; Architecture Details</w:t>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POS System Architecture</w:t>
      </w:r>
    </w:p>
    <w:p>
      <w:pPr>
        <w:pStyle w:val="Normal"/>
        <w:rPr/>
      </w:pPr>
      <w:r>
        <w:rPr/>
        <w:t>POS is built using the MVC architecture. JavaFX framework is used to implement the MVC architecture conventions.</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-255270</wp:posOffset>
                </wp:positionH>
                <wp:positionV relativeFrom="paragraph">
                  <wp:posOffset>85090</wp:posOffset>
                </wp:positionV>
                <wp:extent cx="2118995" cy="1722120"/>
                <wp:effectExtent l="0" t="0" r="0" b="0"/>
                <wp:wrapNone/>
                <wp:docPr id="1" name="Rectangle 1"/>
                <a:graphic xmlns:a="http://schemas.openxmlformats.org/drawingml/2006/main">
                  <a:graphicData uri="http://schemas.microsoft.com/office/word/2010/wordprocessingShape">
                    <wps:wsp>
                      <wps:cNvSpPr/>
                      <wps:spPr>
                        <a:xfrm>
                          <a:off x="0" y="0"/>
                          <a:ext cx="2118240" cy="17215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 xml:space="preserve"> </w:t>
                            </w:r>
                            <w:r>
                              <w:rPr>
                                <w:color w:val="000000"/>
                              </w:rPr>
                              <w:t>Front End</w:t>
                            </w:r>
                          </w:p>
                          <w:p>
                            <w:pPr>
                              <w:pStyle w:val="FrameContents"/>
                              <w:overflowPunct w:val="true"/>
                              <w:jc w:val="center"/>
                              <w:rPr>
                                <w:color w:val="000000"/>
                              </w:rPr>
                            </w:pPr>
                            <w:r>
                              <w:rPr>
                                <w:color w:val="000000"/>
                              </w:rPr>
                              <w:t xml:space="preserve">Views </w:t>
                            </w:r>
                          </w:p>
                          <w:p>
                            <w:pPr>
                              <w:pStyle w:val="FrameContents"/>
                              <w:overflowPunct w:val="true"/>
                              <w:jc w:val="center"/>
                              <w:rPr>
                                <w:color w:val="000000"/>
                              </w:rPr>
                            </w:pPr>
                            <w:r>
                              <w:rPr>
                                <w:color w:val="000000"/>
                              </w:rPr>
                              <w:t>(Using .fxml files)</w:t>
                            </w:r>
                          </w:p>
                        </w:txbxContent>
                      </wps:txbx>
                      <wps:bodyPr lIns="0" rIns="0" tIns="0" bIns="0" anchor="ctr">
                        <a:noAutofit/>
                      </wps:bodyPr>
                    </wps:wsp>
                  </a:graphicData>
                </a:graphic>
              </wp:anchor>
            </w:drawing>
          </mc:Choice>
          <mc:Fallback>
            <w:pict>
              <v:rect id="shape_0" ID="Rectangle 1" fillcolor="#729fcf" stroked="t" style="position:absolute;margin-left:-20.1pt;margin-top:6.7pt;width:166.75pt;height:135.5pt">
                <w10:wrap type="square"/>
                <v:fill o:detectmouseclick="t" type="solid" color2="#8d6030"/>
                <v:stroke color="#3465a4" joinstyle="round" endcap="flat"/>
                <v:textbox>
                  <w:txbxContent>
                    <w:p>
                      <w:pPr>
                        <w:pStyle w:val="FrameContents"/>
                        <w:overflowPunct w:val="true"/>
                        <w:jc w:val="center"/>
                        <w:rPr>
                          <w:color w:val="000000"/>
                        </w:rPr>
                      </w:pPr>
                      <w:r>
                        <w:rPr>
                          <w:color w:val="000000"/>
                        </w:rPr>
                        <w:t xml:space="preserve"> </w:t>
                      </w:r>
                      <w:r>
                        <w:rPr>
                          <w:color w:val="000000"/>
                        </w:rPr>
                        <w:t>Front End</w:t>
                      </w:r>
                    </w:p>
                    <w:p>
                      <w:pPr>
                        <w:pStyle w:val="FrameContents"/>
                        <w:overflowPunct w:val="true"/>
                        <w:jc w:val="center"/>
                        <w:rPr>
                          <w:color w:val="000000"/>
                        </w:rPr>
                      </w:pPr>
                      <w:r>
                        <w:rPr>
                          <w:color w:val="000000"/>
                        </w:rPr>
                        <w:t xml:space="preserve">Views </w:t>
                      </w:r>
                    </w:p>
                    <w:p>
                      <w:pPr>
                        <w:pStyle w:val="FrameContents"/>
                        <w:overflowPunct w:val="true"/>
                        <w:jc w:val="center"/>
                        <w:rPr>
                          <w:color w:val="000000"/>
                        </w:rPr>
                      </w:pPr>
                      <w:r>
                        <w:rPr>
                          <w:color w:val="000000"/>
                        </w:rPr>
                        <w:t>(Using .fxml files)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4269105</wp:posOffset>
                </wp:positionH>
                <wp:positionV relativeFrom="paragraph">
                  <wp:posOffset>24130</wp:posOffset>
                </wp:positionV>
                <wp:extent cx="1903095" cy="1577340"/>
                <wp:effectExtent l="0" t="0" r="0" b="0"/>
                <wp:wrapNone/>
                <wp:docPr id="3" name="Freeform 2"/>
                <a:graphic xmlns:a="http://schemas.openxmlformats.org/drawingml/2006/main">
                  <a:graphicData uri="http://schemas.microsoft.com/office/word/2010/wordprocessingShape">
                    <wps:wsp>
                      <wps:cNvSpPr/>
                      <wps:spPr>
                        <a:xfrm>
                          <a:off x="0" y="0"/>
                          <a:ext cx="1902600" cy="1576800"/>
                        </a:xfrm>
                        <a:custGeom>
                          <a:avLst/>
                          <a:gdLst/>
                          <a:ahLst/>
                          <a:rect l="l" t="t" r="r" b="b"/>
                          <a:pathLst>
                            <a:path w="2996" h="2484">
                              <a:moveTo>
                                <a:pt x="413" y="0"/>
                              </a:moveTo>
                              <a:cubicBezTo>
                                <a:pt x="206" y="0"/>
                                <a:pt x="0" y="206"/>
                                <a:pt x="0" y="413"/>
                              </a:cubicBezTo>
                              <a:lnTo>
                                <a:pt x="0" y="2069"/>
                              </a:lnTo>
                              <a:cubicBezTo>
                                <a:pt x="0" y="2276"/>
                                <a:pt x="206" y="2483"/>
                                <a:pt x="413" y="2483"/>
                              </a:cubicBezTo>
                              <a:lnTo>
                                <a:pt x="2582" y="2483"/>
                              </a:lnTo>
                              <a:cubicBezTo>
                                <a:pt x="2788" y="2483"/>
                                <a:pt x="2995" y="2276"/>
                                <a:pt x="2995" y="2069"/>
                              </a:cubicBezTo>
                              <a:lnTo>
                                <a:pt x="2995" y="413"/>
                              </a:lnTo>
                              <a:cubicBezTo>
                                <a:pt x="2995" y="206"/>
                                <a:pt x="2788" y="0"/>
                                <a:pt x="2582" y="0"/>
                              </a:cubicBezTo>
                              <a:lnTo>
                                <a:pt x="41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Controllers</w:t>
                            </w:r>
                          </w:p>
                          <w:p>
                            <w:pPr>
                              <w:pStyle w:val="FrameContents"/>
                              <w:overflowPunct w:val="true"/>
                              <w:jc w:val="center"/>
                              <w:rPr>
                                <w:color w:val="000000"/>
                              </w:rPr>
                            </w:pPr>
                            <w:r>
                              <w:rPr>
                                <w:color w:val="000000"/>
                              </w:rPr>
                              <w:t>(using .java files)</w:t>
                            </w:r>
                          </w:p>
                          <w:p>
                            <w:pPr>
                              <w:pStyle w:val="FrameContents"/>
                              <w:overflowPunct w:val="true"/>
                              <w:jc w:val="center"/>
                              <w:rPr>
                                <w:color w:val="000000"/>
                              </w:rPr>
                            </w:pPr>
                            <w:r>
                              <w:rPr>
                                <w:color w:val="000000"/>
                              </w:rPr>
                            </w:r>
                          </w:p>
                        </w:txbxContent>
                      </wps:txbx>
                      <wps:bodyPr lIns="0" rIns="0" tIns="0" bIns="0" anchor="ctr">
                        <a:noAutofit/>
                      </wps:bodyPr>
                    </wps:wsp>
                  </a:graphicData>
                </a:graphic>
              </wp:anchor>
            </w:drawing>
          </mc:Choice>
          <mc:Fallback>
            <w:pict/>
          </mc:Fallback>
        </mc:AlternateContent>
      </w:r>
    </w:p>
    <w:p>
      <w:pPr>
        <w:pStyle w:val="Normal"/>
        <w:rPr/>
      </w:pPr>
      <w:r>
        <w:rPr/>
        <mc:AlternateContent>
          <mc:Choice Requires="wps">
            <w:drawing>
              <wp:anchor behindDoc="0" distT="0" distB="0" distL="0" distR="0" simplePos="0" locked="0" layoutInCell="1" allowOverlap="1" relativeHeight="7">
                <wp:simplePos x="0" y="0"/>
                <wp:positionH relativeFrom="column">
                  <wp:posOffset>1862455</wp:posOffset>
                </wp:positionH>
                <wp:positionV relativeFrom="paragraph">
                  <wp:posOffset>101600</wp:posOffset>
                </wp:positionV>
                <wp:extent cx="2419350" cy="470535"/>
                <wp:effectExtent l="0" t="0" r="0" b="0"/>
                <wp:wrapNone/>
                <wp:docPr id="5" name="Freeform 3"/>
                <a:graphic xmlns:a="http://schemas.openxmlformats.org/drawingml/2006/main">
                  <a:graphicData uri="http://schemas.microsoft.com/office/word/2010/wordprocessingShape">
                    <wps:wsp>
                      <wps:cNvSpPr/>
                      <wps:spPr>
                        <a:xfrm>
                          <a:off x="0" y="0"/>
                          <a:ext cx="2418840" cy="469800"/>
                        </a:xfrm>
                        <a:custGeom>
                          <a:avLst/>
                          <a:gdLst/>
                          <a:ahLst/>
                          <a:rect l="l" t="t" r="r" b="b"/>
                          <a:pathLst>
                            <a:path w="3810" h="741">
                              <a:moveTo>
                                <a:pt x="0" y="153"/>
                              </a:moveTo>
                              <a:lnTo>
                                <a:pt x="3391" y="153"/>
                              </a:lnTo>
                              <a:lnTo>
                                <a:pt x="3391" y="0"/>
                              </a:lnTo>
                              <a:lnTo>
                                <a:pt x="3809" y="370"/>
                              </a:lnTo>
                              <a:lnTo>
                                <a:pt x="3391" y="740"/>
                              </a:lnTo>
                              <a:lnTo>
                                <a:pt x="3391" y="586"/>
                              </a:lnTo>
                              <a:lnTo>
                                <a:pt x="0" y="586"/>
                              </a:lnTo>
                              <a:lnTo>
                                <a:pt x="0" y="153"/>
                              </a:lnTo>
                            </a:path>
                          </a:pathLst>
                        </a:custGeom>
                        <a:solidFill>
                          <a:srgbClr val="ffff99"/>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User Input Events</w:t>
                            </w:r>
                          </w:p>
                        </w:txbxContent>
                      </wps:txbx>
                      <wps:bodyPr lIns="0" rIns="0" tIns="0" bIns="0" anchor="ctr">
                        <a:noAutofit/>
                      </wps:bodyPr>
                    </wps:wsp>
                  </a:graphicData>
                </a:graphic>
              </wp:anchor>
            </w:drawing>
          </mc:Choice>
          <mc:Fallback>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-399415</wp:posOffset>
                </wp:positionH>
                <wp:positionV relativeFrom="paragraph">
                  <wp:posOffset>2110105</wp:posOffset>
                </wp:positionV>
                <wp:extent cx="1625600" cy="2564130"/>
                <wp:effectExtent l="0" t="0" r="0" b="0"/>
                <wp:wrapNone/>
                <wp:docPr id="7" name="Can 4"/>
                <a:graphic xmlns:a="http://schemas.openxmlformats.org/drawingml/2006/main">
                  <a:graphicData uri="http://schemas.microsoft.com/office/word/2010/wordprocessingShape">
                    <wps:wsp>
                      <wps:cNvSpPr/>
                      <wps:spPr>
                        <a:xfrm>
                          <a:off x="0" y="0"/>
                          <a:ext cx="1625040" cy="2563560"/>
                        </a:xfrm>
                        <a:prstGeom prst="can">
                          <a:avLst>
                            <a:gd name="adj" fmla="val 5400"/>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Back End</w:t>
                            </w:r>
                          </w:p>
                          <w:p>
                            <w:pPr>
                              <w:pStyle w:val="FrameContents"/>
                              <w:overflowPunct w:val="true"/>
                              <w:jc w:val="center"/>
                              <w:rPr>
                                <w:color w:val="000000"/>
                              </w:rPr>
                            </w:pPr>
                            <w:r>
                              <w:rPr>
                                <w:color w:val="000000"/>
                              </w:rPr>
                              <w:t>PostgreSQL DB</w:t>
                            </w:r>
                          </w:p>
                          <w:p>
                            <w:pPr>
                              <w:pStyle w:val="FrameContents"/>
                              <w:overflowPunct w:val="true"/>
                              <w:rPr>
                                <w:color w:val="000000"/>
                              </w:rPr>
                            </w:pPr>
                            <w:r>
                              <w:rPr>
                                <w:color w:val="000000"/>
                              </w:rPr>
                            </w:r>
                          </w:p>
                        </w:txbxContent>
                      </wps:txbx>
                      <wps:bodyPr lIns="0" rIns="0" tIns="0" bIns="0" anchor="ctr">
                        <a:noAutofit/>
                      </wps:bodyPr>
                    </wps:wsp>
                  </a:graphicData>
                </a:graphic>
              </wp:anchor>
            </w:drawing>
          </mc:Choice>
          <mc:Fallback>
            <w:pi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Can 4" fillcolor="#729fcf" stroked="t" style="position:absolute;margin-left:-31.45pt;margin-top:166.15pt;width:127.9pt;height:201.8pt" type="shapetype_22">
                <w10:wrap type="square"/>
                <v:fill o:detectmouseclick="t" type="solid" color2="#8d6030"/>
                <v:stroke color="#3465a4" joinstyle="round" endcap="flat"/>
                <v:textbox>
                  <w:txbxContent>
                    <w:p>
                      <w:pPr>
                        <w:pStyle w:val="FrameContents"/>
                        <w:overflowPunct w:val="true"/>
                        <w:jc w:val="center"/>
                        <w:rPr>
                          <w:color w:val="000000"/>
                        </w:rPr>
                      </w:pPr>
                      <w:r>
                        <w:rPr>
                          <w:color w:val="000000"/>
                        </w:rPr>
                        <w:t>Back End</w:t>
                      </w:r>
                    </w:p>
                    <w:p>
                      <w:pPr>
                        <w:pStyle w:val="FrameContents"/>
                        <w:overflowPunct w:val="true"/>
                        <w:jc w:val="center"/>
                        <w:rPr>
                          <w:color w:val="000000"/>
                        </w:rPr>
                      </w:pPr>
                      <w:r>
                        <w:rPr>
                          <w:color w:val="000000"/>
                        </w:rPr>
                        <w:t>PostgreSQL DB</w:t>
                      </w:r>
                    </w:p>
                    <w:p>
                      <w:pPr>
                        <w:pStyle w:val="FrameContents"/>
                        <w:overflowPunct w:val="true"/>
                        <w:rPr>
                          <w:color w:val="000000"/>
                        </w:rPr>
                      </w:pPr>
                      <w:r>
                        <w:rPr>
                          <w:color w:val="000000"/>
                        </w:rPr>
                      </w:r>
                    </w:p>
                  </w:txbxContent>
                </v:textbox>
              </v:shape>
            </w:pict>
          </mc:Fallback>
        </mc:AlternateContent>
        <mc:AlternateContent>
          <mc:Choice Requires="wps">
            <w:drawing>
              <wp:anchor behindDoc="0" distT="0" distB="0" distL="0" distR="0" simplePos="0" locked="0" layoutInCell="1" allowOverlap="1" relativeHeight="5">
                <wp:simplePos x="0" y="0"/>
                <wp:positionH relativeFrom="column">
                  <wp:posOffset>3499485</wp:posOffset>
                </wp:positionH>
                <wp:positionV relativeFrom="paragraph">
                  <wp:posOffset>1988820</wp:posOffset>
                </wp:positionV>
                <wp:extent cx="3044825" cy="3045460"/>
                <wp:effectExtent l="0" t="0" r="0" b="0"/>
                <wp:wrapNone/>
                <wp:docPr id="9" name="Rectangle 5"/>
                <a:graphic xmlns:a="http://schemas.openxmlformats.org/drawingml/2006/main">
                  <a:graphicData uri="http://schemas.microsoft.com/office/word/2010/wordprocessingShape">
                    <wps:wsp>
                      <wps:cNvSpPr/>
                      <wps:spPr>
                        <a:xfrm>
                          <a:off x="0" y="0"/>
                          <a:ext cx="3044160" cy="3044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Data Access Objects</w:t>
                            </w:r>
                          </w:p>
                        </w:txbxContent>
                      </wps:txbx>
                      <wps:bodyPr lIns="0" rIns="0" tIns="0" bIns="0" anchor="ctr">
                        <a:noAutofit/>
                      </wps:bodyPr>
                    </wps:wsp>
                  </a:graphicData>
                </a:graphic>
              </wp:anchor>
            </w:drawing>
          </mc:Choice>
          <mc:Fallback>
            <w:pict>
              <v:rect id="shape_0" ID="Rectangle 5" fillcolor="#729fcf" stroked="t" style="position:absolute;margin-left:275.55pt;margin-top:156.6pt;width:239.65pt;height:239.7pt">
                <w10:wrap type="square"/>
                <v:fill o:detectmouseclick="t" type="solid" color2="#8d6030"/>
                <v:stroke color="#3465a4" joinstyle="round" endcap="flat"/>
                <v:textbox>
                  <w:txbxContent>
                    <w:p>
                      <w:pPr>
                        <w:pStyle w:val="FrameContents"/>
                        <w:overflowPunct w:val="true"/>
                        <w:jc w:val="center"/>
                        <w:rPr>
                          <w:color w:val="000000"/>
                        </w:rPr>
                      </w:pPr>
                      <w:r>
                        <w:rPr>
                          <w:color w:val="000000"/>
                        </w:rPr>
                        <w:t>Data Access Objects</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3763645</wp:posOffset>
                </wp:positionH>
                <wp:positionV relativeFrom="paragraph">
                  <wp:posOffset>2193290</wp:posOffset>
                </wp:positionV>
                <wp:extent cx="2347595" cy="843280"/>
                <wp:effectExtent l="0" t="0" r="0" b="0"/>
                <wp:wrapNone/>
                <wp:docPr id="11" name="Oval 6"/>
                <a:graphic xmlns:a="http://schemas.openxmlformats.org/drawingml/2006/main">
                  <a:graphicData uri="http://schemas.microsoft.com/office/word/2010/wordprocessingShape">
                    <wps:wsp>
                      <wps:cNvSpPr/>
                      <wps:spPr>
                        <a:xfrm>
                          <a:off x="0" y="0"/>
                          <a:ext cx="2346840" cy="842760"/>
                        </a:xfrm>
                        <a:prstGeom prst="ellipse">
                          <a:avLst/>
                        </a:prstGeom>
                        <a:solidFill>
                          <a:srgbClr val="99cccc"/>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DAO</w:t>
                            </w:r>
                          </w:p>
                          <w:p>
                            <w:pPr>
                              <w:pStyle w:val="FrameContents"/>
                              <w:overflowPunct w:val="true"/>
                              <w:jc w:val="center"/>
                              <w:rPr>
                                <w:color w:val="000000"/>
                              </w:rPr>
                            </w:pPr>
                            <w:r>
                              <w:rPr>
                                <w:color w:val="000000"/>
                              </w:rPr>
                              <w:t>Perform all DB related actions</w:t>
                            </w:r>
                          </w:p>
                        </w:txbxContent>
                      </wps:txbx>
                      <wps:bodyPr lIns="0" rIns="0" tIns="0" bIns="0" anchor="ctr">
                        <a:noAutofit/>
                      </wps:bodyPr>
                    </wps:wsp>
                  </a:graphicData>
                </a:graphic>
              </wp:anchor>
            </w:drawing>
          </mc:Choice>
          <mc:Fallback>
            <w:pict>
              <v:oval id="shape_0" ID="Oval 6" fillcolor="#99cccc" stroked="t" style="position:absolute;margin-left:296.35pt;margin-top:172.7pt;width:184.75pt;height:66.3pt">
                <w10:wrap type="square"/>
                <v:fill o:detectmouseclick="t" type="solid" color2="#663333"/>
                <v:stroke color="#3465a4" joinstyle="round" endcap="flat"/>
                <v:textbox>
                  <w:txbxContent>
                    <w:p>
                      <w:pPr>
                        <w:pStyle w:val="FrameContents"/>
                        <w:overflowPunct w:val="true"/>
                        <w:jc w:val="center"/>
                        <w:rPr>
                          <w:color w:val="000000"/>
                        </w:rPr>
                      </w:pPr>
                      <w:r>
                        <w:rPr>
                          <w:color w:val="000000"/>
                        </w:rPr>
                        <w:t>DAO</w:t>
                      </w:r>
                    </w:p>
                    <w:p>
                      <w:pPr>
                        <w:pStyle w:val="FrameContents"/>
                        <w:overflowPunct w:val="true"/>
                        <w:jc w:val="center"/>
                        <w:rPr>
                          <w:color w:val="000000"/>
                        </w:rPr>
                      </w:pPr>
                      <w:r>
                        <w:rPr>
                          <w:color w:val="000000"/>
                        </w:rPr>
                        <w:t>Perform all DB related actions</w:t>
                      </w:r>
                    </w:p>
                  </w:txbxContent>
                </v:textbox>
              </v:oval>
            </w:pict>
          </mc:Fallback>
        </mc:AlternateContent>
        <mc:AlternateContent>
          <mc:Choice Requires="wps">
            <w:drawing>
              <wp:anchor behindDoc="0" distT="0" distB="0" distL="0" distR="0" simplePos="0" locked="0" layoutInCell="1" allowOverlap="1" relativeHeight="8">
                <wp:simplePos x="0" y="0"/>
                <wp:positionH relativeFrom="column">
                  <wp:posOffset>5086985</wp:posOffset>
                </wp:positionH>
                <wp:positionV relativeFrom="paragraph">
                  <wp:posOffset>280670</wp:posOffset>
                </wp:positionV>
                <wp:extent cx="37465" cy="13335"/>
                <wp:effectExtent l="0" t="0" r="0" b="0"/>
                <wp:wrapNone/>
                <wp:docPr id="13" name="Freeform 7"/>
                <a:graphic xmlns:a="http://schemas.openxmlformats.org/drawingml/2006/main">
                  <a:graphicData uri="http://schemas.microsoft.com/office/word/2010/wordprocessingShape">
                    <wps:wsp>
                      <wps:cNvSpPr/>
                      <wps:spPr>
                        <a:xfrm>
                          <a:off x="0" y="0"/>
                          <a:ext cx="36720" cy="12600"/>
                        </a:xfrm>
                        <a:custGeom>
                          <a:avLst/>
                          <a:gdLst/>
                          <a:ahLst/>
                          <a:rect l="l" t="t" r="r" b="b"/>
                          <a:pathLst>
                            <a:path w="58" h="21">
                              <a:moveTo>
                                <a:pt x="0" y="5"/>
                              </a:moveTo>
                              <a:lnTo>
                                <a:pt x="43" y="5"/>
                              </a:lnTo>
                              <a:lnTo>
                                <a:pt x="43" y="0"/>
                              </a:lnTo>
                              <a:lnTo>
                                <a:pt x="57" y="10"/>
                              </a:lnTo>
                              <a:lnTo>
                                <a:pt x="43" y="20"/>
                              </a:lnTo>
                              <a:lnTo>
                                <a:pt x="43" y="15"/>
                              </a:lnTo>
                              <a:lnTo>
                                <a:pt x="0" y="15"/>
                              </a:lnTo>
                              <a:lnTo>
                                <a:pt x="0" y="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1862455</wp:posOffset>
                </wp:positionH>
                <wp:positionV relativeFrom="paragraph">
                  <wp:posOffset>388620</wp:posOffset>
                </wp:positionV>
                <wp:extent cx="2419350" cy="687070"/>
                <wp:effectExtent l="0" t="0" r="0" b="0"/>
                <wp:wrapNone/>
                <wp:docPr id="14" name="Freeform 8"/>
                <a:graphic xmlns:a="http://schemas.openxmlformats.org/drawingml/2006/main">
                  <a:graphicData uri="http://schemas.microsoft.com/office/word/2010/wordprocessingShape">
                    <wps:wsp>
                      <wps:cNvSpPr/>
                      <wps:spPr>
                        <a:xfrm>
                          <a:off x="0" y="0"/>
                          <a:ext cx="2418840" cy="686520"/>
                        </a:xfrm>
                        <a:custGeom>
                          <a:avLst/>
                          <a:gdLst/>
                          <a:ahLst/>
                          <a:rect l="l" t="t" r="r" b="b"/>
                          <a:pathLst>
                            <a:path w="3810" h="1082">
                              <a:moveTo>
                                <a:pt x="3809" y="219"/>
                              </a:moveTo>
                              <a:lnTo>
                                <a:pt x="607" y="219"/>
                              </a:lnTo>
                              <a:lnTo>
                                <a:pt x="607" y="0"/>
                              </a:lnTo>
                              <a:lnTo>
                                <a:pt x="0" y="540"/>
                              </a:lnTo>
                              <a:lnTo>
                                <a:pt x="607" y="1081"/>
                              </a:lnTo>
                              <a:lnTo>
                                <a:pt x="607" y="861"/>
                              </a:lnTo>
                              <a:lnTo>
                                <a:pt x="3809" y="861"/>
                              </a:lnTo>
                              <a:lnTo>
                                <a:pt x="3809" y="219"/>
                              </a:lnTo>
                            </a:path>
                          </a:pathLst>
                        </a:custGeom>
                        <a:solidFill>
                          <a:srgbClr val="cfe7f5"/>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 xml:space="preserve">Processed result in the </w:t>
                            </w:r>
                          </w:p>
                          <w:p>
                            <w:pPr>
                              <w:pStyle w:val="FrameContents"/>
                              <w:overflowPunct w:val="true"/>
                              <w:jc w:val="center"/>
                              <w:rPr>
                                <w:color w:val="000000"/>
                              </w:rPr>
                            </w:pPr>
                            <w:r>
                              <w:rPr>
                                <w:color w:val="000000"/>
                              </w:rPr>
                              <w:t>form fields Of views</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
                <wp:simplePos x="0" y="0"/>
                <wp:positionH relativeFrom="column">
                  <wp:posOffset>1224915</wp:posOffset>
                </wp:positionH>
                <wp:positionV relativeFrom="paragraph">
                  <wp:posOffset>3493135</wp:posOffset>
                </wp:positionV>
                <wp:extent cx="2275840" cy="939800"/>
                <wp:effectExtent l="0" t="0" r="0" b="0"/>
                <wp:wrapNone/>
                <wp:docPr id="16" name="Freeform 9"/>
                <a:graphic xmlns:a="http://schemas.openxmlformats.org/drawingml/2006/main">
                  <a:graphicData uri="http://schemas.microsoft.com/office/word/2010/wordprocessingShape">
                    <wps:wsp>
                      <wps:cNvSpPr/>
                      <wps:spPr>
                        <a:xfrm>
                          <a:off x="0" y="0"/>
                          <a:ext cx="2275200" cy="939240"/>
                        </a:xfrm>
                        <a:custGeom>
                          <a:avLst/>
                          <a:gdLst/>
                          <a:ahLst/>
                          <a:rect l="l" t="t" r="r" b="b"/>
                          <a:pathLst>
                            <a:path w="3584" h="1480">
                              <a:moveTo>
                                <a:pt x="3583" y="397"/>
                              </a:moveTo>
                              <a:lnTo>
                                <a:pt x="643" y="397"/>
                              </a:lnTo>
                              <a:lnTo>
                                <a:pt x="643" y="0"/>
                              </a:lnTo>
                              <a:lnTo>
                                <a:pt x="0" y="739"/>
                              </a:lnTo>
                              <a:lnTo>
                                <a:pt x="643" y="1479"/>
                              </a:lnTo>
                              <a:lnTo>
                                <a:pt x="643" y="1081"/>
                              </a:lnTo>
                              <a:lnTo>
                                <a:pt x="3583" y="1081"/>
                              </a:lnTo>
                              <a:lnTo>
                                <a:pt x="3583" y="397"/>
                              </a:lnTo>
                            </a:path>
                          </a:pathLst>
                        </a:custGeom>
                        <a:solidFill>
                          <a:srgbClr val="ffffcc"/>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rPr>
                              <w:t>Storing data in tables using DAO</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
                <wp:simplePos x="0" y="0"/>
                <wp:positionH relativeFrom="column">
                  <wp:posOffset>1224915</wp:posOffset>
                </wp:positionH>
                <wp:positionV relativeFrom="paragraph">
                  <wp:posOffset>2542540</wp:posOffset>
                </wp:positionV>
                <wp:extent cx="2275840" cy="951865"/>
                <wp:effectExtent l="0" t="0" r="0" b="0"/>
                <wp:wrapNone/>
                <wp:docPr id="18" name="Freeform 10"/>
                <a:graphic xmlns:a="http://schemas.openxmlformats.org/drawingml/2006/main">
                  <a:graphicData uri="http://schemas.microsoft.com/office/word/2010/wordprocessingShape">
                    <wps:wsp>
                      <wps:cNvSpPr/>
                      <wps:spPr>
                        <a:xfrm>
                          <a:off x="0" y="0"/>
                          <a:ext cx="2275200" cy="951120"/>
                        </a:xfrm>
                        <a:custGeom>
                          <a:avLst/>
                          <a:gdLst/>
                          <a:ahLst/>
                          <a:rect l="l" t="t" r="r" b="b"/>
                          <a:pathLst>
                            <a:path w="3584" h="1498">
                              <a:moveTo>
                                <a:pt x="0" y="415"/>
                              </a:moveTo>
                              <a:lnTo>
                                <a:pt x="2994" y="415"/>
                              </a:lnTo>
                              <a:lnTo>
                                <a:pt x="2994" y="0"/>
                              </a:lnTo>
                              <a:lnTo>
                                <a:pt x="3583" y="748"/>
                              </a:lnTo>
                              <a:lnTo>
                                <a:pt x="2994" y="1497"/>
                              </a:lnTo>
                              <a:lnTo>
                                <a:pt x="2994" y="1082"/>
                              </a:lnTo>
                              <a:lnTo>
                                <a:pt x="0" y="1082"/>
                              </a:lnTo>
                              <a:lnTo>
                                <a:pt x="0" y="415"/>
                              </a:lnTo>
                            </a:path>
                          </a:pathLst>
                        </a:custGeom>
                        <a:solidFill>
                          <a:srgbClr val="ccfff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Fetching objects from</w:t>
                            </w:r>
                          </w:p>
                          <w:p>
                            <w:pPr>
                              <w:pStyle w:val="FrameContents"/>
                              <w:overflowPunct w:val="true"/>
                              <w:jc w:val="center"/>
                              <w:rPr>
                                <w:color w:val="000000"/>
                              </w:rPr>
                            </w:pPr>
                            <w:r>
                              <w:rPr>
                                <w:color w:val="000000"/>
                              </w:rPr>
                              <w:t xml:space="preserve"> </w:t>
                            </w:r>
                            <w:r>
                              <w:rPr>
                                <w:color w:val="000000"/>
                              </w:rPr>
                              <w:t>tables using DAO</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2">
                <wp:simplePos x="0" y="0"/>
                <wp:positionH relativeFrom="column">
                  <wp:posOffset>4810760</wp:posOffset>
                </wp:positionH>
                <wp:positionV relativeFrom="paragraph">
                  <wp:posOffset>1074420</wp:posOffset>
                </wp:positionV>
                <wp:extent cx="542290" cy="915670"/>
                <wp:effectExtent l="0" t="0" r="0" b="0"/>
                <wp:wrapNone/>
                <wp:docPr id="20" name="Freeform 11"/>
                <a:graphic xmlns:a="http://schemas.openxmlformats.org/drawingml/2006/main">
                  <a:graphicData uri="http://schemas.microsoft.com/office/word/2010/wordprocessingShape">
                    <wps:wsp>
                      <wps:cNvSpPr/>
                      <wps:spPr>
                        <a:xfrm>
                          <a:off x="0" y="0"/>
                          <a:ext cx="541800" cy="915120"/>
                        </a:xfrm>
                        <a:custGeom>
                          <a:avLst/>
                          <a:gdLst/>
                          <a:ahLst/>
                          <a:rect l="l" t="t" r="r" b="b"/>
                          <a:pathLst>
                            <a:path w="854" h="1442">
                              <a:moveTo>
                                <a:pt x="213" y="0"/>
                              </a:moveTo>
                              <a:lnTo>
                                <a:pt x="213" y="1080"/>
                              </a:lnTo>
                              <a:lnTo>
                                <a:pt x="0" y="1080"/>
                              </a:lnTo>
                              <a:lnTo>
                                <a:pt x="426" y="1441"/>
                              </a:lnTo>
                              <a:lnTo>
                                <a:pt x="853" y="1080"/>
                              </a:lnTo>
                              <a:lnTo>
                                <a:pt x="639" y="1080"/>
                              </a:lnTo>
                              <a:lnTo>
                                <a:pt x="639" y="0"/>
                              </a:lnTo>
                              <a:lnTo>
                                <a:pt x="213" y="0"/>
                              </a:lnTo>
                            </a:path>
                          </a:pathLst>
                        </a:custGeom>
                        <a:solidFill>
                          <a:srgbClr val="e6e6f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3943985</wp:posOffset>
                </wp:positionH>
                <wp:positionV relativeFrom="paragraph">
                  <wp:posOffset>1315085</wp:posOffset>
                </wp:positionV>
                <wp:extent cx="2395855" cy="525145"/>
                <wp:effectExtent l="0" t="0" r="0" b="0"/>
                <wp:wrapNone/>
                <wp:docPr id="21" name="Text Box 12"/>
                <a:graphic xmlns:a="http://schemas.openxmlformats.org/drawingml/2006/main">
                  <a:graphicData uri="http://schemas.microsoft.com/office/word/2010/wordprocessingShape">
                    <wps:wsp>
                      <wps:cNvSpPr/>
                      <wps:spPr>
                        <a:xfrm>
                          <a:off x="0" y="0"/>
                          <a:ext cx="2395080" cy="52452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rPr>
                              <w:t xml:space="preserve">Controllers use Models &amp; DAOs to </w:t>
                            </w:r>
                          </w:p>
                          <w:p>
                            <w:pPr>
                              <w:pStyle w:val="FrameContents"/>
                              <w:overflowPunct w:val="true"/>
                              <w:rPr>
                                <w:color w:val="auto"/>
                              </w:rPr>
                            </w:pPr>
                            <w:r>
                              <w:rPr>
                                <w:color w:val="auto"/>
                              </w:rPr>
                              <w:t>Process requests received from Views</w:t>
                            </w:r>
                          </w:p>
                          <w:p>
                            <w:pPr>
                              <w:pStyle w:val="FrameContents"/>
                              <w:overflowPunct w:val="true"/>
                              <w:rPr>
                                <w:color w:val="auto"/>
                              </w:rPr>
                            </w:pPr>
                            <w:r>
                              <w:rPr>
                                <w:color w:val="auto"/>
                              </w:rPr>
                            </w:r>
                          </w:p>
                        </w:txbxContent>
                      </wps:txbx>
                      <wps:bodyPr lIns="0" rIns="0" tIns="0" bIns="0">
                        <a:spAutoFit/>
                      </wps:bodyPr>
                    </wps:wsp>
                  </a:graphicData>
                </a:graphic>
              </wp:anchor>
            </w:drawing>
          </mc:Choice>
          <mc:Fallback>
            <w:pict>
              <v:rect id="shape_0" ID="Text Box 12" stroked="f" style="position:absolute;margin-left:310.55pt;margin-top:103.55pt;width:188.55pt;height:41.25pt">
                <w10:wrap type="square"/>
                <v:fill o:detectmouseclick="t" on="false"/>
                <v:stroke color="#3465a4" joinstyle="round" endcap="flat"/>
                <v:textbox>
                  <w:txbxContent>
                    <w:p>
                      <w:pPr>
                        <w:pStyle w:val="FrameContents"/>
                        <w:overflowPunct w:val="true"/>
                        <w:rPr>
                          <w:color w:val="auto"/>
                        </w:rPr>
                      </w:pPr>
                      <w:r>
                        <w:rPr>
                          <w:color w:val="auto"/>
                        </w:rPr>
                        <w:t xml:space="preserve">Controllers use Models &amp; DAOs to </w:t>
                      </w:r>
                    </w:p>
                    <w:p>
                      <w:pPr>
                        <w:pStyle w:val="FrameContents"/>
                        <w:overflowPunct w:val="true"/>
                        <w:rPr>
                          <w:color w:val="auto"/>
                        </w:rPr>
                      </w:pPr>
                      <w:r>
                        <w:rPr>
                          <w:color w:val="auto"/>
                        </w:rPr>
                        <w:t>Process requests received from Views</w:t>
                      </w:r>
                    </w:p>
                    <w:p>
                      <w:pPr>
                        <w:pStyle w:val="FrameContents"/>
                        <w:overflowPunct w:val="true"/>
                        <w:rPr>
                          <w:color w:val="auto"/>
                        </w:rPr>
                      </w:pPr>
                      <w:r>
                        <w:rPr>
                          <w:color w:val="auto"/>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iCs/>
          <w:sz w:val="28"/>
          <w:szCs w:val="28"/>
        </w:rPr>
      </w:pPr>
      <w:r>
        <w:rPr>
          <w:i/>
          <w:iCs/>
          <w:sz w:val="28"/>
          <w:szCs w:val="28"/>
        </w:rPr>
        <w:t>POS System Architecture</w:t>
      </w:r>
    </w:p>
    <w:p>
      <w:pPr>
        <w:pStyle w:val="Normal"/>
        <w:jc w:val="center"/>
        <w:rPr>
          <w:i/>
          <w:i/>
          <w:iCs/>
          <w:sz w:val="28"/>
          <w:szCs w:val="28"/>
        </w:rPr>
      </w:pPr>
      <w:r>
        <w:rPr>
          <w:i/>
          <w:iCs/>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rPr>
          <w:b/>
          <w:b/>
          <w:bCs/>
          <w:sz w:val="28"/>
          <w:szCs w:val="28"/>
        </w:rPr>
      </w:pPr>
      <w:r>
        <w:rPr>
          <w:b/>
          <w:bCs/>
          <w:sz w:val="28"/>
          <w:szCs w:val="28"/>
        </w:rPr>
        <w:t>POS View Panels</w:t>
      </w:r>
    </w:p>
    <w:p>
      <w:pPr>
        <w:pStyle w:val="Normal"/>
        <w:jc w:val="both"/>
        <w:rPr>
          <w:b/>
          <w:b/>
          <w:bCs/>
          <w:sz w:val="28"/>
          <w:szCs w:val="28"/>
        </w:rPr>
      </w:pPr>
      <w:r>
        <w:rPr>
          <w:b/>
          <w:bCs/>
          <w:sz w:val="28"/>
          <w:szCs w:val="28"/>
        </w:rPr>
      </w:r>
    </w:p>
    <w:p>
      <w:pPr>
        <w:pStyle w:val="Normal"/>
        <w:jc w:val="both"/>
        <w:rPr>
          <w:sz w:val="28"/>
          <w:szCs w:val="28"/>
        </w:rPr>
      </w:pPr>
      <w:r>
        <w:rPr>
          <w:sz w:val="28"/>
          <w:szCs w:val="28"/>
        </w:rPr>
        <mc:AlternateContent>
          <mc:Choice Requires="wps">
            <w:drawing>
              <wp:anchor behindDoc="0" distT="0" distB="0" distL="0" distR="0" simplePos="0" locked="0" layoutInCell="1" allowOverlap="1" relativeHeight="14">
                <wp:simplePos x="0" y="0"/>
                <wp:positionH relativeFrom="column">
                  <wp:posOffset>-387350</wp:posOffset>
                </wp:positionH>
                <wp:positionV relativeFrom="paragraph">
                  <wp:posOffset>121285</wp:posOffset>
                </wp:positionV>
                <wp:extent cx="6967855" cy="4525645"/>
                <wp:effectExtent l="0" t="0" r="0" b="0"/>
                <wp:wrapNone/>
                <wp:docPr id="23" name="Rectangle 13"/>
                <a:graphic xmlns:a="http://schemas.openxmlformats.org/drawingml/2006/main">
                  <a:graphicData uri="http://schemas.microsoft.com/office/word/2010/wordprocessingShape">
                    <wps:wsp>
                      <wps:cNvSpPr/>
                      <wps:spPr>
                        <a:xfrm>
                          <a:off x="0" y="0"/>
                          <a:ext cx="6967080" cy="45248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Rectangle 13" fillcolor="#729fcf" stroked="t" style="position:absolute;margin-left:-30.5pt;margin-top:9.55pt;width:548.55pt;height:356.25pt">
                <w10:wrap type="none"/>
                <v:fill o:detectmouseclick="t" type="solid" color2="#8d6030"/>
                <v:stroke color="#3465a4" joinstyle="round" endcap="flat"/>
              </v:rect>
            </w:pict>
          </mc:Fallback>
        </mc:AlternateContent>
      </w:r>
    </w:p>
    <w:p>
      <w:pPr>
        <w:pStyle w:val="Normal"/>
        <w:jc w:val="both"/>
        <w:rPr>
          <w:sz w:val="28"/>
          <w:szCs w:val="28"/>
        </w:rPr>
      </w:pPr>
      <w:r>
        <w:rPr>
          <w:sz w:val="28"/>
          <w:szCs w:val="28"/>
        </w:rPr>
        <mc:AlternateContent>
          <mc:Choice Requires="wps">
            <w:drawing>
              <wp:anchor behindDoc="0" distT="0" distB="0" distL="0" distR="0" simplePos="0" locked="0" layoutInCell="1" allowOverlap="1" relativeHeight="15">
                <wp:simplePos x="0" y="0"/>
                <wp:positionH relativeFrom="column">
                  <wp:posOffset>-219075</wp:posOffset>
                </wp:positionH>
                <wp:positionV relativeFrom="paragraph">
                  <wp:posOffset>1270</wp:posOffset>
                </wp:positionV>
                <wp:extent cx="6642735" cy="614680"/>
                <wp:effectExtent l="0" t="0" r="0" b="0"/>
                <wp:wrapNone/>
                <wp:docPr id="24" name="Freeform 14"/>
                <a:graphic xmlns:a="http://schemas.openxmlformats.org/drawingml/2006/main">
                  <a:graphicData uri="http://schemas.microsoft.com/office/word/2010/wordprocessingShape">
                    <wps:wsp>
                      <wps:cNvSpPr/>
                      <wps:spPr>
                        <a:xfrm>
                          <a:off x="0" y="0"/>
                          <a:ext cx="6642000" cy="614160"/>
                        </a:xfrm>
                        <a:custGeom>
                          <a:avLst/>
                          <a:gdLst/>
                          <a:ahLst/>
                          <a:rect l="l" t="t" r="r" b="b"/>
                          <a:pathLst>
                            <a:path w="10461" h="968">
                              <a:moveTo>
                                <a:pt x="161" y="0"/>
                              </a:moveTo>
                              <a:cubicBezTo>
                                <a:pt x="80" y="0"/>
                                <a:pt x="0" y="80"/>
                                <a:pt x="0" y="161"/>
                              </a:cubicBezTo>
                              <a:lnTo>
                                <a:pt x="0" y="805"/>
                              </a:lnTo>
                              <a:cubicBezTo>
                                <a:pt x="0" y="886"/>
                                <a:pt x="80" y="967"/>
                                <a:pt x="161" y="967"/>
                              </a:cubicBezTo>
                              <a:lnTo>
                                <a:pt x="10298" y="967"/>
                              </a:lnTo>
                              <a:cubicBezTo>
                                <a:pt x="10379" y="967"/>
                                <a:pt x="10460" y="886"/>
                                <a:pt x="10460" y="805"/>
                              </a:cubicBezTo>
                              <a:lnTo>
                                <a:pt x="10460" y="161"/>
                              </a:lnTo>
                              <a:cubicBezTo>
                                <a:pt x="10460" y="80"/>
                                <a:pt x="10379" y="0"/>
                                <a:pt x="10298" y="0"/>
                              </a:cubicBezTo>
                              <a:lnTo>
                                <a:pt x="161" y="0"/>
                              </a:lnTo>
                            </a:path>
                          </a:pathLst>
                        </a:custGeom>
                        <a:solidFill>
                          <a:srgbClr val="ffffcc"/>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Header Bar with menu button</w:t>
                            </w:r>
                          </w:p>
                        </w:txbxContent>
                      </wps:txbx>
                      <wps:bodyPr lIns="0" rIns="0" tIns="0" bIns="0" anchor="ctr">
                        <a:noAutofit/>
                      </wps:bodyPr>
                    </wps:wsp>
                  </a:graphicData>
                </a:graphic>
              </wp:anchor>
            </w:drawing>
          </mc:Choice>
          <mc:Fallback>
            <w:pict/>
          </mc:Fallback>
        </mc:AlternateConten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mc:AlternateContent>
          <mc:Choice Requires="wps">
            <w:drawing>
              <wp:anchor behindDoc="0" distT="0" distB="0" distL="0" distR="0" simplePos="0" locked="0" layoutInCell="1" allowOverlap="1" relativeHeight="17">
                <wp:simplePos x="0" y="0"/>
                <wp:positionH relativeFrom="column">
                  <wp:posOffset>972185</wp:posOffset>
                </wp:positionH>
                <wp:positionV relativeFrom="paragraph">
                  <wp:posOffset>61595</wp:posOffset>
                </wp:positionV>
                <wp:extent cx="4164330" cy="3240405"/>
                <wp:effectExtent l="0" t="0" r="0" b="0"/>
                <wp:wrapNone/>
                <wp:docPr id="26" name="Freeform 15"/>
                <a:graphic xmlns:a="http://schemas.openxmlformats.org/drawingml/2006/main">
                  <a:graphicData uri="http://schemas.microsoft.com/office/word/2010/wordprocessingShape">
                    <wps:wsp>
                      <wps:cNvSpPr/>
                      <wps:spPr>
                        <a:xfrm>
                          <a:off x="0" y="0"/>
                          <a:ext cx="4163760" cy="3239640"/>
                        </a:xfrm>
                        <a:custGeom>
                          <a:avLst/>
                          <a:gdLst/>
                          <a:ahLst/>
                          <a:rect l="l" t="t" r="r" b="b"/>
                          <a:pathLst>
                            <a:path w="6557" h="5103">
                              <a:moveTo>
                                <a:pt x="850" y="0"/>
                              </a:moveTo>
                              <a:cubicBezTo>
                                <a:pt x="425" y="0"/>
                                <a:pt x="0" y="425"/>
                                <a:pt x="0" y="850"/>
                              </a:cubicBezTo>
                              <a:lnTo>
                                <a:pt x="0" y="4251"/>
                              </a:lnTo>
                              <a:cubicBezTo>
                                <a:pt x="0" y="4676"/>
                                <a:pt x="425" y="5102"/>
                                <a:pt x="850" y="5102"/>
                              </a:cubicBezTo>
                              <a:lnTo>
                                <a:pt x="5706" y="5102"/>
                              </a:lnTo>
                              <a:cubicBezTo>
                                <a:pt x="6131" y="5102"/>
                                <a:pt x="6556" y="4676"/>
                                <a:pt x="6556" y="4251"/>
                              </a:cubicBezTo>
                              <a:lnTo>
                                <a:pt x="6556" y="850"/>
                              </a:lnTo>
                              <a:cubicBezTo>
                                <a:pt x="6556" y="425"/>
                                <a:pt x="6131" y="0"/>
                                <a:pt x="5706" y="0"/>
                              </a:cubicBezTo>
                              <a:lnTo>
                                <a:pt x="850" y="0"/>
                              </a:lnTo>
                            </a:path>
                          </a:pathLst>
                        </a:custGeom>
                        <a:solidFill>
                          <a:srgbClr val="e6e6f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Main Content Pane to add Shopping Products</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8">
                <wp:simplePos x="0" y="0"/>
                <wp:positionH relativeFrom="column">
                  <wp:posOffset>-182880</wp:posOffset>
                </wp:positionH>
                <wp:positionV relativeFrom="paragraph">
                  <wp:posOffset>184785</wp:posOffset>
                </wp:positionV>
                <wp:extent cx="1000125" cy="3093085"/>
                <wp:effectExtent l="0" t="0" r="0" b="0"/>
                <wp:wrapNone/>
                <wp:docPr id="28" name="Rectangle 16"/>
                <a:graphic xmlns:a="http://schemas.openxmlformats.org/drawingml/2006/main">
                  <a:graphicData uri="http://schemas.microsoft.com/office/word/2010/wordprocessingShape">
                    <wps:wsp>
                      <wps:cNvSpPr/>
                      <wps:spPr>
                        <a:xfrm>
                          <a:off x="0" y="0"/>
                          <a:ext cx="999360" cy="3092400"/>
                        </a:xfrm>
                        <a:prstGeom prst="rect">
                          <a:avLst/>
                        </a:prstGeom>
                        <a:solidFill>
                          <a:srgbClr val="cfe7f5"/>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Side Tab Pane</w:t>
                            </w:r>
                          </w:p>
                        </w:txbxContent>
                      </wps:txbx>
                      <wps:bodyPr lIns="0" rIns="0" tIns="0" bIns="0" anchor="ctr">
                        <a:noAutofit/>
                      </wps:bodyPr>
                    </wps:wsp>
                  </a:graphicData>
                </a:graphic>
              </wp:anchor>
            </w:drawing>
          </mc:Choice>
          <mc:Fallback>
            <w:pict>
              <v:rect id="shape_0" ID="Rectangle 16" fillcolor="#cfe7f5" stroked="t" style="position:absolute;margin-left:-14.4pt;margin-top:14.55pt;width:78.65pt;height:243.45pt">
                <w10:wrap type="square"/>
                <v:fill o:detectmouseclick="t" type="solid" color2="#30180a"/>
                <v:stroke color="#3465a4" joinstyle="round" endcap="flat"/>
                <v:textbox>
                  <w:txbxContent>
                    <w:p>
                      <w:pPr>
                        <w:pStyle w:val="FrameContents"/>
                        <w:overflowPunct w:val="true"/>
                        <w:jc w:val="center"/>
                        <w:rPr>
                          <w:color w:val="000000"/>
                        </w:rPr>
                      </w:pPr>
                      <w:r>
                        <w:rPr>
                          <w:color w:val="000000"/>
                        </w:rPr>
                        <w:t>Side Tab Pane</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5267325</wp:posOffset>
                </wp:positionH>
                <wp:positionV relativeFrom="paragraph">
                  <wp:posOffset>147320</wp:posOffset>
                </wp:positionV>
                <wp:extent cx="1144270" cy="3093720"/>
                <wp:effectExtent l="0" t="0" r="0" b="0"/>
                <wp:wrapNone/>
                <wp:docPr id="30" name="Rectangle 17"/>
                <a:graphic xmlns:a="http://schemas.openxmlformats.org/drawingml/2006/main">
                  <a:graphicData uri="http://schemas.microsoft.com/office/word/2010/wordprocessingShape">
                    <wps:wsp>
                      <wps:cNvSpPr/>
                      <wps:spPr>
                        <a:xfrm>
                          <a:off x="0" y="0"/>
                          <a:ext cx="1143720" cy="3093120"/>
                        </a:xfrm>
                        <a:prstGeom prst="rect">
                          <a:avLst/>
                        </a:prstGeom>
                        <a:solidFill>
                          <a:srgbClr val="ccffcc"/>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Calculator</w:t>
                            </w:r>
                          </w:p>
                        </w:txbxContent>
                      </wps:txbx>
                      <wps:bodyPr lIns="0" rIns="0" tIns="0" bIns="0" anchor="ctr">
                        <a:noAutofit/>
                      </wps:bodyPr>
                    </wps:wsp>
                  </a:graphicData>
                </a:graphic>
              </wp:anchor>
            </w:drawing>
          </mc:Choice>
          <mc:Fallback>
            <w:pict>
              <v:rect id="shape_0" ID="Rectangle 17" fillcolor="#ccffcc" stroked="t" style="position:absolute;margin-left:414.75pt;margin-top:11.6pt;width:90pt;height:243.5pt">
                <w10:wrap type="square"/>
                <v:fill o:detectmouseclick="t" type="solid" color2="#330033"/>
                <v:stroke color="#3465a4" joinstyle="round" endcap="flat"/>
                <v:textbox>
                  <w:txbxContent>
                    <w:p>
                      <w:pPr>
                        <w:pStyle w:val="FrameContents"/>
                        <w:overflowPunct w:val="true"/>
                        <w:jc w:val="center"/>
                        <w:rPr>
                          <w:color w:val="000000"/>
                        </w:rPr>
                      </w:pPr>
                      <w:r>
                        <w:rPr>
                          <w:color w:val="000000"/>
                        </w:rPr>
                        <w:t>Calculator</w:t>
                      </w:r>
                    </w:p>
                  </w:txbxContent>
                </v:textbox>
              </v:rect>
            </w:pict>
          </mc:Fallback>
        </mc:AlternateConten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mc:AlternateContent>
          <mc:Choice Requires="wps">
            <w:drawing>
              <wp:anchor behindDoc="0" distT="0" distB="0" distL="0" distR="0" simplePos="0" locked="0" layoutInCell="1" allowOverlap="1" relativeHeight="16">
                <wp:simplePos x="0" y="0"/>
                <wp:positionH relativeFrom="column">
                  <wp:posOffset>-302895</wp:posOffset>
                </wp:positionH>
                <wp:positionV relativeFrom="paragraph">
                  <wp:posOffset>99060</wp:posOffset>
                </wp:positionV>
                <wp:extent cx="6811010" cy="374650"/>
                <wp:effectExtent l="0" t="0" r="0" b="0"/>
                <wp:wrapNone/>
                <wp:docPr id="32" name="Freeform 18"/>
                <a:graphic xmlns:a="http://schemas.openxmlformats.org/drawingml/2006/main">
                  <a:graphicData uri="http://schemas.microsoft.com/office/word/2010/wordprocessingShape">
                    <wps:wsp>
                      <wps:cNvSpPr/>
                      <wps:spPr>
                        <a:xfrm>
                          <a:off x="0" y="0"/>
                          <a:ext cx="6810480" cy="374040"/>
                        </a:xfrm>
                        <a:custGeom>
                          <a:avLst/>
                          <a:gdLst/>
                          <a:ahLst/>
                          <a:rect l="l" t="t" r="r" b="b"/>
                          <a:pathLst>
                            <a:path w="10726" h="590">
                              <a:moveTo>
                                <a:pt x="98" y="0"/>
                              </a:moveTo>
                              <a:cubicBezTo>
                                <a:pt x="49" y="0"/>
                                <a:pt x="0" y="49"/>
                                <a:pt x="0" y="98"/>
                              </a:cubicBezTo>
                              <a:lnTo>
                                <a:pt x="0" y="490"/>
                              </a:lnTo>
                              <a:cubicBezTo>
                                <a:pt x="0" y="539"/>
                                <a:pt x="49" y="589"/>
                                <a:pt x="98" y="589"/>
                              </a:cubicBezTo>
                              <a:lnTo>
                                <a:pt x="10626" y="589"/>
                              </a:lnTo>
                              <a:cubicBezTo>
                                <a:pt x="10675" y="589"/>
                                <a:pt x="10725" y="539"/>
                                <a:pt x="10725" y="490"/>
                              </a:cubicBezTo>
                              <a:lnTo>
                                <a:pt x="10725" y="98"/>
                              </a:lnTo>
                              <a:cubicBezTo>
                                <a:pt x="10725" y="49"/>
                                <a:pt x="10675" y="0"/>
                                <a:pt x="10626" y="0"/>
                              </a:cubicBezTo>
                              <a:lnTo>
                                <a:pt x="98" y="0"/>
                              </a:lnTo>
                            </a:path>
                          </a:pathLst>
                        </a:custGeom>
                        <a:solidFill>
                          <a:srgbClr val="ffffcc"/>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Footer Panel with Products and Categories Panel</w:t>
                            </w:r>
                          </w:p>
                        </w:txbxContent>
                      </wps:txbx>
                      <wps:bodyPr lIns="0" rIns="0" tIns="0" bIns="0" anchor="ctr">
                        <a:noAutofit/>
                      </wps:bodyPr>
                    </wps:wsp>
                  </a:graphicData>
                </a:graphic>
              </wp:anchor>
            </w:drawing>
          </mc:Choice>
          <mc:Fallback>
            <w:pict/>
          </mc:Fallback>
        </mc:AlternateConten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center"/>
        <w:rPr>
          <w:b/>
          <w:b/>
          <w:bCs/>
          <w:sz w:val="28"/>
          <w:szCs w:val="28"/>
        </w:rPr>
      </w:pPr>
      <w:r>
        <w:rPr>
          <w:b/>
          <w:bCs/>
          <w:sz w:val="28"/>
          <w:szCs w:val="28"/>
        </w:rPr>
        <w:t>POS view panels</w:t>
      </w:r>
    </w:p>
    <w:p>
      <w:pPr>
        <w:pStyle w:val="Normal"/>
        <w:jc w:val="center"/>
        <w:rPr>
          <w:b/>
          <w:b/>
          <w:bCs/>
          <w:sz w:val="28"/>
          <w:szCs w:val="28"/>
        </w:rPr>
      </w:pPr>
      <w:r>
        <w:rPr>
          <w:b/>
          <w:bCs/>
          <w:sz w:val="28"/>
          <w:szCs w:val="28"/>
        </w:rPr>
      </w:r>
    </w:p>
    <w:p>
      <w:pPr>
        <w:pStyle w:val="Normal"/>
        <w:jc w:val="both"/>
        <w:rPr>
          <w:b/>
          <w:b/>
          <w:bCs/>
          <w:sz w:val="28"/>
          <w:szCs w:val="28"/>
        </w:rPr>
      </w:pPr>
      <w:r>
        <w:rPr>
          <w:b/>
          <w:bCs/>
          <w:sz w:val="28"/>
          <w:szCs w:val="28"/>
        </w:rPr>
        <w:t>1. Main Panel -</w:t>
      </w:r>
    </w:p>
    <w:p>
      <w:pPr>
        <w:pStyle w:val="Normal"/>
        <w:jc w:val="both"/>
        <w:rPr>
          <w:sz w:val="28"/>
          <w:szCs w:val="28"/>
        </w:rPr>
      </w:pPr>
      <w:r>
        <w:rPr>
          <w:sz w:val="28"/>
          <w:szCs w:val="28"/>
        </w:rPr>
        <w:tab/>
        <w:t>This is Base of whole POS application. It provides link to other panels using menu bar on the top to layout the application. This panel also does the main sale for the customer by providing payment gateway etc.</w:t>
      </w:r>
    </w:p>
    <w:p>
      <w:pPr>
        <w:pStyle w:val="Normal"/>
        <w:jc w:val="both"/>
        <w:rPr>
          <w:sz w:val="28"/>
          <w:szCs w:val="28"/>
        </w:rPr>
      </w:pPr>
      <w:r>
        <w:rPr>
          <w:sz w:val="28"/>
          <w:szCs w:val="28"/>
        </w:rPr>
      </w:r>
    </w:p>
    <w:p>
      <w:pPr>
        <w:pStyle w:val="Normal"/>
        <w:jc w:val="both"/>
        <w:rPr>
          <w:sz w:val="28"/>
          <w:szCs w:val="28"/>
        </w:rPr>
      </w:pPr>
      <w:r>
        <w:rPr>
          <w:sz w:val="28"/>
          <w:szCs w:val="28"/>
        </w:rPr>
        <w:tab/>
        <w:t>View – src.sales.main_sales_test.fxml</w:t>
      </w:r>
    </w:p>
    <w:p>
      <w:pPr>
        <w:pStyle w:val="Normal"/>
        <w:jc w:val="both"/>
        <w:rPr>
          <w:sz w:val="28"/>
          <w:szCs w:val="28"/>
        </w:rPr>
      </w:pPr>
      <w:r>
        <w:rPr>
          <w:sz w:val="28"/>
          <w:szCs w:val="28"/>
        </w:rPr>
        <w:tab/>
        <w:t>Controller – src.sales.main_Controller.java</w:t>
      </w:r>
    </w:p>
    <w:p>
      <w:pPr>
        <w:pStyle w:val="Normal"/>
        <w:jc w:val="both"/>
        <w:rPr>
          <w:sz w:val="28"/>
          <w:szCs w:val="28"/>
        </w:rPr>
      </w:pPr>
      <w:r>
        <w:rPr>
          <w:sz w:val="28"/>
          <w:szCs w:val="28"/>
        </w:rPr>
      </w:r>
    </w:p>
    <w:p>
      <w:pPr>
        <w:pStyle w:val="Normal"/>
        <w:jc w:val="both"/>
        <w:rPr>
          <w:b/>
          <w:b/>
          <w:bCs/>
          <w:sz w:val="28"/>
          <w:szCs w:val="28"/>
        </w:rPr>
      </w:pPr>
      <w:r>
        <w:rPr>
          <w:b/>
          <w:bCs/>
          <w:sz w:val="28"/>
          <w:szCs w:val="28"/>
        </w:rPr>
        <w:t>2. Main Hamburger Menu –</w:t>
      </w:r>
    </w:p>
    <w:p>
      <w:pPr>
        <w:pStyle w:val="Normal"/>
        <w:jc w:val="both"/>
        <w:rPr>
          <w:bCs/>
          <w:sz w:val="28"/>
          <w:szCs w:val="28"/>
        </w:rPr>
      </w:pPr>
      <w:r>
        <w:rPr>
          <w:b/>
          <w:bCs/>
          <w:sz w:val="28"/>
          <w:szCs w:val="28"/>
        </w:rPr>
        <w:tab/>
      </w:r>
      <w:r>
        <w:rPr>
          <w:bCs/>
          <w:sz w:val="28"/>
          <w:szCs w:val="28"/>
        </w:rPr>
        <w:t>This is the main menu for navigation inside the application. It connects to the other parts of the application. It’s attached to every scene of the application</w:t>
      </w:r>
    </w:p>
    <w:p>
      <w:pPr>
        <w:pStyle w:val="Normal"/>
        <w:jc w:val="both"/>
        <w:rPr>
          <w:sz w:val="28"/>
          <w:szCs w:val="28"/>
        </w:rPr>
      </w:pPr>
      <w:r>
        <w:rPr>
          <w:sz w:val="28"/>
          <w:szCs w:val="28"/>
        </w:rPr>
        <w:tab/>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both"/>
        <w:rPr>
          <w:b/>
          <w:b/>
          <w:bCs/>
          <w:sz w:val="28"/>
          <w:szCs w:val="28"/>
        </w:rPr>
      </w:pPr>
      <w:r>
        <w:rPr>
          <w:b/>
          <w:bCs/>
          <w:sz w:val="28"/>
          <w:szCs w:val="28"/>
        </w:rPr>
        <w:t>POS Navigation Mechanism</w:t>
      </w:r>
    </w:p>
    <w:p>
      <w:pPr>
        <w:pStyle w:val="Normal"/>
        <w:jc w:val="both"/>
        <w:rPr>
          <w:b/>
          <w:b/>
          <w:bCs/>
          <w:sz w:val="28"/>
          <w:szCs w:val="28"/>
        </w:rPr>
      </w:pPr>
      <w:r>
        <w:rPr>
          <w:b/>
          <w:bCs/>
          <w:sz w:val="28"/>
          <w:szCs w:val="28"/>
        </w:rPr>
        <mc:AlternateContent>
          <mc:Choice Requires="wps">
            <w:drawing>
              <wp:anchor behindDoc="0" distT="0" distB="0" distL="0" distR="0" simplePos="0" locked="0" layoutInCell="1" allowOverlap="1" relativeHeight="20">
                <wp:simplePos x="0" y="0"/>
                <wp:positionH relativeFrom="column">
                  <wp:posOffset>-178435</wp:posOffset>
                </wp:positionH>
                <wp:positionV relativeFrom="paragraph">
                  <wp:posOffset>172720</wp:posOffset>
                </wp:positionV>
                <wp:extent cx="2848610" cy="2924810"/>
                <wp:effectExtent l="0" t="0" r="0" b="0"/>
                <wp:wrapNone/>
                <wp:docPr id="34" name="Rectangle 19"/>
                <a:graphic xmlns:a="http://schemas.openxmlformats.org/drawingml/2006/main">
                  <a:graphicData uri="http://schemas.microsoft.com/office/word/2010/wordprocessingShape">
                    <wps:wsp>
                      <wps:cNvSpPr/>
                      <wps:spPr>
                        <a:xfrm>
                          <a:off x="0" y="0"/>
                          <a:ext cx="2847960" cy="29242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b/>
                                <w:bCs/>
                                <w:color w:val="000000"/>
                                <w:sz w:val="28"/>
                                <w:szCs w:val="28"/>
                              </w:rPr>
                              <w:t>Controller From</w:t>
                            </w:r>
                          </w:p>
                          <w:p>
                            <w:pPr>
                              <w:pStyle w:val="FrameContents"/>
                              <w:overflowPunct w:val="true"/>
                              <w:jc w:val="center"/>
                              <w:rPr>
                                <w:color w:val="000000"/>
                              </w:rPr>
                            </w:pPr>
                            <w:r>
                              <w:rPr>
                                <w:color w:val="000000"/>
                              </w:rPr>
                            </w:r>
                          </w:p>
                          <w:p>
                            <w:pPr>
                              <w:pStyle w:val="FrameContents"/>
                              <w:overflowPunct w:val="true"/>
                              <w:jc w:val="center"/>
                              <w:rPr>
                                <w:color w:val="000000"/>
                              </w:rPr>
                            </w:pPr>
                            <w:r>
                              <w:rPr>
                                <w:bCs/>
                                <w:color w:val="000000"/>
                              </w:rPr>
                              <w:t>Most of the variables used by all the controllers are either come from database or used from main panel file.</w:t>
                            </w:r>
                          </w:p>
                          <w:p>
                            <w:pPr>
                              <w:pStyle w:val="FrameContents"/>
                              <w:overflowPunct w:val="true"/>
                              <w:jc w:val="center"/>
                              <w:rPr>
                                <w:color w:val="000000"/>
                              </w:rPr>
                            </w:pPr>
                            <w:r>
                              <w:rPr>
                                <w:color w:val="000000"/>
                              </w:rPr>
                            </w:r>
                          </w:p>
                        </w:txbxContent>
                      </wps:txbx>
                      <wps:bodyPr lIns="0" rIns="0" tIns="0" bIns="0" anchor="ctr">
                        <a:noAutofit/>
                      </wps:bodyPr>
                    </wps:wsp>
                  </a:graphicData>
                </a:graphic>
              </wp:anchor>
            </w:drawing>
          </mc:Choice>
          <mc:Fallback>
            <w:pict>
              <v:rect id="shape_0" ID="Rectangle 19" fillcolor="#729fcf" stroked="t" style="position:absolute;margin-left:-14.05pt;margin-top:13.6pt;width:224.2pt;height:230.2pt">
                <w10:wrap type="square"/>
                <v:fill o:detectmouseclick="t" type="solid" color2="#8d6030"/>
                <v:stroke color="#3465a4" joinstyle="round" endcap="flat"/>
                <v:textbox>
                  <w:txbxContent>
                    <w:p>
                      <w:pPr>
                        <w:pStyle w:val="FrameContents"/>
                        <w:overflowPunct w:val="true"/>
                        <w:jc w:val="center"/>
                        <w:rPr>
                          <w:color w:val="000000"/>
                        </w:rPr>
                      </w:pPr>
                      <w:r>
                        <w:rPr>
                          <w:b/>
                          <w:bCs/>
                          <w:color w:val="000000"/>
                          <w:sz w:val="28"/>
                          <w:szCs w:val="28"/>
                        </w:rPr>
                        <w:t>Controller From</w:t>
                      </w:r>
                    </w:p>
                    <w:p>
                      <w:pPr>
                        <w:pStyle w:val="FrameContents"/>
                        <w:overflowPunct w:val="true"/>
                        <w:jc w:val="center"/>
                        <w:rPr>
                          <w:color w:val="000000"/>
                        </w:rPr>
                      </w:pPr>
                      <w:r>
                        <w:rPr>
                          <w:color w:val="000000"/>
                        </w:rPr>
                      </w:r>
                    </w:p>
                    <w:p>
                      <w:pPr>
                        <w:pStyle w:val="FrameContents"/>
                        <w:overflowPunct w:val="true"/>
                        <w:jc w:val="center"/>
                        <w:rPr>
                          <w:color w:val="000000"/>
                        </w:rPr>
                      </w:pPr>
                      <w:r>
                        <w:rPr>
                          <w:bCs/>
                          <w:color w:val="000000"/>
                        </w:rPr>
                        <w:t>Most of the variables used by all the controllers are either come from database or used from main panel file.</w:t>
                      </w:r>
                    </w:p>
                    <w:p>
                      <w:pPr>
                        <w:pStyle w:val="FrameContents"/>
                        <w:overflowPunct w:val="true"/>
                        <w:jc w:val="center"/>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3438525</wp:posOffset>
                </wp:positionH>
                <wp:positionV relativeFrom="paragraph">
                  <wp:posOffset>184785</wp:posOffset>
                </wp:positionV>
                <wp:extent cx="2853055" cy="2780665"/>
                <wp:effectExtent l="0" t="0" r="0" b="0"/>
                <wp:wrapNone/>
                <wp:docPr id="36" name="Rectangle 20"/>
                <a:graphic xmlns:a="http://schemas.openxmlformats.org/drawingml/2006/main">
                  <a:graphicData uri="http://schemas.microsoft.com/office/word/2010/wordprocessingShape">
                    <wps:wsp>
                      <wps:cNvSpPr/>
                      <wps:spPr>
                        <a:xfrm>
                          <a:off x="0" y="0"/>
                          <a:ext cx="2852280" cy="277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b/>
                                <w:bCs/>
                                <w:color w:val="000000"/>
                                <w:sz w:val="28"/>
                                <w:szCs w:val="28"/>
                              </w:rPr>
                              <w:t>Target Controller</w:t>
                            </w:r>
                          </w:p>
                          <w:p>
                            <w:pPr>
                              <w:pStyle w:val="FrameContents"/>
                              <w:overflowPunct w:val="true"/>
                              <w:jc w:val="center"/>
                              <w:rPr>
                                <w:color w:val="000000"/>
                              </w:rPr>
                            </w:pPr>
                            <w:r>
                              <w:rPr>
                                <w:color w:val="000000"/>
                              </w:rPr>
                            </w:r>
                          </w:p>
                          <w:p>
                            <w:pPr>
                              <w:pStyle w:val="FrameContents"/>
                              <w:overflowPunct w:val="true"/>
                              <w:jc w:val="center"/>
                              <w:rPr>
                                <w:color w:val="000000"/>
                              </w:rPr>
                            </w:pPr>
                            <w:r>
                              <w:rPr>
                                <w:color w:val="000000"/>
                              </w:rPr>
                              <w:t>Here also the variables are updated from the database or are used from the main pane files.</w:t>
                            </w:r>
                          </w:p>
                          <w:p>
                            <w:pPr>
                              <w:pStyle w:val="FrameContents"/>
                              <w:overflowPunct w:val="true"/>
                              <w:jc w:val="center"/>
                              <w:rPr>
                                <w:color w:val="000000"/>
                              </w:rPr>
                            </w:pPr>
                            <w:r>
                              <w:rPr>
                                <w:color w:val="000000"/>
                              </w:rPr>
                            </w:r>
                          </w:p>
                          <w:p>
                            <w:pPr>
                              <w:pStyle w:val="FrameContents"/>
                              <w:overflowPunct w:val="true"/>
                              <w:jc w:val="center"/>
                              <w:rPr>
                                <w:color w:val="000000"/>
                              </w:rPr>
                            </w:pPr>
                            <w:r>
                              <w:rPr>
                                <w:color w:val="000000"/>
                              </w:rPr>
                            </w:r>
                          </w:p>
                          <w:p>
                            <w:pPr>
                              <w:pStyle w:val="FrameContents"/>
                              <w:overflowPunct w:val="true"/>
                              <w:jc w:val="center"/>
                              <w:rPr>
                                <w:color w:val="000000"/>
                              </w:rPr>
                            </w:pPr>
                            <w:r>
                              <w:rPr>
                                <w:color w:val="000000"/>
                              </w:rPr>
                            </w:r>
                          </w:p>
                        </w:txbxContent>
                      </wps:txbx>
                      <wps:bodyPr lIns="0" rIns="0" tIns="0" bIns="0" anchor="ctr">
                        <a:noAutofit/>
                      </wps:bodyPr>
                    </wps:wsp>
                  </a:graphicData>
                </a:graphic>
              </wp:anchor>
            </w:drawing>
          </mc:Choice>
          <mc:Fallback>
            <w:pict>
              <v:rect id="shape_0" ID="Rectangle 20" fillcolor="#729fcf" stroked="t" style="position:absolute;margin-left:270.75pt;margin-top:14.55pt;width:224.55pt;height:218.85pt">
                <w10:wrap type="square"/>
                <v:fill o:detectmouseclick="t" type="solid" color2="#8d6030"/>
                <v:stroke color="#3465a4" joinstyle="round" endcap="flat"/>
                <v:textbox>
                  <w:txbxContent>
                    <w:p>
                      <w:pPr>
                        <w:pStyle w:val="FrameContents"/>
                        <w:overflowPunct w:val="true"/>
                        <w:jc w:val="center"/>
                        <w:rPr>
                          <w:color w:val="000000"/>
                        </w:rPr>
                      </w:pPr>
                      <w:r>
                        <w:rPr>
                          <w:b/>
                          <w:bCs/>
                          <w:color w:val="000000"/>
                          <w:sz w:val="28"/>
                          <w:szCs w:val="28"/>
                        </w:rPr>
                        <w:t>Target Controller</w:t>
                      </w:r>
                    </w:p>
                    <w:p>
                      <w:pPr>
                        <w:pStyle w:val="FrameContents"/>
                        <w:overflowPunct w:val="true"/>
                        <w:jc w:val="center"/>
                        <w:rPr>
                          <w:color w:val="000000"/>
                        </w:rPr>
                      </w:pPr>
                      <w:r>
                        <w:rPr>
                          <w:color w:val="000000"/>
                        </w:rPr>
                      </w:r>
                    </w:p>
                    <w:p>
                      <w:pPr>
                        <w:pStyle w:val="FrameContents"/>
                        <w:overflowPunct w:val="true"/>
                        <w:jc w:val="center"/>
                        <w:rPr>
                          <w:color w:val="000000"/>
                        </w:rPr>
                      </w:pPr>
                      <w:r>
                        <w:rPr>
                          <w:color w:val="000000"/>
                        </w:rPr>
                        <w:t>Here also the variables are updated from the database or are used from the main pane files.</w:t>
                      </w:r>
                    </w:p>
                    <w:p>
                      <w:pPr>
                        <w:pStyle w:val="FrameContents"/>
                        <w:overflowPunct w:val="true"/>
                        <w:jc w:val="center"/>
                        <w:rPr>
                          <w:color w:val="000000"/>
                        </w:rPr>
                      </w:pPr>
                      <w:r>
                        <w:rPr>
                          <w:color w:val="000000"/>
                        </w:rPr>
                      </w:r>
                    </w:p>
                    <w:p>
                      <w:pPr>
                        <w:pStyle w:val="FrameContents"/>
                        <w:overflowPunct w:val="true"/>
                        <w:jc w:val="center"/>
                        <w:rPr>
                          <w:color w:val="000000"/>
                        </w:rPr>
                      </w:pPr>
                      <w:r>
                        <w:rPr>
                          <w:color w:val="000000"/>
                        </w:rPr>
                      </w:r>
                    </w:p>
                    <w:p>
                      <w:pPr>
                        <w:pStyle w:val="FrameContents"/>
                        <w:overflowPunct w:val="true"/>
                        <w:jc w:val="center"/>
                        <w:rPr>
                          <w:color w:val="000000"/>
                        </w:rPr>
                      </w:pPr>
                      <w:r>
                        <w:rPr>
                          <w:color w:val="000000"/>
                        </w:rPr>
                      </w:r>
                    </w:p>
                  </w:txbxContent>
                </v:textbox>
              </v:rect>
            </w:pict>
          </mc:Fallback>
        </mc:AlternateConten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mc:AlternateContent>
          <mc:Choice Requires="wps">
            <w:drawing>
              <wp:anchor behindDoc="0" distT="0" distB="0" distL="0" distR="0" simplePos="0" locked="0" layoutInCell="1" allowOverlap="1" relativeHeight="22">
                <wp:simplePos x="0" y="0"/>
                <wp:positionH relativeFrom="column">
                  <wp:posOffset>2668905</wp:posOffset>
                </wp:positionH>
                <wp:positionV relativeFrom="paragraph">
                  <wp:posOffset>76835</wp:posOffset>
                </wp:positionV>
                <wp:extent cx="875030" cy="843915"/>
                <wp:effectExtent l="0" t="0" r="0" b="0"/>
                <wp:wrapNone/>
                <wp:docPr id="38" name="Freeform 21"/>
                <a:graphic xmlns:a="http://schemas.openxmlformats.org/drawingml/2006/main">
                  <a:graphicData uri="http://schemas.microsoft.com/office/word/2010/wordprocessingShape">
                    <wps:wsp>
                      <wps:cNvSpPr/>
                      <wps:spPr>
                        <a:xfrm>
                          <a:off x="0" y="0"/>
                          <a:ext cx="874440" cy="843120"/>
                        </a:xfrm>
                        <a:custGeom>
                          <a:avLst/>
                          <a:gdLst/>
                          <a:ahLst/>
                          <a:rect l="l" t="t" r="r" b="b"/>
                          <a:pathLst>
                            <a:path w="1378" h="1329">
                              <a:moveTo>
                                <a:pt x="0" y="332"/>
                              </a:moveTo>
                              <a:lnTo>
                                <a:pt x="1032" y="332"/>
                              </a:lnTo>
                              <a:lnTo>
                                <a:pt x="1032" y="0"/>
                              </a:lnTo>
                              <a:lnTo>
                                <a:pt x="1377" y="664"/>
                              </a:lnTo>
                              <a:lnTo>
                                <a:pt x="1032" y="1328"/>
                              </a:lnTo>
                              <a:lnTo>
                                <a:pt x="1032" y="996"/>
                              </a:lnTo>
                              <a:lnTo>
                                <a:pt x="0" y="996"/>
                              </a:lnTo>
                              <a:lnTo>
                                <a:pt x="0" y="332"/>
                              </a:lnTo>
                            </a:path>
                          </a:pathLst>
                        </a:custGeom>
                        <a:solidFill>
                          <a:srgbClr val="ccffcc"/>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sz w:val="28"/>
          <w:szCs w:val="28"/>
        </w:rPr>
      </w:pPr>
      <w:r>
        <w:rPr>
          <w:b/>
          <w:bCs/>
          <w:sz w:val="28"/>
          <w:szCs w:val="28"/>
        </w:rPr>
        <w:t xml:space="preserve">Note – </w:t>
      </w:r>
      <w:r>
        <w:rPr>
          <w:sz w:val="28"/>
          <w:szCs w:val="28"/>
        </w:rPr>
        <w:t>In POS the data used in the application is either come from the database or used from the static variables in the main panel java file. This removes the redundancy of the data and at the same time ensures data integrity and security.</w: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t>Kalculate Source Code Major Packages Details</w:t>
      </w:r>
    </w:p>
    <w:p>
      <w:pPr>
        <w:pStyle w:val="Normal"/>
        <w:jc w:val="both"/>
        <w:rPr>
          <w:b/>
          <w:b/>
          <w:bCs/>
          <w:sz w:val="28"/>
          <w:szCs w:val="28"/>
        </w:rPr>
      </w:pPr>
      <w:r>
        <w:rPr>
          <w:b/>
          <w:bCs/>
          <w:sz w:val="28"/>
          <w:szCs w:val="28"/>
        </w:rPr>
      </w:r>
    </w:p>
    <w:p>
      <w:pPr>
        <w:pStyle w:val="Normal"/>
        <w:numPr>
          <w:ilvl w:val="0"/>
          <w:numId w:val="1"/>
        </w:numPr>
        <w:jc w:val="both"/>
        <w:rPr>
          <w:sz w:val="28"/>
          <w:szCs w:val="28"/>
        </w:rPr>
      </w:pPr>
      <w:r>
        <w:rPr>
          <w:sz w:val="28"/>
          <w:szCs w:val="28"/>
        </w:rPr>
        <w:t>src.sales</w:t>
      </w:r>
    </w:p>
    <w:p>
      <w:pPr>
        <w:pStyle w:val="Normal"/>
        <w:numPr>
          <w:ilvl w:val="0"/>
          <w:numId w:val="1"/>
        </w:numPr>
        <w:jc w:val="both"/>
        <w:rPr/>
      </w:pPr>
      <w:r>
        <w:rPr>
          <w:sz w:val="28"/>
          <w:szCs w:val="28"/>
        </w:rPr>
        <w:t>src.register</w:t>
      </w:r>
    </w:p>
    <w:p>
      <w:pPr>
        <w:pStyle w:val="Normal"/>
        <w:numPr>
          <w:ilvl w:val="0"/>
          <w:numId w:val="1"/>
        </w:numPr>
        <w:jc w:val="both"/>
        <w:rPr>
          <w:sz w:val="28"/>
          <w:szCs w:val="28"/>
        </w:rPr>
      </w:pPr>
      <w:r>
        <w:rPr>
          <w:sz w:val="28"/>
          <w:szCs w:val="28"/>
        </w:rPr>
        <w:t>src.application</w:t>
      </w:r>
    </w:p>
    <w:p>
      <w:pPr>
        <w:pStyle w:val="Normal"/>
        <w:numPr>
          <w:ilvl w:val="0"/>
          <w:numId w:val="1"/>
        </w:numPr>
        <w:jc w:val="both"/>
        <w:rPr/>
      </w:pPr>
      <w:r>
        <w:rPr>
          <w:sz w:val="28"/>
          <w:szCs w:val="28"/>
        </w:rPr>
        <w:t>src.customer</w:t>
      </w:r>
    </w:p>
    <w:p>
      <w:pPr>
        <w:pStyle w:val="Normal"/>
        <w:numPr>
          <w:ilvl w:val="0"/>
          <w:numId w:val="1"/>
        </w:numPr>
        <w:jc w:val="both"/>
        <w:rPr/>
      </w:pPr>
      <w:r>
        <w:rPr>
          <w:sz w:val="28"/>
          <w:szCs w:val="28"/>
        </w:rPr>
        <w:t>src.database</w:t>
      </w:r>
    </w:p>
    <w:p>
      <w:pPr>
        <w:pStyle w:val="Normal"/>
        <w:numPr>
          <w:ilvl w:val="0"/>
          <w:numId w:val="1"/>
        </w:numPr>
        <w:jc w:val="both"/>
        <w:rPr>
          <w:sz w:val="28"/>
          <w:szCs w:val="28"/>
        </w:rPr>
      </w:pPr>
      <w:r>
        <w:rPr>
          <w:sz w:val="28"/>
          <w:szCs w:val="28"/>
        </w:rPr>
        <w:t>src.extraTest</w:t>
      </w:r>
    </w:p>
    <w:p>
      <w:pPr>
        <w:pStyle w:val="Normal"/>
        <w:numPr>
          <w:ilvl w:val="0"/>
          <w:numId w:val="1"/>
        </w:numPr>
        <w:jc w:val="both"/>
        <w:rPr>
          <w:sz w:val="28"/>
          <w:szCs w:val="28"/>
        </w:rPr>
      </w:pPr>
      <w:r>
        <w:rPr>
          <w:sz w:val="28"/>
          <w:szCs w:val="28"/>
        </w:rPr>
        <w:t>src.maintainence</w:t>
      </w:r>
    </w:p>
    <w:p>
      <w:pPr>
        <w:pStyle w:val="Normal"/>
        <w:jc w:val="both"/>
        <w:rPr>
          <w:b/>
          <w:b/>
          <w:bCs/>
        </w:rPr>
      </w:pPr>
      <w:r>
        <w:rPr>
          <w:b/>
          <w:bCs/>
        </w:rPr>
      </w:r>
    </w:p>
    <w:p>
      <w:pPr>
        <w:pStyle w:val="Normal"/>
        <w:jc w:val="both"/>
        <w:rPr>
          <w:b/>
          <w:b/>
          <w:bCs/>
        </w:rPr>
      </w:pPr>
      <w:r>
        <w:rPr>
          <w:b/>
          <w:bCs/>
        </w:rPr>
        <w:t>1. src.sales</w:t>
      </w:r>
    </w:p>
    <w:p>
      <w:pPr>
        <w:pStyle w:val="Normal"/>
        <w:jc w:val="both"/>
        <w:rPr/>
      </w:pPr>
      <w:r>
        <w:rPr/>
        <w:tab/>
        <w:t>It's the root package of POS application. It contains the main_Window.java class which contains the main() function of the application. The classes Under this package are following:-</w:t>
      </w:r>
    </w:p>
    <w:p>
      <w:pPr>
        <w:pStyle w:val="Normal"/>
        <w:jc w:val="both"/>
        <w:rPr/>
      </w:pPr>
      <w:r>
        <w:rPr/>
      </w:r>
    </w:p>
    <w:p>
      <w:pPr>
        <w:pStyle w:val="Normal"/>
        <w:numPr>
          <w:ilvl w:val="0"/>
          <w:numId w:val="2"/>
        </w:numPr>
        <w:jc w:val="both"/>
        <w:rPr>
          <w:b/>
          <w:b/>
          <w:bCs/>
        </w:rPr>
      </w:pPr>
      <w:r>
        <w:rPr>
          <w:b/>
          <w:bCs/>
        </w:rPr>
        <w:t>main_Window.java</w:t>
      </w:r>
    </w:p>
    <w:p>
      <w:pPr>
        <w:pStyle w:val="Normal"/>
        <w:ind w:left="720" w:hanging="0"/>
        <w:jc w:val="both"/>
        <w:rPr/>
      </w:pPr>
      <w:r>
        <w:rPr/>
        <w:t>This contains the main() function of POS application.</w:t>
      </w:r>
    </w:p>
    <w:p>
      <w:pPr>
        <w:pStyle w:val="Normal"/>
        <w:numPr>
          <w:ilvl w:val="0"/>
          <w:numId w:val="2"/>
        </w:numPr>
        <w:jc w:val="both"/>
        <w:rPr>
          <w:b/>
          <w:b/>
          <w:bCs/>
        </w:rPr>
      </w:pPr>
      <w:r>
        <w:rPr>
          <w:b/>
          <w:bCs/>
        </w:rPr>
        <w:t>Main.java</w:t>
      </w:r>
    </w:p>
    <w:p>
      <w:pPr>
        <w:pStyle w:val="Normal"/>
        <w:ind w:left="720" w:hanging="0"/>
        <w:jc w:val="both"/>
        <w:rPr/>
      </w:pPr>
      <w:r>
        <w:rPr/>
        <w:t>This file contains the “Stock” scene of the application to serve the Stock functionality.</w:t>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Normal"/>
        <w:jc w:val="both"/>
        <w:rPr>
          <w:b/>
          <w:b/>
          <w:bCs/>
        </w:rPr>
      </w:pPr>
      <w:r>
        <w:rPr>
          <w:b/>
          <w:bCs/>
        </w:rPr>
      </w:r>
    </w:p>
    <w:p>
      <w:pPr>
        <w:pStyle w:val="Normal"/>
        <w:jc w:val="both"/>
        <w:rPr>
          <w:b/>
          <w:b/>
          <w:bCs/>
        </w:rPr>
      </w:pPr>
      <w:r>
        <w:rPr>
          <w:b/>
          <w:bCs/>
        </w:rPr>
        <w:t>2. src.application</w:t>
      </w:r>
    </w:p>
    <w:p>
      <w:pPr>
        <w:pStyle w:val="Normal"/>
        <w:jc w:val="both"/>
        <w:rPr/>
      </w:pPr>
      <w:r>
        <w:rPr>
          <w:b/>
          <w:bCs/>
        </w:rPr>
        <w:tab/>
      </w:r>
      <w:r>
        <w:rPr/>
        <w:t>This package contains all the classes used for our testing purposes and XML files that are used for giving permissions and privileges to a user in the application.</w:t>
      </w:r>
    </w:p>
    <w:p>
      <w:pPr>
        <w:pStyle w:val="Normal"/>
        <w:jc w:val="both"/>
        <w:rPr>
          <w:b/>
          <w:b/>
          <w:bCs/>
        </w:rPr>
      </w:pPr>
      <w:r>
        <w:rPr>
          <w:b/>
          <w:bCs/>
        </w:rPr>
      </w:r>
    </w:p>
    <w:p>
      <w:pPr>
        <w:pStyle w:val="Normal"/>
        <w:jc w:val="both"/>
        <w:rPr>
          <w:b/>
          <w:b/>
          <w:bCs/>
        </w:rPr>
      </w:pPr>
      <w:r>
        <w:rPr>
          <w:b/>
          <w:bCs/>
        </w:rPr>
        <w:t>3. src.customers</w:t>
      </w:r>
    </w:p>
    <w:p>
      <w:pPr>
        <w:pStyle w:val="Normal"/>
        <w:jc w:val="both"/>
        <w:rPr/>
      </w:pPr>
      <w:r>
        <w:rPr/>
        <w:tab/>
        <w:t xml:space="preserve">This package contain the “Customers” section of the application along with its related functionalities. </w:t>
      </w:r>
    </w:p>
    <w:p>
      <w:pPr>
        <w:pStyle w:val="Normal"/>
        <w:jc w:val="both"/>
        <w:rPr/>
      </w:pPr>
      <w:r>
        <w:rPr/>
        <w:tab/>
        <w:t>Files under this package are:-</w:t>
      </w:r>
    </w:p>
    <w:p>
      <w:pPr>
        <w:pStyle w:val="Normal"/>
        <w:numPr>
          <w:ilvl w:val="0"/>
          <w:numId w:val="3"/>
        </w:numPr>
        <w:jc w:val="both"/>
        <w:rPr>
          <w:b/>
          <w:b/>
          <w:bCs/>
        </w:rPr>
      </w:pPr>
      <w:r>
        <w:rPr>
          <w:b/>
          <w:bCs/>
        </w:rPr>
        <w:t>C_controller.java</w:t>
      </w:r>
    </w:p>
    <w:p>
      <w:pPr>
        <w:pStyle w:val="Normal"/>
        <w:ind w:left="720" w:hanging="0"/>
        <w:jc w:val="both"/>
        <w:rPr/>
      </w:pPr>
      <w:r>
        <w:rPr/>
        <w:t>It is the controller file of the “Customer” section with functionalities like add customer, view customer and all the customer related reports.</w:t>
      </w:r>
    </w:p>
    <w:p>
      <w:pPr>
        <w:pStyle w:val="Normal"/>
        <w:jc w:val="both"/>
        <w:rPr>
          <w:b/>
          <w:b/>
          <w:bCs/>
        </w:rPr>
      </w:pPr>
      <w:r>
        <w:rPr>
          <w:b/>
          <w:bCs/>
        </w:rPr>
      </w:r>
    </w:p>
    <w:p>
      <w:pPr>
        <w:pStyle w:val="Normal"/>
        <w:jc w:val="both"/>
        <w:rPr>
          <w:b/>
          <w:b/>
          <w:bCs/>
        </w:rPr>
      </w:pPr>
      <w:r>
        <w:rPr>
          <w:b/>
          <w:bCs/>
        </w:rPr>
        <w:t>4. src.database</w:t>
      </w:r>
    </w:p>
    <w:p>
      <w:pPr>
        <w:pStyle w:val="Normal"/>
        <w:jc w:val="both"/>
        <w:rPr>
          <w:b/>
          <w:b/>
          <w:bCs/>
        </w:rPr>
      </w:pPr>
      <w:r>
        <w:rPr>
          <w:b/>
          <w:bCs/>
        </w:rPr>
        <w:tab/>
      </w:r>
      <w:r>
        <w:rPr/>
        <w:t>This package contains all the functions that are used to connect and query with the database. Using files from this package one can interact with database to connect, query and update with the database. The files used in this are:-</w:t>
      </w:r>
    </w:p>
    <w:p>
      <w:pPr>
        <w:pStyle w:val="Normal"/>
        <w:numPr>
          <w:ilvl w:val="0"/>
          <w:numId w:val="4"/>
        </w:numPr>
        <w:jc w:val="both"/>
        <w:rPr>
          <w:b/>
          <w:b/>
          <w:bCs/>
        </w:rPr>
      </w:pPr>
      <w:r>
        <w:rPr>
          <w:b/>
          <w:bCs/>
        </w:rPr>
        <w:t>dbfunc_other.java</w:t>
      </w:r>
    </w:p>
    <w:p>
      <w:pPr>
        <w:pStyle w:val="Normal"/>
        <w:ind w:left="720" w:hanging="0"/>
        <w:jc w:val="both"/>
        <w:rPr/>
      </w:pPr>
      <w:r>
        <w:rPr/>
        <w:t>Using the object of this class a user can connect, update and query the database. All the other files are supporting entities for this file.</w:t>
      </w:r>
    </w:p>
    <w:p>
      <w:pPr>
        <w:pStyle w:val="Normal"/>
        <w:jc w:val="both"/>
        <w:rPr/>
      </w:pPr>
      <w:r>
        <w:rPr/>
      </w:r>
    </w:p>
    <w:p>
      <w:pPr>
        <w:pStyle w:val="Normal"/>
        <w:jc w:val="both"/>
        <w:rPr>
          <w:b/>
          <w:b/>
          <w:bCs/>
        </w:rPr>
      </w:pPr>
      <w:r>
        <w:rPr>
          <w:b/>
          <w:bCs/>
        </w:rPr>
        <w:t>5. src.extraTest</w:t>
      </w:r>
    </w:p>
    <w:p>
      <w:pPr>
        <w:pStyle w:val="Normal"/>
        <w:jc w:val="both"/>
        <w:rPr/>
      </w:pPr>
      <w:r>
        <w:rPr/>
        <w:tab/>
        <w:t>This package contains supporting files for main_Window.java file for creation of the categories and product panels.</w:t>
      </w:r>
    </w:p>
    <w:p>
      <w:pPr>
        <w:pStyle w:val="Normal"/>
        <w:jc w:val="both"/>
        <w:rPr/>
      </w:pPr>
      <w:r>
        <w:rPr/>
      </w:r>
    </w:p>
    <w:p>
      <w:pPr>
        <w:pStyle w:val="Normal"/>
        <w:jc w:val="both"/>
        <w:rPr>
          <w:b/>
          <w:b/>
          <w:bCs/>
        </w:rPr>
      </w:pPr>
      <w:r>
        <w:rPr>
          <w:b/>
          <w:bCs/>
        </w:rPr>
        <w:t>6. src.maintenance</w:t>
      </w:r>
    </w:p>
    <w:p>
      <w:pPr>
        <w:pStyle w:val="Normal"/>
        <w:jc w:val="both"/>
        <w:rPr>
          <w:b/>
          <w:b/>
          <w:bCs/>
        </w:rPr>
      </w:pPr>
      <w:r>
        <w:rPr>
          <w:b/>
          <w:bCs/>
        </w:rPr>
        <w:tab/>
      </w:r>
      <w:r>
        <w:rPr/>
        <w:t>This package contains the supporting files for the “Maintenance” functionality of the system.</w:t>
      </w:r>
    </w:p>
    <w:p>
      <w:pPr>
        <w:pStyle w:val="Normal"/>
        <w:jc w:val="both"/>
        <w:rPr>
          <w:b/>
          <w:b/>
          <w:bCs/>
        </w:rPr>
      </w:pPr>
      <w:r>
        <w:rPr>
          <w:b/>
          <w:bCs/>
        </w:rPr>
      </w:r>
    </w:p>
    <w:p>
      <w:pPr>
        <w:pStyle w:val="Normal"/>
        <w:jc w:val="both"/>
        <w:rPr>
          <w:b/>
          <w:b/>
          <w:bCs/>
        </w:rPr>
      </w:pPr>
      <w:r>
        <w:rPr>
          <w:b/>
          <w:bCs/>
        </w:rPr>
        <w:t>7. src.register</w:t>
      </w:r>
    </w:p>
    <w:p>
      <w:pPr>
        <w:pStyle w:val="Normal"/>
        <w:jc w:val="both"/>
        <w:rPr/>
      </w:pPr>
      <w:r>
        <w:rPr/>
        <w:tab/>
        <w:t>This package contains java controller for three functionalities named “Edit Sale”, “Customer Payment”, “Close Cash” and “Payments”. Classes under this package are:-</w:t>
      </w:r>
    </w:p>
    <w:p>
      <w:pPr>
        <w:pStyle w:val="Normal"/>
        <w:jc w:val="both"/>
        <w:rPr/>
      </w:pPr>
      <w:r>
        <w:rPr/>
      </w:r>
    </w:p>
    <w:p>
      <w:pPr>
        <w:pStyle w:val="ListParagraph"/>
        <w:numPr>
          <w:ilvl w:val="1"/>
          <w:numId w:val="4"/>
        </w:numPr>
        <w:jc w:val="both"/>
        <w:rPr>
          <w:b/>
          <w:b/>
        </w:rPr>
      </w:pPr>
      <w:r>
        <w:rPr>
          <w:b/>
        </w:rPr>
        <w:t>editcontroller1.java</w:t>
      </w:r>
    </w:p>
    <w:p>
      <w:pPr>
        <w:pStyle w:val="ListParagraph"/>
        <w:ind w:left="1080" w:hanging="0"/>
        <w:jc w:val="both"/>
        <w:rPr/>
      </w:pPr>
      <w:r>
        <w:rPr/>
        <w:t>This is the file for the edit sale functionality of the system.</w:t>
      </w:r>
    </w:p>
    <w:p>
      <w:pPr>
        <w:pStyle w:val="Normal"/>
        <w:jc w:val="both"/>
        <w:rPr/>
      </w:pPr>
      <w:r>
        <w:rPr/>
        <w:tab/>
      </w:r>
    </w:p>
    <w:p>
      <w:pPr>
        <w:pStyle w:val="ListParagraph"/>
        <w:numPr>
          <w:ilvl w:val="1"/>
          <w:numId w:val="4"/>
        </w:numPr>
        <w:jc w:val="both"/>
        <w:rPr/>
      </w:pPr>
      <w:r>
        <w:rPr>
          <w:b/>
        </w:rPr>
        <w:t>PayMentRegister.java</w:t>
      </w:r>
    </w:p>
    <w:p>
      <w:pPr>
        <w:pStyle w:val="ListParagraph"/>
        <w:ind w:left="1080" w:hanging="0"/>
        <w:jc w:val="both"/>
        <w:rPr/>
      </w:pPr>
      <w:r>
        <w:rPr/>
        <w:t>This is the file for the payments functionality of the system.</w:t>
      </w:r>
    </w:p>
    <w:p>
      <w:pPr>
        <w:pStyle w:val="Normal"/>
        <w:ind w:firstLine="709"/>
        <w:jc w:val="both"/>
        <w:rPr>
          <w:b/>
          <w:b/>
        </w:rPr>
      </w:pPr>
      <w:r>
        <w:rPr>
          <w:b/>
        </w:rPr>
      </w:r>
    </w:p>
    <w:p>
      <w:pPr>
        <w:pStyle w:val="Normal"/>
        <w:ind w:firstLine="709"/>
        <w:jc w:val="both"/>
        <w:rPr>
          <w:b/>
          <w:b/>
        </w:rPr>
      </w:pPr>
      <w:r>
        <w:rPr>
          <w:b/>
        </w:rPr>
        <w:t xml:space="preserve">3.  </w:t>
      </w:r>
      <w:r>
        <w:rPr/>
        <w:t xml:space="preserve"> </w:t>
      </w:r>
      <w:r>
        <w:rPr>
          <w:b/>
        </w:rPr>
        <w:t>closeCash.java</w:t>
      </w:r>
    </w:p>
    <w:p>
      <w:pPr>
        <w:pStyle w:val="Normal"/>
        <w:jc w:val="both"/>
        <w:rPr/>
      </w:pPr>
      <w:r>
        <w:rPr/>
        <w:t xml:space="preserve"> </w:t>
      </w:r>
      <w:r>
        <w:rPr/>
        <w:tab/>
        <w:t xml:space="preserve">      This is the main file for the close cash functionality of the system.</w:t>
      </w:r>
    </w:p>
    <w:p>
      <w:pPr>
        <w:pStyle w:val="Normal"/>
        <w:ind w:firstLine="709"/>
        <w:jc w:val="both"/>
        <w:rPr>
          <w:b/>
          <w:b/>
        </w:rPr>
      </w:pPr>
      <w:r>
        <w:rPr>
          <w:b/>
        </w:rPr>
      </w:r>
    </w:p>
    <w:p>
      <w:pPr>
        <w:pStyle w:val="Normal"/>
        <w:ind w:firstLine="709"/>
        <w:jc w:val="both"/>
        <w:rPr>
          <w:b/>
          <w:b/>
        </w:rPr>
      </w:pPr>
      <w:r>
        <w:rPr>
          <w:b/>
        </w:rPr>
        <w:t xml:space="preserve">4.  </w:t>
      </w:r>
      <w:r>
        <w:rPr/>
        <w:t xml:space="preserve"> </w:t>
      </w:r>
      <w:r>
        <w:rPr>
          <w:b/>
        </w:rPr>
        <w:t>customer_payment.java</w:t>
      </w:r>
    </w:p>
    <w:p>
      <w:pPr>
        <w:pStyle w:val="Normal"/>
        <w:jc w:val="both"/>
        <w:rPr/>
      </w:pPr>
      <w:r>
        <w:rPr/>
        <w:t xml:space="preserve"> </w:t>
      </w:r>
      <w:r>
        <w:rPr/>
        <w:tab/>
        <w:t xml:space="preserve">      This is the main file for the customer payment functionality of the system.</w:t>
      </w:r>
    </w:p>
    <w:p>
      <w:pPr>
        <w:pStyle w:val="Normal"/>
        <w:jc w:val="both"/>
        <w:rPr/>
      </w:pPr>
      <w:r>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b/>
          <w:b/>
          <w:bCs/>
          <w:sz w:val="28"/>
          <w:szCs w:val="28"/>
        </w:rPr>
      </w:pPr>
      <w:r>
        <w:rPr>
          <w:b/>
          <w:bCs/>
          <w:sz w:val="28"/>
          <w:szCs w:val="28"/>
        </w:rPr>
        <w:t>POS Libs Used</w:t>
      </w:r>
    </w:p>
    <w:p>
      <w:pPr>
        <w:pStyle w:val="Normal"/>
        <w:ind w:left="720" w:hanging="0"/>
        <w:jc w:val="both"/>
        <w:rPr>
          <w:sz w:val="28"/>
          <w:szCs w:val="28"/>
        </w:rPr>
      </w:pPr>
      <w:r>
        <w:rPr>
          <w:sz w:val="28"/>
          <w:szCs w:val="28"/>
        </w:rPr>
      </w:r>
    </w:p>
    <w:p>
      <w:pPr>
        <w:pStyle w:val="Normal"/>
        <w:numPr>
          <w:ilvl w:val="0"/>
          <w:numId w:val="5"/>
        </w:numPr>
        <w:jc w:val="both"/>
        <w:rPr>
          <w:sz w:val="28"/>
          <w:szCs w:val="28"/>
        </w:rPr>
      </w:pPr>
      <w:r>
        <w:rPr>
          <w:sz w:val="28"/>
          <w:szCs w:val="28"/>
        </w:rPr>
        <w:t>jfeonix</w:t>
      </w:r>
    </w:p>
    <w:p>
      <w:pPr>
        <w:pStyle w:val="Normal"/>
        <w:numPr>
          <w:ilvl w:val="0"/>
          <w:numId w:val="5"/>
        </w:numPr>
        <w:jc w:val="both"/>
        <w:rPr>
          <w:sz w:val="28"/>
          <w:szCs w:val="28"/>
        </w:rPr>
      </w:pPr>
      <w:r>
        <w:rPr>
          <w:sz w:val="28"/>
          <w:szCs w:val="28"/>
        </w:rPr>
        <w:t>postgersql-jdbc</w:t>
      </w:r>
    </w:p>
    <w:p>
      <w:pPr>
        <w:pStyle w:val="Normal"/>
        <w:jc w:val="both"/>
        <w:rPr>
          <w:sz w:val="28"/>
          <w:szCs w:val="28"/>
        </w:rPr>
      </w:pPr>
      <w:r>
        <w:rPr>
          <w:sz w:val="28"/>
          <w:szCs w:val="28"/>
        </w:rPr>
      </w:r>
    </w:p>
    <w:p>
      <w:pPr>
        <w:pStyle w:val="Normal"/>
        <w:jc w:val="both"/>
        <w:rPr>
          <w:b/>
          <w:b/>
          <w:bCs/>
          <w:sz w:val="28"/>
          <w:szCs w:val="28"/>
        </w:rPr>
      </w:pPr>
      <w:r>
        <w:rPr>
          <w:b/>
          <w:bCs/>
          <w:sz w:val="28"/>
          <w:szCs w:val="28"/>
        </w:rPr>
        <w:t>1. jfeonix -</w:t>
      </w:r>
    </w:p>
    <w:p>
      <w:pPr>
        <w:pStyle w:val="Normal"/>
        <w:jc w:val="both"/>
        <w:rPr>
          <w:sz w:val="28"/>
          <w:szCs w:val="28"/>
        </w:rPr>
      </w:pPr>
      <w:r>
        <w:rPr>
          <w:sz w:val="28"/>
          <w:szCs w:val="28"/>
        </w:rPr>
        <w:tab/>
        <w:t>This library is used for providing material design components to the application like tabs, buttons etc. which are stylized in material design.</w: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t>2. Postgresql-JDBC -</w:t>
      </w:r>
    </w:p>
    <w:p>
      <w:pPr>
        <w:pStyle w:val="Normal"/>
        <w:jc w:val="both"/>
        <w:rPr>
          <w:b/>
          <w:b/>
          <w:bCs/>
          <w:sz w:val="28"/>
          <w:szCs w:val="28"/>
        </w:rPr>
      </w:pPr>
      <w:r>
        <w:rPr>
          <w:b/>
          <w:bCs/>
          <w:sz w:val="28"/>
          <w:szCs w:val="28"/>
        </w:rPr>
        <w:tab/>
      </w:r>
      <w:r>
        <w:rPr>
          <w:sz w:val="28"/>
          <w:szCs w:val="28"/>
        </w:rPr>
        <w:t>This library provides functionality of accessing postgresql Database from java.</w:t>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sz w:val="28"/>
          <w:szCs w:val="28"/>
        </w:rPr>
      </w:pPr>
      <w:r>
        <w:rPr>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pPr>
      <w:bookmarkStart w:id="0" w:name="__DdeLink__859_1338084118"/>
      <w:r>
        <w:rPr>
          <w:b/>
          <w:bCs/>
          <w:sz w:val="28"/>
          <w:szCs w:val="28"/>
        </w:rPr>
        <w:t>Back End Database Structure of POS</w:t>
      </w:r>
    </w:p>
    <w:p>
      <w:pPr>
        <w:pStyle w:val="Normal"/>
        <w:jc w:val="center"/>
        <w:rPr>
          <w:b/>
          <w:b/>
          <w:bCs/>
          <w:sz w:val="28"/>
          <w:szCs w:val="28"/>
        </w:rPr>
      </w:pPr>
      <w:r>
        <w:rPr/>
      </w:r>
    </w:p>
    <w:p>
      <w:pPr>
        <w:pStyle w:val="Normal"/>
        <w:jc w:val="both"/>
        <w:rPr/>
      </w:pPr>
      <w:bookmarkStart w:id="1" w:name="__DdeLink__859_1338084118"/>
      <w:bookmarkEnd w:id="1"/>
      <w:r>
        <w:rPr/>
        <w:t>List of all the relations and their description can be found in attached text file with the documentation.</w:t>
      </w:r>
    </w:p>
    <w:p>
      <w:pPr>
        <w:pStyle w:val="Normal"/>
        <w:jc w:val="both"/>
        <w:rPr/>
      </w:pPr>
      <w:r>
        <w:rPr/>
      </w:r>
    </w:p>
    <w:p>
      <w:pPr>
        <w:pStyle w:val="Normal"/>
        <w:jc w:val="both"/>
        <w:rPr/>
      </w:pPr>
      <w:r>
        <w:rPr/>
      </w:r>
    </w:p>
    <w:p>
      <w:pPr>
        <w:pStyle w:val="Normal"/>
        <w:jc w:val="center"/>
        <w:rPr/>
      </w:pPr>
      <w:r>
        <w:rPr>
          <w:b/>
          <w:bCs/>
          <w:sz w:val="28"/>
          <w:szCs w:val="28"/>
        </w:rPr>
        <w:t>Installation and setup procedure</w:t>
      </w:r>
    </w:p>
    <w:p>
      <w:pPr>
        <w:pStyle w:val="Normal"/>
        <w:jc w:val="center"/>
        <w:rPr>
          <w:b/>
          <w:b/>
          <w:bCs/>
          <w:sz w:val="28"/>
          <w:szCs w:val="28"/>
        </w:rPr>
      </w:pPr>
      <w:r>
        <w:rPr/>
      </w:r>
    </w:p>
    <w:p>
      <w:pPr>
        <w:pStyle w:val="Normal"/>
        <w:jc w:val="both"/>
        <w:rPr/>
      </w:pPr>
      <w:r>
        <w:rPr/>
        <w:t>To start, first the project should be imported in the eclipse using File-&gt;Import. In the next menu select “Import from zip” and provide the zip address there.</w:t>
      </w:r>
    </w:p>
    <w:p>
      <w:pPr>
        <w:pStyle w:val="Normal"/>
        <w:jc w:val="both"/>
        <w:rPr/>
      </w:pPr>
      <w:r>
        <w:rPr/>
      </w:r>
    </w:p>
    <w:p>
      <w:pPr>
        <w:pStyle w:val="Normal"/>
        <w:jc w:val="both"/>
        <w:rPr/>
      </w:pPr>
      <w:r>
        <w:rPr/>
        <w:t>Then one has to configure the build path of the project by right click on the project in project explorer and clicking on Build Path-&gt; Configure Build Path.</w:t>
      </w:r>
    </w:p>
    <w:p>
      <w:pPr>
        <w:pStyle w:val="Normal"/>
        <w:jc w:val="both"/>
        <w:rPr/>
      </w:pPr>
      <w:r>
        <w:rPr/>
      </w:r>
    </w:p>
    <w:p>
      <w:pPr>
        <w:pStyle w:val="Normal"/>
        <w:jc w:val="both"/>
        <w:rPr/>
      </w:pPr>
      <w:r>
        <w:rPr/>
        <w:t>There in the External Libraries section provide the path of jfeonix and postgresql jar files and the project is up and running.</w:t>
      </w:r>
    </w:p>
    <w:p>
      <w:pPr>
        <w:pStyle w:val="Normal"/>
        <w:jc w:val="both"/>
        <w:rPr/>
      </w:pPr>
      <w:r>
        <w:rPr/>
      </w:r>
    </w:p>
    <w:p>
      <w:pPr>
        <w:pStyle w:val="Normal"/>
        <w:jc w:val="both"/>
        <w:rPr/>
      </w:pPr>
      <w:r>
        <w:rPr/>
        <w:t>TO CREATE THE DATABASE:</w:t>
      </w:r>
    </w:p>
    <w:p>
      <w:pPr>
        <w:pStyle w:val="Normal"/>
        <w:jc w:val="both"/>
        <w:rPr/>
      </w:pPr>
      <w:r>
        <w:rPr/>
      </w:r>
    </w:p>
    <w:p>
      <w:pPr>
        <w:pStyle w:val="Normal"/>
        <w:jc w:val="both"/>
        <w:rPr/>
      </w:pPr>
      <w:r>
        <w:rPr/>
        <w:t>Using the database dump provided, run command:-</w:t>
      </w:r>
    </w:p>
    <w:p>
      <w:pPr>
        <w:pStyle w:val="Normal"/>
        <w:jc w:val="both"/>
        <w:rPr/>
      </w:pPr>
      <w:r>
        <w:rPr/>
      </w:r>
    </w:p>
    <w:p>
      <w:pPr>
        <w:pStyle w:val="Normal"/>
        <w:jc w:val="both"/>
        <w:rPr/>
      </w:pPr>
      <w:r>
        <w:rPr/>
        <w:t>psql database_name &lt; path/dump;</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6"/>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IN" w:eastAsia="zh-CN" w:bidi="hi-IN"/>
    </w:rPr>
  </w:style>
  <w:style w:type="character" w:styleId="DefaultParagraphFont" w:default="1">
    <w:name w:val="Default Paragraph Font"/>
    <w:uiPriority w:val="1"/>
    <w:unhideWhenUsed/>
    <w:qFormat/>
    <w:rPr/>
  </w:style>
  <w:style w:type="character" w:styleId="NumberingSymbols" w:customStyle="1">
    <w:name w:val="Numbering Symbols"/>
    <w:qFormat/>
    <w:rPr/>
  </w:style>
  <w:style w:type="character" w:styleId="ListLabel1">
    <w:name w:val="ListLabel 1"/>
    <w:qFormat/>
    <w:rPr>
      <w:b/>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341ad1"/>
    <w:pPr>
      <w:spacing w:before="0" w:after="0"/>
      <w:ind w:left="720" w:hanging="0"/>
      <w:contextualSpacing/>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Application>LibreOffice/5.1.4.2$Linux_X86_64 LibreOffice_project/10m0$Build-2</Application>
  <Pages>6</Pages>
  <Words>778</Words>
  <Characters>4202</Characters>
  <CharactersWithSpaces>4915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2016-07-29T17:45:00Z</dcterms:created>
  <dc:creator/>
  <dc:description/>
  <dc:language>en-IN</dc:language>
  <cp:lastModifiedBy/>
  <dcterms:modified xsi:type="dcterms:W3CDTF">2016-07-30T13:47:16Z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