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hd w:val="clear" w:fill="FFFFFF"/>
        <w:spacing w:before="0" w:beforeAutospacing="0" w:after="375" w:afterAutospacing="0"/>
        <w:ind w:left="0" w:right="0" w:firstLine="0"/>
        <w:jc w:val="both"/>
        <w:rPr>
          <w:rFonts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虽然通过pyenv进行python的版本切换已经不错了，但是每次开发不同python版本的项目时都要切换python版本，有点费力。当我们不同的项目要用到不同版本的库时，pyenv就爱莫能助了，举个具体的例子，Test1和Test2都要使用Request这个第三方库，但是Test1要求使用1.0版本的Request，而Test2要求使用2.0版本的Request，此时pyenv并不能对库进行版本切换，无论pytyon本身的版本如何切换，系统中使用的库默认都是一个版本的，当然可以通过一些配置让不同的项目不从不同的路径上加载需要的库，当不同的项目变得庞大繁杂时，这种方式会显得是否笨拙。</w:t>
      </w:r>
    </w:p>
    <w:p>
      <w:pPr>
        <w:pStyle w:val="3"/>
        <w:keepNext w:val="0"/>
        <w:keepLines w:val="0"/>
        <w:widowControl/>
        <w:suppressLineNumbers w:val="0"/>
        <w:shd w:val="clear" w:fill="FFFFFF"/>
        <w:spacing w:before="0" w:beforeAutospacing="0" w:after="375" w:afterAutospacing="0"/>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为了解决这种问题，我们可以使用virtualenv，virtualenv的作用是什么？通俗易懂的讲就是创建一个虚拟环境，不同虚拟环境内的python版本和库的版本都可以相互独立、互不影响，同样回到上面的例子，首先我们通过virtualenv创建Test1和Test2这两个虚拟环境，并在这两个环境中配置相应的python版本和库，如在Test1这个虚拟环境中，我们使用python2.7.x和1.0版本的Request，而在Test2这个虚拟环境中使用python3.x和2.0版本的Request，在这两个虚拟环境中分别创建Test1项目和Test2项目，这两项目之间就不会相互影响，使用各自的虚拟环境中使用各自的配置，这样开发不同需求的项目就变得简单而易于管理。</w:t>
      </w:r>
    </w:p>
    <w:p>
      <w:pPr>
        <w:pStyle w:val="3"/>
        <w:keepNext w:val="0"/>
        <w:keepLines w:val="0"/>
        <w:widowControl/>
        <w:suppressLineNumbers w:val="0"/>
        <w:shd w:val="clear" w:fill="FFFFFF"/>
        <w:spacing w:before="0" w:beforeAutospacing="0" w:after="375" w:afterAutospacing="0"/>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那么首先我们来安装virtualenv，通过下面命令可以简单安装</w:t>
      </w:r>
    </w:p>
    <w:tbl>
      <w:tblPr>
        <w:tblW w:w="26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6"/>
        <w:gridCol w:w="250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6" w:type="dxa"/>
            <w:tcBorders>
              <w:top w:val="nil"/>
              <w:left w:val="nil"/>
              <w:bottom w:val="nil"/>
              <w:right w:val="nil"/>
            </w:tcBorders>
            <w:shd w:val="clear" w:color="auto" w:fill="F9F9F9"/>
            <w:tcMar>
              <w:top w:w="0" w:type="dxa"/>
              <w:left w:w="0" w:type="dxa"/>
              <w:bottom w:w="0" w:type="dxa"/>
              <w:right w:w="0"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jc w:val="right"/>
              <w:rPr>
                <w:rFonts w:ascii="Consolas" w:hAnsi="Consolas" w:eastAsia="Consolas" w:cs="Consolas"/>
                <w:color w:val="666666"/>
                <w:sz w:val="19"/>
                <w:szCs w:val="19"/>
              </w:rPr>
            </w:pPr>
            <w:r>
              <w:rPr>
                <w:rFonts w:hint="default" w:ascii="Consolas" w:hAnsi="Consolas" w:eastAsia="Consolas" w:cs="Consolas"/>
                <w:b w:val="0"/>
                <w:color w:val="666666"/>
                <w:sz w:val="19"/>
                <w:szCs w:val="19"/>
                <w:bdr w:val="none" w:color="auto" w:sz="0" w:space="0"/>
                <w:shd w:val="clear" w:fill="F7F7F7"/>
              </w:rPr>
              <w:t>1</w:t>
            </w:r>
          </w:p>
        </w:tc>
        <w:tc>
          <w:tcPr>
            <w:tcW w:w="2509" w:type="dxa"/>
            <w:tcBorders>
              <w:top w:val="nil"/>
              <w:left w:val="nil"/>
              <w:bottom w:val="nil"/>
              <w:right w:val="nil"/>
            </w:tcBorders>
            <w:shd w:val="clear" w:color="auto" w:fill="F9F9F9"/>
            <w:tcMar>
              <w:top w:w="0" w:type="dxa"/>
              <w:left w:w="0" w:type="dxa"/>
              <w:bottom w:w="0" w:type="dxa"/>
              <w:right w:w="0"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jc w:val="left"/>
              <w:rPr>
                <w:rFonts w:hint="default" w:ascii="Consolas" w:hAnsi="Consolas" w:eastAsia="Consolas" w:cs="Consolas"/>
                <w:color w:val="4D4D4C"/>
                <w:sz w:val="19"/>
                <w:szCs w:val="19"/>
              </w:rPr>
            </w:pPr>
            <w:r>
              <w:rPr>
                <w:rFonts w:hint="default" w:ascii="Consolas" w:hAnsi="Consolas" w:eastAsia="Consolas" w:cs="Consolas"/>
                <w:b w:val="0"/>
                <w:color w:val="4D4D4C"/>
                <w:sz w:val="19"/>
                <w:szCs w:val="19"/>
                <w:bdr w:val="none" w:color="auto" w:sz="0" w:space="0"/>
                <w:shd w:val="clear" w:fill="F7F7F7"/>
              </w:rPr>
              <w:t>$ pip install virtualenv</w:t>
            </w:r>
          </w:p>
        </w:tc>
      </w:tr>
    </w:tbl>
    <w:p>
      <w:pPr>
        <w:pStyle w:val="3"/>
        <w:keepNext w:val="0"/>
        <w:keepLines w:val="0"/>
        <w:widowControl/>
        <w:suppressLineNumbers w:val="0"/>
        <w:shd w:val="clear" w:fill="FFFFFF"/>
        <w:spacing w:before="0" w:beforeAutospacing="0" w:after="375" w:afterAutospacing="0"/>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在我的ubuntu系统中已经默认安装了virtualenv</w:t>
      </w:r>
      <w:r>
        <w:rPr>
          <w:rFonts w:hint="default" w:ascii="Lato" w:hAnsi="Lato" w:eastAsia="Lato" w:cs="Lato"/>
          <w:b w:val="0"/>
          <w:i w:val="0"/>
          <w:caps w:val="0"/>
          <w:color w:val="555555"/>
          <w:spacing w:val="0"/>
          <w:sz w:val="24"/>
          <w:szCs w:val="24"/>
          <w:shd w:val="clear" w:fill="FFFFFF"/>
        </w:rPr>
        <w:br w:type="textWrapping"/>
      </w:r>
      <w:r>
        <w:rPr>
          <w:rFonts w:hint="default" w:ascii="Lato" w:hAnsi="Lato" w:eastAsia="Lato" w:cs="Lato"/>
          <w:b w:val="0"/>
          <w:i w:val="0"/>
          <w:caps w:val="0"/>
          <w:color w:val="555555"/>
          <w:spacing w:val="0"/>
          <w:sz w:val="24"/>
          <w:szCs w:val="24"/>
          <w:u w:val="none"/>
          <w:bdr w:val="single" w:color="DDDDDD" w:sz="6" w:space="0"/>
          <w:shd w:val="clear" w:fill="FFFFFF"/>
        </w:rPr>
        <w:drawing>
          <wp:inline distT="0" distB="0" distL="114300" distR="114300">
            <wp:extent cx="304800" cy="304800"/>
            <wp:effectExtent l="0" t="0" r="0" b="0"/>
            <wp:docPr id="3"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shd w:val="clear" w:fill="FFFFFF"/>
        <w:spacing w:before="0" w:beforeAutospacing="0" w:after="375" w:afterAutospacing="0"/>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安装完后，就可以使用virtualenv创建相应的虚拟环境了，命令如下</w:t>
      </w:r>
    </w:p>
    <w:tbl>
      <w:tblPr>
        <w:tblW w:w="188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6"/>
        <w:gridCol w:w="17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6" w:type="dxa"/>
            <w:tcBorders>
              <w:top w:val="nil"/>
              <w:left w:val="nil"/>
              <w:bottom w:val="nil"/>
              <w:right w:val="nil"/>
            </w:tcBorders>
            <w:shd w:val="clear" w:color="auto" w:fill="F9F9F9"/>
            <w:tcMar>
              <w:top w:w="0" w:type="dxa"/>
              <w:left w:w="0" w:type="dxa"/>
              <w:bottom w:w="0" w:type="dxa"/>
              <w:right w:w="0"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jc w:val="right"/>
              <w:rPr>
                <w:rFonts w:hint="default" w:ascii="Consolas" w:hAnsi="Consolas" w:eastAsia="Consolas" w:cs="Consolas"/>
                <w:color w:val="666666"/>
                <w:sz w:val="19"/>
                <w:szCs w:val="19"/>
              </w:rPr>
            </w:pPr>
            <w:r>
              <w:rPr>
                <w:rFonts w:hint="default" w:ascii="Consolas" w:hAnsi="Consolas" w:eastAsia="Consolas" w:cs="Consolas"/>
                <w:b w:val="0"/>
                <w:color w:val="666666"/>
                <w:sz w:val="19"/>
                <w:szCs w:val="19"/>
                <w:bdr w:val="none" w:color="auto" w:sz="0" w:space="0"/>
                <w:shd w:val="clear" w:fill="F7F7F7"/>
              </w:rPr>
              <w:t>1</w:t>
            </w:r>
          </w:p>
        </w:tc>
        <w:tc>
          <w:tcPr>
            <w:tcW w:w="1777" w:type="dxa"/>
            <w:tcBorders>
              <w:top w:val="nil"/>
              <w:left w:val="nil"/>
              <w:bottom w:val="nil"/>
              <w:right w:val="nil"/>
            </w:tcBorders>
            <w:shd w:val="clear" w:color="auto" w:fill="F9F9F9"/>
            <w:tcMar>
              <w:top w:w="0" w:type="dxa"/>
              <w:left w:w="0" w:type="dxa"/>
              <w:bottom w:w="0" w:type="dxa"/>
              <w:right w:w="0"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jc w:val="left"/>
              <w:rPr>
                <w:rFonts w:hint="default" w:ascii="Consolas" w:hAnsi="Consolas" w:eastAsia="Consolas" w:cs="Consolas"/>
                <w:color w:val="4D4D4C"/>
                <w:sz w:val="19"/>
                <w:szCs w:val="19"/>
              </w:rPr>
            </w:pPr>
            <w:r>
              <w:rPr>
                <w:rFonts w:hint="default" w:ascii="Consolas" w:hAnsi="Consolas" w:eastAsia="Consolas" w:cs="Consolas"/>
                <w:b w:val="0"/>
                <w:color w:val="4D4D4C"/>
                <w:sz w:val="19"/>
                <w:szCs w:val="19"/>
                <w:bdr w:val="none" w:color="auto" w:sz="0" w:space="0"/>
                <w:shd w:val="clear" w:fill="F7F7F7"/>
              </w:rPr>
              <w:t>$ virtualenv test</w:t>
            </w:r>
          </w:p>
        </w:tc>
      </w:tr>
    </w:tbl>
    <w:p>
      <w:pPr>
        <w:pStyle w:val="3"/>
        <w:keepNext w:val="0"/>
        <w:keepLines w:val="0"/>
        <w:widowControl/>
        <w:suppressLineNumbers w:val="0"/>
        <w:shd w:val="clear" w:fill="FFFFFF"/>
        <w:spacing w:before="0" w:beforeAutospacing="0" w:after="375" w:afterAutospacing="0"/>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u w:val="none"/>
          <w:bdr w:val="single" w:color="DDDDDD" w:sz="6" w:space="0"/>
          <w:shd w:val="clear" w:fill="FFFFFF"/>
        </w:rPr>
        <w:drawing>
          <wp:inline distT="0" distB="0" distL="114300" distR="114300">
            <wp:extent cx="304800" cy="304800"/>
            <wp:effectExtent l="0" t="0" r="0" b="0"/>
            <wp:docPr id="2" name="图片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shd w:val="clear" w:fill="FFFFFF"/>
        <w:spacing w:before="0" w:beforeAutospacing="0" w:after="375" w:afterAutospacing="0"/>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从图中可以看到，test这个虚拟环境被安装到了/home/ayuliao目录下，进入相应的目录，这里是/home/ayuliao/test/bin，可以通过ls命令来查看该虚拟环境下拥有那些文件</w:t>
      </w:r>
    </w:p>
    <w:p>
      <w:pPr>
        <w:pStyle w:val="3"/>
        <w:keepNext w:val="0"/>
        <w:keepLines w:val="0"/>
        <w:widowControl/>
        <w:suppressLineNumbers w:val="0"/>
        <w:shd w:val="clear" w:fill="FFFFFF"/>
        <w:spacing w:before="0" w:beforeAutospacing="0" w:after="375" w:afterAutospacing="0"/>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运行其中的activate文件，进入相应的虚拟环境</w:t>
      </w:r>
    </w:p>
    <w:tbl>
      <w:tblPr>
        <w:tblW w:w="188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6"/>
        <w:gridCol w:w="17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6" w:type="dxa"/>
            <w:tcBorders>
              <w:top w:val="nil"/>
              <w:left w:val="nil"/>
              <w:bottom w:val="nil"/>
              <w:right w:val="nil"/>
            </w:tcBorders>
            <w:shd w:val="clear" w:color="auto" w:fill="F9F9F9"/>
            <w:tcMar>
              <w:top w:w="0" w:type="dxa"/>
              <w:left w:w="0" w:type="dxa"/>
              <w:bottom w:w="0" w:type="dxa"/>
              <w:right w:w="0"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jc w:val="right"/>
              <w:rPr>
                <w:rFonts w:hint="default" w:ascii="Consolas" w:hAnsi="Consolas" w:eastAsia="Consolas" w:cs="Consolas"/>
                <w:color w:val="666666"/>
                <w:sz w:val="19"/>
                <w:szCs w:val="19"/>
              </w:rPr>
            </w:pPr>
            <w:r>
              <w:rPr>
                <w:rFonts w:hint="default" w:ascii="Consolas" w:hAnsi="Consolas" w:eastAsia="Consolas" w:cs="Consolas"/>
                <w:b w:val="0"/>
                <w:color w:val="666666"/>
                <w:sz w:val="19"/>
                <w:szCs w:val="19"/>
                <w:bdr w:val="none" w:color="auto" w:sz="0" w:space="0"/>
                <w:shd w:val="clear" w:fill="F7F7F7"/>
              </w:rPr>
              <w:t>1</w:t>
            </w:r>
          </w:p>
        </w:tc>
        <w:tc>
          <w:tcPr>
            <w:tcW w:w="1777" w:type="dxa"/>
            <w:tcBorders>
              <w:top w:val="nil"/>
              <w:left w:val="nil"/>
              <w:bottom w:val="nil"/>
              <w:right w:val="nil"/>
            </w:tcBorders>
            <w:shd w:val="clear" w:color="auto" w:fill="F9F9F9"/>
            <w:tcMar>
              <w:top w:w="0" w:type="dxa"/>
              <w:left w:w="0" w:type="dxa"/>
              <w:bottom w:w="0" w:type="dxa"/>
              <w:right w:w="0"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jc w:val="left"/>
              <w:rPr>
                <w:rFonts w:hint="default" w:ascii="Consolas" w:hAnsi="Consolas" w:eastAsia="Consolas" w:cs="Consolas"/>
                <w:color w:val="4D4D4C"/>
                <w:sz w:val="19"/>
                <w:szCs w:val="19"/>
              </w:rPr>
            </w:pPr>
            <w:r>
              <w:rPr>
                <w:rFonts w:hint="default" w:ascii="Consolas" w:hAnsi="Consolas" w:eastAsia="Consolas" w:cs="Consolas"/>
                <w:b w:val="0"/>
                <w:color w:val="4D4D4C"/>
                <w:sz w:val="19"/>
                <w:szCs w:val="19"/>
                <w:bdr w:val="none" w:color="auto" w:sz="0" w:space="0"/>
                <w:shd w:val="clear" w:fill="F7F7F7"/>
              </w:rPr>
              <w:t>$ source activate</w:t>
            </w:r>
          </w:p>
        </w:tc>
      </w:tr>
    </w:tbl>
    <w:p>
      <w:pPr>
        <w:pStyle w:val="3"/>
        <w:keepNext w:val="0"/>
        <w:keepLines w:val="0"/>
        <w:widowControl/>
        <w:suppressLineNumbers w:val="0"/>
        <w:shd w:val="clear" w:fill="FFFFFF"/>
        <w:spacing w:before="0" w:beforeAutospacing="0" w:after="375" w:afterAutospacing="0"/>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u w:val="none"/>
          <w:bdr w:val="single" w:color="DDDDDD" w:sz="6" w:space="0"/>
          <w:shd w:val="clear" w:fill="FFFFFF"/>
        </w:rPr>
        <w:drawing>
          <wp:inline distT="0" distB="0" distL="114300" distR="114300">
            <wp:extent cx="304800" cy="304800"/>
            <wp:effectExtent l="0" t="0" r="0" b="0"/>
            <wp:docPr id="6" name="图片 3" descr="IMG_258">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IMG_258"/>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shd w:val="clear" w:fill="FFFFFF"/>
        <w:spacing w:before="0" w:beforeAutospacing="0" w:after="375" w:afterAutospacing="0"/>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解释一下这些文件：</w:t>
      </w:r>
    </w:p>
    <w:p>
      <w:pPr>
        <w:keepNext w:val="0"/>
        <w:keepLines w:val="0"/>
        <w:widowControl/>
        <w:numPr>
          <w:ilvl w:val="0"/>
          <w:numId w:val="1"/>
        </w:numPr>
        <w:suppressLineNumbers w:val="0"/>
        <w:spacing w:before="0" w:beforeAutospacing="1" w:after="0" w:afterAutospacing="1"/>
        <w:ind w:left="720" w:hanging="360"/>
        <w:jc w:val="both"/>
      </w:pPr>
      <w:r>
        <w:rPr>
          <w:rFonts w:hint="default" w:ascii="Lato" w:hAnsi="Lato" w:eastAsia="Lato" w:cs="Lato"/>
          <w:b w:val="0"/>
          <w:i w:val="0"/>
          <w:caps w:val="0"/>
          <w:color w:val="555555"/>
          <w:spacing w:val="0"/>
          <w:sz w:val="24"/>
          <w:szCs w:val="24"/>
          <w:shd w:val="clear" w:fill="FFFFFF"/>
        </w:rPr>
        <w:t>activate ：这个virtualenv的激活文件，运行该文件就可以进入相应的虚拟环境汇中</w:t>
      </w:r>
    </w:p>
    <w:p>
      <w:pPr>
        <w:keepNext w:val="0"/>
        <w:keepLines w:val="0"/>
        <w:widowControl/>
        <w:numPr>
          <w:ilvl w:val="0"/>
          <w:numId w:val="1"/>
        </w:numPr>
        <w:suppressLineNumbers w:val="0"/>
        <w:spacing w:before="0" w:beforeAutospacing="1" w:after="0" w:afterAutospacing="1"/>
        <w:ind w:left="720" w:hanging="360"/>
        <w:jc w:val="both"/>
      </w:pPr>
      <w:r>
        <w:rPr>
          <w:rFonts w:hint="default" w:ascii="Lato" w:hAnsi="Lato" w:eastAsia="Lato" w:cs="Lato"/>
          <w:b w:val="0"/>
          <w:i w:val="0"/>
          <w:caps w:val="0"/>
          <w:color w:val="555555"/>
          <w:spacing w:val="0"/>
          <w:sz w:val="24"/>
          <w:szCs w:val="24"/>
          <w:shd w:val="clear" w:fill="FFFFFF"/>
        </w:rPr>
        <w:t>pip：这个virtualenv独立的pip，与系统的pip相互独立了</w:t>
      </w:r>
    </w:p>
    <w:p>
      <w:pPr>
        <w:keepNext w:val="0"/>
        <w:keepLines w:val="0"/>
        <w:widowControl/>
        <w:numPr>
          <w:ilvl w:val="0"/>
          <w:numId w:val="1"/>
        </w:numPr>
        <w:suppressLineNumbers w:val="0"/>
        <w:spacing w:before="0" w:beforeAutospacing="1" w:after="0" w:afterAutospacing="1"/>
        <w:ind w:left="720" w:hanging="360"/>
        <w:jc w:val="both"/>
      </w:pPr>
      <w:r>
        <w:rPr>
          <w:rFonts w:hint="default" w:ascii="Lato" w:hAnsi="Lato" w:eastAsia="Lato" w:cs="Lato"/>
          <w:b w:val="0"/>
          <w:i w:val="0"/>
          <w:caps w:val="0"/>
          <w:color w:val="555555"/>
          <w:spacing w:val="0"/>
          <w:sz w:val="24"/>
          <w:szCs w:val="24"/>
          <w:shd w:val="clear" w:fill="FFFFFF"/>
        </w:rPr>
        <w:t>python：系统python解释器的一个副本，系统全局下使用了哪个版本的python，该虚拟环境就会使用哪个版本的python</w:t>
      </w:r>
    </w:p>
    <w:p>
      <w:pPr>
        <w:keepNext w:val="0"/>
        <w:keepLines w:val="0"/>
        <w:widowControl/>
        <w:numPr>
          <w:ilvl w:val="0"/>
          <w:numId w:val="1"/>
        </w:numPr>
        <w:suppressLineNumbers w:val="0"/>
        <w:spacing w:before="0" w:beforeAutospacing="1" w:after="0" w:afterAutospacing="1"/>
        <w:ind w:left="720" w:hanging="360"/>
        <w:jc w:val="both"/>
      </w:pPr>
      <w:r>
        <w:rPr>
          <w:rFonts w:hint="default" w:ascii="Lato" w:hAnsi="Lato" w:eastAsia="Lato" w:cs="Lato"/>
          <w:b w:val="0"/>
          <w:i w:val="0"/>
          <w:caps w:val="0"/>
          <w:color w:val="555555"/>
          <w:spacing w:val="0"/>
          <w:sz w:val="24"/>
          <w:szCs w:val="24"/>
          <w:shd w:val="clear" w:fill="FFFFFF"/>
        </w:rPr>
        <w:t>python2.7：所有的新包会被存放到该文件夹下</w:t>
      </w:r>
    </w:p>
    <w:p>
      <w:pPr>
        <w:pStyle w:val="3"/>
        <w:keepNext w:val="0"/>
        <w:keepLines w:val="0"/>
        <w:widowControl/>
        <w:suppressLineNumbers w:val="0"/>
        <w:shd w:val="clear" w:fill="FFFFFF"/>
        <w:spacing w:before="0" w:beforeAutospacing="0" w:after="375" w:afterAutospacing="0"/>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接着我们可以通过下面命令来看一下该虚拟环境拥有的包/库</w:t>
      </w:r>
    </w:p>
    <w:tbl>
      <w:tblPr>
        <w:tblW w:w="427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6"/>
        <w:gridCol w:w="41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106" w:type="dxa"/>
            <w:tcBorders>
              <w:top w:val="nil"/>
              <w:left w:val="nil"/>
              <w:bottom w:val="nil"/>
              <w:right w:val="nil"/>
            </w:tcBorders>
            <w:shd w:val="clear" w:color="auto" w:fill="F9F9F9"/>
            <w:tcMar>
              <w:top w:w="0" w:type="dxa"/>
              <w:left w:w="0" w:type="dxa"/>
              <w:bottom w:w="0" w:type="dxa"/>
              <w:right w:w="0"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jc w:val="right"/>
              <w:rPr>
                <w:rFonts w:hint="default" w:ascii="Consolas" w:hAnsi="Consolas" w:eastAsia="Consolas" w:cs="Consolas"/>
                <w:color w:val="666666"/>
                <w:sz w:val="19"/>
                <w:szCs w:val="19"/>
              </w:rPr>
            </w:pPr>
            <w:r>
              <w:rPr>
                <w:rFonts w:hint="default" w:ascii="Consolas" w:hAnsi="Consolas" w:eastAsia="Consolas" w:cs="Consolas"/>
                <w:b w:val="0"/>
                <w:color w:val="666666"/>
                <w:sz w:val="19"/>
                <w:szCs w:val="19"/>
                <w:bdr w:val="none" w:color="auto" w:sz="0" w:space="0"/>
                <w:shd w:val="clear" w:fill="F7F7F7"/>
              </w:rPr>
              <w:t>1</w:t>
            </w:r>
          </w:p>
        </w:tc>
        <w:tc>
          <w:tcPr>
            <w:tcW w:w="4171" w:type="dxa"/>
            <w:tcBorders>
              <w:top w:val="nil"/>
              <w:left w:val="nil"/>
              <w:bottom w:val="nil"/>
              <w:right w:val="nil"/>
            </w:tcBorders>
            <w:shd w:val="clear" w:color="auto" w:fill="F9F9F9"/>
            <w:tcMar>
              <w:top w:w="0" w:type="dxa"/>
              <w:left w:w="0" w:type="dxa"/>
              <w:bottom w:w="0" w:type="dxa"/>
              <w:right w:w="0"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jc w:val="left"/>
              <w:rPr>
                <w:rFonts w:hint="default" w:ascii="Consolas" w:hAnsi="Consolas" w:eastAsia="Consolas" w:cs="Consolas"/>
                <w:color w:val="4D4D4C"/>
                <w:sz w:val="19"/>
                <w:szCs w:val="19"/>
              </w:rPr>
            </w:pPr>
            <w:r>
              <w:rPr>
                <w:rFonts w:hint="default" w:ascii="Consolas" w:hAnsi="Consolas" w:eastAsia="Consolas" w:cs="Consolas"/>
                <w:b w:val="0"/>
                <w:color w:val="4D4D4C"/>
                <w:sz w:val="19"/>
                <w:szCs w:val="19"/>
                <w:bdr w:val="none" w:color="auto" w:sz="0" w:space="0"/>
                <w:shd w:val="clear" w:fill="F7F7F7"/>
              </w:rPr>
              <w:t>$ pip list --format=columns #列的形式显示</w:t>
            </w:r>
          </w:p>
        </w:tc>
      </w:tr>
    </w:tbl>
    <w:p>
      <w:pPr>
        <w:pStyle w:val="3"/>
        <w:keepNext w:val="0"/>
        <w:keepLines w:val="0"/>
        <w:widowControl/>
        <w:suppressLineNumbers w:val="0"/>
        <w:shd w:val="clear" w:fill="FFFFFF"/>
        <w:spacing w:before="0" w:beforeAutospacing="0" w:after="375" w:afterAutospacing="0"/>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u w:val="none"/>
          <w:bdr w:val="single" w:color="DDDDDD" w:sz="6" w:space="0"/>
          <w:shd w:val="clear" w:fill="FFFFFF"/>
        </w:rPr>
        <w:drawing>
          <wp:inline distT="0" distB="0" distL="114300" distR="114300">
            <wp:extent cx="304800" cy="304800"/>
            <wp:effectExtent l="0" t="0" r="0" b="0"/>
            <wp:docPr id="5" name="图片 4" descr="IMG_259">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shd w:val="clear" w:fill="FFFFFF"/>
        <w:spacing w:before="0" w:beforeAutospacing="0" w:after="375" w:afterAutospacing="0"/>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可以发现，虚拟环境中已经有了一些基本的库了</w:t>
      </w:r>
    </w:p>
    <w:p>
      <w:pPr>
        <w:pStyle w:val="3"/>
        <w:keepNext w:val="0"/>
        <w:keepLines w:val="0"/>
        <w:widowControl/>
        <w:suppressLineNumbers w:val="0"/>
        <w:shd w:val="clear" w:fill="FFFFFF"/>
        <w:spacing w:before="0" w:beforeAutospacing="0" w:after="375" w:afterAutospacing="0"/>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我们可以通过该虚拟环境的pip工具安装我们需要的第三方库，在虚拟环境中安装的任何库都不会污染系统中python的环境和其他的虚拟环境</w:t>
      </w:r>
    </w:p>
    <w:p>
      <w:pPr>
        <w:pStyle w:val="3"/>
        <w:keepNext w:val="0"/>
        <w:keepLines w:val="0"/>
        <w:widowControl/>
        <w:suppressLineNumbers w:val="0"/>
        <w:shd w:val="clear" w:fill="FFFFFF"/>
        <w:spacing w:before="0" w:beforeAutospacing="0" w:after="375" w:afterAutospacing="0"/>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在虚拟环境中做完一些操作后，就可以通过下面命令退出虚拟环境</w:t>
      </w:r>
    </w:p>
    <w:tbl>
      <w:tblPr>
        <w:tblW w:w="136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6"/>
        <w:gridCol w:w="12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c>
          <w:tcPr>
            <w:tcW w:w="106" w:type="dxa"/>
            <w:tcBorders>
              <w:top w:val="nil"/>
              <w:left w:val="nil"/>
              <w:bottom w:val="nil"/>
              <w:right w:val="nil"/>
            </w:tcBorders>
            <w:shd w:val="clear" w:color="auto" w:fill="F9F9F9"/>
            <w:tcMar>
              <w:top w:w="0" w:type="dxa"/>
              <w:left w:w="0" w:type="dxa"/>
              <w:bottom w:w="0" w:type="dxa"/>
              <w:right w:w="0"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jc w:val="right"/>
              <w:rPr>
                <w:rFonts w:hint="default" w:ascii="Consolas" w:hAnsi="Consolas" w:eastAsia="Consolas" w:cs="Consolas"/>
                <w:color w:val="666666"/>
                <w:sz w:val="19"/>
                <w:szCs w:val="19"/>
              </w:rPr>
            </w:pPr>
            <w:r>
              <w:rPr>
                <w:rFonts w:hint="default" w:ascii="Consolas" w:hAnsi="Consolas" w:eastAsia="Consolas" w:cs="Consolas"/>
                <w:b w:val="0"/>
                <w:color w:val="666666"/>
                <w:sz w:val="19"/>
                <w:szCs w:val="19"/>
                <w:bdr w:val="none" w:color="auto" w:sz="0" w:space="0"/>
                <w:shd w:val="clear" w:fill="F7F7F7"/>
              </w:rPr>
              <w:t>1</w:t>
            </w:r>
          </w:p>
        </w:tc>
        <w:tc>
          <w:tcPr>
            <w:tcW w:w="1255" w:type="dxa"/>
            <w:tcBorders>
              <w:top w:val="nil"/>
              <w:left w:val="nil"/>
              <w:bottom w:val="nil"/>
              <w:right w:val="nil"/>
            </w:tcBorders>
            <w:shd w:val="clear" w:color="auto" w:fill="F9F9F9"/>
            <w:tcMar>
              <w:top w:w="0" w:type="dxa"/>
              <w:left w:w="0" w:type="dxa"/>
              <w:bottom w:w="0" w:type="dxa"/>
              <w:right w:w="0"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jc w:val="left"/>
              <w:rPr>
                <w:rFonts w:hint="default" w:ascii="Consolas" w:hAnsi="Consolas" w:eastAsia="Consolas" w:cs="Consolas"/>
                <w:color w:val="4D4D4C"/>
                <w:sz w:val="19"/>
                <w:szCs w:val="19"/>
              </w:rPr>
            </w:pPr>
            <w:r>
              <w:rPr>
                <w:rFonts w:hint="default" w:ascii="Consolas" w:hAnsi="Consolas" w:eastAsia="Consolas" w:cs="Consolas"/>
                <w:b w:val="0"/>
                <w:color w:val="4D4D4C"/>
                <w:sz w:val="19"/>
                <w:szCs w:val="19"/>
                <w:bdr w:val="none" w:color="auto" w:sz="0" w:space="0"/>
                <w:shd w:val="clear" w:fill="F7F7F7"/>
              </w:rPr>
              <w:t>$ deactivate</w:t>
            </w:r>
          </w:p>
        </w:tc>
      </w:tr>
    </w:tbl>
    <w:p>
      <w:pPr>
        <w:pStyle w:val="3"/>
        <w:keepNext w:val="0"/>
        <w:keepLines w:val="0"/>
        <w:widowControl/>
        <w:suppressLineNumbers w:val="0"/>
        <w:shd w:val="clear" w:fill="FFFFFF"/>
        <w:spacing w:before="0" w:beforeAutospacing="0" w:after="375" w:afterAutospacing="0"/>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u w:val="none"/>
          <w:bdr w:val="single" w:color="DDDDDD" w:sz="6" w:space="0"/>
          <w:shd w:val="clear" w:fill="FFFFFF"/>
        </w:rPr>
        <w:drawing>
          <wp:inline distT="0" distB="0" distL="114300" distR="114300">
            <wp:extent cx="304800" cy="304800"/>
            <wp:effectExtent l="0" t="0" r="0" b="0"/>
            <wp:docPr id="4" name="图片 5" descr="IMG_26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IMG_260"/>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shd w:val="clear" w:fill="FFFFFF"/>
        <w:spacing w:before="0" w:beforeAutospacing="0" w:after="375" w:afterAutospacing="0"/>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但是每次通过virtualenv创建一个虚拟环境后，都要进入该虚拟环境对应的目录启动其中的activate文件，比较麻烦，有没有更方便的方法？毕竟人生苦短嘛。</w:t>
      </w:r>
    </w:p>
    <w:p>
      <w:pPr>
        <w:pStyle w:val="3"/>
        <w:keepNext w:val="0"/>
        <w:keepLines w:val="0"/>
        <w:widowControl/>
        <w:suppressLineNumbers w:val="0"/>
        <w:shd w:val="clear" w:fill="FFFFFF"/>
        <w:spacing w:before="0" w:beforeAutospacing="0" w:after="375" w:afterAutospacing="0"/>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当然有，我们可以安装virtualenvwrapper，virtualenvwrapper其实就是virtualenv的扩展管理包，使用它可以更加方便虚拟环境</w:t>
      </w:r>
    </w:p>
    <w:p>
      <w:pPr>
        <w:pStyle w:val="3"/>
        <w:keepNext w:val="0"/>
        <w:keepLines w:val="0"/>
        <w:widowControl/>
        <w:suppressLineNumbers w:val="0"/>
        <w:shd w:val="clear" w:fill="FFFFFF"/>
        <w:spacing w:before="0" w:beforeAutospacing="0" w:after="375" w:afterAutospacing="0"/>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首先进行virtualenvwrapper的安装</w:t>
      </w:r>
    </w:p>
    <w:tbl>
      <w:tblPr>
        <w:tblW w:w="334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6"/>
        <w:gridCol w:w="32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6" w:type="dxa"/>
            <w:tcBorders>
              <w:top w:val="nil"/>
              <w:left w:val="nil"/>
              <w:bottom w:val="nil"/>
              <w:right w:val="nil"/>
            </w:tcBorders>
            <w:shd w:val="clear" w:color="auto" w:fill="F9F9F9"/>
            <w:tcMar>
              <w:top w:w="0" w:type="dxa"/>
              <w:left w:w="0" w:type="dxa"/>
              <w:bottom w:w="0" w:type="dxa"/>
              <w:right w:w="0"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jc w:val="right"/>
              <w:rPr>
                <w:rFonts w:hint="default" w:ascii="Consolas" w:hAnsi="Consolas" w:eastAsia="Consolas" w:cs="Consolas"/>
                <w:color w:val="666666"/>
                <w:sz w:val="19"/>
                <w:szCs w:val="19"/>
              </w:rPr>
            </w:pPr>
            <w:r>
              <w:rPr>
                <w:rFonts w:hint="default" w:ascii="Consolas" w:hAnsi="Consolas" w:eastAsia="Consolas" w:cs="Consolas"/>
                <w:b w:val="0"/>
                <w:color w:val="666666"/>
                <w:sz w:val="19"/>
                <w:szCs w:val="19"/>
                <w:bdr w:val="none" w:color="auto" w:sz="0" w:space="0"/>
                <w:shd w:val="clear" w:fill="F7F7F7"/>
              </w:rPr>
              <w:t>1</w:t>
            </w:r>
          </w:p>
        </w:tc>
        <w:tc>
          <w:tcPr>
            <w:tcW w:w="3240" w:type="dxa"/>
            <w:tcBorders>
              <w:top w:val="nil"/>
              <w:left w:val="nil"/>
              <w:bottom w:val="nil"/>
              <w:right w:val="nil"/>
            </w:tcBorders>
            <w:shd w:val="clear" w:color="auto" w:fill="F9F9F9"/>
            <w:tcMar>
              <w:top w:w="0" w:type="dxa"/>
              <w:left w:w="0" w:type="dxa"/>
              <w:bottom w:w="0" w:type="dxa"/>
              <w:right w:w="0"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jc w:val="left"/>
              <w:rPr>
                <w:rFonts w:hint="default" w:ascii="Consolas" w:hAnsi="Consolas" w:eastAsia="Consolas" w:cs="Consolas"/>
                <w:color w:val="4D4D4C"/>
                <w:sz w:val="19"/>
                <w:szCs w:val="19"/>
              </w:rPr>
            </w:pPr>
            <w:r>
              <w:rPr>
                <w:rFonts w:hint="default" w:ascii="Consolas" w:hAnsi="Consolas" w:eastAsia="Consolas" w:cs="Consolas"/>
                <w:b w:val="0"/>
                <w:color w:val="4D4D4C"/>
                <w:sz w:val="19"/>
                <w:szCs w:val="19"/>
                <w:bdr w:val="none" w:color="auto" w:sz="0" w:space="0"/>
                <w:shd w:val="clear" w:fill="F7F7F7"/>
              </w:rPr>
              <w:t>$ pip install virtualenvwrapper</w:t>
            </w:r>
          </w:p>
        </w:tc>
      </w:tr>
    </w:tbl>
    <w:p>
      <w:pPr>
        <w:pStyle w:val="3"/>
        <w:keepNext w:val="0"/>
        <w:keepLines w:val="0"/>
        <w:widowControl/>
        <w:suppressLineNumbers w:val="0"/>
        <w:shd w:val="clear" w:fill="FFFFFF"/>
        <w:spacing w:before="0" w:beforeAutospacing="0" w:after="375" w:afterAutospacing="0"/>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u w:val="none"/>
          <w:bdr w:val="single" w:color="DDDDDD" w:sz="6" w:space="0"/>
          <w:shd w:val="clear" w:fill="FFFFFF"/>
        </w:rPr>
        <w:drawing>
          <wp:inline distT="0" distB="0" distL="114300" distR="114300">
            <wp:extent cx="304800" cy="304800"/>
            <wp:effectExtent l="0" t="0" r="0" b="0"/>
            <wp:docPr id="7" name="图片 6" descr="IMG_26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61"/>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shd w:val="clear" w:fill="FFFFFF"/>
        <w:spacing w:before="0" w:beforeAutospacing="0" w:after="375" w:afterAutospacing="0"/>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刚安装完后，virtualenvwrapper是不可以直接使用的，它会默认在/usr/local/bin下生成virtualenvwrapper.sh文件</w:t>
      </w:r>
    </w:p>
    <w:p>
      <w:pPr>
        <w:pStyle w:val="3"/>
        <w:keepNext w:val="0"/>
        <w:keepLines w:val="0"/>
        <w:widowControl/>
        <w:suppressLineNumbers w:val="0"/>
        <w:shd w:val="clear" w:fill="FFFFFF"/>
        <w:spacing w:before="0" w:beforeAutospacing="0" w:after="375" w:afterAutospacing="0"/>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u w:val="none"/>
          <w:bdr w:val="single" w:color="DDDDDD" w:sz="6" w:space="0"/>
          <w:shd w:val="clear" w:fill="FFFFFF"/>
        </w:rPr>
        <w:drawing>
          <wp:inline distT="0" distB="0" distL="114300" distR="114300">
            <wp:extent cx="304800" cy="304800"/>
            <wp:effectExtent l="0" t="0" r="0" b="0"/>
            <wp:docPr id="1" name="图片 7" descr="IMG_26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IMG_262"/>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shd w:val="clear" w:fill="FFFFFF"/>
        <w:spacing w:before="0" w:beforeAutospacing="0" w:after="375" w:afterAutospacing="0"/>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你需要运行该文件才行，现在先别急着运行该文件，先看一下文件中写了什么，可以使用vim来查看</w:t>
      </w:r>
    </w:p>
    <w:p>
      <w:pPr>
        <w:pStyle w:val="3"/>
        <w:keepNext w:val="0"/>
        <w:keepLines w:val="0"/>
        <w:widowControl/>
        <w:suppressLineNumbers w:val="0"/>
        <w:shd w:val="clear" w:fill="FFFFFF"/>
        <w:spacing w:before="0" w:beforeAutospacing="0" w:after="375" w:afterAutospacing="0"/>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u w:val="none"/>
          <w:bdr w:val="single" w:color="DDDDDD" w:sz="6" w:space="0"/>
          <w:shd w:val="clear" w:fill="FFFFFF"/>
        </w:rPr>
        <w:drawing>
          <wp:inline distT="0" distB="0" distL="114300" distR="114300">
            <wp:extent cx="304800" cy="304800"/>
            <wp:effectExtent l="0" t="0" r="0" b="0"/>
            <wp:docPr id="8" name="图片 8" descr="IMG_263">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shd w:val="clear" w:fill="FFFFFF"/>
        <w:spacing w:before="0" w:beforeAutospacing="0" w:after="375" w:afterAutospacing="0"/>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可以看见，该文件中写好了我们需要做什么配置，下面按照该文件的提示，配置好相应的环境</w:t>
      </w:r>
    </w:p>
    <w:p>
      <w:pPr>
        <w:pStyle w:val="3"/>
        <w:keepNext w:val="0"/>
        <w:keepLines w:val="0"/>
        <w:widowControl/>
        <w:suppressLineNumbers w:val="0"/>
        <w:shd w:val="clear" w:fill="FFFFFF"/>
        <w:spacing w:before="0" w:beforeAutospacing="0" w:after="375" w:afterAutospacing="0"/>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将相应的内容写入到~/.bashrc中</w:t>
      </w:r>
    </w:p>
    <w:tbl>
      <w:tblPr>
        <w:tblW w:w="679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6"/>
        <w:gridCol w:w="66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6" w:type="dxa"/>
            <w:tcBorders>
              <w:top w:val="nil"/>
              <w:left w:val="nil"/>
              <w:bottom w:val="nil"/>
              <w:right w:val="nil"/>
            </w:tcBorders>
            <w:shd w:val="clear" w:color="auto" w:fill="F9F9F9"/>
            <w:tcMar>
              <w:top w:w="0" w:type="dxa"/>
              <w:left w:w="0" w:type="dxa"/>
              <w:bottom w:w="0" w:type="dxa"/>
              <w:right w:w="0"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jc w:val="right"/>
              <w:rPr>
                <w:rFonts w:hint="default" w:ascii="Consolas" w:hAnsi="Consolas" w:eastAsia="Consolas" w:cs="Consolas"/>
                <w:color w:val="666666"/>
                <w:sz w:val="19"/>
                <w:szCs w:val="19"/>
              </w:rPr>
            </w:pPr>
            <w:r>
              <w:rPr>
                <w:rFonts w:hint="default" w:ascii="Consolas" w:hAnsi="Consolas" w:eastAsia="Consolas" w:cs="Consolas"/>
                <w:b w:val="0"/>
                <w:color w:val="666666"/>
                <w:sz w:val="19"/>
                <w:szCs w:val="19"/>
                <w:bdr w:val="none" w:color="auto" w:sz="0" w:space="0"/>
                <w:shd w:val="clear" w:fill="F7F7F7"/>
              </w:rPr>
              <w:t>1</w:t>
            </w:r>
            <w:r>
              <w:rPr>
                <w:rFonts w:hint="default" w:ascii="Consolas" w:hAnsi="Consolas" w:eastAsia="Consolas" w:cs="Consolas"/>
                <w:b w:val="0"/>
                <w:color w:val="666666"/>
                <w:sz w:val="19"/>
                <w:szCs w:val="19"/>
                <w:bdr w:val="none" w:color="auto" w:sz="0" w:space="0"/>
                <w:shd w:val="clear" w:fill="F7F7F7"/>
              </w:rPr>
              <w:br w:type="textWrapping"/>
            </w:r>
            <w:r>
              <w:rPr>
                <w:rFonts w:hint="default" w:ascii="Consolas" w:hAnsi="Consolas" w:eastAsia="Consolas" w:cs="Consolas"/>
                <w:b w:val="0"/>
                <w:color w:val="666666"/>
                <w:sz w:val="19"/>
                <w:szCs w:val="19"/>
                <w:bdr w:val="none" w:color="auto" w:sz="0" w:space="0"/>
                <w:shd w:val="clear" w:fill="F7F7F7"/>
              </w:rPr>
              <w:t>2</w:t>
            </w:r>
          </w:p>
        </w:tc>
        <w:tc>
          <w:tcPr>
            <w:tcW w:w="6687" w:type="dxa"/>
            <w:tcBorders>
              <w:top w:val="nil"/>
              <w:left w:val="nil"/>
              <w:bottom w:val="nil"/>
              <w:right w:val="nil"/>
            </w:tcBorders>
            <w:shd w:val="clear" w:color="auto" w:fill="F9F9F9"/>
            <w:tcMar>
              <w:top w:w="0" w:type="dxa"/>
              <w:left w:w="0" w:type="dxa"/>
              <w:bottom w:w="0" w:type="dxa"/>
              <w:right w:w="0"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jc w:val="left"/>
              <w:rPr>
                <w:rFonts w:hint="default" w:ascii="Consolas" w:hAnsi="Consolas" w:eastAsia="Consolas" w:cs="Consolas"/>
                <w:color w:val="4D4D4C"/>
                <w:sz w:val="19"/>
                <w:szCs w:val="19"/>
              </w:rPr>
            </w:pPr>
            <w:r>
              <w:rPr>
                <w:rFonts w:hint="default" w:ascii="Consolas" w:hAnsi="Consolas" w:eastAsia="Consolas" w:cs="Consolas"/>
                <w:b w:val="0"/>
                <w:color w:val="4D4D4C"/>
                <w:sz w:val="19"/>
                <w:szCs w:val="19"/>
                <w:bdr w:val="none" w:color="auto" w:sz="0" w:space="0"/>
                <w:shd w:val="clear" w:fill="F7F7F7"/>
              </w:rPr>
              <w:t>$ echo 'export WORKON_HOME=$HOME/.virtualenvs' &gt;&gt; ~/.bashrc</w:t>
            </w:r>
            <w:r>
              <w:rPr>
                <w:rFonts w:hint="default" w:ascii="Consolas" w:hAnsi="Consolas" w:eastAsia="Consolas" w:cs="Consolas"/>
                <w:b w:val="0"/>
                <w:color w:val="4D4D4C"/>
                <w:sz w:val="19"/>
                <w:szCs w:val="19"/>
                <w:bdr w:val="none" w:color="auto" w:sz="0" w:space="0"/>
                <w:shd w:val="clear" w:fill="F7F7F7"/>
              </w:rPr>
              <w:br w:type="textWrapping"/>
            </w:r>
            <w:r>
              <w:rPr>
                <w:rFonts w:hint="default" w:ascii="Consolas" w:hAnsi="Consolas" w:eastAsia="Consolas" w:cs="Consolas"/>
                <w:b w:val="0"/>
                <w:color w:val="4D4D4C"/>
                <w:sz w:val="19"/>
                <w:szCs w:val="19"/>
                <w:bdr w:val="none" w:color="auto" w:sz="0" w:space="0"/>
                <w:shd w:val="clear" w:fill="F7F7F7"/>
              </w:rPr>
              <w:t>$ echo 'source /usr/local/bin/virtualenvwrapper.sh' &gt;&gt; ~/.bashrc</w:t>
            </w:r>
          </w:p>
        </w:tc>
      </w:tr>
    </w:tbl>
    <w:p>
      <w:pPr>
        <w:pStyle w:val="3"/>
        <w:keepNext w:val="0"/>
        <w:keepLines w:val="0"/>
        <w:widowControl/>
        <w:suppressLineNumbers w:val="0"/>
        <w:shd w:val="clear" w:fill="FFFFFF"/>
        <w:spacing w:before="0" w:beforeAutospacing="0" w:after="375" w:afterAutospacing="0"/>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再运行bashrc文件</w:t>
      </w:r>
    </w:p>
    <w:tbl>
      <w:tblPr>
        <w:tblW w:w="198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6"/>
        <w:gridCol w:w="18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6" w:type="dxa"/>
            <w:tcBorders>
              <w:top w:val="nil"/>
              <w:left w:val="nil"/>
              <w:bottom w:val="nil"/>
              <w:right w:val="nil"/>
            </w:tcBorders>
            <w:shd w:val="clear" w:color="auto" w:fill="F9F9F9"/>
            <w:tcMar>
              <w:top w:w="0" w:type="dxa"/>
              <w:left w:w="0" w:type="dxa"/>
              <w:bottom w:w="0" w:type="dxa"/>
              <w:right w:w="0"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jc w:val="right"/>
              <w:rPr>
                <w:rFonts w:hint="default" w:ascii="Consolas" w:hAnsi="Consolas" w:eastAsia="Consolas" w:cs="Consolas"/>
                <w:color w:val="666666"/>
                <w:sz w:val="19"/>
                <w:szCs w:val="19"/>
              </w:rPr>
            </w:pPr>
            <w:r>
              <w:rPr>
                <w:rFonts w:hint="default" w:ascii="Consolas" w:hAnsi="Consolas" w:eastAsia="Consolas" w:cs="Consolas"/>
                <w:b w:val="0"/>
                <w:color w:val="666666"/>
                <w:sz w:val="19"/>
                <w:szCs w:val="19"/>
                <w:bdr w:val="none" w:color="auto" w:sz="0" w:space="0"/>
                <w:shd w:val="clear" w:fill="F7F7F7"/>
              </w:rPr>
              <w:t>1</w:t>
            </w:r>
          </w:p>
        </w:tc>
        <w:tc>
          <w:tcPr>
            <w:tcW w:w="1882" w:type="dxa"/>
            <w:tcBorders>
              <w:top w:val="nil"/>
              <w:left w:val="nil"/>
              <w:bottom w:val="nil"/>
              <w:right w:val="nil"/>
            </w:tcBorders>
            <w:shd w:val="clear" w:color="auto" w:fill="F9F9F9"/>
            <w:tcMar>
              <w:top w:w="0" w:type="dxa"/>
              <w:left w:w="0" w:type="dxa"/>
              <w:bottom w:w="0" w:type="dxa"/>
              <w:right w:w="0" w:type="dxa"/>
            </w:tcMar>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line="24" w:lineRule="atLeast"/>
              <w:ind w:left="0" w:right="0"/>
              <w:jc w:val="left"/>
              <w:rPr>
                <w:rFonts w:hint="default" w:ascii="Consolas" w:hAnsi="Consolas" w:eastAsia="Consolas" w:cs="Consolas"/>
                <w:color w:val="4D4D4C"/>
                <w:sz w:val="19"/>
                <w:szCs w:val="19"/>
              </w:rPr>
            </w:pPr>
            <w:r>
              <w:rPr>
                <w:rFonts w:hint="default" w:ascii="Consolas" w:hAnsi="Consolas" w:eastAsia="Consolas" w:cs="Consolas"/>
                <w:b w:val="0"/>
                <w:color w:val="4D4D4C"/>
                <w:sz w:val="19"/>
                <w:szCs w:val="19"/>
                <w:bdr w:val="none" w:color="auto" w:sz="0" w:space="0"/>
                <w:shd w:val="clear" w:fill="F7F7F7"/>
              </w:rPr>
              <w:t>$ source ~/.bashrc</w:t>
            </w:r>
          </w:p>
        </w:tc>
      </w:tr>
    </w:tbl>
    <w:p>
      <w:pPr>
        <w:pStyle w:val="3"/>
        <w:keepNext w:val="0"/>
        <w:keepLines w:val="0"/>
        <w:widowControl/>
        <w:suppressLineNumbers w:val="0"/>
        <w:shd w:val="clear" w:fill="FFFFFF"/>
        <w:spacing w:before="0" w:beforeAutospacing="0" w:after="375" w:afterAutospacing="0"/>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此时virtualenvwrapper就可以使用了。</w:t>
      </w:r>
    </w:p>
    <w:p>
      <w:pPr>
        <w:pStyle w:val="3"/>
        <w:keepNext w:val="0"/>
        <w:keepLines w:val="0"/>
        <w:widowControl/>
        <w:suppressLineNumbers w:val="0"/>
        <w:shd w:val="clear" w:fill="FFFFFF"/>
        <w:spacing w:before="0" w:beforeAutospacing="0" w:after="375" w:afterAutospacing="0"/>
        <w:ind w:left="0" w:right="0" w:firstLine="0"/>
        <w:jc w:val="both"/>
        <w:rPr>
          <w:rFonts w:hint="default" w:ascii="Lato" w:hAnsi="Lato" w:eastAsia="Lato" w:cs="Lato"/>
          <w:b w:val="0"/>
          <w:i w:val="0"/>
          <w:caps w:val="0"/>
          <w:color w:val="555555"/>
          <w:spacing w:val="0"/>
          <w:sz w:val="24"/>
          <w:szCs w:val="24"/>
        </w:rPr>
      </w:pPr>
      <w:r>
        <w:rPr>
          <w:rFonts w:hint="default" w:ascii="Lato" w:hAnsi="Lato" w:eastAsia="Lato" w:cs="Lato"/>
          <w:b w:val="0"/>
          <w:i w:val="0"/>
          <w:caps w:val="0"/>
          <w:color w:val="555555"/>
          <w:spacing w:val="0"/>
          <w:sz w:val="24"/>
          <w:szCs w:val="24"/>
          <w:shd w:val="clear" w:fill="FFFFFF"/>
        </w:rPr>
        <w:t>通过下面命令创建一个虚拟环境</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La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44788"/>
    <w:multiLevelType w:val="multilevel"/>
    <w:tmpl w:val="5964478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C071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hyperlink" Target="http://onxxjmg4z.bkt.clouddn.com/%E9%80%80%E5%87%BA%E8%99%9A%E6%8B%9F%E7%8E%AF%E5%A2%83.png" TargetMode="External"/><Relationship Id="rId8" Type="http://schemas.openxmlformats.org/officeDocument/2006/relationships/hyperlink" Target="http://onxxjmg4z.bkt.clouddn.com/%E6%9F%A5%E7%9C%8B%E8%99%9A%E6%8B%9F%E7%8E%AF%E5%A2%83%E7%9A%84%E5%BA%93.png" TargetMode="External"/><Relationship Id="rId7" Type="http://schemas.openxmlformats.org/officeDocument/2006/relationships/hyperlink" Target="http://onxxjmg4z.bkt.clouddn.com/%E8%BF%9B%E5%85%A5%E8%99%9A%E6%8B%9F%E7%8E%AF%E5%A2%83.png" TargetMode="External"/><Relationship Id="rId6" Type="http://schemas.openxmlformats.org/officeDocument/2006/relationships/hyperlink" Target="http://onxxjmg4z.bkt.clouddn.com/%E5%88%9B%E5%BB%BA%E8%99%9A%E6%8B%9F%E7%8E%AF%E5%A2%83.png" TargetMode="External"/><Relationship Id="rId5" Type="http://schemas.openxmlformats.org/officeDocument/2006/relationships/image" Target="media/image1.jpeg"/><Relationship Id="rId4" Type="http://schemas.openxmlformats.org/officeDocument/2006/relationships/hyperlink" Target="http://onxxjmg4z.bkt.clouddn.com/%E5%AE%89%E8%A3%85virtualenv.png" TargetMode="External"/><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hyperlink" Target="http://onxxjmg4z.bkt.clouddn.com/%E6%9F%A5%E7%9C%8Bvirtualevwapper%E9%85%8D%E7%BD%AE.png" TargetMode="External"/><Relationship Id="rId11" Type="http://schemas.openxmlformats.org/officeDocument/2006/relationships/hyperlink" Target="http://onxxjmg4z.bkt.clouddn.com/%E6%9F%A5%E7%9C%8Bvirtualevwapper.png" TargetMode="External"/><Relationship Id="rId10" Type="http://schemas.openxmlformats.org/officeDocument/2006/relationships/hyperlink" Target="http://onxxjmg4z.bkt.clouddn.com/%E5%AE%89%E8%A3%85virtualenvwapper.pn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ayuliao</dc:creator>
  <cp:lastModifiedBy>ayuliao</cp:lastModifiedBy>
  <dcterms:modified xsi:type="dcterms:W3CDTF">2017-07-11T03:31:49Z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2052-10.1.0.6638</vt:lpwstr>
  </property>
</Properties>
</file>